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BB3" w:rsidRDefault="00736BB3" w:rsidP="00736BB3">
      <w:pPr>
        <w:jc w:val="center"/>
        <w:rPr>
          <w:sz w:val="28"/>
          <w:szCs w:val="28"/>
        </w:rPr>
      </w:pPr>
      <w:bookmarkStart w:id="0" w:name="_GoBack"/>
      <w:r w:rsidRPr="00736BB3">
        <w:rPr>
          <w:sz w:val="28"/>
          <w:szCs w:val="28"/>
        </w:rPr>
        <w:t xml:space="preserve">Муниципальное </w:t>
      </w:r>
      <w:proofErr w:type="gramStart"/>
      <w:r w:rsidRPr="00736BB3">
        <w:rPr>
          <w:sz w:val="28"/>
          <w:szCs w:val="28"/>
        </w:rPr>
        <w:t>бюджетное  дошкольное</w:t>
      </w:r>
      <w:proofErr w:type="gramEnd"/>
      <w:r w:rsidRPr="00736BB3">
        <w:rPr>
          <w:sz w:val="28"/>
          <w:szCs w:val="28"/>
        </w:rPr>
        <w:t xml:space="preserve"> образовательное учреждение «Детский сад общеразвивающего вида № 38 «Дельфин» </w:t>
      </w:r>
      <w:proofErr w:type="spellStart"/>
      <w:r w:rsidRPr="00736BB3">
        <w:rPr>
          <w:sz w:val="28"/>
          <w:szCs w:val="28"/>
        </w:rPr>
        <w:t>г.Альметьевска</w:t>
      </w:r>
      <w:proofErr w:type="spellEnd"/>
      <w:r>
        <w:rPr>
          <w:sz w:val="28"/>
          <w:szCs w:val="28"/>
        </w:rPr>
        <w:t>»</w:t>
      </w: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28"/>
          <w:szCs w:val="28"/>
        </w:rPr>
      </w:pPr>
    </w:p>
    <w:p w:rsidR="00736BB3" w:rsidRDefault="00736BB3" w:rsidP="00736BB3">
      <w:pPr>
        <w:jc w:val="center"/>
        <w:rPr>
          <w:sz w:val="32"/>
          <w:szCs w:val="32"/>
        </w:rPr>
      </w:pPr>
    </w:p>
    <w:p w:rsidR="00736BB3" w:rsidRPr="00736BB3" w:rsidRDefault="00736BB3" w:rsidP="00736BB3">
      <w:pPr>
        <w:jc w:val="center"/>
        <w:rPr>
          <w:sz w:val="32"/>
          <w:szCs w:val="32"/>
        </w:rPr>
      </w:pPr>
      <w:r w:rsidRPr="00736BB3">
        <w:rPr>
          <w:sz w:val="32"/>
          <w:szCs w:val="32"/>
        </w:rPr>
        <w:t xml:space="preserve">Консультация для родителей </w:t>
      </w:r>
    </w:p>
    <w:p w:rsidR="00736BB3" w:rsidRDefault="00736BB3" w:rsidP="00CE76A8"/>
    <w:p w:rsidR="00CE76A8" w:rsidRPr="00736BB3" w:rsidRDefault="00736BB3" w:rsidP="00736BB3">
      <w:pPr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proofErr w:type="gramStart"/>
      <w:r w:rsidR="00CE76A8" w:rsidRPr="00736BB3">
        <w:rPr>
          <w:sz w:val="44"/>
          <w:szCs w:val="44"/>
        </w:rPr>
        <w:t>КЛЕЩИ  И</w:t>
      </w:r>
      <w:proofErr w:type="gramEnd"/>
      <w:r w:rsidR="00CE76A8" w:rsidRPr="00736BB3">
        <w:rPr>
          <w:sz w:val="44"/>
          <w:szCs w:val="44"/>
        </w:rPr>
        <w:t xml:space="preserve">  МЕРЫ  ПРЕДОСТОРОЖНОСТИ</w:t>
      </w:r>
      <w:r>
        <w:rPr>
          <w:sz w:val="44"/>
          <w:szCs w:val="44"/>
        </w:rPr>
        <w:t>»</w:t>
      </w:r>
    </w:p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Default="00736BB3" w:rsidP="00CE76A8"/>
    <w:p w:rsidR="00736BB3" w:rsidRPr="00736BB3" w:rsidRDefault="00736BB3" w:rsidP="00736BB3">
      <w:pPr>
        <w:jc w:val="center"/>
        <w:rPr>
          <w:sz w:val="28"/>
          <w:szCs w:val="28"/>
        </w:rPr>
      </w:pPr>
      <w:r w:rsidRPr="00736BB3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 2015 г</w:t>
      </w:r>
    </w:p>
    <w:bookmarkEnd w:id="0"/>
    <w:p w:rsidR="00736BB3" w:rsidRPr="00736BB3" w:rsidRDefault="00736BB3" w:rsidP="00CE76A8">
      <w:pPr>
        <w:rPr>
          <w:sz w:val="24"/>
          <w:szCs w:val="24"/>
        </w:rPr>
      </w:pPr>
    </w:p>
    <w:p w:rsidR="00CE76A8" w:rsidRPr="00736BB3" w:rsidRDefault="00CE76A8" w:rsidP="00CE76A8">
      <w:pPr>
        <w:rPr>
          <w:sz w:val="24"/>
          <w:szCs w:val="24"/>
        </w:rPr>
      </w:pPr>
      <w:r w:rsidRPr="00736BB3">
        <w:rPr>
          <w:sz w:val="24"/>
          <w:szCs w:val="24"/>
        </w:rPr>
        <w:t>С таянием снега и появлением первых подснежников люди стараются чаще бывать на природе. Как раз в этот период начинают свою активную жизнь клещи.</w:t>
      </w:r>
    </w:p>
    <w:p w:rsidR="00CE76A8" w:rsidRPr="00736BB3" w:rsidRDefault="00CE76A8" w:rsidP="00CE76A8">
      <w:pPr>
        <w:rPr>
          <w:sz w:val="24"/>
          <w:szCs w:val="24"/>
        </w:rPr>
      </w:pPr>
      <w:r w:rsidRPr="00736BB3">
        <w:rPr>
          <w:sz w:val="24"/>
          <w:szCs w:val="24"/>
        </w:rPr>
        <w:t>Проходя сквозь лесную растительность, люди «пересаживают» клещей на себя. Клещи наиболее активны при пасмурной, прохладной погоде. Даже в течение дня клещи предпочитают охотиться в ранние утренние часы после полудня (поэтому наиболее опасные часы для посещения леса до 11.00 и после 16.00). Особенно опасно насекомое, зараженное клещевым энцефалитом. Клещи заражают человека во время присасывания или их раздавливания в местах, поврежденной кожи человека. Возможно заражение человека при употреблении в пищу сырого молока коз.</w:t>
      </w:r>
    </w:p>
    <w:p w:rsidR="00CE76A8" w:rsidRPr="00736BB3" w:rsidRDefault="00CE76A8" w:rsidP="00CE76A8">
      <w:pPr>
        <w:rPr>
          <w:sz w:val="24"/>
          <w:szCs w:val="24"/>
        </w:rPr>
      </w:pPr>
      <w:r w:rsidRPr="00736BB3">
        <w:rPr>
          <w:sz w:val="24"/>
          <w:szCs w:val="24"/>
        </w:rPr>
        <w:t xml:space="preserve">Вероятность заражения сохраняется весь период активности клещей (май–сентябрь). В последние годы клещевой энцефалит из болезни </w:t>
      </w:r>
      <w:proofErr w:type="gramStart"/>
      <w:r w:rsidRPr="00736BB3">
        <w:rPr>
          <w:sz w:val="24"/>
          <w:szCs w:val="24"/>
        </w:rPr>
        <w:t>людей</w:t>
      </w:r>
      <w:proofErr w:type="gramEnd"/>
      <w:r w:rsidRPr="00736BB3">
        <w:rPr>
          <w:sz w:val="24"/>
          <w:szCs w:val="24"/>
        </w:rPr>
        <w:t xml:space="preserve"> профессионально связанных с лесом стал болезнью и городских жителей. Это связано со значительно увеличением контакта населения с клещами при посещении леса для отдыха, а также для сбора грибов и ягод. Ежегодно от клещевого энцефалита умирают 2 процента заболевших и свыше 40 процентов теряют трудоспособность. Собираясь в лес, следует принять меры предосторожности. Подберите соответствующую одежду, обувь, головной убор, предохраняющие от </w:t>
      </w:r>
      <w:proofErr w:type="spellStart"/>
      <w:r w:rsidRPr="00736BB3">
        <w:rPr>
          <w:sz w:val="24"/>
          <w:szCs w:val="24"/>
        </w:rPr>
        <w:t>заползания</w:t>
      </w:r>
      <w:proofErr w:type="spellEnd"/>
      <w:r w:rsidRPr="00736BB3">
        <w:rPr>
          <w:sz w:val="24"/>
          <w:szCs w:val="24"/>
        </w:rPr>
        <w:t xml:space="preserve"> клещей. Методом защиты является пропитка одежды </w:t>
      </w:r>
      <w:proofErr w:type="spellStart"/>
      <w:r w:rsidRPr="00736BB3">
        <w:rPr>
          <w:sz w:val="24"/>
          <w:szCs w:val="24"/>
        </w:rPr>
        <w:t>репелентами</w:t>
      </w:r>
      <w:proofErr w:type="spellEnd"/>
      <w:r w:rsidRPr="00736BB3">
        <w:rPr>
          <w:sz w:val="24"/>
          <w:szCs w:val="24"/>
        </w:rPr>
        <w:t xml:space="preserve"> (</w:t>
      </w:r>
      <w:proofErr w:type="spellStart"/>
      <w:r w:rsidRPr="00736BB3">
        <w:rPr>
          <w:sz w:val="24"/>
          <w:szCs w:val="24"/>
        </w:rPr>
        <w:t>Дэта</w:t>
      </w:r>
      <w:proofErr w:type="spellEnd"/>
      <w:r w:rsidRPr="00736BB3">
        <w:rPr>
          <w:sz w:val="24"/>
          <w:szCs w:val="24"/>
        </w:rPr>
        <w:t xml:space="preserve">, </w:t>
      </w:r>
      <w:proofErr w:type="spellStart"/>
      <w:r w:rsidRPr="00736BB3">
        <w:rPr>
          <w:sz w:val="24"/>
          <w:szCs w:val="24"/>
        </w:rPr>
        <w:t>Редент</w:t>
      </w:r>
      <w:proofErr w:type="spellEnd"/>
      <w:r w:rsidRPr="00736BB3">
        <w:rPr>
          <w:sz w:val="24"/>
          <w:szCs w:val="24"/>
        </w:rPr>
        <w:t xml:space="preserve">, </w:t>
      </w:r>
      <w:proofErr w:type="spellStart"/>
      <w:r w:rsidRPr="00736BB3">
        <w:rPr>
          <w:sz w:val="24"/>
          <w:szCs w:val="24"/>
        </w:rPr>
        <w:t>Рефтамид</w:t>
      </w:r>
      <w:proofErr w:type="spellEnd"/>
      <w:r w:rsidRPr="00736BB3">
        <w:rPr>
          <w:sz w:val="24"/>
          <w:szCs w:val="24"/>
        </w:rPr>
        <w:t xml:space="preserve"> и др.). После выхода из леса обязательно осмотрите себя. Если клещ все — таки присосался, его немедленно надо удалить. Смажьте его растительным маслом или вазелином и плотно заклейте лейкопластырем, чтобы он не мог дышать. Не раньше, чем через 30</w:t>
      </w:r>
      <w:r w:rsidRPr="00736BB3">
        <w:rPr>
          <w:rFonts w:ascii="MS Gothic" w:hAnsi="MS Gothic" w:cs="MS Gothic"/>
          <w:sz w:val="24"/>
          <w:szCs w:val="24"/>
        </w:rPr>
        <w:t>‑</w:t>
      </w:r>
      <w:r w:rsidRPr="00736BB3">
        <w:rPr>
          <w:sz w:val="24"/>
          <w:szCs w:val="24"/>
        </w:rPr>
        <w:t xml:space="preserve">40 </w:t>
      </w:r>
      <w:r w:rsidRPr="00736BB3">
        <w:rPr>
          <w:rFonts w:ascii="Calibri" w:hAnsi="Calibri" w:cs="Calibri"/>
          <w:sz w:val="24"/>
          <w:szCs w:val="24"/>
        </w:rPr>
        <w:t>минут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он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начнет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задыхаться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и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выползать</w:t>
      </w:r>
      <w:r w:rsidRPr="00736BB3">
        <w:rPr>
          <w:sz w:val="24"/>
          <w:szCs w:val="24"/>
        </w:rPr>
        <w:t xml:space="preserve">. </w:t>
      </w:r>
      <w:r w:rsidRPr="00736BB3">
        <w:rPr>
          <w:rFonts w:ascii="Calibri" w:hAnsi="Calibri" w:cs="Calibri"/>
          <w:sz w:val="24"/>
          <w:szCs w:val="24"/>
        </w:rPr>
        <w:t>Пальцами</w:t>
      </w:r>
      <w:r w:rsidRPr="00736BB3">
        <w:rPr>
          <w:sz w:val="24"/>
          <w:szCs w:val="24"/>
        </w:rPr>
        <w:t xml:space="preserve">, </w:t>
      </w:r>
      <w:r w:rsidRPr="00736BB3">
        <w:rPr>
          <w:rFonts w:ascii="Calibri" w:hAnsi="Calibri" w:cs="Calibri"/>
          <w:sz w:val="24"/>
          <w:szCs w:val="24"/>
        </w:rPr>
        <w:t>обернутыми</w:t>
      </w:r>
      <w:r w:rsidRPr="00736BB3">
        <w:rPr>
          <w:sz w:val="24"/>
          <w:szCs w:val="24"/>
        </w:rPr>
        <w:t xml:space="preserve"> </w:t>
      </w:r>
      <w:r w:rsidRPr="00736BB3">
        <w:rPr>
          <w:rFonts w:ascii="Calibri" w:hAnsi="Calibri" w:cs="Calibri"/>
          <w:sz w:val="24"/>
          <w:szCs w:val="24"/>
        </w:rPr>
        <w:t>тканью</w:t>
      </w:r>
      <w:r w:rsidRPr="00736BB3">
        <w:rPr>
          <w:sz w:val="24"/>
          <w:szCs w:val="24"/>
        </w:rPr>
        <w:t xml:space="preserve">, </w:t>
      </w:r>
      <w:r w:rsidRPr="00736BB3">
        <w:rPr>
          <w:rFonts w:ascii="Calibri" w:hAnsi="Calibri" w:cs="Calibri"/>
          <w:sz w:val="24"/>
          <w:szCs w:val="24"/>
        </w:rPr>
        <w:t>осторожно</w:t>
      </w:r>
      <w:r w:rsidRPr="00736BB3">
        <w:rPr>
          <w:sz w:val="24"/>
          <w:szCs w:val="24"/>
        </w:rPr>
        <w:t xml:space="preserve">, </w:t>
      </w:r>
      <w:r w:rsidRPr="00736BB3">
        <w:rPr>
          <w:rFonts w:ascii="Calibri" w:hAnsi="Calibri" w:cs="Calibri"/>
          <w:sz w:val="24"/>
          <w:szCs w:val="24"/>
        </w:rPr>
        <w:t>раскачивая</w:t>
      </w:r>
      <w:r w:rsidRPr="00736BB3">
        <w:rPr>
          <w:sz w:val="24"/>
          <w:szCs w:val="24"/>
        </w:rPr>
        <w:t xml:space="preserve"> и поворачивая его против часовой стрелки, удалите клеща. Место укуса смажьте йодом, руки вымойте с мылом. Не удаляйте клеща незащищенными руками, не пытайтесь давить его, это может привести к заражению энцефалитом через мельчайшие ссадины на коже. Если сами удалить клеща не можете, обратитесь в медицинское учреждение. Эти правила выполняйте и при удалении паразита с домашних животных. Удаленного клеща сохраните в плотно закрытом флаконе с крышкой для определения его инфицированности (клещ должен быть целым, не раздавленным) и доставьте в </w:t>
      </w:r>
      <w:proofErr w:type="gramStart"/>
      <w:r w:rsidRPr="00736BB3">
        <w:rPr>
          <w:sz w:val="24"/>
          <w:szCs w:val="24"/>
        </w:rPr>
        <w:t>лабораторию .</w:t>
      </w:r>
      <w:proofErr w:type="gramEnd"/>
    </w:p>
    <w:p w:rsidR="00CE76A8" w:rsidRPr="00736BB3" w:rsidRDefault="00CE76A8" w:rsidP="00CE76A8">
      <w:pPr>
        <w:rPr>
          <w:sz w:val="24"/>
          <w:szCs w:val="24"/>
        </w:rPr>
      </w:pPr>
      <w:r w:rsidRPr="00736BB3">
        <w:rPr>
          <w:sz w:val="24"/>
          <w:szCs w:val="24"/>
        </w:rPr>
        <w:t>Бесплатно иммунопрофилактика против клещевого энцефалита проводится всем лицам при выявлении инфицированности клеща, а также детям до 14 лет независимо от результата исследования в течение 72 часов с момента укуса клеща.</w:t>
      </w:r>
    </w:p>
    <w:p w:rsidR="00CE72DA" w:rsidRPr="00736BB3" w:rsidRDefault="00CE76A8" w:rsidP="00CE76A8">
      <w:pPr>
        <w:rPr>
          <w:sz w:val="24"/>
          <w:szCs w:val="24"/>
        </w:rPr>
      </w:pPr>
      <w:r w:rsidRPr="00736BB3">
        <w:rPr>
          <w:sz w:val="24"/>
          <w:szCs w:val="24"/>
        </w:rPr>
        <w:t>Лица, у которых был обнаружен присосавшийся клещ, должны находиться под наблюдением медицинских работников в течение трех недель, которое включает в себя измерение температуры, контроль самочувствия. При любом недомогании в этот период необходимо срочно обратиться к врачу.</w:t>
      </w:r>
    </w:p>
    <w:sectPr w:rsidR="00CE72DA" w:rsidRPr="0073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AF"/>
    <w:rsid w:val="00736BB3"/>
    <w:rsid w:val="00AE64AF"/>
    <w:rsid w:val="00CE72DA"/>
    <w:rsid w:val="00C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08FCB-769D-48D5-9F2E-9017D8AB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3</cp:revision>
  <cp:lastPrinted>2015-06-11T07:22:00Z</cp:lastPrinted>
  <dcterms:created xsi:type="dcterms:W3CDTF">2015-06-09T08:13:00Z</dcterms:created>
  <dcterms:modified xsi:type="dcterms:W3CDTF">2015-06-11T07:24:00Z</dcterms:modified>
</cp:coreProperties>
</file>