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D5" w:rsidRDefault="00150FD5" w:rsidP="00150FD5">
      <w:pPr>
        <w:jc w:val="center"/>
        <w:rPr>
          <w:b/>
          <w:i/>
          <w:color w:val="C00000"/>
          <w:sz w:val="52"/>
          <w:szCs w:val="52"/>
        </w:rPr>
      </w:pPr>
      <w:proofErr w:type="spellStart"/>
      <w:r w:rsidRPr="00150FD5">
        <w:rPr>
          <w:b/>
          <w:i/>
          <w:color w:val="C00000"/>
          <w:sz w:val="52"/>
          <w:szCs w:val="52"/>
        </w:rPr>
        <w:t>Гиперактивный</w:t>
      </w:r>
      <w:proofErr w:type="spellEnd"/>
      <w:r w:rsidRPr="00150FD5">
        <w:rPr>
          <w:b/>
          <w:i/>
          <w:color w:val="C00000"/>
          <w:sz w:val="52"/>
          <w:szCs w:val="52"/>
        </w:rPr>
        <w:t xml:space="preserve"> ребенок</w:t>
      </w:r>
    </w:p>
    <w:p w:rsidR="00150FD5" w:rsidRDefault="00150FD5" w:rsidP="00150FD5">
      <w:pPr>
        <w:jc w:val="center"/>
        <w:rPr>
          <w:b/>
          <w:i/>
          <w:color w:val="C00000"/>
          <w:sz w:val="52"/>
          <w:szCs w:val="52"/>
        </w:rPr>
      </w:pPr>
      <w:r w:rsidRPr="00150FD5">
        <w:rPr>
          <w:b/>
          <w:i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3140933" cy="1866900"/>
            <wp:effectExtent l="19050" t="0" r="2317" b="0"/>
            <wp:docPr id="2" name="Рисунок 1" descr="C:\Users\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933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FD5" w:rsidRPr="00150FD5" w:rsidRDefault="00150FD5" w:rsidP="00150FD5">
      <w:pPr>
        <w:shd w:val="clear" w:color="auto" w:fill="FFFFFF"/>
        <w:spacing w:after="0" w:line="294" w:lineRule="atLeast"/>
        <w:jc w:val="center"/>
        <w:textAlignment w:val="baseline"/>
        <w:rPr>
          <w:rFonts w:ascii="Arial" w:eastAsia="Times New Roman" w:hAnsi="Arial" w:cs="Arial"/>
          <w:b/>
          <w:bCs/>
          <w:color w:val="E36C0A" w:themeColor="accent6" w:themeShade="BF"/>
          <w:sz w:val="36"/>
          <w:szCs w:val="36"/>
          <w:lang w:eastAsia="ru-RU"/>
        </w:rPr>
      </w:pPr>
      <w:proofErr w:type="spellStart"/>
      <w:r w:rsidRPr="00150FD5">
        <w:rPr>
          <w:rFonts w:ascii="Arial" w:eastAsia="Times New Roman" w:hAnsi="Arial" w:cs="Arial"/>
          <w:b/>
          <w:bCs/>
          <w:color w:val="E36C0A" w:themeColor="accent6" w:themeShade="BF"/>
          <w:sz w:val="36"/>
          <w:szCs w:val="36"/>
          <w:lang w:eastAsia="ru-RU"/>
        </w:rPr>
        <w:t>Гиперактивный</w:t>
      </w:r>
      <w:proofErr w:type="spellEnd"/>
      <w:r w:rsidRPr="00150FD5">
        <w:rPr>
          <w:rFonts w:ascii="Arial" w:eastAsia="Times New Roman" w:hAnsi="Arial" w:cs="Arial"/>
          <w:b/>
          <w:bCs/>
          <w:color w:val="E36C0A" w:themeColor="accent6" w:themeShade="BF"/>
          <w:sz w:val="36"/>
          <w:szCs w:val="36"/>
          <w:lang w:eastAsia="ru-RU"/>
        </w:rPr>
        <w:t xml:space="preserve"> ребенок не переносит большого скопления людей</w:t>
      </w:r>
    </w:p>
    <w:p w:rsidR="00150FD5" w:rsidRDefault="00150FD5" w:rsidP="00150FD5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b/>
          <w:bCs/>
          <w:color w:val="E36C0A" w:themeColor="accent6" w:themeShade="BF"/>
          <w:sz w:val="28"/>
          <w:szCs w:val="28"/>
          <w:lang w:eastAsia="ru-RU"/>
        </w:rPr>
      </w:pPr>
    </w:p>
    <w:p w:rsidR="00150FD5" w:rsidRPr="00150FD5" w:rsidRDefault="00150FD5" w:rsidP="00150FD5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  <w:r w:rsidRPr="006008CA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  </w:t>
      </w: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Потому ему полезно играть с одним партнером, не ходить часто в гости, как и в крупные магазины, на рынки, в кафе и т. д. Все это чрезвычайно возбуждает неокрепшую нервную систему.</w:t>
      </w:r>
    </w:p>
    <w:p w:rsidR="00150FD5" w:rsidRPr="006008CA" w:rsidRDefault="00150FD5" w:rsidP="00150FD5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i/>
          <w:iCs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А вот длительные прогулки на свежем воздухе, физические упражнения, бег очень полезны. Они позволяют сбросить избыток энергии. Но опять-таки в меру, чтобы ребенок не устал.</w:t>
      </w:r>
      <w:r w:rsidRPr="006008CA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 </w:t>
      </w:r>
      <w:r w:rsidRPr="006008CA">
        <w:rPr>
          <w:rFonts w:ascii="Arial" w:eastAsia="Times New Roman" w:hAnsi="Arial" w:cs="Arial"/>
          <w:i/>
          <w:iCs/>
          <w:color w:val="002060"/>
          <w:sz w:val="28"/>
          <w:szCs w:val="28"/>
          <w:lang w:eastAsia="ru-RU"/>
        </w:rPr>
        <w:t xml:space="preserve">Вообще надо следить и оберегать детей с СДВГ от переутомления, так как переутомление приводит к снижению самоконтроля и нарастанию </w:t>
      </w:r>
      <w:proofErr w:type="spellStart"/>
      <w:r w:rsidRPr="006008CA">
        <w:rPr>
          <w:rFonts w:ascii="Arial" w:eastAsia="Times New Roman" w:hAnsi="Arial" w:cs="Arial"/>
          <w:i/>
          <w:iCs/>
          <w:color w:val="002060"/>
          <w:sz w:val="28"/>
          <w:szCs w:val="28"/>
          <w:lang w:eastAsia="ru-RU"/>
        </w:rPr>
        <w:t>гиперактивности</w:t>
      </w:r>
      <w:proofErr w:type="spellEnd"/>
      <w:r w:rsidRPr="006008CA">
        <w:rPr>
          <w:rFonts w:ascii="Arial" w:eastAsia="Times New Roman" w:hAnsi="Arial" w:cs="Arial"/>
          <w:i/>
          <w:iCs/>
          <w:color w:val="002060"/>
          <w:sz w:val="28"/>
          <w:szCs w:val="28"/>
          <w:lang w:eastAsia="ru-RU"/>
        </w:rPr>
        <w:t>. </w:t>
      </w:r>
    </w:p>
    <w:p w:rsidR="00150FD5" w:rsidRPr="006008CA" w:rsidRDefault="00150FD5" w:rsidP="00150FD5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i/>
          <w:iCs/>
          <w:color w:val="002060"/>
          <w:sz w:val="28"/>
          <w:szCs w:val="28"/>
          <w:lang w:eastAsia="ru-RU"/>
        </w:rPr>
      </w:pPr>
    </w:p>
    <w:p w:rsidR="00150FD5" w:rsidRPr="00150FD5" w:rsidRDefault="00150FD5" w:rsidP="00150FD5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Весьма нелегко, но тоже очень важно научить ребенка «остывать» и спокойно смотреть на происходящее вокруг. Для этого вы можете воспользоваться следующими приемами. Когда в очередной раз мимо будет пробегать ваш торопливый отпрыск, попробуйте остановить его. Мягко, не повышая голоса, предложите ему отдохнуть. Обнимите за плечи, ласково погладьте по голове, обратите внимание на окружающих детей и игрушки, попросите сказать, что делает папа, бабушка, где лежит его любимый мишка или что стоит на столе. Затем можете спрятать какую-нибудь игрушку и через некоторое время спросить, что исчезло, а что осталось.</w:t>
      </w:r>
    </w:p>
    <w:p w:rsidR="00150FD5" w:rsidRPr="006008CA" w:rsidRDefault="00150FD5" w:rsidP="00150FD5">
      <w:pPr>
        <w:shd w:val="clear" w:color="auto" w:fill="FFFFFF"/>
        <w:spacing w:before="225" w:after="225" w:line="294" w:lineRule="atLeast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</w:p>
    <w:p w:rsidR="00150FD5" w:rsidRDefault="00150FD5" w:rsidP="00150FD5">
      <w:pPr>
        <w:shd w:val="clear" w:color="auto" w:fill="FFFFFF"/>
        <w:spacing w:before="225" w:after="225" w:line="294" w:lineRule="atLeast"/>
        <w:textAlignment w:val="baseline"/>
        <w:rPr>
          <w:rFonts w:ascii="Arial" w:eastAsia="Times New Roman" w:hAnsi="Arial" w:cs="Arial"/>
          <w:color w:val="323232"/>
          <w:sz w:val="28"/>
          <w:szCs w:val="28"/>
          <w:lang w:eastAsia="ru-RU"/>
        </w:rPr>
      </w:pPr>
    </w:p>
    <w:p w:rsidR="00150FD5" w:rsidRDefault="00150FD5" w:rsidP="00150FD5">
      <w:pPr>
        <w:shd w:val="clear" w:color="auto" w:fill="FFFFFF"/>
        <w:spacing w:before="225" w:after="225" w:line="294" w:lineRule="atLeast"/>
        <w:textAlignment w:val="baseline"/>
        <w:rPr>
          <w:rFonts w:ascii="Arial" w:eastAsia="Times New Roman" w:hAnsi="Arial" w:cs="Arial"/>
          <w:color w:val="323232"/>
          <w:sz w:val="28"/>
          <w:szCs w:val="28"/>
          <w:lang w:eastAsia="ru-RU"/>
        </w:rPr>
      </w:pPr>
    </w:p>
    <w:p w:rsidR="00150FD5" w:rsidRPr="00150FD5" w:rsidRDefault="00150FD5" w:rsidP="00150FD5">
      <w:pPr>
        <w:shd w:val="clear" w:color="auto" w:fill="FFFFFF"/>
        <w:spacing w:before="225" w:after="225" w:line="294" w:lineRule="atLeast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lastRenderedPageBreak/>
        <w:t xml:space="preserve">Специалистами также разработана система своеобразной «скорой помощи» при работе с </w:t>
      </w:r>
      <w:proofErr w:type="spellStart"/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гиперактивным</w:t>
      </w:r>
      <w:proofErr w:type="spellEnd"/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ребенком. Вот главные ее постулаты.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Отвлечь ребенка от капризов.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Поддерживать дома четкий распорядок дня.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Предложить выбор (другую возможную в данный момент деятельность).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Задать неожиданный вопрос.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Отреагировать неожиданным для ребенка образом (пошутить, повторить действия ребенка).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Не запрещать действие ребенка в категоричной форме.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Не приказывать, а просить (но не заискивать).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Выслушать то, что хочет сказать ребенок (в противном случае он не услышит вас).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Автоматически, одними и теми же словами повторять многократно свою просьбу (нейтральным тоном).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Сфотографировать ребенка или подвести его к зеркалу в тот момент, когда он капризничает.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Оставить в комнате одного (если это безопасно для его здоровья).</w:t>
      </w:r>
    </w:p>
    <w:p w:rsidR="00150FD5" w:rsidRPr="00150FD5" w:rsidRDefault="00150FD5" w:rsidP="00150FD5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Не настаивать на том, чтобы ребенок во что бы то ни </w:t>
      </w:r>
      <w:proofErr w:type="gramStart"/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стало</w:t>
      </w:r>
      <w:proofErr w:type="gramEnd"/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принес извинения.</w:t>
      </w:r>
    </w:p>
    <w:p w:rsidR="00150FD5" w:rsidRPr="00150FD5" w:rsidRDefault="00150FD5" w:rsidP="006008CA">
      <w:pPr>
        <w:numPr>
          <w:ilvl w:val="0"/>
          <w:numId w:val="1"/>
        </w:numPr>
        <w:spacing w:before="75" w:after="75" w:line="294" w:lineRule="atLeast"/>
        <w:ind w:left="225" w:right="225"/>
        <w:textAlignment w:val="baseline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150FD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Не читать нотаций (ребенок все равно их не слышит).</w:t>
      </w:r>
      <w:r w:rsidR="006008CA" w:rsidRPr="006008CA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</w:t>
      </w:r>
    </w:p>
    <w:p w:rsidR="00150FD5" w:rsidRPr="00150FD5" w:rsidRDefault="00150FD5" w:rsidP="00150F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  <w:r w:rsidRPr="00150FD5"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  <w:t>Очень важен и физический контакт с ребенком</w:t>
      </w:r>
    </w:p>
    <w:p w:rsidR="00150FD5" w:rsidRPr="006008CA" w:rsidRDefault="00150FD5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Fonts w:ascii="Arial" w:hAnsi="Arial" w:cs="Arial"/>
          <w:color w:val="002060"/>
          <w:sz w:val="28"/>
          <w:szCs w:val="28"/>
        </w:rPr>
      </w:pPr>
      <w:r w:rsidRPr="006008CA">
        <w:rPr>
          <w:rStyle w:val="apple-converted-space"/>
          <w:rFonts w:ascii="Arial" w:hAnsi="Arial" w:cs="Arial"/>
          <w:b/>
          <w:bCs/>
          <w:color w:val="002060"/>
          <w:sz w:val="28"/>
          <w:szCs w:val="28"/>
          <w:bdr w:val="none" w:sz="0" w:space="0" w:color="auto" w:frame="1"/>
        </w:rPr>
        <w:t> </w:t>
      </w:r>
      <w:r w:rsidRPr="006008CA">
        <w:rPr>
          <w:rFonts w:ascii="Arial" w:hAnsi="Arial" w:cs="Arial"/>
          <w:color w:val="002060"/>
          <w:sz w:val="28"/>
          <w:szCs w:val="28"/>
        </w:rPr>
        <w:t>Обнять его в трудной ситуации, прижать к себе, успокоить - в динамике это дает выраженный положительный эффект, а вот постоянные окрики и ограничения, наоборот, расширяют пропасть между родителями и их детьми.</w:t>
      </w:r>
    </w:p>
    <w:p w:rsidR="00150FD5" w:rsidRPr="006008CA" w:rsidRDefault="00150FD5" w:rsidP="00150FD5">
      <w:pPr>
        <w:pStyle w:val="a3"/>
        <w:shd w:val="clear" w:color="auto" w:fill="FFFFFF"/>
        <w:spacing w:before="225" w:beforeAutospacing="0" w:after="225" w:afterAutospacing="0" w:line="294" w:lineRule="atLeast"/>
        <w:textAlignment w:val="baseline"/>
        <w:rPr>
          <w:rFonts w:ascii="Arial" w:hAnsi="Arial" w:cs="Arial"/>
          <w:color w:val="002060"/>
          <w:sz w:val="28"/>
          <w:szCs w:val="28"/>
        </w:rPr>
      </w:pPr>
      <w:r w:rsidRPr="006008CA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150FD5" w:rsidRDefault="00150FD5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  <w:r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  <w:t xml:space="preserve"> </w:t>
      </w:r>
    </w:p>
    <w:p w:rsidR="006008CA" w:rsidRDefault="006008CA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</w:p>
    <w:p w:rsidR="006008CA" w:rsidRDefault="006008CA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</w:p>
    <w:p w:rsidR="006008CA" w:rsidRDefault="006008CA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</w:p>
    <w:p w:rsidR="006008CA" w:rsidRDefault="006008CA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</w:p>
    <w:p w:rsidR="006008CA" w:rsidRDefault="006008CA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</w:p>
    <w:p w:rsidR="006008CA" w:rsidRDefault="006008CA" w:rsidP="00150FD5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Style w:val="a4"/>
          <w:rFonts w:ascii="Arial" w:hAnsi="Arial" w:cs="Arial"/>
          <w:color w:val="E36C0A" w:themeColor="accent6" w:themeShade="BF"/>
          <w:sz w:val="36"/>
          <w:szCs w:val="36"/>
          <w:bdr w:val="none" w:sz="0" w:space="0" w:color="auto" w:frame="1"/>
        </w:rPr>
      </w:pPr>
    </w:p>
    <w:p w:rsidR="006008CA" w:rsidRPr="00150FD5" w:rsidRDefault="006008CA" w:rsidP="0027144E">
      <w:pPr>
        <w:pStyle w:val="a3"/>
        <w:shd w:val="clear" w:color="auto" w:fill="FFFFFF"/>
        <w:spacing w:before="0" w:beforeAutospacing="0" w:after="0" w:afterAutospacing="0" w:line="294" w:lineRule="atLeast"/>
        <w:textAlignment w:val="baseline"/>
        <w:rPr>
          <w:rFonts w:ascii="Arial" w:hAnsi="Arial" w:cs="Arial"/>
          <w:color w:val="323232"/>
          <w:sz w:val="28"/>
          <w:szCs w:val="28"/>
        </w:rPr>
      </w:pPr>
      <w:bookmarkStart w:id="0" w:name="_GoBack"/>
      <w:bookmarkEnd w:id="0"/>
    </w:p>
    <w:sectPr w:rsidR="006008CA" w:rsidRPr="00150FD5" w:rsidSect="00B15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00675"/>
    <w:multiLevelType w:val="multilevel"/>
    <w:tmpl w:val="1156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0FD5"/>
    <w:rsid w:val="00150FD5"/>
    <w:rsid w:val="0027144E"/>
    <w:rsid w:val="006008CA"/>
    <w:rsid w:val="007528BB"/>
    <w:rsid w:val="007C7E95"/>
    <w:rsid w:val="00B1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FD5"/>
    <w:rPr>
      <w:b/>
      <w:bCs/>
    </w:rPr>
  </w:style>
  <w:style w:type="character" w:customStyle="1" w:styleId="apple-converted-space">
    <w:name w:val="apple-converted-space"/>
    <w:basedOn w:val="a0"/>
    <w:rsid w:val="00150FD5"/>
  </w:style>
  <w:style w:type="character" w:styleId="a5">
    <w:name w:val="Emphasis"/>
    <w:basedOn w:val="a0"/>
    <w:uiPriority w:val="20"/>
    <w:qFormat/>
    <w:rsid w:val="00150FD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5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081FF-715D-4FE3-94EF-67F2202E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2014-12-01T17:34:00Z</cp:lastPrinted>
  <dcterms:created xsi:type="dcterms:W3CDTF">2014-12-01T16:52:00Z</dcterms:created>
  <dcterms:modified xsi:type="dcterms:W3CDTF">2017-10-28T18:06:00Z</dcterms:modified>
</cp:coreProperties>
</file>