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951" w:rsidRPr="00C56951" w:rsidRDefault="00C56951" w:rsidP="00C56951">
      <w:pPr>
        <w:shd w:val="clear" w:color="auto" w:fill="FFFFFF"/>
        <w:spacing w:before="10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bookmarkStart w:id="0" w:name="_GoBack"/>
      <w:r w:rsidRPr="00C56951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Развивающие игры для детей средней группы детского сада</w:t>
      </w:r>
    </w:p>
    <w:bookmarkEnd w:id="0"/>
    <w:p w:rsidR="00C56951" w:rsidRPr="00C56951" w:rsidRDefault="00C56951" w:rsidP="00C56951">
      <w:pPr>
        <w:shd w:val="clear" w:color="auto" w:fill="FFFFFF"/>
        <w:spacing w:before="75" w:after="0" w:line="240" w:lineRule="auto"/>
        <w:outlineLvl w:val="2"/>
        <w:rPr>
          <w:rFonts w:ascii="Trebuchet MS" w:eastAsia="Times New Roman" w:hAnsi="Trebuchet MS" w:cs="Times New Roman"/>
          <w:b/>
          <w:bCs/>
          <w:color w:val="98178B"/>
          <w:sz w:val="29"/>
          <w:szCs w:val="29"/>
          <w:lang w:eastAsia="ru-RU"/>
        </w:rPr>
      </w:pPr>
      <w:r w:rsidRPr="00C56951">
        <w:rPr>
          <w:rFonts w:ascii="Trebuchet MS" w:eastAsia="Times New Roman" w:hAnsi="Trebuchet MS" w:cs="Times New Roman"/>
          <w:b/>
          <w:bCs/>
          <w:color w:val="98178B"/>
          <w:sz w:val="29"/>
          <w:szCs w:val="29"/>
          <w:lang w:eastAsia="ru-RU"/>
        </w:rPr>
        <w:t>Игры для развития мышления у детей среднего дошкольного возраста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«Да-нет-ка».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учить задавать вопросы, находить критерии классификации объектов окружающего мира; развивать умения слушать, быть внимательным.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воспитатель загадывает слово или рассказывает какую-нибудь историю, а дети должны разгадать слово или объяснить ситуацию, задавая такие же вопросы, на которые можно дать один из ответов: «да» или «нет».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«Визуальные "да-нет-</w:t>
      </w:r>
      <w:proofErr w:type="spellStart"/>
      <w:r w:rsidRPr="00C569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ки</w:t>
      </w:r>
      <w:proofErr w:type="spellEnd"/>
      <w:r w:rsidRPr="00C569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"».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Цели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учить анализировать; развивать мышление.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карточки с изображениями предметов (животных) или небольшие игрушки.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разложить на столе игрушки или картинки (не более 10), дать ребенку немного времени их рассмотреть. Затем спросить: «Какой предмет я загадала?» </w:t>
      </w:r>
      <w:proofErr w:type="gramStart"/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с помощью наводящих вопросов (Он лежит в правой половине стола?</w:t>
      </w:r>
      <w:proofErr w:type="gramEnd"/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Снизу? Он желтого цвета? Он тяжелый? </w:t>
      </w:r>
      <w:proofErr w:type="gramStart"/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круглый?) определяет загаданный предмет (картинку).</w:t>
      </w:r>
      <w:proofErr w:type="gramEnd"/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начала в роли задающего вопросы лучше выступить воспитателю. Так ребенок быстрее поймет сценарий игры.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«Сундук с сокровищами».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развивать воображение, навыки анализа.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коробка (сумка); любая съедобная (несъедобная) вещь, которая помещается в коробку (сумку).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 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предложить ребенку с помощью десяти вопросов отгадать, что внутри.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«Кто кем был?».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развивать внимание, воображение.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ребенок должен назвать состояние, предшествовавшее тому, что называет ему воспитатель.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Например: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Кем был старичок? (Мальчиком.)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Чем было дерево? (Ростком.)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Чем был Буратино? (Поленом.)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«Снаружи - внутри».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научиться соотносить понятия «большое» - «маленькое», «внутри» - «снаружи».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назвать ребенку пару предметов и попросить его сказать, что может находиться внутри, а что — снаружи. </w:t>
      </w:r>
      <w:proofErr w:type="gramStart"/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Например: дом - подушка, котлета - кастрюля, сердце - кошка, рыба - река, сахар - чай и т. д. Затем поменяться ролями - пусть ребенок назовет пару слов.</w:t>
      </w:r>
      <w:proofErr w:type="gramEnd"/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Игра «Я </w:t>
      </w:r>
      <w:proofErr w:type="gramStart"/>
      <w:r w:rsidRPr="00C569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-т</w:t>
      </w:r>
      <w:proofErr w:type="gramEnd"/>
      <w:r w:rsidRPr="00C569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ы».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логическое мышление, быстроту реакции.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ребенок должен быстро понять, о чем говорит соперник, и ответить ему так же. Например, воспитатель говорит: «Я - радуга!» Ребенок должен ответить: «Я - солнце!» Воспитатель продолжает: «Я - небо». Ребенок отвечает: «Я - самолет». И т. д. (Игра подходит для индивидуальных занятий с ребенком и для проведения в небольшом детском коллективе.)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«Третий лишний».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учить классифицировать предметы по признакам, заданным в условиях.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воспитатель называет три слова, например: «собака», «кошка», «рыба». </w:t>
      </w:r>
      <w:proofErr w:type="gramStart"/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должен определить: все три слова относятся к обозначениям живой природы, по «собака» и «кошка» обозначают животных, а «рыба» - нет.</w:t>
      </w:r>
      <w:proofErr w:type="gramEnd"/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Значит, слово 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рыба «лишнее». </w:t>
      </w:r>
      <w:proofErr w:type="gramStart"/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Примеры слов: береза, сосна, роза; мыло, шампунь, зубная щетка; молоко, кефир, чай.</w:t>
      </w:r>
      <w:proofErr w:type="gramEnd"/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«Отгадай по описанию».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речь (умение согласовывать прилагательные и существительные); закреплять знание о понятиях, объединяющих собой те или иные предметы, существа.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заранее подготовить предложения-загадки, на которые дети должны дать ответ.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Например: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Красивое насекомое с разноцветными крылышками, любит летать, питается нектаром. (Бабочка.)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Транспорт, длинный, состоит из нескольких частей, ездит по железным рельсам. (Поезд.)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Дикое животное, живет в лесу, воет на луну. (Волк.)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Дикое животное, с шерстью рыжего цвета, в сказках всегда обманывает. (Лиса.)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Фрукт с желтой кожурой. (Лимон.)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«Что сначала, что потом».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учить располагать картинки в порядке развития сюжета.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пособия: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наборы картинок (например, из книги Н. Радлова «Рассказы в картинках»).</w:t>
      </w:r>
    </w:p>
    <w:p w:rsidR="00C56951" w:rsidRPr="00C56951" w:rsidRDefault="00C56951" w:rsidP="00C5695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69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воспитатель вынимает картинки и показывает их детям, затем говорит, что если расположить их по порядку, то получится интересная история, а чтобы правильно положить, нужно догадаться, что было сначала, что </w:t>
      </w:r>
      <w:proofErr w:type="gramStart"/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произошло</w:t>
      </w:r>
      <w:proofErr w:type="gramEnd"/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потом и чем все кончилось. После выкладывания картинок воспитатель просит детей отогнуть приклеенные к ним сверху карточки. Если картинки </w:t>
      </w:r>
      <w:proofErr w:type="gramStart"/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расположены</w:t>
      </w:r>
      <w:proofErr w:type="gramEnd"/>
      <w:r w:rsidRPr="00C569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верно, то сверху на карточках можно увидеть правильно расходящуюся стрелку. Если стрелка получилась неправильной, значит, картинки расположены неверно, надо исправлять работу. После выполнения задания можно предложить детям пересказать полученный сюжет.</w:t>
      </w:r>
    </w:p>
    <w:p w:rsidR="009B2E2D" w:rsidRDefault="009B2E2D"/>
    <w:sectPr w:rsidR="009B2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994"/>
    <w:rsid w:val="00002917"/>
    <w:rsid w:val="000B334C"/>
    <w:rsid w:val="000C12E7"/>
    <w:rsid w:val="00110ADB"/>
    <w:rsid w:val="00145E6A"/>
    <w:rsid w:val="0019117F"/>
    <w:rsid w:val="00197D3A"/>
    <w:rsid w:val="001E086A"/>
    <w:rsid w:val="00295621"/>
    <w:rsid w:val="002E0E07"/>
    <w:rsid w:val="002E0FBB"/>
    <w:rsid w:val="00320994"/>
    <w:rsid w:val="003F5E6F"/>
    <w:rsid w:val="00403389"/>
    <w:rsid w:val="004048F2"/>
    <w:rsid w:val="00423FA2"/>
    <w:rsid w:val="00427F57"/>
    <w:rsid w:val="00472E7D"/>
    <w:rsid w:val="004E1264"/>
    <w:rsid w:val="006628E7"/>
    <w:rsid w:val="00684892"/>
    <w:rsid w:val="006B5F01"/>
    <w:rsid w:val="006C2219"/>
    <w:rsid w:val="0075713D"/>
    <w:rsid w:val="007601A5"/>
    <w:rsid w:val="007C6312"/>
    <w:rsid w:val="00802B76"/>
    <w:rsid w:val="0083627A"/>
    <w:rsid w:val="00877118"/>
    <w:rsid w:val="00892F8C"/>
    <w:rsid w:val="009B2E2D"/>
    <w:rsid w:val="00A01958"/>
    <w:rsid w:val="00A55115"/>
    <w:rsid w:val="00A776AB"/>
    <w:rsid w:val="00AE1623"/>
    <w:rsid w:val="00B6789C"/>
    <w:rsid w:val="00B86546"/>
    <w:rsid w:val="00B95ACB"/>
    <w:rsid w:val="00C33DA1"/>
    <w:rsid w:val="00C34E67"/>
    <w:rsid w:val="00C56951"/>
    <w:rsid w:val="00CB4F64"/>
    <w:rsid w:val="00D242F5"/>
    <w:rsid w:val="00E14DD3"/>
    <w:rsid w:val="00E26777"/>
    <w:rsid w:val="00E407D7"/>
    <w:rsid w:val="00E50D5E"/>
    <w:rsid w:val="00EA047A"/>
    <w:rsid w:val="00F6579F"/>
    <w:rsid w:val="00F73A00"/>
    <w:rsid w:val="00FB49A8"/>
    <w:rsid w:val="00FE12CF"/>
    <w:rsid w:val="00FE1340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8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2017-10-28T16:50:00Z</dcterms:created>
  <dcterms:modified xsi:type="dcterms:W3CDTF">2017-10-28T16:50:00Z</dcterms:modified>
</cp:coreProperties>
</file>