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773" w:rsidRPr="008C1576" w:rsidRDefault="008C1576" w:rsidP="008C1576">
      <w:pPr>
        <w:jc w:val="both"/>
        <w:rPr>
          <w:rStyle w:val="apple-converted-space"/>
          <w:rFonts w:ascii="Times New Roman" w:hAnsi="Times New Roman" w:cs="Times New Roman"/>
          <w:color w:val="000000"/>
          <w:sz w:val="24"/>
          <w:szCs w:val="24"/>
        </w:rPr>
      </w:pPr>
      <w:r>
        <w:rPr>
          <w:rStyle w:val="apple-style-span"/>
          <w:rFonts w:ascii="Times New Roman" w:hAnsi="Times New Roman" w:cs="Times New Roman"/>
          <w:color w:val="000000"/>
          <w:sz w:val="24"/>
          <w:szCs w:val="24"/>
        </w:rPr>
        <w:t xml:space="preserve">   </w:t>
      </w:r>
      <w:r w:rsidR="00E86BB2" w:rsidRPr="008C1576">
        <w:rPr>
          <w:rStyle w:val="apple-style-span"/>
          <w:rFonts w:ascii="Times New Roman" w:hAnsi="Times New Roman" w:cs="Times New Roman"/>
          <w:color w:val="000000"/>
          <w:sz w:val="24"/>
          <w:szCs w:val="24"/>
        </w:rPr>
        <w:t>Проблема обеспечения безопасного поведения человека в дорожном движении возникла одновременно с появлением первого автомобиля и обострилась в процессе интенсивной автомобилизации. Высокая скорость движения, плотность транспортных потоков на улицах и дорогах нашей страны быстро возрастают, и будут прогрессировать в дальнейшем. Обеспечение безопасности, сохранение жизни и здоровья участников дорожного движения является задачей государственной важности.</w:t>
      </w:r>
      <w:r w:rsidR="00E86BB2" w:rsidRPr="008C1576">
        <w:rPr>
          <w:rFonts w:ascii="Times New Roman" w:hAnsi="Times New Roman" w:cs="Times New Roman"/>
          <w:color w:val="000000"/>
          <w:sz w:val="24"/>
          <w:szCs w:val="24"/>
        </w:rPr>
        <w:br/>
      </w:r>
      <w:r w:rsidR="00E86BB2" w:rsidRPr="008C1576">
        <w:rPr>
          <w:rStyle w:val="apple-style-span"/>
          <w:rFonts w:ascii="Times New Roman" w:hAnsi="Times New Roman" w:cs="Times New Roman"/>
          <w:color w:val="000000"/>
          <w:sz w:val="24"/>
          <w:szCs w:val="24"/>
        </w:rPr>
        <w:t>Учитывая, что участниками дорожного движения дети становятся намного раньше, чем учениками школы, необходимо целенаправленно организовать работу образовательных учреждений по подготовке детей к безопасному поведению на дорогах, начиная с дошкольного возраста.</w:t>
      </w:r>
      <w:r w:rsidR="00E86BB2" w:rsidRPr="008C1576">
        <w:rPr>
          <w:rFonts w:ascii="Times New Roman" w:hAnsi="Times New Roman" w:cs="Times New Roman"/>
          <w:color w:val="000000"/>
          <w:sz w:val="24"/>
          <w:szCs w:val="24"/>
        </w:rPr>
        <w:br/>
      </w:r>
      <w:r w:rsidR="00E86BB2" w:rsidRPr="008C1576">
        <w:rPr>
          <w:rStyle w:val="apple-style-span"/>
          <w:rFonts w:ascii="Times New Roman" w:hAnsi="Times New Roman" w:cs="Times New Roman"/>
          <w:color w:val="000000"/>
          <w:sz w:val="24"/>
          <w:szCs w:val="24"/>
        </w:rPr>
        <w:t>Анализ дорожно-транспортных происшествий показывает, что почти половина из них происходит из-за невнимательности детей, отсутствия у них наблюдательности. Поэтому педагогам дошкольных учреждений при обучении детей ПДД особое внимание необходимо уделять развитию у детей таких качеств, как внимание, наблюдательность, координация движений, гибкость мышления, что способствует развитию психологических качеств, обеспечивающих его безопасность в процессе дорожного движения.</w:t>
      </w:r>
      <w:r w:rsidR="00E86BB2" w:rsidRPr="008C1576">
        <w:rPr>
          <w:rFonts w:ascii="Times New Roman" w:hAnsi="Times New Roman" w:cs="Times New Roman"/>
          <w:color w:val="000000"/>
          <w:sz w:val="24"/>
          <w:szCs w:val="24"/>
        </w:rPr>
        <w:br/>
      </w:r>
      <w:r w:rsidR="00E86BB2" w:rsidRPr="008C1576">
        <w:rPr>
          <w:rStyle w:val="apple-style-span"/>
          <w:rFonts w:ascii="Times New Roman" w:hAnsi="Times New Roman" w:cs="Times New Roman"/>
          <w:color w:val="000000"/>
          <w:sz w:val="24"/>
          <w:szCs w:val="24"/>
        </w:rPr>
        <w:t>В этих условиях, опираясь на возможности дошкольного детства, особенно актуально проводить работу по обучению правилам безопасного поведения ребенка на улицах и дорогах. Именно в этом возрасте закладывается фундамент жизненных ориентировок в окружающем, и все, что ребенок усвоит в детском саду, прочно останется у него навсегда.</w:t>
      </w:r>
      <w:r w:rsidR="00E86BB2" w:rsidRPr="008C1576">
        <w:rPr>
          <w:rStyle w:val="apple-converted-space"/>
          <w:rFonts w:ascii="Times New Roman" w:hAnsi="Times New Roman" w:cs="Times New Roman"/>
          <w:color w:val="000000"/>
          <w:sz w:val="24"/>
          <w:szCs w:val="24"/>
        </w:rPr>
        <w:t> </w:t>
      </w:r>
    </w:p>
    <w:p w:rsidR="00E86BB2" w:rsidRPr="008C1576" w:rsidRDefault="00E86BB2" w:rsidP="008C1576">
      <w:pPr>
        <w:jc w:val="both"/>
        <w:rPr>
          <w:rStyle w:val="apple-style-span"/>
          <w:rFonts w:ascii="Times New Roman" w:hAnsi="Times New Roman" w:cs="Times New Roman"/>
          <w:color w:val="000000"/>
          <w:sz w:val="24"/>
          <w:szCs w:val="24"/>
        </w:rPr>
      </w:pPr>
      <w:r w:rsidRPr="008C1576">
        <w:rPr>
          <w:rStyle w:val="apple-style-span"/>
          <w:rFonts w:ascii="Times New Roman" w:hAnsi="Times New Roman" w:cs="Times New Roman"/>
          <w:color w:val="000000"/>
          <w:sz w:val="24"/>
          <w:szCs w:val="24"/>
        </w:rPr>
        <w:t>Обучение детей безопасному поведению на улицах и дорогах, профилактика детского дорожно-транспортного травматизма - неотъемлемая часть и естественный компонент воспитательно-образовательного процесса дошкольных образовательных учреждений республики.</w:t>
      </w:r>
      <w:r w:rsidRPr="008C1576">
        <w:rPr>
          <w:rFonts w:ascii="Times New Roman" w:hAnsi="Times New Roman" w:cs="Times New Roman"/>
          <w:color w:val="000000"/>
          <w:sz w:val="24"/>
          <w:szCs w:val="24"/>
        </w:rPr>
        <w:br/>
      </w:r>
      <w:r w:rsidRPr="008C1576">
        <w:rPr>
          <w:rStyle w:val="apple-style-span"/>
          <w:rFonts w:ascii="Times New Roman" w:hAnsi="Times New Roman" w:cs="Times New Roman"/>
          <w:color w:val="000000"/>
          <w:sz w:val="24"/>
          <w:szCs w:val="24"/>
        </w:rPr>
        <w:t>Основными целями подготовки дошкольников к безопасному поведению на дорогах являются снижение дорожно-транспортного травматизма среди детей дошкольного возраста, формирование культуры общественного поведения в процессе общения с дорогой.</w:t>
      </w:r>
      <w:r w:rsidRPr="008C1576">
        <w:rPr>
          <w:rStyle w:val="apple-converted-space"/>
          <w:rFonts w:ascii="Times New Roman" w:hAnsi="Times New Roman" w:cs="Times New Roman"/>
          <w:color w:val="000000"/>
          <w:sz w:val="24"/>
          <w:szCs w:val="24"/>
        </w:rPr>
        <w:t> </w:t>
      </w:r>
      <w:r w:rsidRPr="008C1576">
        <w:rPr>
          <w:rFonts w:ascii="Times New Roman" w:hAnsi="Times New Roman" w:cs="Times New Roman"/>
          <w:color w:val="000000"/>
          <w:sz w:val="24"/>
          <w:szCs w:val="24"/>
        </w:rPr>
        <w:br/>
      </w:r>
      <w:r w:rsidRPr="008C1576">
        <w:rPr>
          <w:rStyle w:val="apple-style-span"/>
          <w:rFonts w:ascii="Times New Roman" w:hAnsi="Times New Roman" w:cs="Times New Roman"/>
          <w:color w:val="000000"/>
          <w:sz w:val="24"/>
          <w:szCs w:val="24"/>
        </w:rPr>
        <w:t>Важнейшими задачами воспитания и обучения детей в детском саду является подготовка ребенка к безопасному участию в дорожно-транспортном процессе, обеспечение личной безопасности в условиях ускоряющегося жизненного ритма на дорогах.</w:t>
      </w:r>
      <w:r w:rsidRPr="008C1576">
        <w:rPr>
          <w:rStyle w:val="apple-converted-space"/>
          <w:rFonts w:ascii="Times New Roman" w:hAnsi="Times New Roman" w:cs="Times New Roman"/>
          <w:color w:val="000000"/>
          <w:sz w:val="24"/>
          <w:szCs w:val="24"/>
        </w:rPr>
        <w:t> </w:t>
      </w:r>
      <w:r w:rsidRPr="008C1576">
        <w:rPr>
          <w:rFonts w:ascii="Times New Roman" w:hAnsi="Times New Roman" w:cs="Times New Roman"/>
          <w:color w:val="000000"/>
          <w:sz w:val="24"/>
          <w:szCs w:val="24"/>
        </w:rPr>
        <w:br/>
      </w:r>
      <w:r w:rsidRPr="008C1576">
        <w:rPr>
          <w:rStyle w:val="apple-style-span"/>
          <w:rFonts w:ascii="Times New Roman" w:hAnsi="Times New Roman" w:cs="Times New Roman"/>
          <w:color w:val="000000"/>
          <w:sz w:val="24"/>
          <w:szCs w:val="24"/>
        </w:rPr>
        <w:t>Обучение детей безопасному поведению на дорогах рассматривается, как одна из важных сторон, общего развития ребенка дошкольного возраста. Именно такое обучение даст желаемый результат, если прочно будет связано со всеми разделами программы. И поэтому на занятиях по родному языку, формированию элементарных математических представлений, изобразительной деятельности, развитию речи, ознакомлению с окружающим, физической культуре, на музыкальных занятиях, в повседневной жизни у детей сформируются культура поведения, выдержка, дисциплина.</w:t>
      </w:r>
      <w:r w:rsidRPr="008C1576">
        <w:rPr>
          <w:rFonts w:ascii="Times New Roman" w:hAnsi="Times New Roman" w:cs="Times New Roman"/>
          <w:color w:val="000000"/>
          <w:sz w:val="24"/>
          <w:szCs w:val="24"/>
        </w:rPr>
        <w:br/>
      </w:r>
      <w:r w:rsidRPr="008C1576">
        <w:rPr>
          <w:rStyle w:val="apple-style-span"/>
          <w:rFonts w:ascii="Times New Roman" w:hAnsi="Times New Roman" w:cs="Times New Roman"/>
          <w:color w:val="000000"/>
          <w:sz w:val="24"/>
          <w:szCs w:val="24"/>
        </w:rPr>
        <w:t>Непрерывность процесса овладения культурой поведения на дорогах обеспечивается поэтапным и планомерным усвоением понятий и правил на специальных занятиях: во время бесед, игр, чтения книг, заучивания стихов, прогулок, экскурсий и в повседневных реальных жизненных ситуациях. В детском саду ребенок получает систематизированную информацию о безопасном поведении в быту, на улице, в общественном транспорте и приобретает навыки безопасного поведения в окружающей его действительности.</w:t>
      </w:r>
    </w:p>
    <w:p w:rsidR="00E86BB2" w:rsidRPr="008C1576" w:rsidRDefault="00E86BB2" w:rsidP="008C1576">
      <w:pPr>
        <w:jc w:val="both"/>
        <w:rPr>
          <w:rStyle w:val="apple-style-span"/>
          <w:rFonts w:ascii="Times New Roman" w:hAnsi="Times New Roman" w:cs="Times New Roman"/>
          <w:color w:val="000000"/>
          <w:sz w:val="24"/>
          <w:szCs w:val="24"/>
        </w:rPr>
      </w:pPr>
      <w:r w:rsidRPr="008C1576">
        <w:rPr>
          <w:rStyle w:val="apple-style-span"/>
          <w:rFonts w:ascii="Times New Roman" w:hAnsi="Times New Roman" w:cs="Times New Roman"/>
          <w:color w:val="000000"/>
          <w:sz w:val="24"/>
          <w:szCs w:val="24"/>
        </w:rPr>
        <w:lastRenderedPageBreak/>
        <w:t>Помните! Вы – пример для подражания. От всех нас зависит, насколько ответственно и осознанно будут  относиться наши дети к вопросу безопасного поведения на дорогах.</w:t>
      </w:r>
    </w:p>
    <w:p w:rsidR="008C7172" w:rsidRPr="008C1576" w:rsidRDefault="008C7172" w:rsidP="008C1576">
      <w:pPr>
        <w:pStyle w:val="a3"/>
        <w:spacing w:before="90" w:beforeAutospacing="0" w:after="90" w:afterAutospacing="0" w:line="270" w:lineRule="atLeast"/>
        <w:jc w:val="both"/>
        <w:rPr>
          <w:rStyle w:val="a4"/>
          <w:color w:val="444444"/>
        </w:rPr>
      </w:pPr>
    </w:p>
    <w:p w:rsidR="008C7172" w:rsidRPr="008C1576" w:rsidRDefault="008C7172" w:rsidP="008C1576">
      <w:pPr>
        <w:pStyle w:val="a3"/>
        <w:spacing w:before="90" w:beforeAutospacing="0" w:after="90" w:afterAutospacing="0" w:line="270" w:lineRule="atLeast"/>
        <w:jc w:val="center"/>
        <w:rPr>
          <w:color w:val="444444"/>
        </w:rPr>
      </w:pPr>
      <w:r w:rsidRPr="008C1576">
        <w:rPr>
          <w:rStyle w:val="a4"/>
          <w:color w:val="444444"/>
          <w:sz w:val="28"/>
          <w:szCs w:val="28"/>
        </w:rPr>
        <w:t>Уважаемые родители хочется напомнить Вам еще раз правила безопасного поведения на улицах нашего города</w:t>
      </w:r>
      <w:r w:rsidRPr="008C1576">
        <w:rPr>
          <w:rStyle w:val="a4"/>
          <w:color w:val="444444"/>
        </w:rPr>
        <w:t>.</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1. Переходите дорогу размеренным шагом. Выходя на проезжую часть дороги</w:t>
      </w:r>
      <w:r w:rsidR="002F4512" w:rsidRPr="008C1576">
        <w:rPr>
          <w:color w:val="444444"/>
        </w:rPr>
        <w:t>,</w:t>
      </w:r>
      <w:r w:rsidRPr="008C1576">
        <w:rPr>
          <w:color w:val="444444"/>
        </w:rPr>
        <w:t xml:space="preserve"> прекратите разговаривать - ребенок должен привыкнуть, что при переходе дороги нужно сосредоточиться.</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2.  Переходите дорогу только на зеленый сигнал, на красный или желтый сигнал светофора очень опасно, как бы вы при этом вы не торопились.</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3.Переходите дорогу только в местах, обозначенных дорожным знаком “Пешеходный переход”.</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4. Из автобуса, такси выходите первыми. В противном случае ребенок может упасть или побежать на проезжую часть.</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5.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6. 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8C7172" w:rsidRPr="008C1576" w:rsidRDefault="008C7172" w:rsidP="008C1576">
      <w:pPr>
        <w:pStyle w:val="a3"/>
        <w:spacing w:before="90" w:beforeAutospacing="0" w:after="90" w:afterAutospacing="0" w:line="270" w:lineRule="atLeast"/>
        <w:jc w:val="both"/>
        <w:rPr>
          <w:color w:val="444444"/>
        </w:rPr>
      </w:pPr>
      <w:r w:rsidRPr="008C1576">
        <w:rPr>
          <w:color w:val="444444"/>
        </w:rPr>
        <w:t>7. Запретите детям играть вблизи дороги и на проезжей части. Покажите, где играть можно. </w:t>
      </w: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8C1576" w:rsidRPr="008C1576" w:rsidRDefault="008C1576"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D03F2" w:rsidRPr="008C1576" w:rsidRDefault="002D03F2" w:rsidP="008C1576">
      <w:pPr>
        <w:pBdr>
          <w:bottom w:val="single" w:sz="6" w:space="0" w:color="D6DDB9"/>
        </w:pBdr>
        <w:spacing w:before="120" w:after="120" w:line="390" w:lineRule="atLeast"/>
        <w:ind w:right="150"/>
        <w:jc w:val="both"/>
        <w:outlineLvl w:val="0"/>
        <w:rPr>
          <w:rFonts w:ascii="Times New Roman" w:eastAsia="Times New Roman" w:hAnsi="Times New Roman" w:cs="Times New Roman"/>
          <w:b/>
          <w:bCs/>
          <w:color w:val="444444"/>
          <w:kern w:val="36"/>
          <w:sz w:val="24"/>
          <w:szCs w:val="24"/>
          <w:lang w:val="tt-RU"/>
        </w:rPr>
      </w:pPr>
    </w:p>
    <w:p w:rsidR="002F4512" w:rsidRPr="008C1576" w:rsidRDefault="002F4512" w:rsidP="008C1576">
      <w:pPr>
        <w:pBdr>
          <w:bottom w:val="single" w:sz="6" w:space="0" w:color="D6DDB9"/>
        </w:pBdr>
        <w:spacing w:before="120" w:after="120" w:line="390" w:lineRule="atLeast"/>
        <w:ind w:right="150"/>
        <w:jc w:val="center"/>
        <w:outlineLvl w:val="0"/>
        <w:rPr>
          <w:rFonts w:ascii="Times New Roman" w:eastAsia="Times New Roman" w:hAnsi="Times New Roman" w:cs="Times New Roman"/>
          <w:bCs/>
          <w:color w:val="444444"/>
          <w:kern w:val="36"/>
          <w:sz w:val="28"/>
          <w:szCs w:val="28"/>
        </w:rPr>
      </w:pPr>
      <w:r w:rsidRPr="008C1576">
        <w:rPr>
          <w:rFonts w:ascii="Times New Roman" w:eastAsia="Times New Roman" w:hAnsi="Times New Roman" w:cs="Times New Roman"/>
          <w:bCs/>
          <w:color w:val="444444"/>
          <w:kern w:val="36"/>
          <w:sz w:val="28"/>
          <w:szCs w:val="28"/>
        </w:rPr>
        <w:lastRenderedPageBreak/>
        <w:t>Памятка для родителей по правилам дорожного движения</w:t>
      </w:r>
    </w:p>
    <w:p w:rsidR="002F4512" w:rsidRPr="008C1576" w:rsidRDefault="002F4512" w:rsidP="008C1576">
      <w:pPr>
        <w:spacing w:after="0" w:line="270" w:lineRule="atLeast"/>
        <w:jc w:val="both"/>
        <w:rPr>
          <w:rFonts w:ascii="Times New Roman" w:eastAsia="Times New Roman" w:hAnsi="Times New Roman" w:cs="Times New Roman"/>
          <w:color w:val="444444"/>
          <w:sz w:val="24"/>
          <w:szCs w:val="24"/>
          <w:lang w:val="tt-RU"/>
        </w:rPr>
      </w:pP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1.</w:t>
      </w:r>
      <w:r w:rsidRPr="008C1576">
        <w:rPr>
          <w:rFonts w:ascii="Times New Roman" w:eastAsia="Times New Roman" w:hAnsi="Times New Roman" w:cs="Times New Roman"/>
          <w:b/>
          <w:bCs/>
          <w:color w:val="444444"/>
          <w:sz w:val="24"/>
          <w:szCs w:val="24"/>
        </w:rPr>
        <w:t>При переходе через дорогу</w:t>
      </w:r>
      <w:r w:rsidRPr="008C1576">
        <w:rPr>
          <w:rFonts w:ascii="Times New Roman" w:eastAsia="Times New Roman" w:hAnsi="Times New Roman" w:cs="Times New Roman"/>
          <w:color w:val="444444"/>
          <w:sz w:val="24"/>
          <w:szCs w:val="24"/>
        </w:rPr>
        <w:t> взрослый обязан держать ребенка за руку.</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2.Переходить дорогу с ребенком только в специально отведенных местах (по пешеходным и подземным переходам), на разрешающий сигнал светофора.</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 xml:space="preserve">3. Родители обязаны </w:t>
      </w:r>
      <w:proofErr w:type="spellStart"/>
      <w:proofErr w:type="gramStart"/>
      <w:r w:rsidRPr="008C1576">
        <w:rPr>
          <w:rFonts w:ascii="Times New Roman" w:eastAsia="Times New Roman" w:hAnsi="Times New Roman" w:cs="Times New Roman"/>
          <w:color w:val="444444"/>
          <w:sz w:val="24"/>
          <w:szCs w:val="24"/>
        </w:rPr>
        <w:t>нау</w:t>
      </w:r>
      <w:proofErr w:type="spellEnd"/>
      <w:r w:rsidRPr="008C1576">
        <w:rPr>
          <w:rFonts w:ascii="Times New Roman" w:eastAsia="Times New Roman" w:hAnsi="Times New Roman" w:cs="Times New Roman"/>
          <w:color w:val="444444"/>
          <w:sz w:val="24"/>
          <w:szCs w:val="24"/>
        </w:rPr>
        <w:t xml:space="preserve"> </w:t>
      </w:r>
      <w:proofErr w:type="spellStart"/>
      <w:r w:rsidRPr="008C1576">
        <w:rPr>
          <w:rFonts w:ascii="Times New Roman" w:eastAsia="Times New Roman" w:hAnsi="Times New Roman" w:cs="Times New Roman"/>
          <w:color w:val="444444"/>
          <w:sz w:val="24"/>
          <w:szCs w:val="24"/>
        </w:rPr>
        <w:t>чить</w:t>
      </w:r>
      <w:proofErr w:type="spellEnd"/>
      <w:proofErr w:type="gramEnd"/>
      <w:r w:rsidRPr="008C1576">
        <w:rPr>
          <w:rFonts w:ascii="Times New Roman" w:eastAsia="Times New Roman" w:hAnsi="Times New Roman" w:cs="Times New Roman"/>
          <w:color w:val="444444"/>
          <w:sz w:val="24"/>
          <w:szCs w:val="24"/>
        </w:rPr>
        <w:t xml:space="preserve"> ребенка различать дорожные знаки («дети», «пешеходный переход», «подземный переход», «место остановки автобуса»).</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4.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Особенно в непогоду родители должны быть внимательны: не торопиться, не закрываться зонтиком при переходе улицы.</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5.</w:t>
      </w:r>
      <w:r w:rsidRPr="008C1576">
        <w:rPr>
          <w:rFonts w:ascii="Times New Roman" w:eastAsia="Times New Roman" w:hAnsi="Times New Roman" w:cs="Times New Roman"/>
          <w:b/>
          <w:bCs/>
          <w:color w:val="444444"/>
          <w:sz w:val="24"/>
          <w:szCs w:val="24"/>
        </w:rPr>
        <w:t>Если у ребенка велосипед</w:t>
      </w:r>
      <w:r w:rsidRPr="008C1576">
        <w:rPr>
          <w:rFonts w:ascii="Times New Roman" w:eastAsia="Times New Roman" w:hAnsi="Times New Roman" w:cs="Times New Roman"/>
          <w:color w:val="444444"/>
          <w:sz w:val="24"/>
          <w:szCs w:val="24"/>
        </w:rPr>
        <w:t>, родителям необходимо:</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-убедиться, что ребёнок способен самостоятельно ездить на велосипеде;</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 xml:space="preserve">-научить ребенка кататься толь </w:t>
      </w:r>
      <w:proofErr w:type="gramStart"/>
      <w:r w:rsidRPr="008C1576">
        <w:rPr>
          <w:rFonts w:ascii="Times New Roman" w:eastAsia="Times New Roman" w:hAnsi="Times New Roman" w:cs="Times New Roman"/>
          <w:color w:val="444444"/>
          <w:sz w:val="24"/>
          <w:szCs w:val="24"/>
        </w:rPr>
        <w:t>ко</w:t>
      </w:r>
      <w:proofErr w:type="gramEnd"/>
      <w:r w:rsidRPr="008C1576">
        <w:rPr>
          <w:rFonts w:ascii="Times New Roman" w:eastAsia="Times New Roman" w:hAnsi="Times New Roman" w:cs="Times New Roman"/>
          <w:color w:val="444444"/>
          <w:sz w:val="24"/>
          <w:szCs w:val="24"/>
        </w:rPr>
        <w:t xml:space="preserve"> в специально отведенных для этого местах (детских площадках, далеко от проезжей части);</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-обязать ребенка кататься в шлеме и наколенниках на двухколесном велосипеде;</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6.Нельзя пересекать на велосипеде проезжую часть. Нужно сойти с велосипеда и, держа его за руль, перейти дорогу по пешеходному переходу.</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color w:val="444444"/>
          <w:sz w:val="24"/>
          <w:szCs w:val="24"/>
        </w:rPr>
        <w:t>7.</w:t>
      </w:r>
      <w:r w:rsidRPr="008C1576">
        <w:rPr>
          <w:rFonts w:ascii="Times New Roman" w:eastAsia="Times New Roman" w:hAnsi="Times New Roman" w:cs="Times New Roman"/>
          <w:b/>
          <w:bCs/>
          <w:color w:val="444444"/>
          <w:sz w:val="24"/>
          <w:szCs w:val="24"/>
        </w:rPr>
        <w:t>Родители должны знать и помнить о порядке перевозки детей в машинах (</w:t>
      </w:r>
      <w:r w:rsidRPr="008C1576">
        <w:rPr>
          <w:rFonts w:ascii="Times New Roman" w:eastAsia="Times New Roman" w:hAnsi="Times New Roman" w:cs="Times New Roman"/>
          <w:color w:val="444444"/>
          <w:sz w:val="24"/>
          <w:szCs w:val="24"/>
        </w:rPr>
        <w:t>осуществляется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b/>
          <w:bCs/>
          <w:color w:val="444444"/>
          <w:sz w:val="24"/>
          <w:szCs w:val="24"/>
        </w:rPr>
        <w:t>8.Родители не должны пропускать ни одного случая нарушения правил детьми, своими или чужими, или взрослыми.</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b/>
          <w:bCs/>
          <w:color w:val="444444"/>
          <w:sz w:val="24"/>
          <w:szCs w:val="24"/>
        </w:rPr>
        <w:t>9.</w:t>
      </w:r>
      <w:r w:rsidRPr="008C1576">
        <w:rPr>
          <w:rFonts w:ascii="Times New Roman" w:eastAsia="Times New Roman" w:hAnsi="Times New Roman" w:cs="Times New Roman"/>
          <w:color w:val="444444"/>
          <w:sz w:val="24"/>
          <w:szCs w:val="24"/>
        </w:rPr>
        <w:t> </w:t>
      </w:r>
      <w:r w:rsidRPr="008C1576">
        <w:rPr>
          <w:rFonts w:ascii="Times New Roman" w:eastAsia="Times New Roman" w:hAnsi="Times New Roman" w:cs="Times New Roman"/>
          <w:b/>
          <w:bCs/>
          <w:color w:val="444444"/>
          <w:sz w:val="24"/>
          <w:szCs w:val="24"/>
        </w:rPr>
        <w:t>Родители на собственном примере должны демонстрировать ребенку правила поведения на проезжей части.</w:t>
      </w:r>
    </w:p>
    <w:p w:rsidR="002F4512" w:rsidRPr="008C1576" w:rsidRDefault="002F4512" w:rsidP="008C1576">
      <w:pPr>
        <w:spacing w:before="90" w:after="90" w:line="270" w:lineRule="atLeast"/>
        <w:jc w:val="both"/>
        <w:rPr>
          <w:rFonts w:ascii="Times New Roman" w:eastAsia="Times New Roman" w:hAnsi="Times New Roman" w:cs="Times New Roman"/>
          <w:color w:val="444444"/>
          <w:sz w:val="24"/>
          <w:szCs w:val="24"/>
        </w:rPr>
      </w:pPr>
      <w:r w:rsidRPr="008C1576">
        <w:rPr>
          <w:rFonts w:ascii="Times New Roman" w:eastAsia="Times New Roman" w:hAnsi="Times New Roman" w:cs="Times New Roman"/>
          <w:b/>
          <w:bCs/>
          <w:i/>
          <w:iCs/>
          <w:color w:val="444444"/>
          <w:sz w:val="24"/>
          <w:szCs w:val="24"/>
        </w:rPr>
        <w:t>Родители должны стать первыми помощниками воспитателя в таком важном деле, от которого зависит жизнь и здоровье детей.</w:t>
      </w:r>
    </w:p>
    <w:p w:rsidR="002F4512" w:rsidRPr="008C1576" w:rsidRDefault="002F4512" w:rsidP="008C1576">
      <w:pPr>
        <w:pBdr>
          <w:bottom w:val="single" w:sz="6" w:space="0" w:color="D6DDB9"/>
        </w:pBdr>
        <w:spacing w:before="120" w:line="240" w:lineRule="auto"/>
        <w:jc w:val="both"/>
        <w:outlineLvl w:val="1"/>
        <w:rPr>
          <w:rFonts w:ascii="Times New Roman" w:eastAsia="Times New Roman" w:hAnsi="Times New Roman" w:cs="Times New Roman"/>
          <w:b/>
          <w:bCs/>
          <w:color w:val="333333"/>
          <w:sz w:val="24"/>
          <w:szCs w:val="24"/>
        </w:rPr>
      </w:pPr>
    </w:p>
    <w:p w:rsidR="008C7172" w:rsidRPr="008C1576" w:rsidRDefault="008C717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D03F2" w:rsidRPr="008C1576" w:rsidRDefault="002D03F2" w:rsidP="008C1576">
      <w:pPr>
        <w:spacing w:before="220" w:after="100" w:afterAutospacing="1" w:line="240" w:lineRule="auto"/>
        <w:jc w:val="both"/>
        <w:outlineLvl w:val="0"/>
        <w:rPr>
          <w:rFonts w:ascii="Times New Roman" w:eastAsia="Times New Roman" w:hAnsi="Times New Roman" w:cs="Times New Roman"/>
          <w:b/>
          <w:bCs/>
          <w:color w:val="000000"/>
          <w:kern w:val="36"/>
          <w:sz w:val="24"/>
          <w:szCs w:val="24"/>
          <w:lang w:val="tt-RU"/>
        </w:rPr>
      </w:pPr>
    </w:p>
    <w:p w:rsidR="002F4512" w:rsidRPr="008C1576" w:rsidRDefault="002F4512" w:rsidP="008C1576">
      <w:pPr>
        <w:spacing w:before="220" w:after="100" w:afterAutospacing="1" w:line="240" w:lineRule="auto"/>
        <w:jc w:val="center"/>
        <w:outlineLvl w:val="0"/>
        <w:rPr>
          <w:rFonts w:ascii="Times New Roman" w:eastAsia="Times New Roman" w:hAnsi="Times New Roman" w:cs="Times New Roman"/>
          <w:b/>
          <w:bCs/>
          <w:color w:val="000000"/>
          <w:kern w:val="36"/>
          <w:sz w:val="24"/>
          <w:szCs w:val="24"/>
        </w:rPr>
      </w:pPr>
      <w:r w:rsidRPr="008C1576">
        <w:rPr>
          <w:rFonts w:ascii="Times New Roman" w:eastAsia="Times New Roman" w:hAnsi="Times New Roman" w:cs="Times New Roman"/>
          <w:b/>
          <w:bCs/>
          <w:color w:val="000000"/>
          <w:kern w:val="36"/>
          <w:sz w:val="24"/>
          <w:szCs w:val="24"/>
        </w:rPr>
        <w:lastRenderedPageBreak/>
        <w:t>ПАМЯТКА ДЛЯ РОДИТЕЛЕЙ «ПОЗНАЕМ ПДД ВМЕСТЕ»</w:t>
      </w:r>
    </w:p>
    <w:p w:rsidR="002F4512" w:rsidRPr="008C1576" w:rsidRDefault="002F4512" w:rsidP="008C1576">
      <w:pPr>
        <w:spacing w:before="200"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Бывая с ребенком каждый день на улице, необходимо исходить из конкретной ситуации: поведения пассажиров в транспорте, водите лей на дорогах, пешеходов и т.д., чтобы объяснить ему, как правильно и наиболее безопасно вести себя в том или ином случае.</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Маленькие дети познают мир через игру. Для того чтобы </w:t>
      </w:r>
      <w:proofErr w:type="gramStart"/>
      <w:r w:rsidRPr="008C1576">
        <w:rPr>
          <w:rFonts w:ascii="Times New Roman" w:eastAsia="Times New Roman" w:hAnsi="Times New Roman" w:cs="Times New Roman"/>
          <w:color w:val="000000"/>
          <w:sz w:val="24"/>
          <w:szCs w:val="24"/>
        </w:rPr>
        <w:t>до</w:t>
      </w:r>
      <w:proofErr w:type="gramEnd"/>
      <w:r w:rsidRPr="008C1576">
        <w:rPr>
          <w:rFonts w:ascii="Times New Roman" w:eastAsia="Times New Roman" w:hAnsi="Times New Roman" w:cs="Times New Roman"/>
          <w:color w:val="000000"/>
          <w:sz w:val="24"/>
          <w:szCs w:val="24"/>
        </w:rPr>
        <w:t xml:space="preserve"> школьник захотел что-то узнать, необходимо заинтересовать его. </w:t>
      </w:r>
      <w:proofErr w:type="gramStart"/>
      <w:r w:rsidRPr="008C1576">
        <w:rPr>
          <w:rFonts w:ascii="Times New Roman" w:eastAsia="Times New Roman" w:hAnsi="Times New Roman" w:cs="Times New Roman"/>
          <w:color w:val="000000"/>
          <w:sz w:val="24"/>
          <w:szCs w:val="24"/>
        </w:rPr>
        <w:t xml:space="preserve">Хо </w:t>
      </w:r>
      <w:proofErr w:type="spellStart"/>
      <w:r w:rsidRPr="008C1576">
        <w:rPr>
          <w:rFonts w:ascii="Times New Roman" w:eastAsia="Times New Roman" w:hAnsi="Times New Roman" w:cs="Times New Roman"/>
          <w:color w:val="000000"/>
          <w:sz w:val="24"/>
          <w:szCs w:val="24"/>
        </w:rPr>
        <w:t>рошо</w:t>
      </w:r>
      <w:proofErr w:type="spellEnd"/>
      <w:proofErr w:type="gramEnd"/>
      <w:r w:rsidRPr="008C1576">
        <w:rPr>
          <w:rFonts w:ascii="Times New Roman" w:eastAsia="Times New Roman" w:hAnsi="Times New Roman" w:cs="Times New Roman"/>
          <w:color w:val="000000"/>
          <w:sz w:val="24"/>
          <w:szCs w:val="24"/>
        </w:rPr>
        <w:t xml:space="preserve">, если взрослый начертит мелом дорогу, через которую будет </w:t>
      </w:r>
      <w:proofErr w:type="spellStart"/>
      <w:r w:rsidRPr="008C1576">
        <w:rPr>
          <w:rFonts w:ascii="Times New Roman" w:eastAsia="Times New Roman" w:hAnsi="Times New Roman" w:cs="Times New Roman"/>
          <w:color w:val="000000"/>
          <w:sz w:val="24"/>
          <w:szCs w:val="24"/>
        </w:rPr>
        <w:t>пе</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реходить</w:t>
      </w:r>
      <w:proofErr w:type="spellEnd"/>
      <w:r w:rsidRPr="008C1576">
        <w:rPr>
          <w:rFonts w:ascii="Times New Roman" w:eastAsia="Times New Roman" w:hAnsi="Times New Roman" w:cs="Times New Roman"/>
          <w:color w:val="000000"/>
          <w:sz w:val="24"/>
          <w:szCs w:val="24"/>
        </w:rPr>
        <w:t xml:space="preserve"> девочка (кукла, заяц или другая любимая игрушка ребенка), которая не знает Правил дорожного движения. Спросите у ребенка, что может произойти на дороге, или проиграйте ситуацию несчастного случая. Можно заинтересовать ребенка беседой, рассказом, </w:t>
      </w:r>
      <w:proofErr w:type="spellStart"/>
      <w:proofErr w:type="gramStart"/>
      <w:r w:rsidRPr="008C1576">
        <w:rPr>
          <w:rFonts w:ascii="Times New Roman" w:eastAsia="Times New Roman" w:hAnsi="Times New Roman" w:cs="Times New Roman"/>
          <w:color w:val="000000"/>
          <w:sz w:val="24"/>
          <w:szCs w:val="24"/>
        </w:rPr>
        <w:t>чтени</w:t>
      </w:r>
      <w:proofErr w:type="spellEnd"/>
      <w:r w:rsidRPr="008C1576">
        <w:rPr>
          <w:rFonts w:ascii="Times New Roman" w:eastAsia="Times New Roman" w:hAnsi="Times New Roman" w:cs="Times New Roman"/>
          <w:color w:val="000000"/>
          <w:sz w:val="24"/>
          <w:szCs w:val="24"/>
        </w:rPr>
        <w:t xml:space="preserve"> ем</w:t>
      </w:r>
      <w:proofErr w:type="gramEnd"/>
      <w:r w:rsidRPr="008C1576">
        <w:rPr>
          <w:rFonts w:ascii="Times New Roman" w:eastAsia="Times New Roman" w:hAnsi="Times New Roman" w:cs="Times New Roman"/>
          <w:color w:val="000000"/>
          <w:sz w:val="24"/>
          <w:szCs w:val="24"/>
        </w:rPr>
        <w:t xml:space="preserve"> сказки по нужной теме и т.д.</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После того как у ребенка появилась потребность узнать, как нужно вести себя на дороге и действовать в определенной ситуации, можно начинать обучение Правилам дорожного движения.</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Усвоение знаний о Правилах дорожного движения должно ид</w:t>
      </w:r>
      <w:r w:rsidRPr="008C1576">
        <w:rPr>
          <w:rFonts w:ascii="Times New Roman" w:eastAsia="Times New Roman" w:hAnsi="Times New Roman" w:cs="Times New Roman"/>
          <w:color w:val="000000"/>
          <w:sz w:val="24"/>
          <w:szCs w:val="24"/>
        </w:rPr>
        <w:softHyphen/>
        <w:t xml:space="preserve">ти в тесной связи с отработкой умений, переходящих в навык </w:t>
      </w:r>
      <w:proofErr w:type="spellStart"/>
      <w:r w:rsidRPr="008C1576">
        <w:rPr>
          <w:rFonts w:ascii="Times New Roman" w:eastAsia="Times New Roman" w:hAnsi="Times New Roman" w:cs="Times New Roman"/>
          <w:color w:val="000000"/>
          <w:sz w:val="24"/>
          <w:szCs w:val="24"/>
        </w:rPr>
        <w:t>пра</w:t>
      </w:r>
      <w:proofErr w:type="spellEnd"/>
      <w:r w:rsidRPr="008C1576">
        <w:rPr>
          <w:rFonts w:ascii="Times New Roman" w:eastAsia="Times New Roman" w:hAnsi="Times New Roman" w:cs="Times New Roman"/>
          <w:color w:val="000000"/>
          <w:sz w:val="24"/>
          <w:szCs w:val="24"/>
        </w:rPr>
        <w:t xml:space="preserve"> вильного поведения. Навык появляется же в результате практического освоения детьми Правил. Для этой цели взрослые должны </w:t>
      </w:r>
      <w:proofErr w:type="spellStart"/>
      <w:proofErr w:type="gramStart"/>
      <w:r w:rsidRPr="008C1576">
        <w:rPr>
          <w:rFonts w:ascii="Times New Roman" w:eastAsia="Times New Roman" w:hAnsi="Times New Roman" w:cs="Times New Roman"/>
          <w:color w:val="000000"/>
          <w:sz w:val="24"/>
          <w:szCs w:val="24"/>
        </w:rPr>
        <w:t>использо</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вать</w:t>
      </w:r>
      <w:proofErr w:type="spellEnd"/>
      <w:proofErr w:type="gramEnd"/>
      <w:r w:rsidRPr="008C1576">
        <w:rPr>
          <w:rFonts w:ascii="Times New Roman" w:eastAsia="Times New Roman" w:hAnsi="Times New Roman" w:cs="Times New Roman"/>
          <w:color w:val="000000"/>
          <w:sz w:val="24"/>
          <w:szCs w:val="24"/>
        </w:rPr>
        <w:t xml:space="preserve"> каждое появление ребенка на улице, будь то прогулка или поход в магазин.</w:t>
      </w:r>
    </w:p>
    <w:p w:rsidR="002F4512" w:rsidRPr="008C1576" w:rsidRDefault="002F4512" w:rsidP="008C1576">
      <w:p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Главным фактором в обучении ребенка Правилам дорожного движения является личный пример взрослого. Если взрослый, </w:t>
      </w:r>
      <w:proofErr w:type="spellStart"/>
      <w:proofErr w:type="gramStart"/>
      <w:r w:rsidRPr="008C1576">
        <w:rPr>
          <w:rFonts w:ascii="Times New Roman" w:eastAsia="Times New Roman" w:hAnsi="Times New Roman" w:cs="Times New Roman"/>
          <w:color w:val="000000"/>
          <w:sz w:val="24"/>
          <w:szCs w:val="24"/>
        </w:rPr>
        <w:t>появля</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ясь</w:t>
      </w:r>
      <w:proofErr w:type="spellEnd"/>
      <w:proofErr w:type="gramEnd"/>
      <w:r w:rsidRPr="008C1576">
        <w:rPr>
          <w:rFonts w:ascii="Times New Roman" w:eastAsia="Times New Roman" w:hAnsi="Times New Roman" w:cs="Times New Roman"/>
          <w:color w:val="000000"/>
          <w:sz w:val="24"/>
          <w:szCs w:val="24"/>
        </w:rPr>
        <w:t xml:space="preserve"> с ребенком на улице, постоянно спешит, перебегая дорогу перед близко идущим транспортом, не обращая внимания на светофор, то ребенок подсознательно усваивает такую манеру поведения и дейст</w:t>
      </w:r>
      <w:r w:rsidRPr="008C1576">
        <w:rPr>
          <w:rFonts w:ascii="Times New Roman" w:eastAsia="Times New Roman" w:hAnsi="Times New Roman" w:cs="Times New Roman"/>
          <w:color w:val="000000"/>
          <w:sz w:val="24"/>
          <w:szCs w:val="24"/>
        </w:rPr>
        <w:softHyphen/>
        <w:t xml:space="preserve">вовать один на улице будет точно так же. Поэтому, выходя с ребенком на улицу, крепко держите его за руку. Двигаясь по тротуару, </w:t>
      </w:r>
      <w:proofErr w:type="spellStart"/>
      <w:proofErr w:type="gramStart"/>
      <w:r w:rsidRPr="008C1576">
        <w:rPr>
          <w:rFonts w:ascii="Times New Roman" w:eastAsia="Times New Roman" w:hAnsi="Times New Roman" w:cs="Times New Roman"/>
          <w:color w:val="000000"/>
          <w:sz w:val="24"/>
          <w:szCs w:val="24"/>
        </w:rPr>
        <w:t>придер</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живайтесь</w:t>
      </w:r>
      <w:proofErr w:type="spellEnd"/>
      <w:proofErr w:type="gramEnd"/>
      <w:r w:rsidRPr="008C1576">
        <w:rPr>
          <w:rFonts w:ascii="Times New Roman" w:eastAsia="Times New Roman" w:hAnsi="Times New Roman" w:cs="Times New Roman"/>
          <w:color w:val="000000"/>
          <w:sz w:val="24"/>
          <w:szCs w:val="24"/>
        </w:rPr>
        <w:t xml:space="preserve"> правой стороны, каждый раз останавливаясь перед </w:t>
      </w:r>
      <w:proofErr w:type="spellStart"/>
      <w:r w:rsidRPr="008C1576">
        <w:rPr>
          <w:rFonts w:ascii="Times New Roman" w:eastAsia="Times New Roman" w:hAnsi="Times New Roman" w:cs="Times New Roman"/>
          <w:color w:val="000000"/>
          <w:sz w:val="24"/>
          <w:szCs w:val="24"/>
        </w:rPr>
        <w:t>перехо</w:t>
      </w:r>
      <w:proofErr w:type="spellEnd"/>
      <w:r w:rsidRPr="008C1576">
        <w:rPr>
          <w:rFonts w:ascii="Times New Roman" w:eastAsia="Times New Roman" w:hAnsi="Times New Roman" w:cs="Times New Roman"/>
          <w:color w:val="000000"/>
          <w:sz w:val="24"/>
          <w:szCs w:val="24"/>
        </w:rPr>
        <w:t xml:space="preserve"> дом дороги. Переходя ее, внимательно наблюдайте за машинами, но не разговаривайте, что и как правильно делать. Помните, что ваш </w:t>
      </w:r>
      <w:proofErr w:type="spellStart"/>
      <w:proofErr w:type="gramStart"/>
      <w:r w:rsidRPr="008C1576">
        <w:rPr>
          <w:rFonts w:ascii="Times New Roman" w:eastAsia="Times New Roman" w:hAnsi="Times New Roman" w:cs="Times New Roman"/>
          <w:color w:val="000000"/>
          <w:sz w:val="24"/>
          <w:szCs w:val="24"/>
        </w:rPr>
        <w:t>ма</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лыш</w:t>
      </w:r>
      <w:proofErr w:type="spellEnd"/>
      <w:proofErr w:type="gramEnd"/>
      <w:r w:rsidRPr="008C1576">
        <w:rPr>
          <w:rFonts w:ascii="Times New Roman" w:eastAsia="Times New Roman" w:hAnsi="Times New Roman" w:cs="Times New Roman"/>
          <w:color w:val="000000"/>
          <w:sz w:val="24"/>
          <w:szCs w:val="24"/>
        </w:rPr>
        <w:t xml:space="preserve"> учится у вас, когда он этого хочет и когда он об этом не думает; а поэтому старайтесь воздействовать на все его анализаторы. Дайте возможность ему видеть: показывайте знаки, машины, людей, </w:t>
      </w:r>
      <w:proofErr w:type="spellStart"/>
      <w:proofErr w:type="gramStart"/>
      <w:r w:rsidRPr="008C1576">
        <w:rPr>
          <w:rFonts w:ascii="Times New Roman" w:eastAsia="Times New Roman" w:hAnsi="Times New Roman" w:cs="Times New Roman"/>
          <w:color w:val="000000"/>
          <w:sz w:val="24"/>
          <w:szCs w:val="24"/>
        </w:rPr>
        <w:t>соблю</w:t>
      </w:r>
      <w:proofErr w:type="spellEnd"/>
      <w:r w:rsidRPr="008C1576">
        <w:rPr>
          <w:rFonts w:ascii="Times New Roman" w:eastAsia="Times New Roman" w:hAnsi="Times New Roman" w:cs="Times New Roman"/>
          <w:color w:val="000000"/>
          <w:sz w:val="24"/>
          <w:szCs w:val="24"/>
        </w:rPr>
        <w:t xml:space="preserve"> дающих</w:t>
      </w:r>
      <w:proofErr w:type="gramEnd"/>
      <w:r w:rsidRPr="008C1576">
        <w:rPr>
          <w:rFonts w:ascii="Times New Roman" w:eastAsia="Times New Roman" w:hAnsi="Times New Roman" w:cs="Times New Roman"/>
          <w:color w:val="000000"/>
          <w:sz w:val="24"/>
          <w:szCs w:val="24"/>
        </w:rPr>
        <w:t xml:space="preserve"> и нарушающих ПДД; дайте возможность ему говорить (кроме случая, когда он на проезжей части): пусть анализирует дорожные си </w:t>
      </w:r>
      <w:proofErr w:type="spellStart"/>
      <w:r w:rsidRPr="008C1576">
        <w:rPr>
          <w:rFonts w:ascii="Times New Roman" w:eastAsia="Times New Roman" w:hAnsi="Times New Roman" w:cs="Times New Roman"/>
          <w:color w:val="000000"/>
          <w:sz w:val="24"/>
          <w:szCs w:val="24"/>
        </w:rPr>
        <w:t>туации</w:t>
      </w:r>
      <w:proofErr w:type="spellEnd"/>
      <w:r w:rsidRPr="008C1576">
        <w:rPr>
          <w:rFonts w:ascii="Times New Roman" w:eastAsia="Times New Roman" w:hAnsi="Times New Roman" w:cs="Times New Roman"/>
          <w:color w:val="000000"/>
          <w:sz w:val="24"/>
          <w:szCs w:val="24"/>
        </w:rPr>
        <w:t xml:space="preserve">, вспоминает название знаков, правила безопасного поведения, пусть осуждает поведение людей, которые нарушают ПДД; дайте ему возможность слушать: постоянно напоминайте о правилах, объясняй те, что делать. Рассказывая, чем может закончиться несоблюдение ПДД, приводите примеры, приучайте ребенка слышать звуковые </w:t>
      </w:r>
      <w:proofErr w:type="gramStart"/>
      <w:r w:rsidRPr="008C1576">
        <w:rPr>
          <w:rFonts w:ascii="Times New Roman" w:eastAsia="Times New Roman" w:hAnsi="Times New Roman" w:cs="Times New Roman"/>
          <w:color w:val="000000"/>
          <w:sz w:val="24"/>
          <w:szCs w:val="24"/>
        </w:rPr>
        <w:t xml:space="preserve">сиг </w:t>
      </w:r>
      <w:proofErr w:type="spellStart"/>
      <w:r w:rsidRPr="008C1576">
        <w:rPr>
          <w:rFonts w:ascii="Times New Roman" w:eastAsia="Times New Roman" w:hAnsi="Times New Roman" w:cs="Times New Roman"/>
          <w:color w:val="000000"/>
          <w:sz w:val="24"/>
          <w:szCs w:val="24"/>
        </w:rPr>
        <w:t>налы</w:t>
      </w:r>
      <w:proofErr w:type="spellEnd"/>
      <w:proofErr w:type="gramEnd"/>
      <w:r w:rsidRPr="008C1576">
        <w:rPr>
          <w:rFonts w:ascii="Times New Roman" w:eastAsia="Times New Roman" w:hAnsi="Times New Roman" w:cs="Times New Roman"/>
          <w:color w:val="000000"/>
          <w:sz w:val="24"/>
          <w:szCs w:val="24"/>
        </w:rPr>
        <w:t xml:space="preserve"> машин, шум транспорта, так как они не всегда видны ребенку. Побуждайте ребенка думать, чувствовать, переживать, задавая </w:t>
      </w:r>
      <w:proofErr w:type="spellStart"/>
      <w:proofErr w:type="gramStart"/>
      <w:r w:rsidRPr="008C1576">
        <w:rPr>
          <w:rFonts w:ascii="Times New Roman" w:eastAsia="Times New Roman" w:hAnsi="Times New Roman" w:cs="Times New Roman"/>
          <w:color w:val="000000"/>
          <w:sz w:val="24"/>
          <w:szCs w:val="24"/>
        </w:rPr>
        <w:t>вопро</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сы</w:t>
      </w:r>
      <w:proofErr w:type="spellEnd"/>
      <w:proofErr w:type="gramEnd"/>
      <w:r w:rsidRPr="008C1576">
        <w:rPr>
          <w:rFonts w:ascii="Times New Roman" w:eastAsia="Times New Roman" w:hAnsi="Times New Roman" w:cs="Times New Roman"/>
          <w:color w:val="000000"/>
          <w:sz w:val="24"/>
          <w:szCs w:val="24"/>
        </w:rPr>
        <w:t>: «Как бы поступил ты?», «Что может случиться?», постоянно про</w:t>
      </w:r>
      <w:r w:rsidRPr="008C1576">
        <w:rPr>
          <w:rFonts w:ascii="Times New Roman" w:eastAsia="Times New Roman" w:hAnsi="Times New Roman" w:cs="Times New Roman"/>
          <w:color w:val="000000"/>
          <w:sz w:val="24"/>
          <w:szCs w:val="24"/>
        </w:rPr>
        <w:softHyphen/>
        <w:t>говаривайте фразы: «Какая огромная машина, лучше подождем, пока она проедет», «Как быстро мчится!», «Ну зачем так спешить, ведь можно попасть и под машину» и т.д.</w:t>
      </w:r>
    </w:p>
    <w:p w:rsidR="002F4512" w:rsidRPr="008C1576" w:rsidRDefault="002F4512" w:rsidP="008C1576">
      <w:p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Прекрасно, если после очередной прогулки ребенок проявит инициативу и сам захочет выполнить какое-нибудь задание.</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w:t>
      </w:r>
    </w:p>
    <w:p w:rsidR="002F4512" w:rsidRPr="008C1576" w:rsidRDefault="002F4512" w:rsidP="008C1576">
      <w:pPr>
        <w:spacing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after="100" w:afterAutospacing="1" w:line="240" w:lineRule="auto"/>
        <w:jc w:val="center"/>
        <w:rPr>
          <w:rFonts w:ascii="Times New Roman" w:eastAsia="Times New Roman" w:hAnsi="Times New Roman" w:cs="Times New Roman"/>
          <w:color w:val="000000"/>
          <w:sz w:val="24"/>
          <w:szCs w:val="24"/>
        </w:rPr>
      </w:pPr>
      <w:r w:rsidRPr="008C1576">
        <w:rPr>
          <w:rFonts w:ascii="Times New Roman" w:eastAsia="Times New Roman" w:hAnsi="Times New Roman" w:cs="Times New Roman"/>
          <w:b/>
          <w:bCs/>
          <w:color w:val="000000"/>
          <w:sz w:val="24"/>
          <w:szCs w:val="24"/>
        </w:rPr>
        <w:lastRenderedPageBreak/>
        <w:t>ПАМЯТКА ДЛЯ РОДИТЕЛЕЙ ПО ОБУЧЕНИЮ ДЕТЕЙ ПРАВИЛАМ ДОРОЖНОГО ДВИЖЕНИЯ</w:t>
      </w:r>
    </w:p>
    <w:p w:rsidR="002F4512" w:rsidRPr="008C1576" w:rsidRDefault="002F4512" w:rsidP="008C1576">
      <w:pPr>
        <w:spacing w:before="180"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Не спешите, переходите дорогу размеренным шагом. Выходя на проезжую часть дороги, прекратите разговаривать - ребенок дол жен привыкнуть, что при переходе дороги нужно сосредоточиться.</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Не переходите дорогу на красный или желтый сигнал свето</w:t>
      </w:r>
      <w:r w:rsidRPr="008C1576">
        <w:rPr>
          <w:rFonts w:ascii="Times New Roman" w:eastAsia="Times New Roman" w:hAnsi="Times New Roman" w:cs="Times New Roman"/>
          <w:color w:val="000000"/>
          <w:sz w:val="24"/>
          <w:szCs w:val="24"/>
        </w:rPr>
        <w:softHyphen/>
        <w:t>фора.</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Переходите дорогу только в местах, обозначенных дорожным знаком «Пешеходный переход».</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Из автобуса, троллейбуса, трамвая, такси выходите первыми. В противном случае ребенок может упасть или побежать на проезжую часть дороги.</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Привлекайте ребенка к участию в ваших наблюдениях за об</w:t>
      </w:r>
      <w:r w:rsidRPr="008C1576">
        <w:rPr>
          <w:rFonts w:ascii="Times New Roman" w:eastAsia="Times New Roman" w:hAnsi="Times New Roman" w:cs="Times New Roman"/>
          <w:color w:val="000000"/>
          <w:sz w:val="24"/>
          <w:szCs w:val="24"/>
        </w:rPr>
        <w:softHyphen/>
        <w:t>становкой на дороге; показывайте ему те машины, которые готовятся поворачивать, едут с большой скоростью и т.д.</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Не выходите с ребенком из-за кустов, машины, не осмотрев предварительно дороги, - это типичная ошибка, и нельзя допускать, чтобы дети ее повторяли.</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Не разрешайте детям играть вблизи дороги и на проезжей </w:t>
      </w:r>
      <w:proofErr w:type="gramStart"/>
      <w:r w:rsidRPr="008C1576">
        <w:rPr>
          <w:rFonts w:ascii="Times New Roman" w:eastAsia="Times New Roman" w:hAnsi="Times New Roman" w:cs="Times New Roman"/>
          <w:color w:val="000000"/>
          <w:sz w:val="24"/>
          <w:szCs w:val="24"/>
        </w:rPr>
        <w:t xml:space="preserve">час </w:t>
      </w:r>
      <w:proofErr w:type="spellStart"/>
      <w:r w:rsidRPr="008C1576">
        <w:rPr>
          <w:rFonts w:ascii="Times New Roman" w:eastAsia="Times New Roman" w:hAnsi="Times New Roman" w:cs="Times New Roman"/>
          <w:color w:val="000000"/>
          <w:sz w:val="24"/>
          <w:szCs w:val="24"/>
        </w:rPr>
        <w:t>ти</w:t>
      </w:r>
      <w:proofErr w:type="spellEnd"/>
      <w:proofErr w:type="gramEnd"/>
      <w:r w:rsidRPr="008C1576">
        <w:rPr>
          <w:rFonts w:ascii="Times New Roman" w:eastAsia="Times New Roman" w:hAnsi="Times New Roman" w:cs="Times New Roman"/>
          <w:color w:val="000000"/>
          <w:sz w:val="24"/>
          <w:szCs w:val="24"/>
        </w:rPr>
        <w:t xml:space="preserve"> улицы.</w:t>
      </w:r>
    </w:p>
    <w:p w:rsidR="002F4512" w:rsidRPr="008C1576" w:rsidRDefault="002F4512" w:rsidP="008C1576">
      <w:pPr>
        <w:spacing w:before="100" w:beforeAutospacing="1" w:after="100" w:afterAutospacing="1" w:line="240" w:lineRule="auto"/>
        <w:jc w:val="both"/>
        <w:rPr>
          <w:rFonts w:ascii="Times New Roman" w:eastAsia="Times New Roman" w:hAnsi="Times New Roman" w:cs="Times New Roman"/>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8C1576" w:rsidRPr="008C1576" w:rsidRDefault="008C1576"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b/>
          <w:bCs/>
          <w:color w:val="000000"/>
          <w:sz w:val="24"/>
          <w:szCs w:val="24"/>
        </w:rPr>
      </w:pPr>
    </w:p>
    <w:p w:rsidR="002F4512" w:rsidRPr="008C1576" w:rsidRDefault="002F4512" w:rsidP="008C1576">
      <w:pPr>
        <w:spacing w:before="200" w:after="100" w:afterAutospacing="1"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b/>
          <w:bCs/>
          <w:color w:val="000000"/>
          <w:sz w:val="24"/>
          <w:szCs w:val="24"/>
        </w:rPr>
        <w:lastRenderedPageBreak/>
        <w:t>ПАМЯТКА ДЛЯ РОДИТЕЛЕЙ ПО ПРАВИЛАМ ДОРОЖНОГО ДВИЖЕНИЯ</w:t>
      </w:r>
    </w:p>
    <w:p w:rsidR="002F4512" w:rsidRPr="008C1576" w:rsidRDefault="002F4512" w:rsidP="008C1576">
      <w:pPr>
        <w:spacing w:before="200" w:after="100" w:afterAutospacing="1" w:line="240" w:lineRule="auto"/>
        <w:ind w:firstLine="68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1. Необходимо учить детей не только соблюдать Правила </w:t>
      </w:r>
      <w:proofErr w:type="spellStart"/>
      <w:proofErr w:type="gramStart"/>
      <w:r w:rsidRPr="008C1576">
        <w:rPr>
          <w:rFonts w:ascii="Times New Roman" w:eastAsia="Times New Roman" w:hAnsi="Times New Roman" w:cs="Times New Roman"/>
          <w:color w:val="000000"/>
          <w:sz w:val="24"/>
          <w:szCs w:val="24"/>
        </w:rPr>
        <w:t>дви</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жения</w:t>
      </w:r>
      <w:proofErr w:type="spellEnd"/>
      <w:proofErr w:type="gramEnd"/>
      <w:r w:rsidRPr="008C1576">
        <w:rPr>
          <w:rFonts w:ascii="Times New Roman" w:eastAsia="Times New Roman" w:hAnsi="Times New Roman" w:cs="Times New Roman"/>
          <w:color w:val="000000"/>
          <w:sz w:val="24"/>
          <w:szCs w:val="24"/>
        </w:rPr>
        <w:t xml:space="preserve">, но и с самого раннего возраста учить их наблюдать и </w:t>
      </w:r>
      <w:proofErr w:type="spellStart"/>
      <w:r w:rsidRPr="008C1576">
        <w:rPr>
          <w:rFonts w:ascii="Times New Roman" w:eastAsia="Times New Roman" w:hAnsi="Times New Roman" w:cs="Times New Roman"/>
          <w:color w:val="000000"/>
          <w:sz w:val="24"/>
          <w:szCs w:val="24"/>
        </w:rPr>
        <w:t>ориенти</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роваться</w:t>
      </w:r>
      <w:proofErr w:type="spellEnd"/>
      <w:r w:rsidRPr="008C1576">
        <w:rPr>
          <w:rFonts w:ascii="Times New Roman" w:eastAsia="Times New Roman" w:hAnsi="Times New Roman" w:cs="Times New Roman"/>
          <w:color w:val="000000"/>
          <w:sz w:val="24"/>
          <w:szCs w:val="24"/>
        </w:rPr>
        <w:t>. Необходимо учитывать, что основной способ формирования навыков поведения - наблюдение, подражание взрослым, прежде все го родителям. Многие родители, не понимая этого, личным примером обучают детей неправильному поведению.</w:t>
      </w:r>
    </w:p>
    <w:p w:rsidR="002F4512" w:rsidRPr="008C1576" w:rsidRDefault="002F4512" w:rsidP="008C1576">
      <w:pPr>
        <w:spacing w:before="100" w:beforeAutospacing="1" w:after="100" w:afterAutospacing="1" w:line="240" w:lineRule="auto"/>
        <w:ind w:firstLine="68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2. Находясь с ребенком на проезжей части дороги, не спешите, переходите дорогу размеренным шагом. Иначе вы научите спешить там, где надо наблюдать и обеспечить безопасность.</w:t>
      </w:r>
    </w:p>
    <w:p w:rsidR="002F4512" w:rsidRPr="008C1576" w:rsidRDefault="002F4512" w:rsidP="008C1576">
      <w:pPr>
        <w:spacing w:before="100" w:beforeAutospacing="1" w:after="100" w:afterAutospacing="1" w:line="240" w:lineRule="auto"/>
        <w:ind w:firstLine="68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3. Не посылайте ребенка переходить или перебегать дорогу впереди вас - этим вы обучаете его идти через дорогу, не глядя по </w:t>
      </w:r>
      <w:proofErr w:type="gramStart"/>
      <w:r w:rsidRPr="008C1576">
        <w:rPr>
          <w:rFonts w:ascii="Times New Roman" w:eastAsia="Times New Roman" w:hAnsi="Times New Roman" w:cs="Times New Roman"/>
          <w:color w:val="000000"/>
          <w:sz w:val="24"/>
          <w:szCs w:val="24"/>
        </w:rPr>
        <w:t xml:space="preserve">сто </w:t>
      </w:r>
      <w:proofErr w:type="spellStart"/>
      <w:r w:rsidRPr="008C1576">
        <w:rPr>
          <w:rFonts w:ascii="Times New Roman" w:eastAsia="Times New Roman" w:hAnsi="Times New Roman" w:cs="Times New Roman"/>
          <w:color w:val="000000"/>
          <w:sz w:val="24"/>
          <w:szCs w:val="24"/>
        </w:rPr>
        <w:t>ронам</w:t>
      </w:r>
      <w:proofErr w:type="spellEnd"/>
      <w:proofErr w:type="gramEnd"/>
      <w:r w:rsidRPr="008C1576">
        <w:rPr>
          <w:rFonts w:ascii="Times New Roman" w:eastAsia="Times New Roman" w:hAnsi="Times New Roman" w:cs="Times New Roman"/>
          <w:color w:val="000000"/>
          <w:sz w:val="24"/>
          <w:szCs w:val="24"/>
        </w:rPr>
        <w:t xml:space="preserve">. Маленького ребенка надо крепко держать за руку, быть </w:t>
      </w:r>
      <w:proofErr w:type="spellStart"/>
      <w:proofErr w:type="gramStart"/>
      <w:r w:rsidRPr="008C1576">
        <w:rPr>
          <w:rFonts w:ascii="Times New Roman" w:eastAsia="Times New Roman" w:hAnsi="Times New Roman" w:cs="Times New Roman"/>
          <w:color w:val="000000"/>
          <w:sz w:val="24"/>
          <w:szCs w:val="24"/>
        </w:rPr>
        <w:t>гото</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вым</w:t>
      </w:r>
      <w:proofErr w:type="spellEnd"/>
      <w:proofErr w:type="gramEnd"/>
      <w:r w:rsidRPr="008C1576">
        <w:rPr>
          <w:rFonts w:ascii="Times New Roman" w:eastAsia="Times New Roman" w:hAnsi="Times New Roman" w:cs="Times New Roman"/>
          <w:color w:val="000000"/>
          <w:sz w:val="24"/>
          <w:szCs w:val="24"/>
        </w:rPr>
        <w:t xml:space="preserve"> удержать при попытке вырваться - это типичная причина </w:t>
      </w:r>
      <w:proofErr w:type="spellStart"/>
      <w:r w:rsidRPr="008C1576">
        <w:rPr>
          <w:rFonts w:ascii="Times New Roman" w:eastAsia="Times New Roman" w:hAnsi="Times New Roman" w:cs="Times New Roman"/>
          <w:color w:val="000000"/>
          <w:sz w:val="24"/>
          <w:szCs w:val="24"/>
        </w:rPr>
        <w:t>несча</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стных</w:t>
      </w:r>
      <w:proofErr w:type="spellEnd"/>
      <w:r w:rsidRPr="008C1576">
        <w:rPr>
          <w:rFonts w:ascii="Times New Roman" w:eastAsia="Times New Roman" w:hAnsi="Times New Roman" w:cs="Times New Roman"/>
          <w:color w:val="000000"/>
          <w:sz w:val="24"/>
          <w:szCs w:val="24"/>
        </w:rPr>
        <w:t xml:space="preserve"> случаев.</w:t>
      </w:r>
    </w:p>
    <w:p w:rsidR="002F4512" w:rsidRPr="008C1576" w:rsidRDefault="002F4512" w:rsidP="008C1576">
      <w:pPr>
        <w:spacing w:before="100" w:beforeAutospacing="1" w:after="100" w:afterAutospacing="1" w:line="240" w:lineRule="auto"/>
        <w:ind w:firstLine="70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4. Учите ребенка смотреть. У ребенка должен быть выработан твердый навык: прежде чем сделать первый шаг с тротуара, он </w:t>
      </w:r>
      <w:proofErr w:type="spellStart"/>
      <w:proofErr w:type="gramStart"/>
      <w:r w:rsidRPr="008C1576">
        <w:rPr>
          <w:rFonts w:ascii="Times New Roman" w:eastAsia="Times New Roman" w:hAnsi="Times New Roman" w:cs="Times New Roman"/>
          <w:color w:val="000000"/>
          <w:sz w:val="24"/>
          <w:szCs w:val="24"/>
        </w:rPr>
        <w:t>пово</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рачивает</w:t>
      </w:r>
      <w:proofErr w:type="spellEnd"/>
      <w:proofErr w:type="gramEnd"/>
      <w:r w:rsidRPr="008C1576">
        <w:rPr>
          <w:rFonts w:ascii="Times New Roman" w:eastAsia="Times New Roman" w:hAnsi="Times New Roman" w:cs="Times New Roman"/>
          <w:color w:val="000000"/>
          <w:sz w:val="24"/>
          <w:szCs w:val="24"/>
        </w:rPr>
        <w:t xml:space="preserve"> голову и осматривает дорогу во всех направлениях. Это должно быть доведено до автоматизма.</w:t>
      </w:r>
    </w:p>
    <w:p w:rsidR="002F4512" w:rsidRPr="008C1576" w:rsidRDefault="002F4512" w:rsidP="008C1576">
      <w:pPr>
        <w:spacing w:before="100" w:beforeAutospacing="1" w:after="100" w:afterAutospacing="1" w:line="240" w:lineRule="auto"/>
        <w:ind w:firstLine="70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5. Учите ребенка замечать машину. Иногда ребенок не </w:t>
      </w:r>
      <w:proofErr w:type="spellStart"/>
      <w:proofErr w:type="gramStart"/>
      <w:r w:rsidRPr="008C1576">
        <w:rPr>
          <w:rFonts w:ascii="Times New Roman" w:eastAsia="Times New Roman" w:hAnsi="Times New Roman" w:cs="Times New Roman"/>
          <w:color w:val="000000"/>
          <w:sz w:val="24"/>
          <w:szCs w:val="24"/>
        </w:rPr>
        <w:t>замеча</w:t>
      </w:r>
      <w:proofErr w:type="spellEnd"/>
      <w:r w:rsidRPr="008C1576">
        <w:rPr>
          <w:rFonts w:ascii="Times New Roman" w:eastAsia="Times New Roman" w:hAnsi="Times New Roman" w:cs="Times New Roman"/>
          <w:color w:val="000000"/>
          <w:sz w:val="24"/>
          <w:szCs w:val="24"/>
        </w:rPr>
        <w:t xml:space="preserve"> </w:t>
      </w:r>
      <w:proofErr w:type="spellStart"/>
      <w:r w:rsidRPr="008C1576">
        <w:rPr>
          <w:rFonts w:ascii="Times New Roman" w:eastAsia="Times New Roman" w:hAnsi="Times New Roman" w:cs="Times New Roman"/>
          <w:color w:val="000000"/>
          <w:sz w:val="24"/>
          <w:szCs w:val="24"/>
        </w:rPr>
        <w:t>ет</w:t>
      </w:r>
      <w:proofErr w:type="spellEnd"/>
      <w:proofErr w:type="gramEnd"/>
      <w:r w:rsidRPr="008C1576">
        <w:rPr>
          <w:rFonts w:ascii="Times New Roman" w:eastAsia="Times New Roman" w:hAnsi="Times New Roman" w:cs="Times New Roman"/>
          <w:color w:val="000000"/>
          <w:sz w:val="24"/>
          <w:szCs w:val="24"/>
        </w:rPr>
        <w:t xml:space="preserve"> машину или мотоцикл издалека. Научите его всматриваться вдаль, быстро замечать машину.</w:t>
      </w:r>
    </w:p>
    <w:p w:rsidR="002F4512" w:rsidRPr="008C1576" w:rsidRDefault="002F4512" w:rsidP="008C1576">
      <w:pPr>
        <w:spacing w:before="100" w:beforeAutospacing="1" w:after="100" w:afterAutospacing="1" w:line="240" w:lineRule="auto"/>
        <w:ind w:firstLine="70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6. Учите ребенка оценивать скорость и направление будущего движения машины. Научите ребенка определять, </w:t>
      </w:r>
      <w:proofErr w:type="gramStart"/>
      <w:r w:rsidRPr="008C1576">
        <w:rPr>
          <w:rFonts w:ascii="Times New Roman" w:eastAsia="Times New Roman" w:hAnsi="Times New Roman" w:cs="Times New Roman"/>
          <w:color w:val="000000"/>
          <w:sz w:val="24"/>
          <w:szCs w:val="24"/>
        </w:rPr>
        <w:t>какая</w:t>
      </w:r>
      <w:proofErr w:type="gramEnd"/>
      <w:r w:rsidRPr="008C1576">
        <w:rPr>
          <w:rFonts w:ascii="Times New Roman" w:eastAsia="Times New Roman" w:hAnsi="Times New Roman" w:cs="Times New Roman"/>
          <w:color w:val="000000"/>
          <w:sz w:val="24"/>
          <w:szCs w:val="24"/>
        </w:rPr>
        <w:t xml:space="preserve"> едет прямо и какая готовится к повороту.</w:t>
      </w:r>
    </w:p>
    <w:p w:rsidR="002F4512" w:rsidRPr="008C1576" w:rsidRDefault="002F4512" w:rsidP="008C1576">
      <w:pPr>
        <w:spacing w:before="100" w:beforeAutospacing="1" w:after="100" w:afterAutospacing="1" w:line="240" w:lineRule="auto"/>
        <w:ind w:firstLine="700"/>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 xml:space="preserve">7. Твердо усвойте сами и научите ребенка, что входить в </w:t>
      </w:r>
      <w:proofErr w:type="spellStart"/>
      <w:proofErr w:type="gramStart"/>
      <w:r w:rsidRPr="008C1576">
        <w:rPr>
          <w:rFonts w:ascii="Times New Roman" w:eastAsia="Times New Roman" w:hAnsi="Times New Roman" w:cs="Times New Roman"/>
          <w:color w:val="000000"/>
          <w:sz w:val="24"/>
          <w:szCs w:val="24"/>
        </w:rPr>
        <w:t>лю</w:t>
      </w:r>
      <w:proofErr w:type="spellEnd"/>
      <w:r w:rsidRPr="008C1576">
        <w:rPr>
          <w:rFonts w:ascii="Times New Roman" w:eastAsia="Times New Roman" w:hAnsi="Times New Roman" w:cs="Times New Roman"/>
          <w:color w:val="000000"/>
          <w:sz w:val="24"/>
          <w:szCs w:val="24"/>
        </w:rPr>
        <w:t xml:space="preserve"> бой</w:t>
      </w:r>
      <w:proofErr w:type="gramEnd"/>
      <w:r w:rsidRPr="008C1576">
        <w:rPr>
          <w:rFonts w:ascii="Times New Roman" w:eastAsia="Times New Roman" w:hAnsi="Times New Roman" w:cs="Times New Roman"/>
          <w:color w:val="000000"/>
          <w:sz w:val="24"/>
          <w:szCs w:val="24"/>
        </w:rPr>
        <w:t xml:space="preserve"> вид транспорта и выходить из него можно только тогда, когда он стоит. Объясните ребенку, почему нельзя прыгать на ходу.</w:t>
      </w: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jc w:val="both"/>
        <w:rPr>
          <w:rFonts w:ascii="Times New Roman" w:hAnsi="Times New Roman" w:cs="Times New Roman"/>
          <w:color w:val="000000"/>
          <w:sz w:val="24"/>
          <w:szCs w:val="24"/>
          <w:lang w:val="en-US"/>
        </w:rPr>
      </w:pPr>
    </w:p>
    <w:p w:rsidR="002F4512" w:rsidRPr="008C1576" w:rsidRDefault="002F4512" w:rsidP="008C1576">
      <w:pPr>
        <w:numPr>
          <w:ilvl w:val="0"/>
          <w:numId w:val="1"/>
        </w:numPr>
        <w:spacing w:after="0" w:line="240" w:lineRule="auto"/>
        <w:ind w:left="0"/>
        <w:jc w:val="both"/>
        <w:rPr>
          <w:rFonts w:ascii="Times New Roman" w:eastAsia="Times New Roman" w:hAnsi="Times New Roman" w:cs="Times New Roman"/>
          <w:color w:val="0099FF"/>
          <w:sz w:val="24"/>
          <w:szCs w:val="24"/>
        </w:rPr>
      </w:pPr>
      <w:r w:rsidRPr="008C1576">
        <w:rPr>
          <w:rFonts w:ascii="Times New Roman" w:eastAsia="Times New Roman" w:hAnsi="Times New Roman" w:cs="Times New Roman"/>
          <w:color w:val="0099FF"/>
          <w:sz w:val="24"/>
          <w:szCs w:val="24"/>
        </w:rPr>
        <w:t>/ </w:t>
      </w:r>
    </w:p>
    <w:p w:rsidR="002F4512" w:rsidRDefault="002F4512" w:rsidP="008C1576">
      <w:pPr>
        <w:spacing w:after="105" w:line="240" w:lineRule="auto"/>
        <w:jc w:val="both"/>
        <w:outlineLvl w:val="0"/>
        <w:rPr>
          <w:rFonts w:ascii="Times New Roman" w:eastAsia="Times New Roman" w:hAnsi="Times New Roman" w:cs="Times New Roman"/>
          <w:b/>
          <w:bCs/>
          <w:color w:val="FF3300"/>
          <w:kern w:val="36"/>
          <w:sz w:val="24"/>
          <w:szCs w:val="24"/>
        </w:rPr>
      </w:pPr>
    </w:p>
    <w:p w:rsidR="008C1576" w:rsidRDefault="008C1576" w:rsidP="008C1576">
      <w:pPr>
        <w:spacing w:after="105" w:line="240" w:lineRule="auto"/>
        <w:jc w:val="both"/>
        <w:outlineLvl w:val="0"/>
        <w:rPr>
          <w:rFonts w:ascii="Times New Roman" w:eastAsia="Times New Roman" w:hAnsi="Times New Roman" w:cs="Times New Roman"/>
          <w:b/>
          <w:bCs/>
          <w:color w:val="FF3300"/>
          <w:kern w:val="36"/>
          <w:sz w:val="24"/>
          <w:szCs w:val="24"/>
        </w:rPr>
      </w:pPr>
    </w:p>
    <w:p w:rsidR="008C1576" w:rsidRPr="008C1576" w:rsidRDefault="008C1576" w:rsidP="008C1576">
      <w:pPr>
        <w:spacing w:after="105" w:line="240" w:lineRule="auto"/>
        <w:jc w:val="both"/>
        <w:outlineLvl w:val="0"/>
        <w:rPr>
          <w:rFonts w:ascii="Times New Roman" w:eastAsia="Times New Roman" w:hAnsi="Times New Roman" w:cs="Times New Roman"/>
          <w:b/>
          <w:bCs/>
          <w:color w:val="FF3300"/>
          <w:kern w:val="36"/>
          <w:sz w:val="24"/>
          <w:szCs w:val="24"/>
        </w:rPr>
      </w:pPr>
    </w:p>
    <w:p w:rsidR="002F4512" w:rsidRPr="008C1576" w:rsidRDefault="002F4512" w:rsidP="008C1576">
      <w:pPr>
        <w:spacing w:after="105" w:line="240" w:lineRule="auto"/>
        <w:jc w:val="both"/>
        <w:outlineLvl w:val="0"/>
        <w:rPr>
          <w:rFonts w:ascii="Times New Roman" w:eastAsia="Times New Roman" w:hAnsi="Times New Roman" w:cs="Times New Roman"/>
          <w:b/>
          <w:bCs/>
          <w:color w:val="FF3300"/>
          <w:kern w:val="36"/>
          <w:sz w:val="24"/>
          <w:szCs w:val="24"/>
          <w:lang w:val="en-US"/>
        </w:rPr>
      </w:pPr>
    </w:p>
    <w:p w:rsidR="002F4512" w:rsidRPr="008C1576" w:rsidRDefault="002F4512" w:rsidP="008C1576">
      <w:pPr>
        <w:spacing w:after="105" w:line="240" w:lineRule="auto"/>
        <w:jc w:val="both"/>
        <w:outlineLvl w:val="0"/>
        <w:rPr>
          <w:rFonts w:ascii="Times New Roman" w:eastAsia="Times New Roman" w:hAnsi="Times New Roman" w:cs="Times New Roman"/>
          <w:b/>
          <w:bCs/>
          <w:color w:val="FF3300"/>
          <w:kern w:val="36"/>
          <w:sz w:val="24"/>
          <w:szCs w:val="24"/>
        </w:rPr>
      </w:pPr>
      <w:r w:rsidRPr="008C1576">
        <w:rPr>
          <w:rFonts w:ascii="Times New Roman" w:eastAsia="Times New Roman" w:hAnsi="Times New Roman" w:cs="Times New Roman"/>
          <w:b/>
          <w:bCs/>
          <w:color w:val="FF3300"/>
          <w:kern w:val="36"/>
          <w:sz w:val="24"/>
          <w:szCs w:val="24"/>
        </w:rPr>
        <w:lastRenderedPageBreak/>
        <w:t>ПАМЯТКА для родителей по обучению детей Правилам дорожного движения</w:t>
      </w:r>
    </w:p>
    <w:p w:rsidR="002F4512" w:rsidRPr="008C1576" w:rsidRDefault="002F4512" w:rsidP="008C1576">
      <w:pPr>
        <w:spacing w:line="240" w:lineRule="auto"/>
        <w:jc w:val="both"/>
        <w:rPr>
          <w:rFonts w:ascii="Times New Roman" w:eastAsia="Times New Roman" w:hAnsi="Times New Roman" w:cs="Times New Roman"/>
          <w:color w:val="000000"/>
          <w:sz w:val="24"/>
          <w:szCs w:val="24"/>
        </w:rPr>
      </w:pPr>
      <w:r w:rsidRPr="008C1576">
        <w:rPr>
          <w:rFonts w:ascii="Times New Roman" w:eastAsia="Times New Roman" w:hAnsi="Times New Roman" w:cs="Times New Roman"/>
          <w:color w:val="000000"/>
          <w:sz w:val="24"/>
          <w:szCs w:val="24"/>
        </w:rPr>
        <w:t>1. Внимательно изучите памятку для школьника. Она поможет вам научить ребёнка правильно вести себя на дороге.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2. Всегда сами соблюдайте требования Правил дорожного движения. Ребёнок будет поступать только так, как поступаете вы.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3.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4. Находясь с ребёнком на проезжей части, не спешите, переходите дорогу размеренным шагом. Иначе вы научите спешить там, где надо наблюдать и обеспечить безопасность.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5. Не посылайте ребёнка переходить или перебегать дорогу впереди вас — этим вы обучаете его идти через дорогу, не глядя по сторонам. Маленького ребёнка надо крепко держать за руку, быть готовым удержать при попытке вырваться — это типичная причина несчастных случаев.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6. Учите ребёнка смотреть. У ребёнка должен быть выработан твёрдый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7. Учите ребёнка замечать машину. Иногда ребёнок не замечает машину или мотоцикл издалека. Научите его всматриваться вдаль.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 xml:space="preserve">8. Учите ребёнка оценивать скорость и направление будущего движения машины. Научите ребёнка определять, </w:t>
      </w:r>
      <w:proofErr w:type="gramStart"/>
      <w:r w:rsidRPr="008C1576">
        <w:rPr>
          <w:rFonts w:ascii="Times New Roman" w:eastAsia="Times New Roman" w:hAnsi="Times New Roman" w:cs="Times New Roman"/>
          <w:color w:val="000000"/>
          <w:sz w:val="24"/>
          <w:szCs w:val="24"/>
        </w:rPr>
        <w:t>какая</w:t>
      </w:r>
      <w:proofErr w:type="gramEnd"/>
      <w:r w:rsidRPr="008C1576">
        <w:rPr>
          <w:rFonts w:ascii="Times New Roman" w:eastAsia="Times New Roman" w:hAnsi="Times New Roman" w:cs="Times New Roman"/>
          <w:color w:val="000000"/>
          <w:sz w:val="24"/>
          <w:szCs w:val="24"/>
        </w:rPr>
        <w:t xml:space="preserve"> едет прямо, а какая готовится к повороту. </w:t>
      </w:r>
      <w:r w:rsidRPr="008C1576">
        <w:rPr>
          <w:rFonts w:ascii="Times New Roman" w:eastAsia="Times New Roman" w:hAnsi="Times New Roman" w:cs="Times New Roman"/>
          <w:color w:val="000000"/>
          <w:sz w:val="24"/>
          <w:szCs w:val="24"/>
        </w:rPr>
        <w:br/>
      </w:r>
      <w:r w:rsidRPr="008C1576">
        <w:rPr>
          <w:rFonts w:ascii="Times New Roman" w:eastAsia="Times New Roman" w:hAnsi="Times New Roman" w:cs="Times New Roman"/>
          <w:color w:val="000000"/>
          <w:sz w:val="24"/>
          <w:szCs w:val="24"/>
        </w:rPr>
        <w:br/>
        <w:t>9. Твёрдо усвойте сами и научите ребёнка, что входить в любой вид транспорта и выходить из него можно только тогда, когда он стоит. Объясните ребёнку, почему нельзя прыгать на ходу.</w:t>
      </w: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jc w:val="both"/>
        <w:rPr>
          <w:rFonts w:ascii="Times New Roman" w:hAnsi="Times New Roman" w:cs="Times New Roman"/>
          <w:color w:val="000000"/>
          <w:sz w:val="24"/>
          <w:szCs w:val="24"/>
        </w:rPr>
      </w:pPr>
    </w:p>
    <w:p w:rsidR="002F4512" w:rsidRPr="008C1576" w:rsidRDefault="002F4512" w:rsidP="008C1576">
      <w:pPr>
        <w:rPr>
          <w:rFonts w:ascii="Times New Roman" w:hAnsi="Times New Roman" w:cs="Times New Roman"/>
          <w:color w:val="000000"/>
          <w:sz w:val="24"/>
          <w:szCs w:val="24"/>
        </w:rPr>
      </w:pPr>
    </w:p>
    <w:p w:rsidR="002F4512" w:rsidRDefault="002F4512" w:rsidP="008C1576">
      <w:pPr>
        <w:autoSpaceDE w:val="0"/>
        <w:autoSpaceDN w:val="0"/>
        <w:adjustRightInd w:val="0"/>
        <w:spacing w:after="0" w:line="240" w:lineRule="auto"/>
        <w:jc w:val="center"/>
        <w:rPr>
          <w:rFonts w:ascii="Times New Roman" w:hAnsi="Times New Roman" w:cs="Times New Roman"/>
          <w:b/>
          <w:sz w:val="24"/>
          <w:szCs w:val="24"/>
        </w:rPr>
      </w:pPr>
      <w:r w:rsidRPr="008C1576">
        <w:rPr>
          <w:rFonts w:ascii="Times New Roman" w:hAnsi="Times New Roman" w:cs="Times New Roman"/>
          <w:b/>
          <w:sz w:val="24"/>
          <w:szCs w:val="24"/>
        </w:rPr>
        <w:lastRenderedPageBreak/>
        <w:t>Памятка для родителей по обучению детей Правилам Дорожного Движения.</w:t>
      </w:r>
    </w:p>
    <w:p w:rsidR="008C1576" w:rsidRPr="008C1576" w:rsidRDefault="008C1576" w:rsidP="008C1576">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Уважаемые родители детей необходимо не только приучить соблюдать</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Правила Дорожного Движения, но и с самого раннего возраста учить их</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наблюдать и ориентироваться. Следует учитывать, что основной способ</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формирования навыков поведения у детей – наблюдение, подражание</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взрослым, прежде всего своим родителям. Многие родители, не осознавая</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 xml:space="preserve">этого, личным примером обучают детей неправильному поведению </w:t>
      </w:r>
      <w:proofErr w:type="gramStart"/>
      <w:r w:rsidRPr="008C1576">
        <w:rPr>
          <w:rFonts w:ascii="Times New Roman" w:hAnsi="Times New Roman" w:cs="Times New Roman"/>
          <w:sz w:val="24"/>
          <w:szCs w:val="24"/>
        </w:rPr>
        <w:t>на</w:t>
      </w:r>
      <w:proofErr w:type="gramEnd"/>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дороге.</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Нередки случаи, когда виновниками автоаварий, в которых страдают</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дети, являются водители. Это, прежде всего те случаи, когда дети получают</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травмы, участвуя в дорожном движении в качестве пассажиров и пешеходов.</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Конечно, особых рецептов для водителей нет. Каждый сидящий за рулем</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человек должен проявлять ко всем участникам движения максимум</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 xml:space="preserve">внимания, доброжелательности, предусмотрительности. При движении </w:t>
      </w:r>
      <w:proofErr w:type="gramStart"/>
      <w:r w:rsidRPr="008C1576">
        <w:rPr>
          <w:rFonts w:ascii="Times New Roman" w:hAnsi="Times New Roman" w:cs="Times New Roman"/>
          <w:sz w:val="24"/>
          <w:szCs w:val="24"/>
        </w:rPr>
        <w:t>в</w:t>
      </w:r>
      <w:proofErr w:type="gramEnd"/>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зоне остановок общественного транспорта, обозначенных пешеходных</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переходов, действия дорожных знаков «Дети», «Пешеходный переход»,</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водитель должен быть готовым к появлению пешеходов и своевременно</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 xml:space="preserve">принять меры, исключающие наезд. Если </w:t>
      </w:r>
      <w:proofErr w:type="spellStart"/>
      <w:r w:rsidRPr="008C1576">
        <w:rPr>
          <w:rFonts w:ascii="Times New Roman" w:hAnsi="Times New Roman" w:cs="Times New Roman"/>
          <w:sz w:val="24"/>
          <w:szCs w:val="24"/>
        </w:rPr>
        <w:t>автопроисшествие</w:t>
      </w:r>
      <w:proofErr w:type="spellEnd"/>
      <w:r w:rsidRPr="008C1576">
        <w:rPr>
          <w:rFonts w:ascii="Times New Roman" w:hAnsi="Times New Roman" w:cs="Times New Roman"/>
          <w:sz w:val="24"/>
          <w:szCs w:val="24"/>
        </w:rPr>
        <w:t xml:space="preserve"> произошло, то</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водитель обязан оказать первую помощь пострадавшему, вызвать</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 xml:space="preserve">медицинских работников или отправить его попутным транспортом </w:t>
      </w:r>
      <w:proofErr w:type="gramStart"/>
      <w:r w:rsidRPr="008C1576">
        <w:rPr>
          <w:rFonts w:ascii="Times New Roman" w:hAnsi="Times New Roman" w:cs="Times New Roman"/>
          <w:sz w:val="24"/>
          <w:szCs w:val="24"/>
        </w:rPr>
        <w:t>в</w:t>
      </w:r>
      <w:proofErr w:type="gramEnd"/>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больницу, потом сообщить о случившемся в полицию.</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Имеют место случаи, когда несовершеннолетние дети совершают</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аварии, находясь за рулем автомобиля, мотоцикла, мопеда, велосипеда.</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Будет не лишним напомнить, что езда на велосипедах по улицам и</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 xml:space="preserve">магистралям </w:t>
      </w:r>
      <w:proofErr w:type="gramStart"/>
      <w:r w:rsidRPr="008C1576">
        <w:rPr>
          <w:rFonts w:ascii="Times New Roman" w:hAnsi="Times New Roman" w:cs="Times New Roman"/>
          <w:sz w:val="24"/>
          <w:szCs w:val="24"/>
        </w:rPr>
        <w:t>разрешена</w:t>
      </w:r>
      <w:proofErr w:type="gramEnd"/>
      <w:r w:rsidRPr="008C1576">
        <w:rPr>
          <w:rFonts w:ascii="Times New Roman" w:hAnsi="Times New Roman" w:cs="Times New Roman"/>
          <w:sz w:val="24"/>
          <w:szCs w:val="24"/>
        </w:rPr>
        <w:t xml:space="preserve"> с 14 лет, а на мопедах с 16 лет. При этом</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транспортное средство должен быть, технически исправно.</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Родителям, имеющим в личном пользовании автомобили и мотоциклы,</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советуем исключать допуск к управлению этими видами транспорта</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подростков, не имеющих право на управление транспортными средствами.</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Перевоспитывать взрослого человека значительно труднее, чем</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заложить основы сознательного отношения к вопросам безопасности</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движения вашим детям. Поэтому задача всех родителей – добиться от детей</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неформального выполнения Правил Дорожного Движения.</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Самое действенное средство воспитания – пример взрослых. Иными</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 xml:space="preserve">словами, успех профилактики </w:t>
      </w:r>
      <w:proofErr w:type="gramStart"/>
      <w:r w:rsidRPr="008C1576">
        <w:rPr>
          <w:rFonts w:ascii="Times New Roman" w:hAnsi="Times New Roman" w:cs="Times New Roman"/>
          <w:sz w:val="24"/>
          <w:szCs w:val="24"/>
        </w:rPr>
        <w:t>детского</w:t>
      </w:r>
      <w:proofErr w:type="gramEnd"/>
      <w:r w:rsidRPr="008C1576">
        <w:rPr>
          <w:rFonts w:ascii="Times New Roman" w:hAnsi="Times New Roman" w:cs="Times New Roman"/>
          <w:sz w:val="24"/>
          <w:szCs w:val="24"/>
        </w:rPr>
        <w:t xml:space="preserve"> дорожно - транспортного</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травматизма во многом зависит от сознательности, личной культуры и</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дисциплинированности самих родителей.</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И последнее. Не оставайтесь равнодушными к поведению на дороге</w:t>
      </w:r>
    </w:p>
    <w:p w:rsidR="002F4512" w:rsidRPr="008C1576" w:rsidRDefault="002F4512" w:rsidP="008C1576">
      <w:pPr>
        <w:autoSpaceDE w:val="0"/>
        <w:autoSpaceDN w:val="0"/>
        <w:adjustRightInd w:val="0"/>
        <w:spacing w:after="0" w:line="240" w:lineRule="auto"/>
        <w:rPr>
          <w:rFonts w:ascii="Times New Roman" w:hAnsi="Times New Roman" w:cs="Times New Roman"/>
          <w:sz w:val="24"/>
          <w:szCs w:val="24"/>
        </w:rPr>
      </w:pPr>
      <w:r w:rsidRPr="008C1576">
        <w:rPr>
          <w:rFonts w:ascii="Times New Roman" w:hAnsi="Times New Roman" w:cs="Times New Roman"/>
          <w:sz w:val="24"/>
          <w:szCs w:val="24"/>
        </w:rPr>
        <w:t>чужих, не ваших детей. Быть может, сделанное вами замечание ребенку,</w:t>
      </w:r>
    </w:p>
    <w:p w:rsidR="002F4512" w:rsidRPr="008C1576" w:rsidRDefault="002F4512" w:rsidP="008C1576">
      <w:pPr>
        <w:rPr>
          <w:rFonts w:ascii="Times New Roman" w:hAnsi="Times New Roman" w:cs="Times New Roman"/>
          <w:sz w:val="24"/>
          <w:szCs w:val="24"/>
        </w:rPr>
      </w:pPr>
      <w:r w:rsidRPr="008C1576">
        <w:rPr>
          <w:rFonts w:ascii="Times New Roman" w:hAnsi="Times New Roman" w:cs="Times New Roman"/>
          <w:sz w:val="24"/>
          <w:szCs w:val="24"/>
        </w:rPr>
        <w:t>вовремя протянутая рука помощи предотвратит возможную беду.__</w:t>
      </w:r>
    </w:p>
    <w:p w:rsidR="00B66844" w:rsidRPr="008C1576" w:rsidRDefault="00B66844" w:rsidP="008C1576">
      <w:pPr>
        <w:rPr>
          <w:rFonts w:ascii="Times New Roman" w:hAnsi="Times New Roman" w:cs="Times New Roman"/>
          <w:sz w:val="24"/>
          <w:szCs w:val="24"/>
        </w:rPr>
      </w:pPr>
    </w:p>
    <w:p w:rsidR="00B66844" w:rsidRPr="008C1576" w:rsidRDefault="00B66844" w:rsidP="008C1576">
      <w:pPr>
        <w:rPr>
          <w:rFonts w:ascii="Times New Roman" w:hAnsi="Times New Roman" w:cs="Times New Roman"/>
          <w:sz w:val="24"/>
          <w:szCs w:val="24"/>
        </w:rPr>
      </w:pPr>
    </w:p>
    <w:p w:rsidR="00B66844" w:rsidRPr="002D03F2" w:rsidRDefault="00B66844" w:rsidP="002F4512">
      <w:pPr>
        <w:jc w:val="both"/>
        <w:rPr>
          <w:rFonts w:ascii="Times New Roman" w:hAnsi="Times New Roman" w:cs="Times New Roman"/>
          <w:sz w:val="20"/>
          <w:szCs w:val="20"/>
        </w:rPr>
      </w:pPr>
    </w:p>
    <w:p w:rsidR="00B66844" w:rsidRPr="002D03F2" w:rsidRDefault="00B66844" w:rsidP="002F4512">
      <w:pPr>
        <w:jc w:val="both"/>
        <w:rPr>
          <w:rFonts w:ascii="Times New Roman" w:hAnsi="Times New Roman" w:cs="Times New Roman"/>
          <w:sz w:val="20"/>
          <w:szCs w:val="20"/>
        </w:rPr>
      </w:pPr>
    </w:p>
    <w:p w:rsidR="00B66844" w:rsidRPr="002D03F2" w:rsidRDefault="00B66844" w:rsidP="002F4512">
      <w:pPr>
        <w:jc w:val="both"/>
        <w:rPr>
          <w:rFonts w:ascii="Times New Roman" w:hAnsi="Times New Roman" w:cs="Times New Roman"/>
          <w:sz w:val="20"/>
          <w:szCs w:val="20"/>
        </w:rPr>
      </w:pPr>
    </w:p>
    <w:p w:rsidR="00B66844" w:rsidRDefault="00B66844" w:rsidP="002F4512">
      <w:pPr>
        <w:jc w:val="both"/>
        <w:rPr>
          <w:rFonts w:ascii="Times New Roman" w:hAnsi="Times New Roman" w:cs="Times New Roman"/>
          <w:sz w:val="20"/>
          <w:szCs w:val="20"/>
          <w:lang w:val="en-US"/>
        </w:rPr>
      </w:pPr>
      <w:r>
        <w:rPr>
          <w:noProof/>
        </w:rPr>
        <w:lastRenderedPageBreak/>
        <w:drawing>
          <wp:inline distT="0" distB="0" distL="0" distR="0">
            <wp:extent cx="4469130" cy="3445154"/>
            <wp:effectExtent l="19050" t="0" r="7620" b="0"/>
            <wp:docPr id="4" name="Рисунок 4" descr="http://img3.proshkolu.ru/content/media/pic/std/1000000/799000/798185-b55a2c387fdec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3.proshkolu.ru/content/media/pic/std/1000000/799000/798185-b55a2c387fdec947.jpg"/>
                    <pic:cNvPicPr>
                      <a:picLocks noChangeAspect="1" noChangeArrowheads="1"/>
                    </pic:cNvPicPr>
                  </pic:nvPicPr>
                  <pic:blipFill>
                    <a:blip r:embed="rId6"/>
                    <a:srcRect/>
                    <a:stretch>
                      <a:fillRect/>
                    </a:stretch>
                  </pic:blipFill>
                  <pic:spPr bwMode="auto">
                    <a:xfrm>
                      <a:off x="0" y="0"/>
                      <a:ext cx="4472180" cy="3447505"/>
                    </a:xfrm>
                    <a:prstGeom prst="rect">
                      <a:avLst/>
                    </a:prstGeom>
                    <a:noFill/>
                    <a:ln w="9525">
                      <a:noFill/>
                      <a:miter lim="800000"/>
                      <a:headEnd/>
                      <a:tailEnd/>
                    </a:ln>
                  </pic:spPr>
                </pic:pic>
              </a:graphicData>
            </a:graphic>
          </wp:inline>
        </w:drawing>
      </w: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r>
        <w:rPr>
          <w:noProof/>
        </w:rPr>
        <w:lastRenderedPageBreak/>
        <w:drawing>
          <wp:inline distT="0" distB="0" distL="0" distR="0">
            <wp:extent cx="3691890" cy="4149906"/>
            <wp:effectExtent l="0" t="0" r="3810" b="0"/>
            <wp:docPr id="16" name="Рисунок 16" descr="http://rdst.ucoz.ru/Prover_sebia/svetoforchi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dst.ucoz.ru/Prover_sebia/svetoforchik.gif"/>
                    <pic:cNvPicPr>
                      <a:picLocks noChangeAspect="1" noChangeArrowheads="1"/>
                    </pic:cNvPicPr>
                  </pic:nvPicPr>
                  <pic:blipFill>
                    <a:blip r:embed="rId7"/>
                    <a:srcRect/>
                    <a:stretch>
                      <a:fillRect/>
                    </a:stretch>
                  </pic:blipFill>
                  <pic:spPr bwMode="auto">
                    <a:xfrm>
                      <a:off x="0" y="0"/>
                      <a:ext cx="3691890" cy="4149906"/>
                    </a:xfrm>
                    <a:prstGeom prst="rect">
                      <a:avLst/>
                    </a:prstGeom>
                    <a:noFill/>
                    <a:ln w="9525">
                      <a:noFill/>
                      <a:miter lim="800000"/>
                      <a:headEnd/>
                      <a:tailEnd/>
                    </a:ln>
                  </pic:spPr>
                </pic:pic>
              </a:graphicData>
            </a:graphic>
          </wp:inline>
        </w:drawing>
      </w: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r>
        <w:rPr>
          <w:noProof/>
        </w:rPr>
        <w:lastRenderedPageBreak/>
        <w:drawing>
          <wp:inline distT="0" distB="0" distL="0" distR="0">
            <wp:extent cx="5940425" cy="4455319"/>
            <wp:effectExtent l="19050" t="0" r="3175" b="0"/>
            <wp:docPr id="22" name="Рисунок 22" descr="http://moi-portal.ru/uploads/images/00/00/02/2012/08/31/9e9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oi-portal.ru/uploads/images/00/00/02/2012/08/31/9e9509.jpg"/>
                    <pic:cNvPicPr>
                      <a:picLocks noChangeAspect="1" noChangeArrowheads="1"/>
                    </pic:cNvPicPr>
                  </pic:nvPicPr>
                  <pic:blipFill>
                    <a:blip r:embed="rId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66844" w:rsidRDefault="00B66844" w:rsidP="002F4512">
      <w:pPr>
        <w:jc w:val="both"/>
        <w:rPr>
          <w:rFonts w:ascii="Times New Roman" w:hAnsi="Times New Roman" w:cs="Times New Roman"/>
          <w:sz w:val="20"/>
          <w:szCs w:val="20"/>
          <w:lang w:val="en-US"/>
        </w:rPr>
      </w:pPr>
      <w:r>
        <w:rPr>
          <w:noProof/>
        </w:rPr>
        <w:drawing>
          <wp:inline distT="0" distB="0" distL="0" distR="0">
            <wp:extent cx="5493944" cy="4249222"/>
            <wp:effectExtent l="19050" t="0" r="0" b="0"/>
            <wp:docPr id="25" name="Рисунок 25" descr="http://www.hotimsk.by/wp-content/uploads/2012/08/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hotimsk.by/wp-content/uploads/2012/08/151.jpg"/>
                    <pic:cNvPicPr>
                      <a:picLocks noChangeAspect="1" noChangeArrowheads="1"/>
                    </pic:cNvPicPr>
                  </pic:nvPicPr>
                  <pic:blipFill>
                    <a:blip r:embed="rId9"/>
                    <a:srcRect/>
                    <a:stretch>
                      <a:fillRect/>
                    </a:stretch>
                  </pic:blipFill>
                  <pic:spPr bwMode="auto">
                    <a:xfrm>
                      <a:off x="0" y="0"/>
                      <a:ext cx="5498129" cy="4252459"/>
                    </a:xfrm>
                    <a:prstGeom prst="rect">
                      <a:avLst/>
                    </a:prstGeom>
                    <a:noFill/>
                    <a:ln w="9525">
                      <a:noFill/>
                      <a:miter lim="800000"/>
                      <a:headEnd/>
                      <a:tailEnd/>
                    </a:ln>
                  </pic:spPr>
                </pic:pic>
              </a:graphicData>
            </a:graphic>
          </wp:inline>
        </w:drawing>
      </w: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r w:rsidRPr="00B66844">
        <w:rPr>
          <w:rFonts w:ascii="Times New Roman" w:hAnsi="Times New Roman" w:cs="Times New Roman"/>
          <w:noProof/>
          <w:sz w:val="20"/>
          <w:szCs w:val="20"/>
        </w:rPr>
        <w:drawing>
          <wp:inline distT="0" distB="0" distL="0" distR="0">
            <wp:extent cx="5940425" cy="2931860"/>
            <wp:effectExtent l="19050" t="0" r="3175" b="0"/>
            <wp:docPr id="2" name="Рисунок 1" descr="http://dou11.86mmc-megion.edusite.ru/images/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11.86mmc-megion.edusite.ru/images/clip_image004.png"/>
                    <pic:cNvPicPr>
                      <a:picLocks noChangeAspect="1" noChangeArrowheads="1"/>
                    </pic:cNvPicPr>
                  </pic:nvPicPr>
                  <pic:blipFill>
                    <a:blip r:embed="rId10"/>
                    <a:srcRect/>
                    <a:stretch>
                      <a:fillRect/>
                    </a:stretch>
                  </pic:blipFill>
                  <pic:spPr bwMode="auto">
                    <a:xfrm>
                      <a:off x="0" y="0"/>
                      <a:ext cx="5940425" cy="2931860"/>
                    </a:xfrm>
                    <a:prstGeom prst="rect">
                      <a:avLst/>
                    </a:prstGeom>
                    <a:noFill/>
                    <a:ln w="9525">
                      <a:noFill/>
                      <a:miter lim="800000"/>
                      <a:headEnd/>
                      <a:tailEnd/>
                    </a:ln>
                  </pic:spPr>
                </pic:pic>
              </a:graphicData>
            </a:graphic>
          </wp:inline>
        </w:drawing>
      </w: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Default="00B66844" w:rsidP="002F4512">
      <w:pPr>
        <w:jc w:val="both"/>
        <w:rPr>
          <w:rFonts w:ascii="Times New Roman" w:hAnsi="Times New Roman" w:cs="Times New Roman"/>
          <w:sz w:val="20"/>
          <w:szCs w:val="20"/>
          <w:lang w:val="en-US"/>
        </w:rPr>
      </w:pPr>
    </w:p>
    <w:p w:rsidR="00B66844" w:rsidRPr="00B66844" w:rsidRDefault="00B66844" w:rsidP="002F4512">
      <w:pPr>
        <w:jc w:val="both"/>
        <w:rPr>
          <w:rFonts w:ascii="Times New Roman" w:hAnsi="Times New Roman" w:cs="Times New Roman"/>
          <w:color w:val="000000"/>
          <w:lang w:val="en-US"/>
        </w:rPr>
      </w:pPr>
    </w:p>
    <w:sectPr w:rsidR="00B66844" w:rsidRPr="00B66844" w:rsidSect="00812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F0A99"/>
    <w:multiLevelType w:val="multilevel"/>
    <w:tmpl w:val="7D62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86BB2"/>
    <w:rsid w:val="002D03F2"/>
    <w:rsid w:val="002F4512"/>
    <w:rsid w:val="00812773"/>
    <w:rsid w:val="008C1576"/>
    <w:rsid w:val="008C7172"/>
    <w:rsid w:val="00B66844"/>
    <w:rsid w:val="00E13BB8"/>
    <w:rsid w:val="00E3614A"/>
    <w:rsid w:val="00E86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773"/>
  </w:style>
  <w:style w:type="paragraph" w:styleId="1">
    <w:name w:val="heading 1"/>
    <w:basedOn w:val="a"/>
    <w:link w:val="10"/>
    <w:uiPriority w:val="9"/>
    <w:qFormat/>
    <w:rsid w:val="002F45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F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86BB2"/>
  </w:style>
  <w:style w:type="character" w:customStyle="1" w:styleId="apple-converted-space">
    <w:name w:val="apple-converted-space"/>
    <w:basedOn w:val="a0"/>
    <w:rsid w:val="00E86BB2"/>
  </w:style>
  <w:style w:type="paragraph" w:styleId="a3">
    <w:name w:val="Normal (Web)"/>
    <w:basedOn w:val="a"/>
    <w:uiPriority w:val="99"/>
    <w:semiHidden/>
    <w:unhideWhenUsed/>
    <w:rsid w:val="008C71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C7172"/>
    <w:rPr>
      <w:b/>
      <w:bCs/>
    </w:rPr>
  </w:style>
  <w:style w:type="character" w:customStyle="1" w:styleId="10">
    <w:name w:val="Заголовок 1 Знак"/>
    <w:basedOn w:val="a0"/>
    <w:link w:val="1"/>
    <w:uiPriority w:val="9"/>
    <w:rsid w:val="002F451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F4512"/>
    <w:rPr>
      <w:rFonts w:ascii="Times New Roman" w:eastAsia="Times New Roman" w:hAnsi="Times New Roman" w:cs="Times New Roman"/>
      <w:b/>
      <w:bCs/>
      <w:sz w:val="36"/>
      <w:szCs w:val="36"/>
    </w:rPr>
  </w:style>
  <w:style w:type="character" w:styleId="a5">
    <w:name w:val="Hyperlink"/>
    <w:basedOn w:val="a0"/>
    <w:uiPriority w:val="99"/>
    <w:semiHidden/>
    <w:unhideWhenUsed/>
    <w:rsid w:val="002F4512"/>
    <w:rPr>
      <w:color w:val="0000FF"/>
      <w:u w:val="single"/>
    </w:rPr>
  </w:style>
  <w:style w:type="character" w:styleId="a6">
    <w:name w:val="Emphasis"/>
    <w:basedOn w:val="a0"/>
    <w:uiPriority w:val="20"/>
    <w:qFormat/>
    <w:rsid w:val="002F4512"/>
    <w:rPr>
      <w:i/>
      <w:iCs/>
    </w:rPr>
  </w:style>
  <w:style w:type="paragraph" w:styleId="a7">
    <w:name w:val="Balloon Text"/>
    <w:basedOn w:val="a"/>
    <w:link w:val="a8"/>
    <w:uiPriority w:val="99"/>
    <w:semiHidden/>
    <w:unhideWhenUsed/>
    <w:rsid w:val="002F45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4512"/>
    <w:rPr>
      <w:rFonts w:ascii="Tahoma" w:hAnsi="Tahoma" w:cs="Tahoma"/>
      <w:sz w:val="16"/>
      <w:szCs w:val="16"/>
    </w:rPr>
  </w:style>
  <w:style w:type="paragraph" w:styleId="21">
    <w:name w:val="Body Text 2"/>
    <w:basedOn w:val="a"/>
    <w:link w:val="22"/>
    <w:uiPriority w:val="99"/>
    <w:semiHidden/>
    <w:unhideWhenUsed/>
    <w:rsid w:val="002F45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2F451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9446">
      <w:bodyDiv w:val="1"/>
      <w:marLeft w:val="0"/>
      <w:marRight w:val="0"/>
      <w:marTop w:val="0"/>
      <w:marBottom w:val="0"/>
      <w:divBdr>
        <w:top w:val="none" w:sz="0" w:space="0" w:color="auto"/>
        <w:left w:val="none" w:sz="0" w:space="0" w:color="auto"/>
        <w:bottom w:val="none" w:sz="0" w:space="0" w:color="auto"/>
        <w:right w:val="none" w:sz="0" w:space="0" w:color="auto"/>
      </w:divBdr>
    </w:div>
    <w:div w:id="718359938">
      <w:bodyDiv w:val="1"/>
      <w:marLeft w:val="0"/>
      <w:marRight w:val="0"/>
      <w:marTop w:val="0"/>
      <w:marBottom w:val="0"/>
      <w:divBdr>
        <w:top w:val="none" w:sz="0" w:space="0" w:color="auto"/>
        <w:left w:val="none" w:sz="0" w:space="0" w:color="auto"/>
        <w:bottom w:val="none" w:sz="0" w:space="0" w:color="auto"/>
        <w:right w:val="none" w:sz="0" w:space="0" w:color="auto"/>
      </w:divBdr>
    </w:div>
    <w:div w:id="957028231">
      <w:bodyDiv w:val="1"/>
      <w:marLeft w:val="0"/>
      <w:marRight w:val="0"/>
      <w:marTop w:val="0"/>
      <w:marBottom w:val="0"/>
      <w:divBdr>
        <w:top w:val="none" w:sz="0" w:space="0" w:color="auto"/>
        <w:left w:val="none" w:sz="0" w:space="0" w:color="auto"/>
        <w:bottom w:val="none" w:sz="0" w:space="0" w:color="auto"/>
        <w:right w:val="none" w:sz="0" w:space="0" w:color="auto"/>
      </w:divBdr>
    </w:div>
    <w:div w:id="1555896080">
      <w:bodyDiv w:val="1"/>
      <w:marLeft w:val="0"/>
      <w:marRight w:val="0"/>
      <w:marTop w:val="0"/>
      <w:marBottom w:val="0"/>
      <w:divBdr>
        <w:top w:val="none" w:sz="0" w:space="0" w:color="auto"/>
        <w:left w:val="none" w:sz="0" w:space="0" w:color="auto"/>
        <w:bottom w:val="none" w:sz="0" w:space="0" w:color="auto"/>
        <w:right w:val="none" w:sz="0" w:space="0" w:color="auto"/>
      </w:divBdr>
      <w:divsChild>
        <w:div w:id="2069764388">
          <w:marLeft w:val="0"/>
          <w:marRight w:val="0"/>
          <w:marTop w:val="75"/>
          <w:marBottom w:val="300"/>
          <w:divBdr>
            <w:top w:val="none" w:sz="0" w:space="0" w:color="auto"/>
            <w:left w:val="none" w:sz="0" w:space="0" w:color="auto"/>
            <w:bottom w:val="none" w:sz="0" w:space="0" w:color="auto"/>
            <w:right w:val="none" w:sz="0" w:space="0" w:color="auto"/>
          </w:divBdr>
        </w:div>
        <w:div w:id="1646667681">
          <w:marLeft w:val="0"/>
          <w:marRight w:val="0"/>
          <w:marTop w:val="0"/>
          <w:marBottom w:val="450"/>
          <w:divBdr>
            <w:top w:val="none" w:sz="0" w:space="0" w:color="auto"/>
            <w:left w:val="none" w:sz="0" w:space="0" w:color="auto"/>
            <w:bottom w:val="none" w:sz="0" w:space="0" w:color="auto"/>
            <w:right w:val="none" w:sz="0" w:space="0" w:color="auto"/>
          </w:divBdr>
          <w:divsChild>
            <w:div w:id="1759011516">
              <w:marLeft w:val="0"/>
              <w:marRight w:val="0"/>
              <w:marTop w:val="0"/>
              <w:marBottom w:val="0"/>
              <w:divBdr>
                <w:top w:val="none" w:sz="0" w:space="0" w:color="auto"/>
                <w:left w:val="none" w:sz="0" w:space="0" w:color="auto"/>
                <w:bottom w:val="none" w:sz="0" w:space="0" w:color="auto"/>
                <w:right w:val="none" w:sz="0" w:space="0" w:color="auto"/>
              </w:divBdr>
              <w:divsChild>
                <w:div w:id="898441534">
                  <w:marLeft w:val="0"/>
                  <w:marRight w:val="0"/>
                  <w:marTop w:val="0"/>
                  <w:marBottom w:val="0"/>
                  <w:divBdr>
                    <w:top w:val="none" w:sz="0" w:space="0" w:color="auto"/>
                    <w:left w:val="none" w:sz="0" w:space="0" w:color="auto"/>
                    <w:bottom w:val="none" w:sz="0" w:space="0" w:color="auto"/>
                    <w:right w:val="none" w:sz="0" w:space="0" w:color="auto"/>
                  </w:divBdr>
                  <w:divsChild>
                    <w:div w:id="308219222">
                      <w:marLeft w:val="0"/>
                      <w:marRight w:val="0"/>
                      <w:marTop w:val="0"/>
                      <w:marBottom w:val="0"/>
                      <w:divBdr>
                        <w:top w:val="none" w:sz="0" w:space="0" w:color="auto"/>
                        <w:left w:val="none" w:sz="0" w:space="0" w:color="auto"/>
                        <w:bottom w:val="none" w:sz="0" w:space="0" w:color="auto"/>
                        <w:right w:val="none" w:sz="0" w:space="0" w:color="auto"/>
                      </w:divBdr>
                      <w:divsChild>
                        <w:div w:id="16809766">
                          <w:marLeft w:val="0"/>
                          <w:marRight w:val="0"/>
                          <w:marTop w:val="0"/>
                          <w:marBottom w:val="0"/>
                          <w:divBdr>
                            <w:top w:val="none" w:sz="0" w:space="0" w:color="auto"/>
                            <w:left w:val="none" w:sz="0" w:space="0" w:color="auto"/>
                            <w:bottom w:val="none" w:sz="0" w:space="0" w:color="auto"/>
                            <w:right w:val="none" w:sz="0" w:space="0" w:color="auto"/>
                          </w:divBdr>
                        </w:div>
                        <w:div w:id="527451898">
                          <w:marLeft w:val="0"/>
                          <w:marRight w:val="0"/>
                          <w:marTop w:val="0"/>
                          <w:marBottom w:val="0"/>
                          <w:divBdr>
                            <w:top w:val="none" w:sz="0" w:space="0" w:color="auto"/>
                            <w:left w:val="none" w:sz="0" w:space="0" w:color="auto"/>
                            <w:bottom w:val="none" w:sz="0" w:space="0" w:color="auto"/>
                            <w:right w:val="none" w:sz="0" w:space="0" w:color="auto"/>
                          </w:divBdr>
                          <w:divsChild>
                            <w:div w:id="210013289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
    <w:div w:id="1756366919">
      <w:bodyDiv w:val="1"/>
      <w:marLeft w:val="0"/>
      <w:marRight w:val="0"/>
      <w:marTop w:val="0"/>
      <w:marBottom w:val="0"/>
      <w:divBdr>
        <w:top w:val="none" w:sz="0" w:space="0" w:color="auto"/>
        <w:left w:val="none" w:sz="0" w:space="0" w:color="auto"/>
        <w:bottom w:val="none" w:sz="0" w:space="0" w:color="auto"/>
        <w:right w:val="none" w:sz="0" w:space="0" w:color="auto"/>
      </w:divBdr>
      <w:divsChild>
        <w:div w:id="1849054740">
          <w:marLeft w:val="0"/>
          <w:marRight w:val="0"/>
          <w:marTop w:val="0"/>
          <w:marBottom w:val="0"/>
          <w:divBdr>
            <w:top w:val="none" w:sz="0" w:space="0" w:color="auto"/>
            <w:left w:val="none" w:sz="0" w:space="0" w:color="auto"/>
            <w:bottom w:val="none" w:sz="0" w:space="0" w:color="auto"/>
            <w:right w:val="none" w:sz="0" w:space="0" w:color="auto"/>
          </w:divBdr>
          <w:divsChild>
            <w:div w:id="1659767181">
              <w:marLeft w:val="0"/>
              <w:marRight w:val="0"/>
              <w:marTop w:val="0"/>
              <w:marBottom w:val="0"/>
              <w:divBdr>
                <w:top w:val="none" w:sz="0" w:space="0" w:color="auto"/>
                <w:left w:val="none" w:sz="0" w:space="0" w:color="auto"/>
                <w:bottom w:val="none" w:sz="0" w:space="0" w:color="auto"/>
                <w:right w:val="none" w:sz="0" w:space="0" w:color="auto"/>
              </w:divBdr>
              <w:divsChild>
                <w:div w:id="1003508197">
                  <w:marLeft w:val="0"/>
                  <w:marRight w:val="0"/>
                  <w:marTop w:val="0"/>
                  <w:marBottom w:val="360"/>
                  <w:divBdr>
                    <w:top w:val="none" w:sz="0" w:space="0" w:color="auto"/>
                    <w:left w:val="none" w:sz="0" w:space="0" w:color="auto"/>
                    <w:bottom w:val="none" w:sz="0" w:space="0" w:color="auto"/>
                    <w:right w:val="none" w:sz="0" w:space="0" w:color="auto"/>
                  </w:divBdr>
                  <w:divsChild>
                    <w:div w:id="2133399628">
                      <w:marLeft w:val="150"/>
                      <w:marRight w:val="150"/>
                      <w:marTop w:val="0"/>
                      <w:marBottom w:val="0"/>
                      <w:divBdr>
                        <w:top w:val="none" w:sz="0" w:space="0" w:color="auto"/>
                        <w:left w:val="none" w:sz="0" w:space="0" w:color="auto"/>
                        <w:bottom w:val="none" w:sz="0" w:space="0" w:color="auto"/>
                        <w:right w:val="none" w:sz="0" w:space="0" w:color="auto"/>
                      </w:divBdr>
                      <w:divsChild>
                        <w:div w:id="515266863">
                          <w:marLeft w:val="0"/>
                          <w:marRight w:val="0"/>
                          <w:marTop w:val="0"/>
                          <w:marBottom w:val="0"/>
                          <w:divBdr>
                            <w:top w:val="none" w:sz="0" w:space="0" w:color="auto"/>
                            <w:left w:val="none" w:sz="0" w:space="0" w:color="auto"/>
                            <w:bottom w:val="none" w:sz="0" w:space="0" w:color="auto"/>
                            <w:right w:val="none" w:sz="0" w:space="0" w:color="auto"/>
                          </w:divBdr>
                          <w:divsChild>
                            <w:div w:id="1072703121">
                              <w:marLeft w:val="0"/>
                              <w:marRight w:val="0"/>
                              <w:marTop w:val="0"/>
                              <w:marBottom w:val="0"/>
                              <w:divBdr>
                                <w:top w:val="none" w:sz="0" w:space="0" w:color="auto"/>
                                <w:left w:val="none" w:sz="0" w:space="0" w:color="auto"/>
                                <w:bottom w:val="none" w:sz="0" w:space="0" w:color="auto"/>
                                <w:right w:val="none" w:sz="0" w:space="0" w:color="auto"/>
                              </w:divBdr>
                              <w:divsChild>
                                <w:div w:id="1059742518">
                                  <w:marLeft w:val="0"/>
                                  <w:marRight w:val="0"/>
                                  <w:marTop w:val="0"/>
                                  <w:marBottom w:val="0"/>
                                  <w:divBdr>
                                    <w:top w:val="none" w:sz="0" w:space="0" w:color="auto"/>
                                    <w:left w:val="none" w:sz="0" w:space="0" w:color="auto"/>
                                    <w:bottom w:val="none" w:sz="0" w:space="0" w:color="auto"/>
                                    <w:right w:val="none" w:sz="0" w:space="0" w:color="auto"/>
                                  </w:divBdr>
                                  <w:divsChild>
                                    <w:div w:id="921718771">
                                      <w:marLeft w:val="0"/>
                                      <w:marRight w:val="0"/>
                                      <w:marTop w:val="0"/>
                                      <w:marBottom w:val="360"/>
                                      <w:divBdr>
                                        <w:top w:val="none" w:sz="0" w:space="0" w:color="auto"/>
                                        <w:left w:val="none" w:sz="0" w:space="0" w:color="auto"/>
                                        <w:bottom w:val="none" w:sz="0" w:space="0" w:color="auto"/>
                                        <w:right w:val="none" w:sz="0" w:space="0" w:color="auto"/>
                                      </w:divBdr>
                                      <w:divsChild>
                                        <w:div w:id="2110157142">
                                          <w:marLeft w:val="60"/>
                                          <w:marRight w:val="0"/>
                                          <w:marTop w:val="0"/>
                                          <w:marBottom w:val="30"/>
                                          <w:divBdr>
                                            <w:top w:val="none" w:sz="0" w:space="0" w:color="auto"/>
                                            <w:left w:val="none" w:sz="0" w:space="0" w:color="auto"/>
                                            <w:bottom w:val="none" w:sz="0" w:space="0" w:color="auto"/>
                                            <w:right w:val="none" w:sz="0" w:space="0" w:color="auto"/>
                                          </w:divBdr>
                                        </w:div>
                                        <w:div w:id="1510632514">
                                          <w:marLeft w:val="0"/>
                                          <w:marRight w:val="0"/>
                                          <w:marTop w:val="0"/>
                                          <w:marBottom w:val="0"/>
                                          <w:divBdr>
                                            <w:top w:val="none" w:sz="0" w:space="0" w:color="auto"/>
                                            <w:left w:val="none" w:sz="0" w:space="0" w:color="auto"/>
                                            <w:bottom w:val="none" w:sz="0" w:space="0" w:color="auto"/>
                                            <w:right w:val="none" w:sz="0" w:space="0" w:color="auto"/>
                                          </w:divBdr>
                                          <w:divsChild>
                                            <w:div w:id="1486705015">
                                              <w:marLeft w:val="0"/>
                                              <w:marRight w:val="0"/>
                                              <w:marTop w:val="0"/>
                                              <w:marBottom w:val="0"/>
                                              <w:divBdr>
                                                <w:top w:val="none" w:sz="0" w:space="0" w:color="auto"/>
                                                <w:left w:val="none" w:sz="0" w:space="0" w:color="auto"/>
                                                <w:bottom w:val="none" w:sz="0" w:space="0" w:color="auto"/>
                                                <w:right w:val="none" w:sz="0" w:space="0" w:color="auto"/>
                                              </w:divBdr>
                                              <w:divsChild>
                                                <w:div w:id="789973312">
                                                  <w:marLeft w:val="0"/>
                                                  <w:marRight w:val="0"/>
                                                  <w:marTop w:val="0"/>
                                                  <w:marBottom w:val="0"/>
                                                  <w:divBdr>
                                                    <w:top w:val="none" w:sz="0" w:space="0" w:color="auto"/>
                                                    <w:left w:val="none" w:sz="0" w:space="0" w:color="auto"/>
                                                    <w:bottom w:val="none" w:sz="0" w:space="0" w:color="auto"/>
                                                    <w:right w:val="none" w:sz="0" w:space="0" w:color="auto"/>
                                                  </w:divBdr>
                                                  <w:divsChild>
                                                    <w:div w:id="2659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2427</Words>
  <Characters>13838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Лейсан</cp:lastModifiedBy>
  <cp:revision>10</cp:revision>
  <cp:lastPrinted>2014-05-19T00:24:00Z</cp:lastPrinted>
  <dcterms:created xsi:type="dcterms:W3CDTF">2014-05-18T23:51:00Z</dcterms:created>
  <dcterms:modified xsi:type="dcterms:W3CDTF">2014-11-18T11:48:00Z</dcterms:modified>
</cp:coreProperties>
</file>