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E8" w:rsidRPr="007720CE" w:rsidRDefault="00081AE8" w:rsidP="007535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1" w:rightFromText="181" w:vertAnchor="text" w:horzAnchor="margin" w:tblpXSpec="center" w:tblpYSpec="top"/>
        <w:tblW w:w="9639" w:type="dxa"/>
        <w:tblLook w:val="04A0"/>
      </w:tblPr>
      <w:tblGrid>
        <w:gridCol w:w="4428"/>
        <w:gridCol w:w="720"/>
        <w:gridCol w:w="4491"/>
      </w:tblGrid>
      <w:tr w:rsidR="00C806E2" w:rsidRPr="007720CE" w:rsidTr="00CB0924">
        <w:trPr>
          <w:trHeight w:val="1294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C806E2" w:rsidRPr="007720CE" w:rsidRDefault="00C806E2" w:rsidP="00CB0924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</w:t>
            </w:r>
          </w:p>
          <w:p w:rsidR="00C806E2" w:rsidRPr="007720CE" w:rsidRDefault="00C806E2" w:rsidP="00CB0924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ДОШКОЛЬНОЕ ОБРАЗОВАТЕЛЬНОЕ </w:t>
            </w:r>
          </w:p>
          <w:p w:rsidR="00C806E2" w:rsidRPr="007720CE" w:rsidRDefault="00C806E2" w:rsidP="00CB0924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«ДЕТСКИЙ САД «ТЕРЕМОК СЕЛО ЯМАШ»»</w:t>
            </w:r>
          </w:p>
          <w:p w:rsidR="00C806E2" w:rsidRPr="007720CE" w:rsidRDefault="00C806E2" w:rsidP="00CB0924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АЛЬМЕТЬЕВСКИЙ РАЙОН</w:t>
            </w:r>
          </w:p>
          <w:p w:rsidR="00C806E2" w:rsidRPr="007720CE" w:rsidRDefault="00C806E2" w:rsidP="00CB0924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 ТАТАРСТАН</w:t>
            </w:r>
          </w:p>
          <w:p w:rsidR="00C806E2" w:rsidRPr="007720CE" w:rsidRDefault="00C806E2" w:rsidP="00CB0924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>ул.</w:t>
            </w:r>
            <w:r w:rsidR="007720CE"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>Молодежная</w:t>
            </w:r>
            <w:proofErr w:type="gramStart"/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д.2</w:t>
            </w:r>
            <w:r w:rsidR="007720CE"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423430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806E2" w:rsidRPr="007720CE" w:rsidRDefault="00C806E2" w:rsidP="00CB0924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C806E2" w:rsidRPr="007720CE" w:rsidRDefault="00C806E2" w:rsidP="007720CE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Ямаш авылы муниципаль бюджет </w:t>
            </w:r>
            <w:proofErr w:type="gramStart"/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>әк</w:t>
            </w:r>
            <w:r w:rsidR="007720CE"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тәпкәчә белем бирү учреждениесе </w:t>
            </w:r>
            <w:r w:rsidRPr="007720CE">
              <w:rPr>
                <w:rFonts w:ascii="Times New Roman" w:hAnsi="Times New Roman" w:cs="Times New Roman"/>
                <w:b/>
                <w:sz w:val="24"/>
                <w:szCs w:val="24"/>
              </w:rPr>
              <w:t>«Теремок» балалар бакчасы</w:t>
            </w:r>
          </w:p>
          <w:p w:rsidR="00C806E2" w:rsidRPr="007720CE" w:rsidRDefault="007720CE" w:rsidP="007720CE">
            <w:pPr>
              <w:ind w:left="-108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Молодёжная  ур., 2а нче йорты,</w:t>
            </w:r>
          </w:p>
          <w:p w:rsidR="007720CE" w:rsidRPr="007720CE" w:rsidRDefault="00C806E2" w:rsidP="007720CE">
            <w:pPr>
              <w:ind w:left="-108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720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Ямаш авылы,</w:t>
            </w:r>
          </w:p>
          <w:p w:rsidR="00C806E2" w:rsidRPr="007720CE" w:rsidRDefault="00C806E2" w:rsidP="007720CE">
            <w:pPr>
              <w:ind w:left="-108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Әлмәт районы, 423430</w:t>
            </w:r>
          </w:p>
          <w:p w:rsidR="00C806E2" w:rsidRPr="007720CE" w:rsidRDefault="00C806E2" w:rsidP="00CB0924">
            <w:pPr>
              <w:tabs>
                <w:tab w:val="left" w:pos="4080"/>
                <w:tab w:val="left" w:pos="52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806E2" w:rsidRPr="007720CE" w:rsidTr="00CB0924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06E2" w:rsidRPr="007720CE" w:rsidRDefault="00C806E2" w:rsidP="00CB0924">
            <w:pPr>
              <w:tabs>
                <w:tab w:val="left" w:pos="4080"/>
                <w:tab w:val="left" w:pos="52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806E2" w:rsidRPr="006D542D" w:rsidTr="00CB0924">
        <w:tc>
          <w:tcPr>
            <w:tcW w:w="963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806E2" w:rsidRPr="007720CE" w:rsidRDefault="00C806E2" w:rsidP="007720CE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Тел: (8553)34-90-30,  e-mail: </w:t>
            </w:r>
            <w:hyperlink r:id="rId5" w:history="1">
              <w:r w:rsidR="006D542D" w:rsidRPr="001B43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07114000003@edu.tatar.ru</w:t>
              </w:r>
            </w:hyperlink>
            <w:r w:rsidR="006D5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hyperlink r:id="rId6" w:history="1">
              <w:r w:rsidR="006D542D" w:rsidRPr="006D542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tatyana-zakharova-1983@mail.ru</w:t>
              </w:r>
            </w:hyperlink>
          </w:p>
        </w:tc>
      </w:tr>
    </w:tbl>
    <w:p w:rsidR="00C806E2" w:rsidRPr="007720CE" w:rsidRDefault="00C806E2" w:rsidP="00C806E2">
      <w:pPr>
        <w:tabs>
          <w:tab w:val="left" w:pos="3996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720CE" w:rsidRPr="006D542D" w:rsidRDefault="007720CE" w:rsidP="007535F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720CE" w:rsidRPr="006D542D" w:rsidRDefault="007720CE" w:rsidP="007535F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720CE" w:rsidRPr="006D542D" w:rsidRDefault="007720CE" w:rsidP="007535F1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81" w:rightFromText="181" w:vertAnchor="text" w:horzAnchor="margin" w:tblpXSpec="center" w:tblpY="1080"/>
        <w:tblW w:w="9639" w:type="dxa"/>
        <w:tblLook w:val="04A0"/>
      </w:tblPr>
      <w:tblGrid>
        <w:gridCol w:w="1976"/>
        <w:gridCol w:w="479"/>
        <w:gridCol w:w="1656"/>
        <w:gridCol w:w="5528"/>
      </w:tblGrid>
      <w:tr w:rsidR="007720CE" w:rsidRPr="007720CE" w:rsidTr="007720CE">
        <w:tc>
          <w:tcPr>
            <w:tcW w:w="1927" w:type="dxa"/>
            <w:tcMar>
              <w:top w:w="57" w:type="dxa"/>
              <w:left w:w="28" w:type="dxa"/>
              <w:right w:w="28" w:type="dxa"/>
            </w:tcMar>
            <w:vAlign w:val="bottom"/>
          </w:tcPr>
          <w:p w:rsidR="007720CE" w:rsidRPr="007720CE" w:rsidRDefault="007720CE" w:rsidP="007720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482" w:type="dxa"/>
            <w:tcMar>
              <w:top w:w="57" w:type="dxa"/>
            </w:tcMar>
            <w:vAlign w:val="bottom"/>
          </w:tcPr>
          <w:p w:rsidR="007720CE" w:rsidRPr="007720CE" w:rsidRDefault="007720CE" w:rsidP="007720CE">
            <w:pPr>
              <w:tabs>
                <w:tab w:val="left" w:pos="4080"/>
                <w:tab w:val="left" w:pos="5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05" w:type="dxa"/>
            <w:tcMar>
              <w:top w:w="57" w:type="dxa"/>
              <w:left w:w="28" w:type="dxa"/>
              <w:right w:w="28" w:type="dxa"/>
            </w:tcMar>
            <w:vAlign w:val="bottom"/>
          </w:tcPr>
          <w:p w:rsidR="007720CE" w:rsidRPr="007720CE" w:rsidRDefault="007720CE" w:rsidP="007720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6025" w:type="dxa"/>
            <w:vAlign w:val="bottom"/>
          </w:tcPr>
          <w:p w:rsidR="007720CE" w:rsidRPr="007720CE" w:rsidRDefault="007720CE" w:rsidP="007720CE">
            <w:pPr>
              <w:tabs>
                <w:tab w:val="left" w:pos="4080"/>
                <w:tab w:val="left" w:pos="5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0CE" w:rsidRPr="007720CE" w:rsidTr="007720CE">
        <w:tc>
          <w:tcPr>
            <w:tcW w:w="1927" w:type="dxa"/>
            <w:tcMar>
              <w:top w:w="57" w:type="dxa"/>
              <w:left w:w="28" w:type="dxa"/>
            </w:tcMar>
            <w:vAlign w:val="bottom"/>
          </w:tcPr>
          <w:p w:rsidR="007720CE" w:rsidRPr="007720CE" w:rsidRDefault="007720CE" w:rsidP="007720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На № __________</w:t>
            </w:r>
          </w:p>
        </w:tc>
        <w:tc>
          <w:tcPr>
            <w:tcW w:w="482" w:type="dxa"/>
            <w:tcMar>
              <w:top w:w="57" w:type="dxa"/>
            </w:tcMar>
            <w:vAlign w:val="bottom"/>
          </w:tcPr>
          <w:p w:rsidR="007720CE" w:rsidRPr="007720CE" w:rsidRDefault="007720CE" w:rsidP="007720CE">
            <w:pPr>
              <w:tabs>
                <w:tab w:val="left" w:pos="4080"/>
                <w:tab w:val="left" w:pos="5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205" w:type="dxa"/>
            <w:tcMar>
              <w:top w:w="57" w:type="dxa"/>
            </w:tcMar>
            <w:vAlign w:val="bottom"/>
          </w:tcPr>
          <w:p w:rsidR="007720CE" w:rsidRPr="007720CE" w:rsidRDefault="007720CE" w:rsidP="007720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6025" w:type="dxa"/>
            <w:vAlign w:val="bottom"/>
          </w:tcPr>
          <w:p w:rsidR="007720CE" w:rsidRPr="007720CE" w:rsidRDefault="007720CE" w:rsidP="007720CE">
            <w:pPr>
              <w:tabs>
                <w:tab w:val="left" w:pos="4080"/>
                <w:tab w:val="left" w:pos="5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0CE" w:rsidRPr="007720CE" w:rsidRDefault="007720CE" w:rsidP="007720CE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7535F1" w:rsidRPr="007720CE" w:rsidRDefault="007535F1" w:rsidP="007535F1">
      <w:pPr>
        <w:rPr>
          <w:rFonts w:ascii="Times New Roman" w:hAnsi="Times New Roman" w:cs="Times New Roman"/>
          <w:sz w:val="24"/>
          <w:szCs w:val="24"/>
        </w:rPr>
      </w:pPr>
      <w:r w:rsidRPr="007720CE">
        <w:rPr>
          <w:rFonts w:ascii="Times New Roman" w:hAnsi="Times New Roman" w:cs="Times New Roman"/>
          <w:sz w:val="24"/>
          <w:szCs w:val="24"/>
        </w:rPr>
        <w:tab/>
      </w:r>
      <w:r w:rsidRPr="007720CE">
        <w:rPr>
          <w:rFonts w:ascii="Times New Roman" w:hAnsi="Times New Roman" w:cs="Times New Roman"/>
          <w:sz w:val="24"/>
          <w:szCs w:val="24"/>
        </w:rPr>
        <w:tab/>
      </w:r>
      <w:r w:rsidRPr="007720CE">
        <w:rPr>
          <w:rFonts w:ascii="Times New Roman" w:hAnsi="Times New Roman" w:cs="Times New Roman"/>
          <w:sz w:val="24"/>
          <w:szCs w:val="24"/>
        </w:rPr>
        <w:tab/>
      </w:r>
      <w:r w:rsidRPr="007720CE">
        <w:rPr>
          <w:rFonts w:ascii="Times New Roman" w:hAnsi="Times New Roman" w:cs="Times New Roman"/>
          <w:sz w:val="24"/>
          <w:szCs w:val="24"/>
        </w:rPr>
        <w:tab/>
      </w:r>
      <w:r w:rsidRPr="007720CE">
        <w:rPr>
          <w:rFonts w:ascii="Times New Roman" w:hAnsi="Times New Roman" w:cs="Times New Roman"/>
          <w:sz w:val="24"/>
          <w:szCs w:val="24"/>
        </w:rPr>
        <w:tab/>
      </w:r>
      <w:r w:rsidRPr="007720CE">
        <w:rPr>
          <w:rFonts w:ascii="Times New Roman" w:hAnsi="Times New Roman" w:cs="Times New Roman"/>
          <w:sz w:val="24"/>
          <w:szCs w:val="24"/>
        </w:rPr>
        <w:tab/>
      </w:r>
      <w:r w:rsidRPr="007720CE">
        <w:rPr>
          <w:rFonts w:ascii="Times New Roman" w:hAnsi="Times New Roman" w:cs="Times New Roman"/>
          <w:sz w:val="24"/>
          <w:szCs w:val="24"/>
        </w:rPr>
        <w:tab/>
      </w:r>
      <w:r w:rsidRPr="007720CE">
        <w:rPr>
          <w:rFonts w:ascii="Times New Roman" w:hAnsi="Times New Roman" w:cs="Times New Roman"/>
          <w:sz w:val="24"/>
          <w:szCs w:val="24"/>
        </w:rPr>
        <w:tab/>
      </w:r>
    </w:p>
    <w:p w:rsidR="007535F1" w:rsidRPr="007720CE" w:rsidRDefault="007535F1" w:rsidP="007535F1">
      <w:pPr>
        <w:spacing w:after="0"/>
        <w:ind w:left="6372"/>
        <w:rPr>
          <w:rFonts w:ascii="Times New Roman" w:hAnsi="Times New Roman" w:cs="Times New Roman"/>
          <w:i/>
          <w:sz w:val="24"/>
          <w:szCs w:val="24"/>
        </w:rPr>
      </w:pPr>
    </w:p>
    <w:p w:rsidR="007535F1" w:rsidRPr="007720CE" w:rsidRDefault="007535F1" w:rsidP="007535F1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7720CE">
        <w:rPr>
          <w:rFonts w:ascii="Times New Roman" w:hAnsi="Times New Roman" w:cs="Times New Roman"/>
          <w:sz w:val="24"/>
          <w:szCs w:val="24"/>
        </w:rPr>
        <w:t>Заместителю министра образования</w:t>
      </w:r>
    </w:p>
    <w:p w:rsidR="007535F1" w:rsidRPr="007720CE" w:rsidRDefault="007535F1" w:rsidP="007535F1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7720CE">
        <w:rPr>
          <w:rFonts w:ascii="Times New Roman" w:hAnsi="Times New Roman" w:cs="Times New Roman"/>
          <w:sz w:val="24"/>
          <w:szCs w:val="24"/>
        </w:rPr>
        <w:t>и науки Республики Татарстан –</w:t>
      </w:r>
    </w:p>
    <w:p w:rsidR="007535F1" w:rsidRPr="007720CE" w:rsidRDefault="007535F1" w:rsidP="007535F1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7720CE"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7535F1" w:rsidRPr="007720CE" w:rsidRDefault="007535F1" w:rsidP="007535F1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7720CE"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7535F1" w:rsidRPr="007720CE" w:rsidRDefault="007535F1" w:rsidP="007535F1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7720CE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7535F1" w:rsidRPr="007720CE" w:rsidRDefault="007535F1" w:rsidP="007535F1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7720CE">
        <w:rPr>
          <w:rFonts w:ascii="Times New Roman" w:hAnsi="Times New Roman" w:cs="Times New Roman"/>
          <w:sz w:val="24"/>
          <w:szCs w:val="24"/>
        </w:rPr>
        <w:t>Н.В. Гречанниковой</w:t>
      </w:r>
    </w:p>
    <w:p w:rsidR="007535F1" w:rsidRPr="007720CE" w:rsidRDefault="007535F1" w:rsidP="007535F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535F1" w:rsidRPr="007720CE" w:rsidRDefault="007535F1" w:rsidP="007535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0CE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535F1" w:rsidRPr="007720CE" w:rsidRDefault="007535F1" w:rsidP="007535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20CE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7535F1" w:rsidRPr="007720CE" w:rsidRDefault="007535F1" w:rsidP="007535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20CE">
        <w:rPr>
          <w:rFonts w:ascii="Times New Roman" w:hAnsi="Times New Roman" w:cs="Times New Roman"/>
          <w:sz w:val="24"/>
          <w:szCs w:val="24"/>
        </w:rPr>
        <w:t xml:space="preserve"> «Детский сад «</w:t>
      </w:r>
      <w:r w:rsidR="00C806E2" w:rsidRPr="007720CE">
        <w:rPr>
          <w:rFonts w:ascii="Times New Roman" w:hAnsi="Times New Roman" w:cs="Times New Roman"/>
          <w:sz w:val="24"/>
          <w:szCs w:val="24"/>
          <w:u w:val="single"/>
        </w:rPr>
        <w:t>Теремок</w:t>
      </w:r>
      <w:r w:rsidR="002F1D08" w:rsidRPr="007720CE">
        <w:rPr>
          <w:rFonts w:ascii="Times New Roman" w:hAnsi="Times New Roman" w:cs="Times New Roman"/>
          <w:sz w:val="24"/>
          <w:szCs w:val="24"/>
        </w:rPr>
        <w:t>»</w:t>
      </w:r>
      <w:r w:rsidR="00C806E2" w:rsidRPr="007720CE">
        <w:rPr>
          <w:rFonts w:ascii="Times New Roman" w:hAnsi="Times New Roman" w:cs="Times New Roman"/>
          <w:sz w:val="24"/>
          <w:szCs w:val="24"/>
        </w:rPr>
        <w:t xml:space="preserve"> село Ямаш»</w:t>
      </w:r>
      <w:r w:rsidRPr="007720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5F1" w:rsidRPr="007720CE" w:rsidRDefault="007535F1" w:rsidP="007535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20CE">
        <w:rPr>
          <w:rFonts w:ascii="Times New Roman" w:hAnsi="Times New Roman" w:cs="Times New Roman"/>
          <w:sz w:val="24"/>
          <w:szCs w:val="24"/>
        </w:rPr>
        <w:t xml:space="preserve">Альметьевского муниципального района Республики Татарстан </w:t>
      </w:r>
    </w:p>
    <w:p w:rsidR="007535F1" w:rsidRPr="007720CE" w:rsidRDefault="007535F1" w:rsidP="007535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0CE"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7535F1" w:rsidRPr="007720CE" w:rsidRDefault="007535F1" w:rsidP="007535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0CE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F1D08" w:rsidRPr="007720CE">
        <w:rPr>
          <w:rFonts w:ascii="Times New Roman" w:hAnsi="Times New Roman" w:cs="Times New Roman"/>
          <w:b/>
          <w:sz w:val="24"/>
          <w:szCs w:val="24"/>
          <w:u w:val="single"/>
        </w:rPr>
        <w:t xml:space="preserve">03 мая  </w:t>
      </w:r>
      <w:r w:rsidRPr="007720CE">
        <w:rPr>
          <w:rFonts w:ascii="Times New Roman" w:hAnsi="Times New Roman" w:cs="Times New Roman"/>
          <w:b/>
          <w:sz w:val="24"/>
          <w:szCs w:val="24"/>
        </w:rPr>
        <w:t xml:space="preserve">2018 г. </w:t>
      </w:r>
      <w:r w:rsidR="00C806E2" w:rsidRPr="007720CE">
        <w:rPr>
          <w:rFonts w:ascii="Times New Roman" w:hAnsi="Times New Roman" w:cs="Times New Roman"/>
          <w:b/>
          <w:sz w:val="24"/>
          <w:szCs w:val="24"/>
        </w:rPr>
        <w:t xml:space="preserve">; № </w:t>
      </w:r>
      <w:proofErr w:type="gramStart"/>
      <w:r w:rsidR="00C806E2" w:rsidRPr="007720C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C806E2" w:rsidRPr="007720CE">
        <w:rPr>
          <w:rFonts w:ascii="Times New Roman" w:hAnsi="Times New Roman" w:cs="Times New Roman"/>
          <w:b/>
          <w:sz w:val="24"/>
          <w:szCs w:val="24"/>
        </w:rPr>
        <w:t xml:space="preserve"> 1216</w:t>
      </w:r>
      <w:r w:rsidR="002F1D08" w:rsidRPr="007720CE">
        <w:rPr>
          <w:rFonts w:ascii="Times New Roman" w:hAnsi="Times New Roman" w:cs="Times New Roman"/>
          <w:b/>
          <w:sz w:val="24"/>
          <w:szCs w:val="24"/>
        </w:rPr>
        <w:t xml:space="preserve">/18-Д; к установленному сроку до </w:t>
      </w:r>
      <w:r w:rsidR="007720CE" w:rsidRPr="007720CE">
        <w:rPr>
          <w:rFonts w:ascii="Times New Roman" w:hAnsi="Times New Roman" w:cs="Times New Roman"/>
          <w:b/>
          <w:sz w:val="24"/>
          <w:szCs w:val="24"/>
        </w:rPr>
        <w:t>18.10.</w:t>
      </w:r>
      <w:r w:rsidRPr="007720CE">
        <w:rPr>
          <w:rFonts w:ascii="Times New Roman" w:hAnsi="Times New Roman" w:cs="Times New Roman"/>
          <w:b/>
          <w:sz w:val="24"/>
          <w:szCs w:val="24"/>
        </w:rPr>
        <w:t>018 г.</w:t>
      </w:r>
    </w:p>
    <w:p w:rsidR="007535F1" w:rsidRPr="007720CE" w:rsidRDefault="007535F1" w:rsidP="007535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ayout w:type="fixed"/>
        <w:tblLook w:val="04A0"/>
      </w:tblPr>
      <w:tblGrid>
        <w:gridCol w:w="523"/>
        <w:gridCol w:w="3415"/>
        <w:gridCol w:w="3543"/>
        <w:gridCol w:w="3507"/>
      </w:tblGrid>
      <w:tr w:rsidR="009E32FA" w:rsidRPr="007720CE" w:rsidTr="00313B07">
        <w:tc>
          <w:tcPr>
            <w:tcW w:w="238" w:type="pct"/>
          </w:tcPr>
          <w:p w:rsidR="007535F1" w:rsidRPr="007720CE" w:rsidRDefault="007535F1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4" w:type="pct"/>
          </w:tcPr>
          <w:p w:rsidR="007535F1" w:rsidRPr="007720CE" w:rsidRDefault="007535F1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  <w:p w:rsidR="007535F1" w:rsidRPr="007720CE" w:rsidRDefault="007535F1" w:rsidP="00816D4B">
            <w:pPr>
              <w:jc w:val="center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</w:rPr>
            </w:pPr>
            <w:proofErr w:type="gramStart"/>
            <w:r w:rsidRPr="007720CE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</w:rPr>
              <w:t>(указать из свое</w:t>
            </w:r>
            <w:r w:rsidR="007720CE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</w:rPr>
              <w:t>го Предписания в том же порядк</w:t>
            </w:r>
            <w:proofErr w:type="gramEnd"/>
          </w:p>
        </w:tc>
        <w:tc>
          <w:tcPr>
            <w:tcW w:w="1612" w:type="pct"/>
          </w:tcPr>
          <w:p w:rsidR="007535F1" w:rsidRPr="007720CE" w:rsidRDefault="007535F1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596" w:type="pct"/>
          </w:tcPr>
          <w:p w:rsidR="007535F1" w:rsidRPr="007720CE" w:rsidRDefault="007535F1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9E32FA" w:rsidRPr="007720CE" w:rsidTr="00313B07">
        <w:tc>
          <w:tcPr>
            <w:tcW w:w="238" w:type="pct"/>
          </w:tcPr>
          <w:p w:rsidR="007535F1" w:rsidRPr="007720CE" w:rsidRDefault="007535F1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:rsidR="00C806E2" w:rsidRPr="007720CE" w:rsidRDefault="00313B07" w:rsidP="00C80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пред</w:t>
            </w:r>
            <w:r w:rsidR="00C806E2"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документов, подтверждающих создание безопасных условий обучения, воспитания обучающихся</w:t>
            </w:r>
            <w:proofErr w:type="gramStart"/>
            <w:r w:rsidR="00C806E2"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806E2"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присмотра и ухода за обучающимися , их содержания в соответствии с установленными нормами, обеспечивающими жизнь и здоровье обучающихся, работников МБДОУ в соответствии с требованиями ст.28,41 №273-ФЗ «Об образовании в РФ» в части :</w:t>
            </w:r>
          </w:p>
          <w:p w:rsidR="002F1D08" w:rsidRPr="007720CE" w:rsidRDefault="00B336A7" w:rsidP="00C80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gramStart"/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C806E2"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806E2"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редставления документа подтверждающего соответствие объекта (зданий, помещений, сооружений, имущества), используемых для ведения образовательной деятельности МБДОУ  требованиям пожарной безопасности.</w:t>
            </w:r>
          </w:p>
          <w:p w:rsidR="00182B37" w:rsidRPr="007720CE" w:rsidRDefault="00182B37" w:rsidP="00C80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2B37" w:rsidRPr="007720CE" w:rsidRDefault="00182B37" w:rsidP="00C80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36A7" w:rsidRPr="007720CE" w:rsidRDefault="00B336A7" w:rsidP="00C80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редставление документов подтверждающих исполнение предписания Филиала ФБУЗ «Центр гигиеныи эпидимиологии в Республике Татарстан (Татарстан) в Альметьевском, Заинском, Лениногорском районах № 1428/25-п/в от 06.06.2017</w:t>
            </w:r>
          </w:p>
        </w:tc>
        <w:tc>
          <w:tcPr>
            <w:tcW w:w="1612" w:type="pct"/>
          </w:tcPr>
          <w:p w:rsidR="00B336A7" w:rsidRPr="007720CE" w:rsidRDefault="00182B37" w:rsidP="00B33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а) </w:t>
            </w:r>
            <w:r w:rsidR="00B336A7"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Ответ 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 Республике Татарстан  отдела надзорной деятельности и профилактической работы по Альметьевскому муниципальному району УНД и </w:t>
            </w:r>
            <w:proofErr w:type="gramStart"/>
            <w:r w:rsidR="00B336A7" w:rsidRPr="007720C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="00B336A7"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 МЧС Ро</w:t>
            </w:r>
            <w:r w:rsidR="006D542D">
              <w:rPr>
                <w:rFonts w:ascii="Times New Roman" w:hAnsi="Times New Roman" w:cs="Times New Roman"/>
                <w:sz w:val="24"/>
                <w:szCs w:val="24"/>
              </w:rPr>
              <w:t>ссии по Республике от 12.10.2018 г.№ 319/2-</w:t>
            </w:r>
            <w:r w:rsidR="00B336A7" w:rsidRPr="007720CE">
              <w:rPr>
                <w:rFonts w:ascii="Times New Roman" w:hAnsi="Times New Roman" w:cs="Times New Roman"/>
                <w:sz w:val="24"/>
                <w:szCs w:val="24"/>
              </w:rPr>
              <w:t>13-24</w:t>
            </w:r>
          </w:p>
          <w:p w:rsidR="00B336A7" w:rsidRPr="007720CE" w:rsidRDefault="00B336A7" w:rsidP="00B33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5F1" w:rsidRPr="007720CE" w:rsidRDefault="00B336A7" w:rsidP="00B33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Акт обследования по результатам рассмотрения заявления отдела надзорной деятельности и профилактической работы по Альметьевскому муниципальному району УНД и </w:t>
            </w:r>
            <w:proofErr w:type="gramStart"/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 МЧС России по Республике Татарстан   от 04 октября  2018 г.</w:t>
            </w:r>
          </w:p>
          <w:p w:rsidR="00182B37" w:rsidRPr="007720CE" w:rsidRDefault="00182B37" w:rsidP="00182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21003D" w:rsidRPr="007720CE">
              <w:rPr>
                <w:rFonts w:ascii="Times New Roman" w:hAnsi="Times New Roman" w:cs="Times New Roman"/>
                <w:sz w:val="24"/>
                <w:szCs w:val="24"/>
              </w:rPr>
              <w:t>Акт проверки территориального отдела Управления Федеральной службы по надзору в сфере защиты прав потребителей и благополучия человека по Республике Татарстан (Татарстан) в Альметьевском, Заинском, Лениногорском, Сармановском районах  № 2237/25-вп/</w:t>
            </w:r>
            <w:proofErr w:type="gramStart"/>
            <w:r w:rsidR="0021003D" w:rsidRPr="007720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1003D"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 от 02 июля 2018года</w:t>
            </w:r>
            <w:r w:rsidR="007C7B06" w:rsidRPr="007720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pct"/>
          </w:tcPr>
          <w:p w:rsidR="007535F1" w:rsidRPr="007720CE" w:rsidRDefault="007535F1" w:rsidP="0081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  <w:hyperlink r:id="rId7" w:history="1"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almet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yamash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dou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page</w:t>
              </w:r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3714388.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313B07" w:rsidRPr="00772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535F1" w:rsidRPr="007720CE" w:rsidRDefault="007535F1" w:rsidP="0081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5F1" w:rsidRPr="007720CE" w:rsidRDefault="007535F1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42D" w:rsidRDefault="006D542D" w:rsidP="00313B07"/>
          <w:p w:rsidR="006D542D" w:rsidRDefault="006D542D" w:rsidP="00313B07"/>
          <w:p w:rsidR="006D542D" w:rsidRDefault="006D542D" w:rsidP="00313B07"/>
          <w:p w:rsidR="00313B07" w:rsidRPr="007720CE" w:rsidRDefault="008A7465" w:rsidP="003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13B07" w:rsidRPr="007720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https://edu.tatar.ru/almet/yamash/dou/page3714388.htm</w:t>
              </w:r>
            </w:hyperlink>
            <w:r w:rsidR="00313B07"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32FA" w:rsidRPr="007720CE" w:rsidTr="00313B07">
        <w:tc>
          <w:tcPr>
            <w:tcW w:w="238" w:type="pct"/>
          </w:tcPr>
          <w:p w:rsidR="007535F1" w:rsidRPr="007720CE" w:rsidRDefault="007535F1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4" w:type="pct"/>
          </w:tcPr>
          <w:p w:rsidR="007535F1" w:rsidRPr="007720CE" w:rsidRDefault="00313B07" w:rsidP="0081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  <w:r w:rsidR="00182B37"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приведение содержания образовательной программы дошкольного образования МБДОУ в соответствие с требованиями ФГОС дошкольного образования, утвержденного приказом Министерствао образования и науки Российской Федерации от 17 октября 2013 г. № 1155.</w:t>
            </w:r>
          </w:p>
          <w:p w:rsidR="007535F1" w:rsidRPr="007720CE" w:rsidRDefault="007535F1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pct"/>
          </w:tcPr>
          <w:p w:rsidR="007535F1" w:rsidRPr="007720CE" w:rsidRDefault="00182B37" w:rsidP="00A4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программа  обновлена и приведена в соответствии  </w:t>
            </w: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- ФГОС ДО).</w:t>
            </w:r>
          </w:p>
        </w:tc>
        <w:tc>
          <w:tcPr>
            <w:tcW w:w="1596" w:type="pct"/>
          </w:tcPr>
          <w:p w:rsidR="00182B37" w:rsidRPr="007720CE" w:rsidRDefault="00182B37" w:rsidP="0044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  <w:hyperlink r:id="rId9" w:history="1"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almet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yamash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dou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page</w:t>
              </w:r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3714341.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313B07" w:rsidRPr="00772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535F1" w:rsidRPr="007720CE" w:rsidRDefault="007535F1" w:rsidP="00A42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07" w:rsidRPr="007720CE" w:rsidTr="00313B07">
        <w:tc>
          <w:tcPr>
            <w:tcW w:w="238" w:type="pct"/>
          </w:tcPr>
          <w:p w:rsidR="00313B07" w:rsidRPr="007720CE" w:rsidRDefault="00313B07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pct"/>
          </w:tcPr>
          <w:p w:rsidR="00313B07" w:rsidRPr="007720CE" w:rsidRDefault="00313B07" w:rsidP="00C1133D">
            <w:pPr>
              <w:tabs>
                <w:tab w:val="righ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Обеспечить размещение и обновление информации на официальном сайте МБДОУ в полном объеме согласно требований ст. 29     № 273-ФЗ «Об образовании в РФ», постановления Правительства Российской Федерации от 10 июля 2013 года   № 582 «Об утверждении  правил размещения на официальном сайте образовательной организации в информационно-телекоммуникационной сети «Интернет», в том числе приведение структуры официального сайта МБДОУ в соответствие с требованиями, определенными приказом Федеральной службы</w:t>
            </w:r>
            <w:proofErr w:type="gramEnd"/>
            <w:r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 по надзору в сфере образования и науки (Рособрнадзор) от 29 мая 2014 г. № 785  г. Москва 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</w:t>
            </w:r>
          </w:p>
        </w:tc>
        <w:tc>
          <w:tcPr>
            <w:tcW w:w="1612" w:type="pct"/>
          </w:tcPr>
          <w:p w:rsidR="00313B07" w:rsidRPr="007720CE" w:rsidRDefault="00313B07" w:rsidP="00C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Обеспечено размещение и обновление информации на официальном сайте МБДОУ «</w:t>
            </w:r>
            <w:r w:rsidRPr="007720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Детский сад «Теремок» </w:t>
            </w: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 с.  Ямаш» в полном объеме согласно требований ст. 29 № 273-ФЗ, постановления Правительства Российской Федерации от 10 июля 2013 года  № 582, в том числе приведена структура официального сайта МБДОУ «</w:t>
            </w:r>
            <w:r w:rsidRPr="007720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Детский сад «Теремок» </w:t>
            </w: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 с.  Ямаш» в соответствие с требованиями, определенными приказом Федеральной службы по надзору в сфере образования и науки</w:t>
            </w:r>
            <w:proofErr w:type="gramEnd"/>
            <w:r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Рособрнадзор) от 29 мая 2014 г. № 785  г. Москва  </w:t>
            </w:r>
            <w:proofErr w:type="gramEnd"/>
          </w:p>
        </w:tc>
        <w:tc>
          <w:tcPr>
            <w:tcW w:w="1596" w:type="pct"/>
          </w:tcPr>
          <w:p w:rsidR="00313B07" w:rsidRPr="007720CE" w:rsidRDefault="00313B07" w:rsidP="003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Полная информация о структуре МБДОУ размещена  в информационно-телекоммуникационной сети «Интернет» на официальном сайте МБДОУ «</w:t>
            </w:r>
            <w:r w:rsidRPr="007720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Детский сад «Теремок» </w:t>
            </w: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 с.  Ямаш» </w:t>
            </w:r>
            <w:hyperlink r:id="rId10" w:history="1">
              <w:r w:rsidRPr="007720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https://edu.tatar.ru/almet/yamash/dou/page3303669.htm</w:t>
              </w:r>
            </w:hyperlink>
            <w:r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3B07" w:rsidRPr="007720CE" w:rsidRDefault="00313B07" w:rsidP="00A950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3B07" w:rsidRPr="007720CE" w:rsidRDefault="00313B07" w:rsidP="00A95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2FA" w:rsidRPr="007720CE" w:rsidTr="00313B07">
        <w:tc>
          <w:tcPr>
            <w:tcW w:w="238" w:type="pct"/>
          </w:tcPr>
          <w:p w:rsidR="007535F1" w:rsidRPr="007720CE" w:rsidRDefault="007535F1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pct"/>
          </w:tcPr>
          <w:p w:rsidR="00686E48" w:rsidRPr="007720CE" w:rsidRDefault="00313B07" w:rsidP="0068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  <w:r w:rsidR="00686E48" w:rsidRPr="00772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E48"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содержания  локальных нормативных актов МБДОУ, регламентирующих организацию образовательного поцесса и деятельность органов самоуправления, а также порядка принятия и согласования локальных нормативных актов МБДОУ в соответствие с требованиями статей 30,34,38,45,58 №273-ФЗ «Об образовании в РФ» и требованиям устава МБДОУ.</w:t>
            </w:r>
          </w:p>
          <w:p w:rsidR="0044601D" w:rsidRPr="007720CE" w:rsidRDefault="0044601D" w:rsidP="00A95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pct"/>
          </w:tcPr>
          <w:p w:rsidR="00645E56" w:rsidRPr="007720CE" w:rsidRDefault="00645E56" w:rsidP="00645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Приняты локальные нормативные акты, содержащие нормы, регулирующие образовательные отношения в пределах своей компетенции в соответствии с законодательством Российской Федерации в порядке, установленном уставом МБДОУ «Детский сад «</w:t>
            </w:r>
            <w:r w:rsidRPr="007720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Теремок</w:t>
            </w: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» село Ямаш</w:t>
            </w:r>
            <w:proofErr w:type="gramStart"/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»А</w:t>
            </w:r>
            <w:proofErr w:type="gramEnd"/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льметьевского района Республики Татарстан;</w:t>
            </w:r>
          </w:p>
          <w:p w:rsidR="00F043A6" w:rsidRPr="007720CE" w:rsidRDefault="00645E56" w:rsidP="00645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образовательной организацией и  родителями (законными представителями); локальные нормативные акты, затрагивающих права работников образовательной организации.</w:t>
            </w:r>
          </w:p>
        </w:tc>
        <w:tc>
          <w:tcPr>
            <w:tcW w:w="1596" w:type="pct"/>
          </w:tcPr>
          <w:p w:rsidR="00412EDC" w:rsidRPr="007720CE" w:rsidRDefault="007535F1" w:rsidP="00645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</w:t>
            </w:r>
            <w:r w:rsidR="005C0E2C"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сайте </w:t>
            </w:r>
            <w:hyperlink r:id="rId11" w:history="1"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almet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yamash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proofErr w:type="spellEnd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1454229.</w:t>
              </w:r>
              <w:proofErr w:type="spellStart"/>
              <w:r w:rsidR="00313B07" w:rsidRPr="007720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313B07" w:rsidRPr="00772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45E56" w:rsidRPr="007720CE" w:rsidTr="00313B07">
        <w:tc>
          <w:tcPr>
            <w:tcW w:w="238" w:type="pct"/>
          </w:tcPr>
          <w:p w:rsidR="00645E56" w:rsidRPr="007720CE" w:rsidRDefault="00645E56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pct"/>
          </w:tcPr>
          <w:p w:rsidR="00645E56" w:rsidRPr="007720CE" w:rsidRDefault="0082088A" w:rsidP="00820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пред</w:t>
            </w:r>
            <w:r w:rsidR="00645E56"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документов, подтверждающих право пользования зданием сарая площадью 56,3 кв.м. находящегося на территории МБДОУ или законность нахождения данного сооружения на территории МБДОУ (ст. 102 №273-ФЗ «Об образовании в РФ», ст. 131ГК РФ)</w:t>
            </w:r>
          </w:p>
        </w:tc>
        <w:tc>
          <w:tcPr>
            <w:tcW w:w="1612" w:type="pct"/>
          </w:tcPr>
          <w:p w:rsidR="00645E56" w:rsidRPr="007720CE" w:rsidRDefault="0082088A" w:rsidP="00645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Получено заключение по определению классификации и идентификации строения № 222 от 02.10.2018г.</w:t>
            </w:r>
          </w:p>
        </w:tc>
        <w:tc>
          <w:tcPr>
            <w:tcW w:w="1596" w:type="pct"/>
          </w:tcPr>
          <w:p w:rsidR="00645E56" w:rsidRPr="007720CE" w:rsidRDefault="0082088A" w:rsidP="00820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Заключения ЗАО ПК «Татсельхозхимпроект» (Приложение 1)</w:t>
            </w:r>
          </w:p>
        </w:tc>
      </w:tr>
      <w:tr w:rsidR="0021003D" w:rsidRPr="007720CE" w:rsidTr="00313B07">
        <w:tc>
          <w:tcPr>
            <w:tcW w:w="238" w:type="pct"/>
          </w:tcPr>
          <w:p w:rsidR="0021003D" w:rsidRPr="007720CE" w:rsidRDefault="0021003D" w:rsidP="00816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pct"/>
          </w:tcPr>
          <w:p w:rsidR="0021003D" w:rsidRPr="007720CE" w:rsidRDefault="0082088A" w:rsidP="00686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представление</w:t>
            </w:r>
            <w:r w:rsidR="0021003D"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документов, подтверждающих своевременное прохождение и наличие аттестации воспитателя МБДОУ Хошевой А.В. , на подтверждение соответствия занимаемой должности/ квалифицированную категорию в соответствии с требованиями ст. 48,49 №273-ФЗ «Об образовании в РФ»; приказа Министерства образования и науки Российской Федерации от 7апреля 2014 года №276 «Об утверждении порядка проведения аттестации педагогических работников организаций, осуществляющих образовательную деятельность</w:t>
            </w:r>
            <w:proofErr w:type="gramEnd"/>
          </w:p>
        </w:tc>
        <w:tc>
          <w:tcPr>
            <w:tcW w:w="1612" w:type="pct"/>
          </w:tcPr>
          <w:p w:rsidR="0021003D" w:rsidRPr="007720CE" w:rsidRDefault="0082088A" w:rsidP="0082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  документ, подтверждающий своевременное прохождение и наличие аттестации воспитателя МБДОУ Хошевой А.В. , на подтверждение соответствия занимаемой должности в 2014 году</w:t>
            </w:r>
          </w:p>
        </w:tc>
        <w:tc>
          <w:tcPr>
            <w:tcW w:w="1596" w:type="pct"/>
          </w:tcPr>
          <w:p w:rsidR="0021003D" w:rsidRPr="007720CE" w:rsidRDefault="0082088A" w:rsidP="00820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0CE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аттестационного листа воспитателя Хошевой А.В. (Приложение 2)</w:t>
            </w:r>
          </w:p>
        </w:tc>
      </w:tr>
    </w:tbl>
    <w:p w:rsidR="0044601D" w:rsidRPr="007720CE" w:rsidRDefault="0044601D" w:rsidP="007535F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0CE" w:rsidRDefault="007720CE" w:rsidP="0082088A">
      <w:pPr>
        <w:tabs>
          <w:tab w:val="left" w:pos="5746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20CE" w:rsidRDefault="0082088A" w:rsidP="0082088A">
      <w:pPr>
        <w:tabs>
          <w:tab w:val="left" w:pos="5746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0CE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</w:p>
    <w:p w:rsidR="007535F1" w:rsidRPr="007720CE" w:rsidRDefault="007535F1" w:rsidP="0082088A">
      <w:pPr>
        <w:tabs>
          <w:tab w:val="left" w:pos="5746"/>
        </w:tabs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20CE"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 w:rsidR="0044601D" w:rsidRPr="007720C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7B06" w:rsidRPr="007720CE">
        <w:rPr>
          <w:rFonts w:ascii="Times New Roman" w:eastAsia="Times New Roman" w:hAnsi="Times New Roman" w:cs="Times New Roman"/>
          <w:sz w:val="24"/>
          <w:szCs w:val="24"/>
          <w:u w:val="single"/>
        </w:rPr>
        <w:t>Теремок</w:t>
      </w:r>
      <w:r w:rsidRPr="007720C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043A6" w:rsidRPr="007720CE">
        <w:rPr>
          <w:rFonts w:ascii="Times New Roman" w:eastAsia="Times New Roman" w:hAnsi="Times New Roman" w:cs="Times New Roman"/>
          <w:sz w:val="24"/>
          <w:szCs w:val="24"/>
        </w:rPr>
        <w:t xml:space="preserve"> с.</w:t>
      </w:r>
      <w:r w:rsidR="0082088A" w:rsidRPr="00772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7B06" w:rsidRPr="007720CE">
        <w:rPr>
          <w:rFonts w:ascii="Times New Roman" w:eastAsia="Times New Roman" w:hAnsi="Times New Roman" w:cs="Times New Roman"/>
          <w:sz w:val="24"/>
          <w:szCs w:val="24"/>
        </w:rPr>
        <w:t>Ямаш</w:t>
      </w:r>
      <w:r w:rsidR="0044601D" w:rsidRPr="007720C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720C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4601D" w:rsidRPr="007720CE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82088A" w:rsidRPr="007720C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C7B06" w:rsidRPr="007720CE">
        <w:rPr>
          <w:rFonts w:ascii="Times New Roman" w:eastAsia="Times New Roman" w:hAnsi="Times New Roman" w:cs="Times New Roman"/>
          <w:i/>
          <w:sz w:val="24"/>
          <w:szCs w:val="24"/>
        </w:rPr>
        <w:t>Т.А.</w:t>
      </w:r>
      <w:r w:rsidR="0082088A" w:rsidRPr="007720C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C7B06" w:rsidRPr="007720CE">
        <w:rPr>
          <w:rFonts w:ascii="Times New Roman" w:eastAsia="Times New Roman" w:hAnsi="Times New Roman" w:cs="Times New Roman"/>
          <w:i/>
          <w:sz w:val="24"/>
          <w:szCs w:val="24"/>
        </w:rPr>
        <w:t>Захарова</w:t>
      </w:r>
    </w:p>
    <w:p w:rsidR="007535F1" w:rsidRPr="007720CE" w:rsidRDefault="007535F1" w:rsidP="0082088A">
      <w:pPr>
        <w:tabs>
          <w:tab w:val="left" w:pos="5746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35F1" w:rsidRPr="007720CE" w:rsidRDefault="007535F1" w:rsidP="008208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35F1" w:rsidRPr="007720CE" w:rsidRDefault="007535F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535F1" w:rsidRPr="007720CE" w:rsidSect="00412ED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543187"/>
    <w:rsid w:val="000146DE"/>
    <w:rsid w:val="00040E92"/>
    <w:rsid w:val="00081AE8"/>
    <w:rsid w:val="000D63CE"/>
    <w:rsid w:val="00182B37"/>
    <w:rsid w:val="001F6C5C"/>
    <w:rsid w:val="0021003D"/>
    <w:rsid w:val="0026406C"/>
    <w:rsid w:val="002A37CB"/>
    <w:rsid w:val="002B3EA4"/>
    <w:rsid w:val="002D5C45"/>
    <w:rsid w:val="002F1D08"/>
    <w:rsid w:val="00302E79"/>
    <w:rsid w:val="00304379"/>
    <w:rsid w:val="00313B07"/>
    <w:rsid w:val="00334B9C"/>
    <w:rsid w:val="00344993"/>
    <w:rsid w:val="00412EDC"/>
    <w:rsid w:val="0044512D"/>
    <w:rsid w:val="0044601D"/>
    <w:rsid w:val="00477E20"/>
    <w:rsid w:val="004B5BD2"/>
    <w:rsid w:val="00543187"/>
    <w:rsid w:val="005C0E2C"/>
    <w:rsid w:val="006178E8"/>
    <w:rsid w:val="00645E56"/>
    <w:rsid w:val="00677714"/>
    <w:rsid w:val="00686E48"/>
    <w:rsid w:val="006A6971"/>
    <w:rsid w:val="006D542D"/>
    <w:rsid w:val="007535F1"/>
    <w:rsid w:val="007720CE"/>
    <w:rsid w:val="007C7B06"/>
    <w:rsid w:val="007F603B"/>
    <w:rsid w:val="0082088A"/>
    <w:rsid w:val="00861112"/>
    <w:rsid w:val="00864CBD"/>
    <w:rsid w:val="008710A2"/>
    <w:rsid w:val="0089309F"/>
    <w:rsid w:val="008A7465"/>
    <w:rsid w:val="008B2101"/>
    <w:rsid w:val="008E2A41"/>
    <w:rsid w:val="00904753"/>
    <w:rsid w:val="00962BDA"/>
    <w:rsid w:val="009A143D"/>
    <w:rsid w:val="009E32FA"/>
    <w:rsid w:val="00A42B11"/>
    <w:rsid w:val="00A574AD"/>
    <w:rsid w:val="00A81C9F"/>
    <w:rsid w:val="00A95080"/>
    <w:rsid w:val="00AF1351"/>
    <w:rsid w:val="00B04AE2"/>
    <w:rsid w:val="00B336A7"/>
    <w:rsid w:val="00B34220"/>
    <w:rsid w:val="00B86EB3"/>
    <w:rsid w:val="00C021D1"/>
    <w:rsid w:val="00C806E2"/>
    <w:rsid w:val="00D13DA3"/>
    <w:rsid w:val="00DC5A92"/>
    <w:rsid w:val="00F043A6"/>
    <w:rsid w:val="00F13661"/>
    <w:rsid w:val="00FD6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65"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4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4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yamash/dou/page3714388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almet/yamash/dou/page3714388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tatyana-zakharova-1983@mail.ru" TargetMode="External"/><Relationship Id="rId11" Type="http://schemas.openxmlformats.org/officeDocument/2006/relationships/hyperlink" Target="https://edu.tatar.ru/almet/yamash/dou/page1454229.htm" TargetMode="External"/><Relationship Id="rId5" Type="http://schemas.openxmlformats.org/officeDocument/2006/relationships/hyperlink" Target="mailto:07114000003@edu.tatar.ru" TargetMode="External"/><Relationship Id="rId10" Type="http://schemas.openxmlformats.org/officeDocument/2006/relationships/hyperlink" Target="https://edu.tatar.ru/almet/yamash/dou/page330366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lmet/yamash/dou/page3714341.ht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3079D-388E-4E38-8F72-9A6455E65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</cp:lastModifiedBy>
  <cp:revision>4</cp:revision>
  <cp:lastPrinted>2018-10-04T11:54:00Z</cp:lastPrinted>
  <dcterms:created xsi:type="dcterms:W3CDTF">2018-10-04T11:55:00Z</dcterms:created>
  <dcterms:modified xsi:type="dcterms:W3CDTF">2018-10-16T04:40:00Z</dcterms:modified>
</cp:coreProperties>
</file>