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6A" w:rsidRDefault="0003676A" w:rsidP="0003676A">
      <w:pPr>
        <w:shd w:val="clear" w:color="auto" w:fill="FFFFFF"/>
        <w:spacing w:line="293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3676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E3D97" w:rsidRPr="0003676A" w:rsidRDefault="000E3D97" w:rsidP="0003676A">
      <w:pPr>
        <w:shd w:val="clear" w:color="auto" w:fill="FFFFFF"/>
        <w:spacing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00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15"/>
        <w:gridCol w:w="2268"/>
        <w:gridCol w:w="2977"/>
      </w:tblGrid>
      <w:tr w:rsidR="0003676A" w:rsidRPr="000E3D97" w:rsidTr="0003676A">
        <w:trPr>
          <w:trHeight w:val="538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3676A" w:rsidRPr="000E3D97" w:rsidTr="00F859A4">
        <w:trPr>
          <w:trHeight w:val="2222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педагогами.</w:t>
            </w:r>
          </w:p>
          <w:p w:rsidR="0003676A" w:rsidRPr="000E3D97" w:rsidRDefault="0003676A" w:rsidP="0003676A">
            <w:pPr>
              <w:spacing w:line="293" w:lineRule="atLeast"/>
              <w:ind w:left="31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1.     </w:t>
            </w: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Самоанализ педагогов «Что я знаю о ПДД».</w:t>
            </w:r>
          </w:p>
          <w:p w:rsidR="0003676A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организации предметно-развивающей среды в группах по обучению дошкольников ПДД</w:t>
            </w:r>
            <w:r w:rsidR="00F85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A4EC6" w:rsidRPr="000E3D97" w:rsidRDefault="002A4EC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2.Создание официального сайта «Школа безопасности»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285E64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9552F3" w:rsidRDefault="00285E6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Ахсанова</w:t>
            </w:r>
            <w:proofErr w:type="spellEnd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М.М.</w:t>
            </w:r>
          </w:p>
          <w:p w:rsidR="00F859A4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F85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 ДОУ</w:t>
            </w:r>
          </w:p>
          <w:p w:rsidR="009552F3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52F3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52F3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52F3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52F3" w:rsidRPr="000E3D97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F859A4" w:rsidRPr="000E3D97" w:rsidTr="00F859A4">
        <w:trPr>
          <w:trHeight w:val="350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9A4" w:rsidRPr="00F859A4" w:rsidRDefault="009552F3" w:rsidP="00F859A4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F85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городского методического объединения «Школа безопасности» для педагогов ДОУ АМР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9A4" w:rsidRDefault="00F859A4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</w:t>
            </w:r>
          </w:p>
          <w:p w:rsidR="00F859A4" w:rsidRDefault="00F859A4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F859A4" w:rsidRDefault="00F859A4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F859A4" w:rsidRPr="000E3D97" w:rsidRDefault="00F859A4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Pr="000E3D97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 АМР ДОУ</w:t>
            </w:r>
          </w:p>
        </w:tc>
      </w:tr>
      <w:tr w:rsidR="00F859A4" w:rsidRPr="000E3D97" w:rsidTr="009552F3">
        <w:trPr>
          <w:trHeight w:val="1960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Организация сюжетно-ролевых игр по ПДД</w:t>
            </w:r>
          </w:p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«Формирование у детей навыков осознанно безопасного поведения на улице»</w:t>
            </w:r>
          </w:p>
          <w:p w:rsidR="00F859A4" w:rsidRPr="000E3D97" w:rsidRDefault="00F859A4" w:rsidP="00F859A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9A4" w:rsidRPr="000E3D97" w:rsidRDefault="00F859A4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В.Р.</w:t>
            </w:r>
          </w:p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03676A" w:rsidRPr="000E3D97" w:rsidTr="009552F3">
        <w:trPr>
          <w:trHeight w:val="1077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.Оформление папки-передвижки «Рекомендации для родителей о ПДД»</w:t>
            </w:r>
          </w:p>
          <w:p w:rsidR="009552F3" w:rsidRPr="000E3D97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Ноябрь - 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955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9552F3" w:rsidRPr="000E3D97" w:rsidTr="009552F3">
        <w:trPr>
          <w:trHeight w:val="531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F3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55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открытых дверей «Театр безопасности» в ДОУ АМР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F3" w:rsidRPr="000E3D97" w:rsidRDefault="009552F3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F3" w:rsidRPr="000E3D97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2A4EC6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Организация и проведение игр с детьми  по ПДД, изготовление атрибутов для подвижных игр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3676A" w:rsidRPr="000E3D97" w:rsidTr="0003676A">
        <w:trPr>
          <w:trHeight w:val="498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Открытый просмотр занятий по обучению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E6C46" w:rsidRPr="000E3D97" w:rsidTr="009E6C46">
        <w:trPr>
          <w:trHeight w:val="1922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C46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E6C46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детских рисунков «Правила пешеходов»</w:t>
            </w:r>
            <w:r w:rsidR="009E6C46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9E6C46" w:rsidRDefault="00B5408A" w:rsidP="009E6C46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9E6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 «Мелодия безопасности» среди педагогов ДОУ АМР</w:t>
            </w:r>
          </w:p>
          <w:p w:rsidR="009E6C46" w:rsidRPr="000E3D97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C46" w:rsidRPr="000E3D97" w:rsidRDefault="009E6C46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Pr="000E3D97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 АМР ДОУ</w:t>
            </w:r>
          </w:p>
        </w:tc>
      </w:tr>
      <w:tr w:rsidR="0003676A" w:rsidRPr="000E3D97" w:rsidTr="009E6C46">
        <w:trPr>
          <w:trHeight w:val="699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08A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.Консультация по ОБЖ детей летом, п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рофилактика</w:t>
            </w:r>
            <w:proofErr w:type="spellEnd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травматизма по ПДД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A81902" w:rsidP="00A81902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03676A" w:rsidRPr="000E3D97" w:rsidRDefault="00A81902" w:rsidP="00A81902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Ахсанова</w:t>
            </w:r>
            <w:proofErr w:type="spellEnd"/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2A4EC6" w:rsidRPr="000E3D97" w:rsidTr="002A4EC6">
        <w:trPr>
          <w:trHeight w:val="1314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Pr="000E3D97" w:rsidRDefault="00B5408A" w:rsidP="002A4EC6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1.</w:t>
            </w:r>
            <w:r w:rsidR="002A4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конкурс «Детям- чистый город с безопасным движением» совместно с редакцией журнала «Постройка+» среди ДОУ АМР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Pr="000E3D97" w:rsidRDefault="002A4EC6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Pr="000E3D97" w:rsidRDefault="002A4EC6" w:rsidP="00A81902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2A4EC6" w:rsidRPr="000E3D97" w:rsidTr="002A4EC6">
        <w:trPr>
          <w:trHeight w:val="769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Default="00B5408A" w:rsidP="002A4EC6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="002A4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ДОУ « С днем рождения светофор»</w:t>
            </w:r>
          </w:p>
          <w:p w:rsidR="002A4EC6" w:rsidRDefault="002A4EC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Default="002A4EC6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августа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Pr="000E3D97" w:rsidRDefault="002A4EC6" w:rsidP="00A81902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В.Р.</w:t>
            </w:r>
          </w:p>
        </w:tc>
      </w:tr>
      <w:tr w:rsidR="002A4EC6" w:rsidRPr="000E3D97" w:rsidTr="009E6C46">
        <w:trPr>
          <w:trHeight w:val="699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C46" w:rsidRDefault="00B5408A" w:rsidP="009E6C46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2A4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Секционное совещание педагогов «Школа безопасности»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Default="002A4EC6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EC6" w:rsidRDefault="009E6C46" w:rsidP="00A81902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 АМР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детьми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Минутка безопасности-беседы, рассматривание иллюстраций, использование ИКТ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Педагоги ДОУ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3676A" w:rsidRPr="000E3D97" w:rsidTr="0003676A">
        <w:trPr>
          <w:trHeight w:val="450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2A4EC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Проведение досугов «Уроки светофора»</w:t>
            </w:r>
          </w:p>
          <w:p w:rsidR="0003676A" w:rsidRPr="000E3D97" w:rsidRDefault="002A4EC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с детьми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03676A">
        <w:trPr>
          <w:trHeight w:val="508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Цикл бесед: «Изучаем правила дорожного движения»</w:t>
            </w:r>
          </w:p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«Путешествие в страну дорожных знаков»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Проведение занятий «Наш город и его транспорт»; «Знаки дорожные помни всегда»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Декабрь</w:t>
            </w:r>
          </w:p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художественной литературы по ПДД</w:t>
            </w:r>
          </w:p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Продуктивные виды деятельности с детьми по ПДД</w:t>
            </w:r>
          </w:p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«Помнить обязан любой пешеход»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КВН «Что? Где? Когда?» (по правилам дорожного движения)</w:t>
            </w:r>
          </w:p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подвижных игр с детьми 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Оформление выставки «Правила дорожного движения-наши лучшие друзья»</w:t>
            </w:r>
          </w:p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старты «Маленькие ножки бегут по дорожке»</w:t>
            </w:r>
          </w:p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«Нам на улице не страшно»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Встреча с инспектором ГИБДД</w:t>
            </w:r>
          </w:p>
          <w:p w:rsidR="0003676A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«Красный, желтый, зеленый»</w:t>
            </w:r>
          </w:p>
          <w:p w:rsidR="009E6C46" w:rsidRPr="000E3D97" w:rsidRDefault="00B5408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="009E6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конкурс «Дорога памяти»</w:t>
            </w:r>
            <w:proofErr w:type="gramStart"/>
            <w:r w:rsidR="009E6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9E6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посвященной 70-летию победы 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Pr="000E3D97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 АМР РТ ДОУ</w:t>
            </w:r>
          </w:p>
        </w:tc>
      </w:tr>
      <w:tr w:rsidR="0003676A" w:rsidRPr="000E3D97" w:rsidTr="0003676A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Праздник «Светофор-мой друг»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03676A" w:rsidRPr="000E3D97" w:rsidTr="00F859A4">
        <w:trPr>
          <w:trHeight w:val="2964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родителями.</w:t>
            </w: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1.Анкетирование родителей «Осторожно, дорога!»</w:t>
            </w:r>
          </w:p>
          <w:p w:rsidR="0003676A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родительское собрание по вопросу организации и проведения работы с детьми и родителями по предупреждению ДДТТ</w:t>
            </w:r>
          </w:p>
          <w:p w:rsidR="00F859A4" w:rsidRPr="00F859A4" w:rsidRDefault="00F859A4" w:rsidP="00F859A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F85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Всероссийское профилактическое мероприятие  “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Внимание-дети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”.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F859A4" w:rsidRPr="000E3D97" w:rsidTr="00F859A4">
        <w:trPr>
          <w:trHeight w:val="266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C46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1.Акция:</w:t>
            </w: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«Ребенок-главный пассажир»</w:t>
            </w:r>
          </w:p>
          <w:p w:rsid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«Осторожно-гололед»</w:t>
            </w:r>
          </w:p>
          <w:p w:rsidR="009E6C46" w:rsidRPr="009E6C46" w:rsidRDefault="009E6C46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«Притормози»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9A4" w:rsidRDefault="00F859A4" w:rsidP="00F859A4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9E6C46" w:rsidRDefault="009E6C46" w:rsidP="00F859A4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6C46" w:rsidRDefault="009E6C46" w:rsidP="00F859A4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9E6C46" w:rsidRPr="000E3D97" w:rsidRDefault="009E6C46" w:rsidP="00F859A4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9A4" w:rsidRPr="000E3D97" w:rsidRDefault="00F859A4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03676A" w:rsidRPr="000E3D97" w:rsidTr="009552F3">
        <w:trPr>
          <w:trHeight w:val="1244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C46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55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В ДОУ, посвященные «Дню памяти жертв ДТП»</w:t>
            </w:r>
          </w:p>
          <w:p w:rsidR="009E6C46" w:rsidRPr="000E3D97" w:rsidRDefault="00CA25D1" w:rsidP="009552F3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Встреча родителей с инспектором ГИБДД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2F3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55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9552F3" w:rsidRDefault="009552F3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03676A" w:rsidRPr="000E3D97" w:rsidTr="0003676A">
        <w:trPr>
          <w:trHeight w:val="1405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.Оформление информационного материала для родителей в группах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03676A" w:rsidRPr="000E3D97" w:rsidTr="0003676A">
        <w:trPr>
          <w:trHeight w:val="1084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Издание буклетов и памяток для родителей с рекомендациями по обучению ребенка ПДД.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A81902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3676A" w:rsidRPr="000E3D97" w:rsidTr="0003676A">
        <w:trPr>
          <w:trHeight w:val="569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.Конкурс на лучший плакат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3676A" w:rsidRPr="000E3D97" w:rsidTr="0003676A">
        <w:trPr>
          <w:trHeight w:val="891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Наглядная информация ОБЖ детей в летний период</w:t>
            </w:r>
          </w:p>
          <w:p w:rsidR="0003676A" w:rsidRPr="000E3D97" w:rsidRDefault="00D6236C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bookmarkStart w:id="0" w:name="_GoBack"/>
            <w:bookmarkEnd w:id="0"/>
            <w:r w:rsidR="0003676A"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ДТП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76A" w:rsidRPr="000E3D97" w:rsidRDefault="0003676A" w:rsidP="0003676A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925A59" w:rsidRPr="000E3D97" w:rsidRDefault="00925A59">
      <w:pPr>
        <w:rPr>
          <w:rFonts w:ascii="Times New Roman" w:hAnsi="Times New Roman" w:cs="Times New Roman"/>
          <w:sz w:val="28"/>
          <w:szCs w:val="28"/>
        </w:rPr>
      </w:pPr>
    </w:p>
    <w:p w:rsidR="000E3D97" w:rsidRDefault="000E3D97">
      <w:pPr>
        <w:rPr>
          <w:sz w:val="28"/>
          <w:szCs w:val="28"/>
        </w:rPr>
      </w:pPr>
    </w:p>
    <w:p w:rsidR="000E3D97" w:rsidRDefault="000E3D97">
      <w:pPr>
        <w:rPr>
          <w:sz w:val="28"/>
          <w:szCs w:val="28"/>
        </w:rPr>
      </w:pPr>
    </w:p>
    <w:p w:rsidR="000E3D97" w:rsidRDefault="000E3D97">
      <w:pPr>
        <w:rPr>
          <w:sz w:val="28"/>
          <w:szCs w:val="28"/>
        </w:rPr>
      </w:pPr>
    </w:p>
    <w:p w:rsidR="000E3D97" w:rsidRDefault="000E3D97">
      <w:pPr>
        <w:rPr>
          <w:sz w:val="28"/>
          <w:szCs w:val="28"/>
        </w:rPr>
      </w:pPr>
    </w:p>
    <w:p w:rsidR="009552F3" w:rsidRDefault="009552F3" w:rsidP="000E3D97">
      <w:pPr>
        <w:jc w:val="center"/>
      </w:pPr>
    </w:p>
    <w:p w:rsidR="000E3D97" w:rsidRPr="00903491" w:rsidRDefault="000E3D97" w:rsidP="000E3D97">
      <w:pPr>
        <w:jc w:val="center"/>
        <w:rPr>
          <w:rFonts w:ascii="Times New Roman" w:hAnsi="Times New Roman" w:cs="Times New Roman"/>
          <w:color w:val="0D0D0D"/>
          <w:kern w:val="36"/>
          <w:sz w:val="24"/>
          <w:szCs w:val="24"/>
        </w:rPr>
      </w:pPr>
      <w:r w:rsidRPr="0090349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                                            «Детский сад </w:t>
      </w:r>
      <w:proofErr w:type="spellStart"/>
      <w:r w:rsidRPr="00903491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903491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903491">
        <w:rPr>
          <w:rFonts w:ascii="Times New Roman" w:hAnsi="Times New Roman" w:cs="Times New Roman"/>
          <w:sz w:val="24"/>
          <w:szCs w:val="24"/>
        </w:rPr>
        <w:t>Голбакча</w:t>
      </w:r>
      <w:proofErr w:type="spellEnd"/>
      <w:r w:rsidRPr="00903491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903491">
        <w:rPr>
          <w:rFonts w:ascii="Times New Roman" w:hAnsi="Times New Roman" w:cs="Times New Roman"/>
          <w:sz w:val="24"/>
          <w:szCs w:val="24"/>
        </w:rPr>
        <w:t>Кульшарипово</w:t>
      </w:r>
      <w:proofErr w:type="spellEnd"/>
      <w:r w:rsidRPr="00903491">
        <w:rPr>
          <w:rFonts w:ascii="Times New Roman" w:hAnsi="Times New Roman" w:cs="Times New Roman"/>
          <w:sz w:val="24"/>
          <w:szCs w:val="24"/>
        </w:rPr>
        <w:t>»</w:t>
      </w:r>
    </w:p>
    <w:p w:rsidR="000E3D97" w:rsidRPr="00903491" w:rsidRDefault="000E3D97" w:rsidP="000E3D97">
      <w:pPr>
        <w:jc w:val="center"/>
        <w:rPr>
          <w:rFonts w:ascii="Times New Roman" w:hAnsi="Times New Roman" w:cs="Times New Roman"/>
          <w:lang w:val="tt-RU"/>
        </w:rPr>
      </w:pPr>
    </w:p>
    <w:p w:rsidR="000E3D97" w:rsidRPr="00903491" w:rsidRDefault="000E3D9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>
      <w:pPr>
        <w:rPr>
          <w:rFonts w:ascii="Times New Roman" w:hAnsi="Times New Roman" w:cs="Times New Roman"/>
          <w:sz w:val="28"/>
          <w:szCs w:val="28"/>
        </w:rPr>
      </w:pPr>
    </w:p>
    <w:p w:rsidR="000E3D97" w:rsidRPr="000E3D97" w:rsidRDefault="000E3D97" w:rsidP="000E3D97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3D97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ПЛАН</w:t>
      </w:r>
      <w:r w:rsidRPr="000E3D9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  <w:r w:rsidRPr="000E3D97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РАБОТЫ ПО ПРЕДУПРЕЖДЕНИЮ</w:t>
      </w:r>
    </w:p>
    <w:p w:rsidR="000E3D97" w:rsidRPr="000E3D97" w:rsidRDefault="000E3D97" w:rsidP="000E3D97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3D97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ДЕТСКОГО ДОРОЖНО - ТРАНСПОРТНОГО ТРАВМАТИЗМА</w:t>
      </w:r>
    </w:p>
    <w:p w:rsidR="000E3D97" w:rsidRPr="000E3D97" w:rsidRDefault="000E3D97" w:rsidP="000E3D97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3D97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  <w:lang w:eastAsia="ru-RU"/>
        </w:rPr>
        <w:t>на 2014 - 2015 учебный год</w:t>
      </w:r>
    </w:p>
    <w:p w:rsidR="000E3D97" w:rsidRPr="000E3D97" w:rsidRDefault="000E3D97">
      <w:pPr>
        <w:rPr>
          <w:rFonts w:ascii="Times New Roman" w:hAnsi="Times New Roman" w:cs="Times New Roman"/>
          <w:sz w:val="36"/>
          <w:szCs w:val="36"/>
        </w:rPr>
      </w:pPr>
    </w:p>
    <w:p w:rsidR="000E3D97" w:rsidRDefault="000E3D97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3D97" w:rsidRDefault="000E3D97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3D97" w:rsidRDefault="000E3D97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3D97" w:rsidRDefault="000E3D97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3D97" w:rsidRDefault="000E3D97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03491" w:rsidRDefault="00903491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03491" w:rsidRDefault="00903491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3D97" w:rsidRDefault="000E3D97" w:rsidP="000E3D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552F3" w:rsidRDefault="009552F3" w:rsidP="000E3D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3D97" w:rsidRPr="000E3D97" w:rsidRDefault="009552F3" w:rsidP="000E3D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3D97" w:rsidRPr="000E3D97">
        <w:rPr>
          <w:rFonts w:ascii="Times New Roman" w:hAnsi="Times New Roman" w:cs="Times New Roman"/>
          <w:sz w:val="24"/>
          <w:szCs w:val="24"/>
        </w:rPr>
        <w:t>014г.</w:t>
      </w:r>
    </w:p>
    <w:sectPr w:rsidR="000E3D97" w:rsidRPr="000E3D97" w:rsidSect="0092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3676A"/>
    <w:rsid w:val="0003676A"/>
    <w:rsid w:val="000E3D97"/>
    <w:rsid w:val="002328CF"/>
    <w:rsid w:val="00285E64"/>
    <w:rsid w:val="002A4EC6"/>
    <w:rsid w:val="006A3012"/>
    <w:rsid w:val="00750DE6"/>
    <w:rsid w:val="00903491"/>
    <w:rsid w:val="00925A59"/>
    <w:rsid w:val="009552F3"/>
    <w:rsid w:val="009E6C46"/>
    <w:rsid w:val="00A76BAF"/>
    <w:rsid w:val="00A81902"/>
    <w:rsid w:val="00AA7026"/>
    <w:rsid w:val="00B5408A"/>
    <w:rsid w:val="00CA25D1"/>
    <w:rsid w:val="00D6236C"/>
    <w:rsid w:val="00E97D0C"/>
    <w:rsid w:val="00F85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6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44D4E-4B3D-4E1F-A012-B30E9361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Раиль</cp:lastModifiedBy>
  <cp:revision>10</cp:revision>
  <cp:lastPrinted>2014-10-26T15:59:00Z</cp:lastPrinted>
  <dcterms:created xsi:type="dcterms:W3CDTF">2014-10-26T15:24:00Z</dcterms:created>
  <dcterms:modified xsi:type="dcterms:W3CDTF">2014-11-09T16:56:00Z</dcterms:modified>
</cp:coreProperties>
</file>