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0C" w:rsidRPr="00E62C68" w:rsidRDefault="008C520C" w:rsidP="00E62C68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1. Общие положения</w:t>
      </w:r>
    </w:p>
    <w:p w:rsidR="008C520C" w:rsidRPr="00BB2560" w:rsidRDefault="008C520C" w:rsidP="00BB2560">
      <w:pPr>
        <w:pStyle w:val="11"/>
        <w:numPr>
          <w:ilvl w:val="0"/>
          <w:numId w:val="3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Настоящее Положение о должностной инструкции работников </w:t>
      </w:r>
      <w:r w:rsidR="00DF743E">
        <w:rPr>
          <w:sz w:val="24"/>
          <w:szCs w:val="24"/>
        </w:rPr>
        <w:t>(далее Положение) муниципальная бюджетная дошкольная образовательная организация</w:t>
      </w:r>
      <w:r w:rsidR="00322990">
        <w:rPr>
          <w:sz w:val="24"/>
          <w:szCs w:val="24"/>
        </w:rPr>
        <w:t xml:space="preserve"> </w:t>
      </w:r>
      <w:r w:rsidR="00DD6488">
        <w:rPr>
          <w:sz w:val="24"/>
          <w:szCs w:val="24"/>
        </w:rPr>
        <w:t>детский сад  «</w:t>
      </w:r>
      <w:proofErr w:type="spellStart"/>
      <w:r w:rsidR="00DD6488">
        <w:rPr>
          <w:sz w:val="24"/>
          <w:szCs w:val="24"/>
        </w:rPr>
        <w:t>Ляйсан</w:t>
      </w:r>
      <w:proofErr w:type="spellEnd"/>
      <w:r w:rsidR="00DD6488">
        <w:rPr>
          <w:sz w:val="24"/>
          <w:szCs w:val="24"/>
        </w:rPr>
        <w:t xml:space="preserve">» </w:t>
      </w:r>
      <w:proofErr w:type="gramStart"/>
      <w:r w:rsidR="00DD6488">
        <w:rPr>
          <w:sz w:val="24"/>
          <w:szCs w:val="24"/>
        </w:rPr>
        <w:t>с</w:t>
      </w:r>
      <w:proofErr w:type="gramEnd"/>
      <w:r w:rsidR="00DD6488">
        <w:rPr>
          <w:sz w:val="24"/>
          <w:szCs w:val="24"/>
        </w:rPr>
        <w:t xml:space="preserve">. Старое </w:t>
      </w:r>
      <w:proofErr w:type="spellStart"/>
      <w:r w:rsidR="00DD6488">
        <w:rPr>
          <w:sz w:val="24"/>
          <w:szCs w:val="24"/>
        </w:rPr>
        <w:t>Камкино</w:t>
      </w:r>
      <w:proofErr w:type="spellEnd"/>
      <w:r w:rsidR="00DD6488">
        <w:rPr>
          <w:sz w:val="24"/>
          <w:szCs w:val="24"/>
        </w:rPr>
        <w:t xml:space="preserve"> </w:t>
      </w:r>
      <w:proofErr w:type="spellStart"/>
      <w:r w:rsidR="00DD6488">
        <w:rPr>
          <w:sz w:val="24"/>
          <w:szCs w:val="24"/>
        </w:rPr>
        <w:t>Алькеевского</w:t>
      </w:r>
      <w:proofErr w:type="spellEnd"/>
      <w:r w:rsidR="00DD6488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Республики Татарстан</w:t>
      </w:r>
      <w:r w:rsidR="00DF743E">
        <w:rPr>
          <w:sz w:val="24"/>
          <w:szCs w:val="24"/>
        </w:rPr>
        <w:t xml:space="preserve"> (далее - </w:t>
      </w:r>
      <w:r w:rsidR="00EA3F08">
        <w:rPr>
          <w:sz w:val="24"/>
          <w:szCs w:val="24"/>
        </w:rPr>
        <w:t>МБДОУ</w:t>
      </w:r>
      <w:r w:rsidRPr="00BB2560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BB2560">
        <w:rPr>
          <w:sz w:val="24"/>
          <w:szCs w:val="24"/>
        </w:rPr>
        <w:t>разработано в целях регулирования взаимоотношений между работником и работодателем.</w:t>
      </w:r>
    </w:p>
    <w:p w:rsidR="008C520C" w:rsidRPr="00E62C68" w:rsidRDefault="008C520C" w:rsidP="00BB2560">
      <w:pPr>
        <w:pStyle w:val="11"/>
        <w:numPr>
          <w:ilvl w:val="0"/>
          <w:numId w:val="3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Настоящее Положение определяет основные требования к структуре и содержанию должностной</w:t>
      </w:r>
      <w:r w:rsidR="00DF743E">
        <w:rPr>
          <w:sz w:val="24"/>
          <w:szCs w:val="24"/>
        </w:rPr>
        <w:t xml:space="preserve"> инструкции работников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>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8C520C" w:rsidRPr="00E62C68" w:rsidRDefault="008C520C" w:rsidP="00E62C68">
      <w:pPr>
        <w:pStyle w:val="40"/>
        <w:numPr>
          <w:ilvl w:val="0"/>
          <w:numId w:val="4"/>
        </w:numPr>
        <w:shd w:val="clear" w:color="auto" w:fill="auto"/>
        <w:tabs>
          <w:tab w:val="left" w:pos="283"/>
        </w:tabs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Понятие должностной инструкции</w:t>
      </w:r>
    </w:p>
    <w:p w:rsidR="008C520C" w:rsidRPr="00E62C68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</w:t>
      </w:r>
      <w:r w:rsidR="00DF743E">
        <w:rPr>
          <w:sz w:val="24"/>
          <w:szCs w:val="24"/>
        </w:rPr>
        <w:t xml:space="preserve">стная инструкция работника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 xml:space="preserve"> (далее - Должностная инструкция) - основанный на нормах законодательства официальный правовой документ, регламентирующий организационно-пр</w:t>
      </w:r>
      <w:r w:rsidR="00DF743E">
        <w:rPr>
          <w:sz w:val="24"/>
          <w:szCs w:val="24"/>
        </w:rPr>
        <w:t xml:space="preserve">авовое положение работника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 xml:space="preserve">, его обязанности, права, ответственность, </w:t>
      </w:r>
      <w:r w:rsidRPr="00E62C68">
        <w:rPr>
          <w:rStyle w:val="12"/>
          <w:sz w:val="24"/>
          <w:szCs w:val="24"/>
        </w:rPr>
        <w:t xml:space="preserve">обеспечивающий </w:t>
      </w:r>
      <w:r w:rsidRPr="00E62C68">
        <w:rPr>
          <w:sz w:val="24"/>
          <w:szCs w:val="24"/>
        </w:rPr>
        <w:t>условия для его эффективной работы при осуществлении им трудовой деятельности согласно занимаемой должности</w:t>
      </w:r>
    </w:p>
    <w:p w:rsidR="008C520C" w:rsidRPr="00E62C68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является н</w:t>
      </w:r>
      <w:r w:rsidR="00DF743E">
        <w:rPr>
          <w:sz w:val="24"/>
          <w:szCs w:val="24"/>
        </w:rPr>
        <w:t xml:space="preserve">ормативным локальным актом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>, регул</w:t>
      </w:r>
      <w:r w:rsidR="00DF743E">
        <w:rPr>
          <w:sz w:val="24"/>
          <w:szCs w:val="24"/>
        </w:rPr>
        <w:t xml:space="preserve">ирующим отношения в рамках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>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</w:t>
      </w:r>
      <w:r w:rsidR="00DF743E">
        <w:rPr>
          <w:sz w:val="24"/>
          <w:szCs w:val="24"/>
        </w:rPr>
        <w:t xml:space="preserve">енным приказом заведующего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>.</w:t>
      </w:r>
    </w:p>
    <w:p w:rsidR="008C520C" w:rsidRPr="00E62C68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составляется п</w:t>
      </w:r>
      <w:r w:rsidR="00DF743E">
        <w:rPr>
          <w:sz w:val="24"/>
          <w:szCs w:val="24"/>
        </w:rPr>
        <w:t xml:space="preserve">о каждой штатной должности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 xml:space="preserve">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8C520C" w:rsidRPr="006E6605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634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разрабатывается исходя из задач и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функций, возложенных на конкретного работника, в соответствии со штатным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 xml:space="preserve">расписанием, Правилами внутреннего трудового </w:t>
      </w:r>
      <w:r w:rsidR="00DF743E">
        <w:rPr>
          <w:sz w:val="24"/>
          <w:szCs w:val="24"/>
        </w:rPr>
        <w:t xml:space="preserve">распорядка </w:t>
      </w:r>
      <w:r w:rsidR="00EA3F08">
        <w:rPr>
          <w:sz w:val="24"/>
          <w:szCs w:val="24"/>
        </w:rPr>
        <w:t>МБДОУ</w:t>
      </w:r>
      <w:r w:rsidRPr="006E6605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соблюдением Конституции Российской Федерации, Трудового кодекса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Российской  Федерации и иных нормативно-правовых актов.</w:t>
      </w:r>
    </w:p>
    <w:p w:rsidR="008C520C" w:rsidRPr="006E6605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Основой для разработки должностных инструкций являются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«Квалификационные характеристики должностей работников образования»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Единого квалификационного справочника должностей руководителей,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специалистов и служащих, утвержденного Приказом Министерства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 xml:space="preserve">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6E6605">
          <w:rPr>
            <w:sz w:val="24"/>
            <w:szCs w:val="24"/>
          </w:rPr>
          <w:t>2010 г</w:t>
        </w:r>
      </w:smartTag>
      <w:r w:rsidRPr="006E6605">
        <w:rPr>
          <w:sz w:val="24"/>
          <w:szCs w:val="24"/>
        </w:rPr>
        <w:t>. №761н.</w:t>
      </w:r>
    </w:p>
    <w:p w:rsidR="008C520C" w:rsidRPr="00E62C68" w:rsidRDefault="008C520C" w:rsidP="00E62C68">
      <w:pPr>
        <w:pStyle w:val="40"/>
        <w:numPr>
          <w:ilvl w:val="0"/>
          <w:numId w:val="4"/>
        </w:numPr>
        <w:shd w:val="clear" w:color="auto" w:fill="auto"/>
        <w:tabs>
          <w:tab w:val="left" w:pos="498"/>
        </w:tabs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Требования, предъявляемые к структуре и содержанию должностной</w:t>
      </w:r>
    </w:p>
    <w:p w:rsidR="008C520C" w:rsidRPr="00E62C68" w:rsidRDefault="008C520C" w:rsidP="00E62C68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инструкции.</w:t>
      </w:r>
    </w:p>
    <w:p w:rsidR="008C520C" w:rsidRPr="00E62C68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состоит из следующих разделов: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32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Общие положения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31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Должностные обязанности.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31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Права.</w:t>
      </w:r>
    </w:p>
    <w:p w:rsidR="008C520C" w:rsidRPr="00E62C68" w:rsidRDefault="008C520C" w:rsidP="006E6605">
      <w:pPr>
        <w:pStyle w:val="50"/>
        <w:shd w:val="clear" w:color="auto" w:fill="auto"/>
        <w:tabs>
          <w:tab w:val="left" w:pos="1328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Ответственность.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31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Взаимоотношения. Связи по должности.</w:t>
      </w:r>
    </w:p>
    <w:p w:rsidR="008C520C" w:rsidRPr="00E62C68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разделе «Общие положения»: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30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устанавливается сфера деятельности данного специалиста;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50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устанавливается порядок его</w:t>
      </w:r>
      <w:r>
        <w:rPr>
          <w:sz w:val="24"/>
          <w:szCs w:val="24"/>
        </w:rPr>
        <w:t xml:space="preserve"> назначения и освобождения от </w:t>
      </w:r>
      <w:r w:rsidRPr="00E62C68">
        <w:rPr>
          <w:sz w:val="24"/>
          <w:szCs w:val="24"/>
        </w:rPr>
        <w:t>занимаемой должности;</w:t>
      </w:r>
    </w:p>
    <w:p w:rsidR="008C520C" w:rsidRPr="00E62C68" w:rsidRDefault="008C520C" w:rsidP="006E6605">
      <w:pPr>
        <w:pStyle w:val="1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устанавливается замещение по должности во время отсутствия;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34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33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перечисляются правовые акты и нормативные документы, которыми должен руководствоваться специали</w:t>
      </w:r>
      <w:proofErr w:type="gramStart"/>
      <w:r w:rsidRPr="00E62C68">
        <w:rPr>
          <w:sz w:val="24"/>
          <w:szCs w:val="24"/>
        </w:rPr>
        <w:t>ст в св</w:t>
      </w:r>
      <w:proofErr w:type="gramEnd"/>
      <w:r w:rsidRPr="00E62C68">
        <w:rPr>
          <w:sz w:val="24"/>
          <w:szCs w:val="24"/>
        </w:rPr>
        <w:t>оей деятельности.</w:t>
      </w:r>
    </w:p>
    <w:p w:rsidR="008C520C" w:rsidRPr="00E62C68" w:rsidRDefault="008C520C" w:rsidP="006E6605">
      <w:pPr>
        <w:pStyle w:val="1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E62C68">
        <w:rPr>
          <w:sz w:val="24"/>
          <w:szCs w:val="24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8C520C" w:rsidRPr="00E62C68" w:rsidRDefault="008C520C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proofErr w:type="gramStart"/>
      <w:r w:rsidRPr="00E62C68">
        <w:rPr>
          <w:sz w:val="24"/>
          <w:szCs w:val="24"/>
        </w:rPr>
        <w:t xml:space="preserve"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</w:t>
      </w:r>
      <w:r w:rsidRPr="00E62C68">
        <w:rPr>
          <w:sz w:val="24"/>
          <w:szCs w:val="24"/>
        </w:rPr>
        <w:lastRenderedPageBreak/>
        <w:t>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</w:t>
      </w:r>
      <w:r>
        <w:rPr>
          <w:sz w:val="24"/>
          <w:szCs w:val="24"/>
        </w:rPr>
        <w:t xml:space="preserve">вает, представляет, </w:t>
      </w:r>
      <w:r w:rsidRPr="00E62C68">
        <w:rPr>
          <w:sz w:val="24"/>
          <w:szCs w:val="24"/>
        </w:rPr>
        <w:t>курирует и т.д.)</w:t>
      </w:r>
      <w:proofErr w:type="gramEnd"/>
    </w:p>
    <w:p w:rsidR="008C520C" w:rsidRPr="00E62C68" w:rsidRDefault="008C520C" w:rsidP="006E6605">
      <w:pPr>
        <w:pStyle w:val="11"/>
        <w:numPr>
          <w:ilvl w:val="0"/>
          <w:numId w:val="6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8C520C" w:rsidRPr="006E6605" w:rsidRDefault="008C520C" w:rsidP="006E6605">
      <w:pPr>
        <w:pStyle w:val="11"/>
        <w:numPr>
          <w:ilvl w:val="0"/>
          <w:numId w:val="6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разделе «Ответственность» устанавливаются виды ответственности за несвоевременное и некачественное выполнение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специалистом должностных обязанностей и неиспользование предоставленных ему прав.</w:t>
      </w:r>
    </w:p>
    <w:p w:rsidR="008C520C" w:rsidRPr="00E62C68" w:rsidRDefault="008C520C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«Взаимоотношения. Связи по должности» содержит перечень должностных лиц, с которыми специали</w:t>
      </w:r>
      <w:proofErr w:type="gramStart"/>
      <w:r w:rsidRPr="00E62C68">
        <w:rPr>
          <w:sz w:val="24"/>
          <w:szCs w:val="24"/>
        </w:rPr>
        <w:t>ст вст</w:t>
      </w:r>
      <w:proofErr w:type="gramEnd"/>
      <w:r w:rsidRPr="00E62C68">
        <w:rPr>
          <w:sz w:val="24"/>
          <w:szCs w:val="24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 согласования и утверждения документов.</w:t>
      </w:r>
    </w:p>
    <w:p w:rsidR="008C520C" w:rsidRPr="00E62C68" w:rsidRDefault="008C520C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Обязательными реквизитами Должностной инструкции являются: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26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743E">
        <w:rPr>
          <w:sz w:val="24"/>
          <w:szCs w:val="24"/>
        </w:rPr>
        <w:t xml:space="preserve">полное наименование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>;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25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заголовок к тексту;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25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визы согласования;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25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подпись, гриф утверждения.</w:t>
      </w:r>
    </w:p>
    <w:p w:rsidR="008C520C" w:rsidRPr="006E6605" w:rsidRDefault="008C520C" w:rsidP="006E6605">
      <w:pPr>
        <w:pStyle w:val="40"/>
        <w:numPr>
          <w:ilvl w:val="0"/>
          <w:numId w:val="4"/>
        </w:numPr>
        <w:shd w:val="clear" w:color="auto" w:fill="auto"/>
        <w:tabs>
          <w:tab w:val="left" w:pos="429"/>
        </w:tabs>
        <w:spacing w:line="240" w:lineRule="auto"/>
        <w:jc w:val="both"/>
        <w:rPr>
          <w:sz w:val="24"/>
          <w:szCs w:val="24"/>
        </w:rPr>
      </w:pPr>
      <w:r w:rsidRPr="00E62C68">
        <w:rPr>
          <w:sz w:val="24"/>
          <w:szCs w:val="24"/>
        </w:rPr>
        <w:t>Порядок разработки, согласования, утверждения и введения в действие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должностной инструкции</w:t>
      </w:r>
    </w:p>
    <w:p w:rsidR="008C520C" w:rsidRPr="00E62C68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Должностная инструкция </w:t>
      </w:r>
      <w:r w:rsidR="00DF743E">
        <w:rPr>
          <w:sz w:val="24"/>
          <w:szCs w:val="24"/>
        </w:rPr>
        <w:t xml:space="preserve">разрабатывается заведующим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 xml:space="preserve"> либо лицом,</w:t>
      </w:r>
      <w:r w:rsidR="00DF743E">
        <w:rPr>
          <w:sz w:val="24"/>
          <w:szCs w:val="24"/>
        </w:rPr>
        <w:t xml:space="preserve"> уполномоченным заведующим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>. В случае</w:t>
      </w:r>
      <w:proofErr w:type="gramStart"/>
      <w:r w:rsidRPr="00E62C68">
        <w:rPr>
          <w:sz w:val="24"/>
          <w:szCs w:val="24"/>
        </w:rPr>
        <w:t>,</w:t>
      </w:r>
      <w:proofErr w:type="gramEnd"/>
      <w:r w:rsidRPr="00E62C68">
        <w:rPr>
          <w:sz w:val="24"/>
          <w:szCs w:val="24"/>
        </w:rPr>
        <w:t xml:space="preserve"> если Должностная инструкция разрабатывается лицом,</w:t>
      </w:r>
      <w:r w:rsidR="00DF743E">
        <w:rPr>
          <w:sz w:val="24"/>
          <w:szCs w:val="24"/>
        </w:rPr>
        <w:t xml:space="preserve"> уполномоченным заведующим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>, то она подписывается разработчиком.</w:t>
      </w:r>
    </w:p>
    <w:p w:rsidR="008C520C" w:rsidRPr="00E62C68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после разработки передается в профсоюзный комитет первичной профсоюзной организации, представляющий интер</w:t>
      </w:r>
      <w:r w:rsidR="00DF743E">
        <w:rPr>
          <w:sz w:val="24"/>
          <w:szCs w:val="24"/>
        </w:rPr>
        <w:t xml:space="preserve">есы большинства работников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 xml:space="preserve">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E62C68">
        <w:rPr>
          <w:sz w:val="24"/>
          <w:szCs w:val="24"/>
        </w:rPr>
        <w:t>,</w:t>
      </w:r>
      <w:proofErr w:type="gramEnd"/>
      <w:r w:rsidRPr="00E62C68">
        <w:rPr>
          <w:sz w:val="24"/>
          <w:szCs w:val="24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</w:t>
      </w:r>
      <w:r w:rsidR="00DF743E">
        <w:rPr>
          <w:sz w:val="24"/>
          <w:szCs w:val="24"/>
        </w:rPr>
        <w:t xml:space="preserve">щему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 xml:space="preserve"> направляется мотивир</w:t>
      </w:r>
      <w:r w:rsidR="00DF743E">
        <w:rPr>
          <w:sz w:val="24"/>
          <w:szCs w:val="24"/>
        </w:rPr>
        <w:t xml:space="preserve">ованное мнение. Заведующий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 xml:space="preserve">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8C520C" w:rsidRPr="00E62C68" w:rsidRDefault="008C520C" w:rsidP="006E6605">
      <w:pPr>
        <w:pStyle w:val="11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E62C68">
        <w:rPr>
          <w:sz w:val="24"/>
          <w:szCs w:val="24"/>
        </w:rPr>
        <w:t xml:space="preserve">При </w:t>
      </w:r>
      <w:proofErr w:type="spellStart"/>
      <w:r w:rsidRPr="00E62C68">
        <w:rPr>
          <w:sz w:val="24"/>
          <w:szCs w:val="24"/>
        </w:rPr>
        <w:t>недостижении</w:t>
      </w:r>
      <w:proofErr w:type="spellEnd"/>
      <w:r w:rsidRPr="00E62C68">
        <w:rPr>
          <w:sz w:val="24"/>
          <w:szCs w:val="24"/>
        </w:rPr>
        <w:t xml:space="preserve"> согласия возникшие разногласия оформляются протоко</w:t>
      </w:r>
      <w:r w:rsidR="00DF743E">
        <w:rPr>
          <w:sz w:val="24"/>
          <w:szCs w:val="24"/>
        </w:rPr>
        <w:t xml:space="preserve">лом, после чего заведующий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 xml:space="preserve"> имеет право утвердить Должностную инструкцию.</w:t>
      </w:r>
    </w:p>
    <w:p w:rsidR="008C520C" w:rsidRPr="00E62C68" w:rsidRDefault="008C520C" w:rsidP="006E6605">
      <w:pPr>
        <w:pStyle w:val="40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E62C68">
        <w:rPr>
          <w:sz w:val="24"/>
          <w:szCs w:val="24"/>
        </w:rPr>
        <w:t>Утверждение Должностной инструкции</w:t>
      </w:r>
    </w:p>
    <w:p w:rsidR="008C520C" w:rsidRPr="00E62C68" w:rsidRDefault="00DF743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Заведующий </w:t>
      </w:r>
      <w:r w:rsidR="00EA3F08">
        <w:rPr>
          <w:sz w:val="24"/>
          <w:szCs w:val="24"/>
        </w:rPr>
        <w:t>МБДОУ</w:t>
      </w:r>
      <w:r w:rsidR="008C520C" w:rsidRPr="00E62C68">
        <w:rPr>
          <w:sz w:val="24"/>
          <w:szCs w:val="24"/>
        </w:rPr>
        <w:t xml:space="preserve"> утверждает Должностную инструкцию путем издания соответствующего приказа.</w:t>
      </w:r>
    </w:p>
    <w:p w:rsidR="008C520C" w:rsidRPr="00E62C68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приказе в обязательном порядке указываются: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12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дата введения Должностной инструкции в действие;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19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указание об ознакомлении работников с Должностной инструкцией и сроки для этого;</w:t>
      </w:r>
    </w:p>
    <w:p w:rsidR="008C520C" w:rsidRPr="00E62C68" w:rsidRDefault="008C520C" w:rsidP="006E6605">
      <w:pPr>
        <w:pStyle w:val="1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фамилии и должности лиц, ответственных за соблюдение Должностной инструкции;</w:t>
      </w:r>
    </w:p>
    <w:p w:rsidR="008C520C" w:rsidRPr="00E62C68" w:rsidRDefault="008C520C" w:rsidP="006E6605">
      <w:pPr>
        <w:pStyle w:val="11"/>
        <w:shd w:val="clear" w:color="auto" w:fill="auto"/>
        <w:tabs>
          <w:tab w:val="left" w:pos="113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иные условия.</w:t>
      </w:r>
    </w:p>
    <w:p w:rsidR="008C520C" w:rsidRPr="00E62C68" w:rsidRDefault="008C520C" w:rsidP="006E6605">
      <w:pPr>
        <w:pStyle w:val="11"/>
        <w:shd w:val="clear" w:color="auto" w:fill="auto"/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5.3. Утвержденные Должностные инструкции подлежат обязательной регистрации в соответствии с требо</w:t>
      </w:r>
      <w:r w:rsidR="00DF743E">
        <w:rPr>
          <w:sz w:val="24"/>
          <w:szCs w:val="24"/>
        </w:rPr>
        <w:t xml:space="preserve">ваниями делопроизводства в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 xml:space="preserve"> </w:t>
      </w:r>
      <w:r w:rsidR="00DF743E">
        <w:rPr>
          <w:rStyle w:val="75"/>
          <w:sz w:val="24"/>
          <w:szCs w:val="24"/>
        </w:rPr>
        <w:t xml:space="preserve"> с</w:t>
      </w:r>
      <w:r w:rsidRPr="00E62C68">
        <w:rPr>
          <w:rStyle w:val="75"/>
          <w:sz w:val="24"/>
          <w:szCs w:val="24"/>
        </w:rPr>
        <w:t xml:space="preserve"> </w:t>
      </w:r>
      <w:r w:rsidRPr="00E62C68">
        <w:rPr>
          <w:sz w:val="24"/>
          <w:szCs w:val="24"/>
        </w:rPr>
        <w:t>присвоением им порядкового номера.</w:t>
      </w:r>
    </w:p>
    <w:p w:rsidR="008C520C" w:rsidRPr="00E62C68" w:rsidRDefault="008C520C" w:rsidP="006E6605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bookmarkStart w:id="0" w:name="bookmark0"/>
      <w:r w:rsidRPr="00E62C68">
        <w:rPr>
          <w:sz w:val="24"/>
          <w:szCs w:val="24"/>
        </w:rPr>
        <w:t>Ознакомление работников с Должностной инструкцией</w:t>
      </w:r>
      <w:bookmarkEnd w:id="0"/>
    </w:p>
    <w:p w:rsidR="008C520C" w:rsidRPr="00E62C68" w:rsidRDefault="00DF743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Ознакомление работника </w:t>
      </w:r>
      <w:r w:rsidR="00EA3F08">
        <w:rPr>
          <w:sz w:val="24"/>
          <w:szCs w:val="24"/>
        </w:rPr>
        <w:t>МБДОУ</w:t>
      </w:r>
      <w:r w:rsidR="008C520C" w:rsidRPr="00E62C68">
        <w:rPr>
          <w:sz w:val="24"/>
          <w:szCs w:val="24"/>
        </w:rPr>
        <w:t xml:space="preserve"> с Должностной инструкцией в обязательном порядке осуществляется п</w:t>
      </w:r>
      <w:r>
        <w:rPr>
          <w:sz w:val="24"/>
          <w:szCs w:val="24"/>
        </w:rPr>
        <w:t xml:space="preserve">ри поступлении на работу в </w:t>
      </w:r>
      <w:r w:rsidR="00EA3F08">
        <w:rPr>
          <w:sz w:val="24"/>
          <w:szCs w:val="24"/>
        </w:rPr>
        <w:t>МБДОУ</w:t>
      </w:r>
      <w:r w:rsidR="008C520C" w:rsidRPr="00E62C68">
        <w:rPr>
          <w:sz w:val="24"/>
          <w:szCs w:val="24"/>
        </w:rPr>
        <w:t>. Ознакомлен</w:t>
      </w:r>
      <w:r>
        <w:rPr>
          <w:sz w:val="24"/>
          <w:szCs w:val="24"/>
        </w:rPr>
        <w:t xml:space="preserve">ие осуществляет заведующий </w:t>
      </w:r>
      <w:r w:rsidR="00EA3F08">
        <w:rPr>
          <w:sz w:val="24"/>
          <w:szCs w:val="24"/>
        </w:rPr>
        <w:t>МБДОУ</w:t>
      </w:r>
      <w:r w:rsidR="008C520C" w:rsidRPr="00E62C68">
        <w:rPr>
          <w:sz w:val="24"/>
          <w:szCs w:val="24"/>
        </w:rPr>
        <w:t>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8C520C" w:rsidRPr="006E6605" w:rsidRDefault="00DF743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Ознакомление работника </w:t>
      </w:r>
      <w:r w:rsidR="00EA3F08">
        <w:rPr>
          <w:sz w:val="24"/>
          <w:szCs w:val="24"/>
        </w:rPr>
        <w:t>МБДОУ</w:t>
      </w:r>
      <w:r w:rsidR="008C520C" w:rsidRPr="00E62C68">
        <w:rPr>
          <w:sz w:val="24"/>
          <w:szCs w:val="24"/>
        </w:rPr>
        <w:t xml:space="preserve">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</w:t>
      </w:r>
      <w:r>
        <w:rPr>
          <w:sz w:val="24"/>
          <w:szCs w:val="24"/>
        </w:rPr>
        <w:t xml:space="preserve">ие осуществляет заведующий </w:t>
      </w:r>
      <w:r w:rsidR="00EA3F08">
        <w:rPr>
          <w:sz w:val="24"/>
          <w:szCs w:val="24"/>
        </w:rPr>
        <w:t>МБДОУ</w:t>
      </w:r>
      <w:r w:rsidR="008C520C" w:rsidRPr="00E62C68">
        <w:rPr>
          <w:sz w:val="24"/>
          <w:szCs w:val="24"/>
        </w:rPr>
        <w:t xml:space="preserve">. После ознакомления работник проставляет на Должностной инструкции ознакомительную визу - </w:t>
      </w:r>
      <w:r w:rsidR="008C520C" w:rsidRPr="00E62C68">
        <w:rPr>
          <w:sz w:val="24"/>
          <w:szCs w:val="24"/>
        </w:rPr>
        <w:lastRenderedPageBreak/>
        <w:t>с инструкцией</w:t>
      </w:r>
      <w:r w:rsidR="008C520C">
        <w:rPr>
          <w:sz w:val="24"/>
          <w:szCs w:val="24"/>
        </w:rPr>
        <w:t xml:space="preserve"> </w:t>
      </w:r>
      <w:r w:rsidR="008C520C" w:rsidRPr="006E6605">
        <w:rPr>
          <w:sz w:val="24"/>
          <w:szCs w:val="24"/>
        </w:rPr>
        <w:t>ознакомлен, дата, подпись.</w:t>
      </w:r>
    </w:p>
    <w:p w:rsidR="008C520C" w:rsidRPr="00E62C68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426"/>
          <w:tab w:val="left" w:pos="1673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8C520C" w:rsidRPr="00E62C68" w:rsidRDefault="00DF743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случае если работник </w:t>
      </w:r>
      <w:r w:rsidR="00EA3F08">
        <w:rPr>
          <w:sz w:val="24"/>
          <w:szCs w:val="24"/>
        </w:rPr>
        <w:t>МБДОУ</w:t>
      </w:r>
      <w:r w:rsidR="008C520C" w:rsidRPr="00E62C68">
        <w:rPr>
          <w:sz w:val="24"/>
          <w:szCs w:val="24"/>
        </w:rPr>
        <w:t xml:space="preserve">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</w:t>
      </w:r>
      <w:r>
        <w:rPr>
          <w:sz w:val="24"/>
          <w:szCs w:val="24"/>
        </w:rPr>
        <w:t xml:space="preserve">итывается вслух заведующим </w:t>
      </w:r>
      <w:r w:rsidR="00EA3F08">
        <w:rPr>
          <w:sz w:val="24"/>
          <w:szCs w:val="24"/>
        </w:rPr>
        <w:t>МБДОУ</w:t>
      </w:r>
      <w:r w:rsidR="008C520C" w:rsidRPr="00E62C68">
        <w:rPr>
          <w:sz w:val="24"/>
          <w:szCs w:val="24"/>
        </w:rPr>
        <w:t>).</w:t>
      </w:r>
    </w:p>
    <w:p w:rsidR="008C520C" w:rsidRPr="00E62C68" w:rsidRDefault="008C520C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Для текущей работы с подлинника должностной инструкции снимают заверенную копию</w:t>
      </w:r>
      <w:r w:rsidR="00DF743E">
        <w:rPr>
          <w:sz w:val="24"/>
          <w:szCs w:val="24"/>
        </w:rPr>
        <w:t xml:space="preserve">, которую выдают работнику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>, работающему в данной должности.</w:t>
      </w:r>
    </w:p>
    <w:p w:rsidR="008C520C" w:rsidRPr="00E62C68" w:rsidRDefault="008C520C" w:rsidP="006E6605">
      <w:pPr>
        <w:pStyle w:val="10"/>
        <w:keepNext/>
        <w:keepLines/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7.</w:t>
      </w:r>
      <w:r w:rsidRPr="00E62C68">
        <w:rPr>
          <w:sz w:val="24"/>
          <w:szCs w:val="24"/>
        </w:rPr>
        <w:tab/>
        <w:t>Внесение изменений в Должностную инструкцию</w:t>
      </w:r>
    </w:p>
    <w:p w:rsidR="008C520C" w:rsidRPr="006E6605" w:rsidRDefault="008C520C" w:rsidP="006E6605">
      <w:pPr>
        <w:pStyle w:val="a5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Внесение изменений в Должностную инструкцию осуществляется в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следующих случаях:</w:t>
      </w:r>
    </w:p>
    <w:p w:rsidR="008C520C" w:rsidRPr="006E6605" w:rsidRDefault="008C520C" w:rsidP="006E6605">
      <w:pPr>
        <w:pStyle w:val="a5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</w:t>
      </w:r>
      <w:proofErr w:type="gramStart"/>
      <w:r w:rsidRPr="00E62C68">
        <w:rPr>
          <w:sz w:val="24"/>
          <w:szCs w:val="24"/>
        </w:rPr>
        <w:t>.П</w:t>
      </w:r>
      <w:proofErr w:type="gramEnd"/>
      <w:r w:rsidRPr="00E62C68">
        <w:rPr>
          <w:sz w:val="24"/>
          <w:szCs w:val="24"/>
        </w:rPr>
        <w:t>осле получения работником соглашения на продолжение трудовых отношений, вносятся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изменения в Должностную инструкцию).</w:t>
      </w:r>
    </w:p>
    <w:p w:rsidR="008C520C" w:rsidRPr="0055654C" w:rsidRDefault="008C520C" w:rsidP="006E6605">
      <w:pPr>
        <w:pStyle w:val="a5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при изменении организационных условий труда, без изменения</w:t>
      </w:r>
      <w:r>
        <w:rPr>
          <w:sz w:val="24"/>
          <w:szCs w:val="24"/>
        </w:rPr>
        <w:t xml:space="preserve"> </w:t>
      </w:r>
      <w:r w:rsidRPr="0055654C">
        <w:rPr>
          <w:sz w:val="24"/>
          <w:szCs w:val="24"/>
        </w:rPr>
        <w:t>трудовой функции работника.</w:t>
      </w:r>
    </w:p>
    <w:p w:rsidR="008C520C" w:rsidRDefault="00DF743E" w:rsidP="006E6605">
      <w:pPr>
        <w:pStyle w:val="a5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</w:pPr>
      <w:r>
        <w:rPr>
          <w:sz w:val="24"/>
          <w:szCs w:val="24"/>
        </w:rPr>
        <w:t xml:space="preserve">Заведующий </w:t>
      </w:r>
      <w:r w:rsidR="00EA3F08">
        <w:rPr>
          <w:sz w:val="24"/>
          <w:szCs w:val="24"/>
        </w:rPr>
        <w:t>МБДОУ</w:t>
      </w:r>
      <w:r w:rsidR="008C520C" w:rsidRPr="00E62C68">
        <w:rPr>
          <w:sz w:val="24"/>
          <w:szCs w:val="24"/>
        </w:rPr>
        <w:t xml:space="preserve">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</w:t>
      </w:r>
      <w:r w:rsidR="008C520C">
        <w:t xml:space="preserve"> Положения.</w:t>
      </w:r>
    </w:p>
    <w:p w:rsidR="008C520C" w:rsidRPr="00E62C68" w:rsidRDefault="008C520C" w:rsidP="0055654C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278"/>
        </w:tabs>
        <w:spacing w:line="240" w:lineRule="auto"/>
        <w:ind w:left="0" w:firstLine="0"/>
        <w:rPr>
          <w:sz w:val="24"/>
          <w:szCs w:val="24"/>
        </w:rPr>
      </w:pPr>
      <w:bookmarkStart w:id="1" w:name="bookmark1"/>
      <w:r w:rsidRPr="00E62C68">
        <w:rPr>
          <w:sz w:val="24"/>
          <w:szCs w:val="24"/>
        </w:rPr>
        <w:t>Хранение должностных инструкций</w:t>
      </w:r>
      <w:bookmarkEnd w:id="1"/>
    </w:p>
    <w:p w:rsidR="008C520C" w:rsidRPr="00E62C68" w:rsidRDefault="008C520C" w:rsidP="0055654C">
      <w:pPr>
        <w:pStyle w:val="11"/>
        <w:numPr>
          <w:ilvl w:val="1"/>
          <w:numId w:val="9"/>
        </w:numPr>
        <w:shd w:val="clear" w:color="auto" w:fill="auto"/>
        <w:tabs>
          <w:tab w:val="left" w:pos="142"/>
        </w:tabs>
        <w:spacing w:line="240" w:lineRule="auto"/>
        <w:ind w:left="0" w:firstLine="0"/>
        <w:rPr>
          <w:sz w:val="24"/>
          <w:szCs w:val="24"/>
        </w:rPr>
      </w:pPr>
      <w:proofErr w:type="gramStart"/>
      <w:r w:rsidRPr="00E62C68">
        <w:rPr>
          <w:sz w:val="24"/>
          <w:szCs w:val="24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8C520C" w:rsidRPr="00E62C68" w:rsidRDefault="008C520C" w:rsidP="0055654C">
      <w:pPr>
        <w:pStyle w:val="1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0"/>
        <w:rPr>
          <w:sz w:val="24"/>
          <w:szCs w:val="24"/>
        </w:rPr>
        <w:sectPr w:rsidR="008C520C" w:rsidRPr="00E62C68" w:rsidSect="00E62C68">
          <w:footerReference w:type="even" r:id="rId7"/>
          <w:footerReference w:type="default" r:id="rId8"/>
          <w:type w:val="continuous"/>
          <w:pgSz w:w="11909" w:h="16834"/>
          <w:pgMar w:top="568" w:right="994" w:bottom="580" w:left="1418" w:header="0" w:footer="3" w:gutter="149"/>
          <w:cols w:space="720"/>
          <w:noEndnote/>
          <w:rtlGutter/>
          <w:docGrid w:linePitch="360"/>
        </w:sectPr>
      </w:pPr>
      <w:r w:rsidRPr="00E62C68">
        <w:rPr>
          <w:sz w:val="24"/>
          <w:szCs w:val="24"/>
        </w:rPr>
        <w:t>Должнос</w:t>
      </w:r>
      <w:r w:rsidR="00DF743E">
        <w:rPr>
          <w:sz w:val="24"/>
          <w:szCs w:val="24"/>
        </w:rPr>
        <w:t xml:space="preserve">тные инструкции работников </w:t>
      </w:r>
      <w:r w:rsidR="00EA3F08">
        <w:rPr>
          <w:sz w:val="24"/>
          <w:szCs w:val="24"/>
        </w:rPr>
        <w:t>МБДОУ</w:t>
      </w:r>
      <w:r w:rsidR="00DF743E">
        <w:rPr>
          <w:sz w:val="24"/>
          <w:szCs w:val="24"/>
        </w:rPr>
        <w:t xml:space="preserve"> </w:t>
      </w:r>
      <w:r w:rsidRPr="00E62C68">
        <w:rPr>
          <w:sz w:val="24"/>
          <w:szCs w:val="24"/>
        </w:rPr>
        <w:t>подле</w:t>
      </w:r>
      <w:r w:rsidR="00DF743E">
        <w:rPr>
          <w:sz w:val="24"/>
          <w:szCs w:val="24"/>
        </w:rPr>
        <w:t xml:space="preserve">жат постоянному хранению в </w:t>
      </w:r>
      <w:r w:rsidR="00EA3F08">
        <w:rPr>
          <w:sz w:val="24"/>
          <w:szCs w:val="24"/>
        </w:rPr>
        <w:t>МБДОУ</w:t>
      </w:r>
      <w:r w:rsidRPr="00E62C68">
        <w:rPr>
          <w:sz w:val="24"/>
          <w:szCs w:val="24"/>
        </w:rPr>
        <w:t xml:space="preserve"> в течение трех лет после их замены </w:t>
      </w:r>
      <w:proofErr w:type="gramStart"/>
      <w:r w:rsidRPr="00E62C68">
        <w:rPr>
          <w:sz w:val="24"/>
          <w:szCs w:val="24"/>
        </w:rPr>
        <w:t>новыми</w:t>
      </w:r>
      <w:proofErr w:type="gramEnd"/>
      <w:r w:rsidRPr="00E62C68">
        <w:rPr>
          <w:sz w:val="24"/>
          <w:szCs w:val="24"/>
        </w:rPr>
        <w:t>.</w:t>
      </w: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tbl>
      <w:tblPr>
        <w:tblW w:w="0" w:type="auto"/>
        <w:tblLook w:val="00A0"/>
      </w:tblPr>
      <w:tblGrid>
        <w:gridCol w:w="4778"/>
        <w:gridCol w:w="4935"/>
      </w:tblGrid>
      <w:tr w:rsidR="008C520C" w:rsidRPr="00E62C68" w:rsidTr="00B7686F">
        <w:tc>
          <w:tcPr>
            <w:tcW w:w="5236" w:type="dxa"/>
          </w:tcPr>
          <w:p w:rsidR="008C520C" w:rsidRPr="00D35F42" w:rsidRDefault="008C520C" w:rsidP="00B7686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35F4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236" w:type="dxa"/>
          </w:tcPr>
          <w:p w:rsidR="008C520C" w:rsidRPr="00D35F42" w:rsidRDefault="008C520C" w:rsidP="00B7686F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35F42">
              <w:rPr>
                <w:sz w:val="24"/>
                <w:szCs w:val="24"/>
              </w:rPr>
              <w:t>Утверждаю</w:t>
            </w:r>
          </w:p>
          <w:p w:rsidR="008C520C" w:rsidRPr="00D35F42" w:rsidRDefault="00DF743E" w:rsidP="00B7686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Заведующий </w:t>
            </w:r>
            <w:r w:rsidR="00EA3F08">
              <w:rPr>
                <w:b w:val="0"/>
                <w:sz w:val="24"/>
                <w:szCs w:val="24"/>
              </w:rPr>
              <w:t>МБДОУ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322990">
              <w:rPr>
                <w:b w:val="0"/>
                <w:sz w:val="24"/>
                <w:szCs w:val="24"/>
              </w:rPr>
              <w:t>д</w:t>
            </w:r>
            <w:r w:rsidR="008C520C" w:rsidRPr="00D35F42">
              <w:rPr>
                <w:b w:val="0"/>
                <w:sz w:val="24"/>
                <w:szCs w:val="24"/>
              </w:rPr>
              <w:t xml:space="preserve">етский сад </w:t>
            </w:r>
            <w:r w:rsidR="00322990">
              <w:rPr>
                <w:b w:val="0"/>
                <w:sz w:val="24"/>
                <w:szCs w:val="24"/>
              </w:rPr>
              <w:t>«</w:t>
            </w:r>
            <w:proofErr w:type="spellStart"/>
            <w:r w:rsidR="00DD6488">
              <w:rPr>
                <w:b w:val="0"/>
                <w:sz w:val="24"/>
                <w:szCs w:val="24"/>
              </w:rPr>
              <w:t>Ляйсан</w:t>
            </w:r>
            <w:proofErr w:type="spellEnd"/>
            <w:r w:rsidR="008C520C">
              <w:rPr>
                <w:b w:val="0"/>
                <w:sz w:val="24"/>
                <w:szCs w:val="24"/>
              </w:rPr>
              <w:t>»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322990">
              <w:rPr>
                <w:b w:val="0"/>
                <w:sz w:val="24"/>
                <w:szCs w:val="24"/>
              </w:rPr>
              <w:t>с</w:t>
            </w:r>
            <w:proofErr w:type="gramStart"/>
            <w:r w:rsidR="00322990">
              <w:rPr>
                <w:b w:val="0"/>
                <w:sz w:val="24"/>
                <w:szCs w:val="24"/>
              </w:rPr>
              <w:t>.</w:t>
            </w:r>
            <w:r w:rsidR="00DD6488">
              <w:rPr>
                <w:b w:val="0"/>
                <w:sz w:val="24"/>
                <w:szCs w:val="24"/>
              </w:rPr>
              <w:t>С</w:t>
            </w:r>
            <w:proofErr w:type="gramEnd"/>
            <w:r w:rsidR="00DD6488">
              <w:rPr>
                <w:b w:val="0"/>
                <w:sz w:val="24"/>
                <w:szCs w:val="24"/>
              </w:rPr>
              <w:t>таро</w:t>
            </w:r>
            <w:r>
              <w:rPr>
                <w:b w:val="0"/>
                <w:sz w:val="24"/>
                <w:szCs w:val="24"/>
              </w:rPr>
              <w:t xml:space="preserve">е </w:t>
            </w:r>
            <w:proofErr w:type="spellStart"/>
            <w:r w:rsidR="00DD6488">
              <w:rPr>
                <w:b w:val="0"/>
                <w:sz w:val="24"/>
                <w:szCs w:val="24"/>
              </w:rPr>
              <w:t>Камкино</w:t>
            </w:r>
            <w:proofErr w:type="spellEnd"/>
          </w:p>
          <w:p w:rsidR="008C520C" w:rsidRPr="00D35F42" w:rsidRDefault="008C520C" w:rsidP="00B7686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Алькеевского</w:t>
            </w:r>
            <w:proofErr w:type="spellEnd"/>
            <w:r w:rsidRPr="00D35F42">
              <w:rPr>
                <w:b w:val="0"/>
                <w:sz w:val="24"/>
                <w:szCs w:val="24"/>
              </w:rPr>
              <w:t xml:space="preserve"> муниципального района </w:t>
            </w:r>
          </w:p>
          <w:p w:rsidR="008C520C" w:rsidRPr="00D35F42" w:rsidRDefault="008C520C" w:rsidP="00B7686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35F42">
              <w:rPr>
                <w:b w:val="0"/>
                <w:sz w:val="24"/>
                <w:szCs w:val="24"/>
              </w:rPr>
              <w:t>Республики Татарстан</w:t>
            </w:r>
          </w:p>
          <w:p w:rsidR="008C520C" w:rsidRPr="00D35F42" w:rsidRDefault="00DF743E" w:rsidP="00B7686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   </w:t>
            </w:r>
            <w:r w:rsidR="008C520C" w:rsidRPr="00D35F42">
              <w:rPr>
                <w:b w:val="0"/>
                <w:sz w:val="24"/>
                <w:szCs w:val="24"/>
              </w:rPr>
              <w:t>/</w:t>
            </w:r>
            <w:proofErr w:type="spellStart"/>
            <w:r w:rsidR="00DD6488">
              <w:rPr>
                <w:b w:val="0"/>
                <w:sz w:val="24"/>
                <w:szCs w:val="24"/>
              </w:rPr>
              <w:t>В.А.Нуруллина</w:t>
            </w:r>
            <w:proofErr w:type="spellEnd"/>
            <w:r w:rsidR="00322990" w:rsidRPr="00D35F42">
              <w:rPr>
                <w:b w:val="0"/>
                <w:sz w:val="24"/>
                <w:szCs w:val="24"/>
              </w:rPr>
              <w:t xml:space="preserve"> </w:t>
            </w:r>
            <w:r w:rsidR="008C520C" w:rsidRPr="00D35F42">
              <w:rPr>
                <w:b w:val="0"/>
                <w:sz w:val="24"/>
                <w:szCs w:val="24"/>
              </w:rPr>
              <w:t>/</w:t>
            </w:r>
          </w:p>
          <w:p w:rsidR="008C520C" w:rsidRPr="00D35F42" w:rsidRDefault="008C520C" w:rsidP="00B7686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35F42">
              <w:rPr>
                <w:b w:val="0"/>
                <w:sz w:val="24"/>
                <w:szCs w:val="24"/>
              </w:rPr>
              <w:t>Введено в действие приказом</w:t>
            </w:r>
          </w:p>
          <w:p w:rsidR="008C520C" w:rsidRPr="00D35F42" w:rsidRDefault="008C520C" w:rsidP="00B7686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35F42">
              <w:rPr>
                <w:b w:val="0"/>
                <w:sz w:val="24"/>
                <w:szCs w:val="24"/>
              </w:rPr>
              <w:t>№ _____ от «___»_________ 20____года</w:t>
            </w:r>
          </w:p>
        </w:tc>
      </w:tr>
    </w:tbl>
    <w:p w:rsidR="008C520C" w:rsidRDefault="008C520C" w:rsidP="00CF3FBA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8C520C" w:rsidRDefault="008C520C" w:rsidP="00CF3FBA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8C520C" w:rsidRDefault="008C520C" w:rsidP="00CF3FBA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8C520C" w:rsidRDefault="008C520C" w:rsidP="00CF3FBA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8C520C" w:rsidRDefault="008C520C" w:rsidP="00CF3FBA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8C520C" w:rsidRDefault="008C520C" w:rsidP="00CF3FBA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8C520C" w:rsidRDefault="008C520C" w:rsidP="00CF3FBA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8C520C" w:rsidRDefault="008C520C" w:rsidP="00CF3FBA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8C520C" w:rsidRDefault="008C520C" w:rsidP="00CF3FBA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8C520C" w:rsidRPr="00E62C68" w:rsidRDefault="008C520C" w:rsidP="00CF3FBA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8C520C" w:rsidRPr="00CF3FBA" w:rsidRDefault="008C520C" w:rsidP="00CF3FBA">
      <w:pPr>
        <w:pStyle w:val="40"/>
        <w:shd w:val="clear" w:color="auto" w:fill="auto"/>
        <w:spacing w:line="240" w:lineRule="auto"/>
        <w:rPr>
          <w:sz w:val="32"/>
          <w:szCs w:val="32"/>
        </w:rPr>
      </w:pPr>
      <w:r w:rsidRPr="00CF3FBA">
        <w:rPr>
          <w:sz w:val="32"/>
          <w:szCs w:val="32"/>
        </w:rPr>
        <w:t>Положение о должностной инст</w:t>
      </w:r>
      <w:r w:rsidR="00DF743E">
        <w:rPr>
          <w:sz w:val="32"/>
          <w:szCs w:val="32"/>
        </w:rPr>
        <w:t>рукции работников муниципальной бюджетной</w:t>
      </w:r>
      <w:r w:rsidRPr="00CF3FBA">
        <w:rPr>
          <w:sz w:val="32"/>
          <w:szCs w:val="32"/>
        </w:rPr>
        <w:t xml:space="preserve"> дошкольно</w:t>
      </w:r>
      <w:r w:rsidR="00DF743E">
        <w:rPr>
          <w:sz w:val="32"/>
          <w:szCs w:val="32"/>
        </w:rPr>
        <w:t>й</w:t>
      </w:r>
      <w:r w:rsidR="00322990">
        <w:rPr>
          <w:sz w:val="32"/>
          <w:szCs w:val="32"/>
        </w:rPr>
        <w:t xml:space="preserve"> </w:t>
      </w:r>
      <w:r w:rsidR="00DF743E">
        <w:rPr>
          <w:sz w:val="32"/>
          <w:szCs w:val="32"/>
        </w:rPr>
        <w:t>образовательной</w:t>
      </w:r>
      <w:r w:rsidR="00322990">
        <w:rPr>
          <w:sz w:val="32"/>
          <w:szCs w:val="32"/>
        </w:rPr>
        <w:t xml:space="preserve"> </w:t>
      </w:r>
      <w:r w:rsidR="00DF743E">
        <w:rPr>
          <w:sz w:val="32"/>
          <w:szCs w:val="32"/>
        </w:rPr>
        <w:t xml:space="preserve">организации </w:t>
      </w:r>
      <w:r w:rsidR="00322990">
        <w:rPr>
          <w:sz w:val="32"/>
          <w:szCs w:val="32"/>
        </w:rPr>
        <w:t>д</w:t>
      </w:r>
      <w:r w:rsidRPr="00CF3FBA">
        <w:rPr>
          <w:sz w:val="32"/>
          <w:szCs w:val="32"/>
        </w:rPr>
        <w:t xml:space="preserve">етский сад </w:t>
      </w:r>
      <w:r w:rsidR="00322990">
        <w:rPr>
          <w:sz w:val="32"/>
          <w:szCs w:val="32"/>
        </w:rPr>
        <w:t>«</w:t>
      </w:r>
      <w:proofErr w:type="spellStart"/>
      <w:r w:rsidR="00DD6488">
        <w:rPr>
          <w:sz w:val="32"/>
          <w:szCs w:val="32"/>
        </w:rPr>
        <w:t>Ляйсан</w:t>
      </w:r>
      <w:proofErr w:type="spellEnd"/>
      <w:r>
        <w:rPr>
          <w:sz w:val="32"/>
          <w:szCs w:val="32"/>
        </w:rPr>
        <w:t>»</w:t>
      </w:r>
      <w:r w:rsidR="00DF743E">
        <w:rPr>
          <w:sz w:val="32"/>
          <w:szCs w:val="32"/>
        </w:rPr>
        <w:t xml:space="preserve"> </w:t>
      </w:r>
      <w:r w:rsidR="00322990">
        <w:rPr>
          <w:sz w:val="32"/>
          <w:szCs w:val="32"/>
        </w:rPr>
        <w:t xml:space="preserve">села </w:t>
      </w:r>
      <w:r w:rsidR="00DF743E">
        <w:rPr>
          <w:sz w:val="32"/>
          <w:szCs w:val="32"/>
        </w:rPr>
        <w:t>Ста</w:t>
      </w:r>
      <w:r w:rsidR="00DD6488">
        <w:rPr>
          <w:sz w:val="32"/>
          <w:szCs w:val="32"/>
        </w:rPr>
        <w:t>рое</w:t>
      </w:r>
      <w:r w:rsidR="00DF743E">
        <w:rPr>
          <w:sz w:val="32"/>
          <w:szCs w:val="32"/>
        </w:rPr>
        <w:t xml:space="preserve"> </w:t>
      </w:r>
      <w:proofErr w:type="spellStart"/>
      <w:r w:rsidR="00DD6488">
        <w:rPr>
          <w:sz w:val="32"/>
          <w:szCs w:val="32"/>
        </w:rPr>
        <w:t>Камкино</w:t>
      </w:r>
      <w:proofErr w:type="spellEnd"/>
    </w:p>
    <w:p w:rsidR="008C520C" w:rsidRPr="00CF3FBA" w:rsidRDefault="008C520C" w:rsidP="00CF3FBA">
      <w:pPr>
        <w:pStyle w:val="40"/>
        <w:shd w:val="clear" w:color="auto" w:fill="auto"/>
        <w:tabs>
          <w:tab w:val="left" w:leader="underscore" w:pos="2501"/>
        </w:tabs>
        <w:spacing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Алькеевского</w:t>
      </w:r>
      <w:proofErr w:type="spellEnd"/>
      <w:r w:rsidRPr="00CF3FBA">
        <w:rPr>
          <w:sz w:val="32"/>
          <w:szCs w:val="32"/>
        </w:rPr>
        <w:t xml:space="preserve"> муниципального района</w:t>
      </w:r>
    </w:p>
    <w:p w:rsidR="008C520C" w:rsidRPr="00CF3FBA" w:rsidRDefault="008C520C" w:rsidP="00CF3FBA">
      <w:pPr>
        <w:pStyle w:val="40"/>
        <w:shd w:val="clear" w:color="auto" w:fill="auto"/>
        <w:tabs>
          <w:tab w:val="left" w:leader="underscore" w:pos="2501"/>
        </w:tabs>
        <w:spacing w:line="240" w:lineRule="auto"/>
        <w:rPr>
          <w:sz w:val="32"/>
          <w:szCs w:val="32"/>
        </w:rPr>
      </w:pPr>
      <w:r w:rsidRPr="00CF3FBA">
        <w:rPr>
          <w:sz w:val="32"/>
          <w:szCs w:val="32"/>
        </w:rPr>
        <w:t>Республики Татарстан</w:t>
      </w:r>
    </w:p>
    <w:p w:rsidR="008C520C" w:rsidRPr="00CF3FBA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  <w:rPr>
          <w:sz w:val="32"/>
          <w:szCs w:val="32"/>
        </w:rPr>
      </w:pPr>
    </w:p>
    <w:p w:rsidR="008C520C" w:rsidRPr="00CF3FBA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  <w:rPr>
          <w:sz w:val="32"/>
          <w:szCs w:val="32"/>
        </w:rPr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p w:rsidR="008C520C" w:rsidRDefault="008C520C" w:rsidP="0055654C">
      <w:pPr>
        <w:pStyle w:val="a5"/>
        <w:shd w:val="clear" w:color="auto" w:fill="auto"/>
        <w:tabs>
          <w:tab w:val="left" w:pos="0"/>
        </w:tabs>
        <w:spacing w:line="240" w:lineRule="auto"/>
      </w:pPr>
    </w:p>
    <w:sectPr w:rsidR="008C520C" w:rsidSect="00E62C68">
      <w:footerReference w:type="even" r:id="rId9"/>
      <w:footerReference w:type="default" r:id="rId10"/>
      <w:type w:val="continuous"/>
      <w:pgSz w:w="11909" w:h="16834"/>
      <w:pgMar w:top="1233" w:right="994" w:bottom="58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319" w:rsidRDefault="00FF4319">
      <w:r>
        <w:separator/>
      </w:r>
    </w:p>
  </w:endnote>
  <w:endnote w:type="continuationSeparator" w:id="0">
    <w:p w:rsidR="00FF4319" w:rsidRDefault="00FF4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20C" w:rsidRDefault="00187940">
    <w:pPr>
      <w:rPr>
        <w:sz w:val="2"/>
        <w:szCs w:val="2"/>
      </w:rPr>
    </w:pPr>
    <w:r w:rsidRPr="0018794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274.85pt;margin-top:805.9pt;width:5.3pt;height:12.05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" filled="f" stroked="f">
          <v:textbox style="mso-fit-shape-to-text:t" inset="0,0,0,0">
            <w:txbxContent>
              <w:p w:rsidR="008C520C" w:rsidRDefault="00187940">
                <w:pPr>
                  <w:pStyle w:val="13"/>
                  <w:shd w:val="clear" w:color="auto" w:fill="auto"/>
                  <w:spacing w:line="240" w:lineRule="auto"/>
                </w:pPr>
                <w:fldSimple w:instr=" PAGE \* MERGEFORMAT ">
                  <w:r w:rsidR="00EA3F08" w:rsidRPr="00EA3F08">
                    <w:rPr>
                      <w:rStyle w:val="a8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20C" w:rsidRDefault="00187940">
    <w:pPr>
      <w:rPr>
        <w:sz w:val="2"/>
        <w:szCs w:val="2"/>
      </w:rPr>
    </w:pPr>
    <w:r w:rsidRPr="0018794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274.85pt;margin-top:805.9pt;width:5.3pt;height:12.0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" filled="f" stroked="f">
          <v:textbox style="mso-fit-shape-to-text:t" inset="0,0,0,0">
            <w:txbxContent>
              <w:p w:rsidR="008C520C" w:rsidRDefault="00187940">
                <w:pPr>
                  <w:pStyle w:val="13"/>
                  <w:shd w:val="clear" w:color="auto" w:fill="auto"/>
                  <w:spacing w:line="240" w:lineRule="auto"/>
                </w:pPr>
                <w:fldSimple w:instr=" PAGE \* MERGEFORMAT ">
                  <w:r w:rsidR="00EA3F08" w:rsidRPr="00EA3F08">
                    <w:rPr>
                      <w:rStyle w:val="a8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20C" w:rsidRDefault="00187940">
    <w:pPr>
      <w:rPr>
        <w:sz w:val="2"/>
        <w:szCs w:val="2"/>
      </w:rPr>
    </w:pPr>
    <w:r w:rsidRPr="0018794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4.85pt;margin-top:805.9pt;width:5.3pt;height:12.05pt;z-index:-25166028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" filled="f" stroked="f">
          <v:textbox style="mso-fit-shape-to-text:t" inset="0,0,0,0">
            <w:txbxContent>
              <w:p w:rsidR="008C520C" w:rsidRDefault="008C520C">
                <w:pPr>
                  <w:pStyle w:val="13"/>
                  <w:shd w:val="clear" w:color="auto" w:fill="auto"/>
                  <w:spacing w:line="240" w:lineRule="auto"/>
                </w:pPr>
              </w:p>
              <w:p w:rsidR="00DD6488" w:rsidRDefault="00DD6488">
                <w:pPr>
                  <w:pStyle w:val="13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20C" w:rsidRDefault="00187940">
    <w:pPr>
      <w:rPr>
        <w:sz w:val="2"/>
        <w:szCs w:val="2"/>
      </w:rPr>
    </w:pPr>
    <w:r w:rsidRPr="0018794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4.85pt;margin-top:805.9pt;width:5.3pt;height:12.05pt;z-index:-2516592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" filled="f" stroked="f">
          <v:textbox style="mso-fit-shape-to-text:t" inset="0,0,0,0">
            <w:txbxContent>
              <w:p w:rsidR="008C520C" w:rsidRDefault="00187940">
                <w:pPr>
                  <w:pStyle w:val="13"/>
                  <w:shd w:val="clear" w:color="auto" w:fill="auto"/>
                  <w:spacing w:line="240" w:lineRule="auto"/>
                </w:pPr>
                <w:fldSimple w:instr=" PAGE \* MERGEFORMAT ">
                  <w:r w:rsidR="008C520C" w:rsidRPr="0055654C">
                    <w:rPr>
                      <w:rStyle w:val="a8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319" w:rsidRDefault="00FF4319">
      <w:r>
        <w:separator/>
      </w:r>
    </w:p>
  </w:footnote>
  <w:footnote w:type="continuationSeparator" w:id="0">
    <w:p w:rsidR="00FF4319" w:rsidRDefault="00FF43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FE5"/>
    <w:multiLevelType w:val="hybridMultilevel"/>
    <w:tmpl w:val="BA2263F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DC5A2B"/>
    <w:multiLevelType w:val="multilevel"/>
    <w:tmpl w:val="E6DC24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AE145A8"/>
    <w:multiLevelType w:val="multilevel"/>
    <w:tmpl w:val="4C0244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0CE7294"/>
    <w:multiLevelType w:val="multilevel"/>
    <w:tmpl w:val="EDDE032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FF4E7E"/>
    <w:multiLevelType w:val="multilevel"/>
    <w:tmpl w:val="1BC81D3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A2A58A3"/>
    <w:multiLevelType w:val="multilevel"/>
    <w:tmpl w:val="477CDB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26210A5"/>
    <w:multiLevelType w:val="multilevel"/>
    <w:tmpl w:val="258CD50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DEA5839"/>
    <w:multiLevelType w:val="multilevel"/>
    <w:tmpl w:val="75A48D66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F6A54AD"/>
    <w:multiLevelType w:val="multilevel"/>
    <w:tmpl w:val="59FEC34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CD0ED2"/>
    <w:rsid w:val="00044402"/>
    <w:rsid w:val="0005058A"/>
    <w:rsid w:val="000804FB"/>
    <w:rsid w:val="0009603B"/>
    <w:rsid w:val="000C5249"/>
    <w:rsid w:val="0014620D"/>
    <w:rsid w:val="00187940"/>
    <w:rsid w:val="001F3B1E"/>
    <w:rsid w:val="00322990"/>
    <w:rsid w:val="003608ED"/>
    <w:rsid w:val="003702DF"/>
    <w:rsid w:val="00432FBB"/>
    <w:rsid w:val="00435944"/>
    <w:rsid w:val="0048072A"/>
    <w:rsid w:val="005230E8"/>
    <w:rsid w:val="0055654C"/>
    <w:rsid w:val="005D5074"/>
    <w:rsid w:val="00633C07"/>
    <w:rsid w:val="006E6605"/>
    <w:rsid w:val="0076175E"/>
    <w:rsid w:val="007E4F5F"/>
    <w:rsid w:val="00876FDB"/>
    <w:rsid w:val="008C520C"/>
    <w:rsid w:val="008D2D9A"/>
    <w:rsid w:val="008E52E7"/>
    <w:rsid w:val="008F38CC"/>
    <w:rsid w:val="0090258B"/>
    <w:rsid w:val="009469C1"/>
    <w:rsid w:val="009552F6"/>
    <w:rsid w:val="009A0468"/>
    <w:rsid w:val="00A64964"/>
    <w:rsid w:val="00A973A7"/>
    <w:rsid w:val="00AD2F41"/>
    <w:rsid w:val="00AF42A3"/>
    <w:rsid w:val="00B26D40"/>
    <w:rsid w:val="00B4013B"/>
    <w:rsid w:val="00B7686F"/>
    <w:rsid w:val="00BB2560"/>
    <w:rsid w:val="00C03A34"/>
    <w:rsid w:val="00C31B68"/>
    <w:rsid w:val="00CD0ED2"/>
    <w:rsid w:val="00CF3FBA"/>
    <w:rsid w:val="00D14585"/>
    <w:rsid w:val="00D35F42"/>
    <w:rsid w:val="00D705B1"/>
    <w:rsid w:val="00D96268"/>
    <w:rsid w:val="00DB2EB6"/>
    <w:rsid w:val="00DD6488"/>
    <w:rsid w:val="00DF743E"/>
    <w:rsid w:val="00E62C68"/>
    <w:rsid w:val="00EA3F08"/>
    <w:rsid w:val="00F52185"/>
    <w:rsid w:val="00FF4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A7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973A7"/>
    <w:rPr>
      <w:rFonts w:cs="Times New Roman"/>
      <w:color w:val="0066CC"/>
      <w:u w:val="single"/>
    </w:rPr>
  </w:style>
  <w:style w:type="character" w:customStyle="1" w:styleId="2">
    <w:name w:val="Сноска (2)_"/>
    <w:basedOn w:val="a0"/>
    <w:link w:val="20"/>
    <w:uiPriority w:val="99"/>
    <w:locked/>
    <w:rsid w:val="00A973A7"/>
    <w:rPr>
      <w:rFonts w:ascii="Times New Roman" w:hAnsi="Times New Roman" w:cs="Times New Roman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A973A7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4">
    <w:name w:val="Сноска_"/>
    <w:basedOn w:val="a0"/>
    <w:link w:val="a5"/>
    <w:uiPriority w:val="99"/>
    <w:locked/>
    <w:rsid w:val="00A973A7"/>
    <w:rPr>
      <w:rFonts w:ascii="Times New Roman" w:hAnsi="Times New Roman" w:cs="Times New Roman"/>
      <w:sz w:val="27"/>
      <w:szCs w:val="27"/>
      <w:u w:val="none"/>
    </w:rPr>
  </w:style>
  <w:style w:type="character" w:customStyle="1" w:styleId="21">
    <w:name w:val="Основной текст (2)_"/>
    <w:basedOn w:val="a0"/>
    <w:link w:val="22"/>
    <w:uiPriority w:val="99"/>
    <w:locked/>
    <w:rsid w:val="00A973A7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A973A7"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A973A7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6">
    <w:name w:val="Основной текст_"/>
    <w:basedOn w:val="a0"/>
    <w:link w:val="11"/>
    <w:uiPriority w:val="99"/>
    <w:locked/>
    <w:rsid w:val="00A973A7"/>
    <w:rPr>
      <w:rFonts w:ascii="Times New Roman" w:hAnsi="Times New Roman" w:cs="Times New Roman"/>
      <w:sz w:val="27"/>
      <w:szCs w:val="27"/>
      <w:u w:val="none"/>
    </w:rPr>
  </w:style>
  <w:style w:type="character" w:customStyle="1" w:styleId="12">
    <w:name w:val="Основной текст + 12"/>
    <w:aliases w:val="5 pt"/>
    <w:basedOn w:val="a6"/>
    <w:uiPriority w:val="99"/>
    <w:rsid w:val="00A973A7"/>
    <w:rPr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a7">
    <w:name w:val="Колонтитул_"/>
    <w:basedOn w:val="a0"/>
    <w:link w:val="13"/>
    <w:uiPriority w:val="99"/>
    <w:locked/>
    <w:rsid w:val="00A973A7"/>
    <w:rPr>
      <w:rFonts w:ascii="Times New Roman" w:hAnsi="Times New Roman" w:cs="Times New Roman"/>
      <w:sz w:val="21"/>
      <w:szCs w:val="21"/>
      <w:u w:val="none"/>
    </w:rPr>
  </w:style>
  <w:style w:type="character" w:customStyle="1" w:styleId="a8">
    <w:name w:val="Колонтитул"/>
    <w:basedOn w:val="a7"/>
    <w:uiPriority w:val="99"/>
    <w:rsid w:val="00A973A7"/>
    <w:rPr>
      <w:color w:val="000000"/>
      <w:spacing w:val="0"/>
      <w:w w:val="100"/>
      <w:position w:val="0"/>
    </w:rPr>
  </w:style>
  <w:style w:type="character" w:customStyle="1" w:styleId="41">
    <w:name w:val="Основной текст (4) + Не полужирный"/>
    <w:basedOn w:val="4"/>
    <w:uiPriority w:val="99"/>
    <w:rsid w:val="00A973A7"/>
    <w:rPr>
      <w:color w:val="000000"/>
      <w:spacing w:val="0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uiPriority w:val="99"/>
    <w:locked/>
    <w:rsid w:val="00A973A7"/>
    <w:rPr>
      <w:rFonts w:ascii="Times New Roman" w:hAnsi="Times New Roman" w:cs="Times New Roman"/>
      <w:sz w:val="28"/>
      <w:szCs w:val="28"/>
      <w:u w:val="none"/>
    </w:rPr>
  </w:style>
  <w:style w:type="character" w:customStyle="1" w:styleId="75">
    <w:name w:val="Основной текст + Масштаб 75%"/>
    <w:basedOn w:val="a6"/>
    <w:uiPriority w:val="99"/>
    <w:rsid w:val="00A973A7"/>
    <w:rPr>
      <w:color w:val="000000"/>
      <w:spacing w:val="0"/>
      <w:w w:val="75"/>
      <w:position w:val="0"/>
      <w:lang w:val="ru-RU"/>
    </w:rPr>
  </w:style>
  <w:style w:type="paragraph" w:customStyle="1" w:styleId="20">
    <w:name w:val="Сноска (2)"/>
    <w:basedOn w:val="a"/>
    <w:link w:val="2"/>
    <w:uiPriority w:val="99"/>
    <w:rsid w:val="00A973A7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uiPriority w:val="99"/>
    <w:rsid w:val="00A973A7"/>
    <w:pPr>
      <w:shd w:val="clear" w:color="auto" w:fill="FFFFFF"/>
      <w:spacing w:line="326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Сноска"/>
    <w:basedOn w:val="a"/>
    <w:link w:val="a4"/>
    <w:uiPriority w:val="99"/>
    <w:rsid w:val="00A973A7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uiPriority w:val="99"/>
    <w:rsid w:val="00A973A7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A973A7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uiPriority w:val="99"/>
    <w:rsid w:val="00A973A7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6"/>
    <w:uiPriority w:val="99"/>
    <w:rsid w:val="00A973A7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Колонтитул1"/>
    <w:basedOn w:val="a"/>
    <w:link w:val="a7"/>
    <w:uiPriority w:val="99"/>
    <w:rsid w:val="00A973A7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rsid w:val="00A973A7"/>
    <w:pPr>
      <w:shd w:val="clear" w:color="auto" w:fill="FFFFFF"/>
      <w:spacing w:line="358" w:lineRule="exact"/>
      <w:ind w:firstLine="8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99"/>
    <w:rsid w:val="00E62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229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2990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DD648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D6488"/>
    <w:rPr>
      <w:color w:val="000000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DD64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D6488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1373</Words>
  <Characters>7829</Characters>
  <Application>Microsoft Office Word</Application>
  <DocSecurity>0</DocSecurity>
  <Lines>65</Lines>
  <Paragraphs>18</Paragraphs>
  <ScaleCrop>false</ScaleCrop>
  <Company/>
  <LinksUpToDate>false</LinksUpToDate>
  <CharactersWithSpaces>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Эльвира</dc:creator>
  <cp:lastModifiedBy>001</cp:lastModifiedBy>
  <cp:revision>4</cp:revision>
  <cp:lastPrinted>2014-10-29T14:38:00Z</cp:lastPrinted>
  <dcterms:created xsi:type="dcterms:W3CDTF">2019-01-05T16:05:00Z</dcterms:created>
  <dcterms:modified xsi:type="dcterms:W3CDTF">2019-01-05T17:55:00Z</dcterms:modified>
</cp:coreProperties>
</file>