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9A3" w:rsidRDefault="00222A83" w:rsidP="000639A3">
      <w:pPr>
        <w:jc w:val="center"/>
        <w:rPr>
          <w:rFonts w:ascii="Times New Roman" w:hAnsi="Times New Roman" w:cs="Times New Roman"/>
          <w:b/>
          <w:sz w:val="28"/>
          <w:szCs w:val="28"/>
        </w:rPr>
      </w:pPr>
      <w:r w:rsidRPr="000639A3">
        <w:rPr>
          <w:rFonts w:ascii="Times New Roman" w:hAnsi="Times New Roman" w:cs="Times New Roman"/>
          <w:b/>
          <w:sz w:val="28"/>
          <w:szCs w:val="28"/>
        </w:rPr>
        <w:t xml:space="preserve">Материально- техническое обеспечение </w:t>
      </w:r>
    </w:p>
    <w:p w:rsidR="00222A83" w:rsidRPr="000639A3" w:rsidRDefault="00222A83" w:rsidP="000639A3">
      <w:pPr>
        <w:jc w:val="center"/>
        <w:rPr>
          <w:rFonts w:ascii="Times New Roman" w:hAnsi="Times New Roman" w:cs="Times New Roman"/>
          <w:b/>
          <w:sz w:val="28"/>
          <w:szCs w:val="28"/>
        </w:rPr>
      </w:pPr>
      <w:r w:rsidRPr="000639A3">
        <w:rPr>
          <w:rFonts w:ascii="Times New Roman" w:hAnsi="Times New Roman" w:cs="Times New Roman"/>
          <w:b/>
          <w:sz w:val="28"/>
          <w:szCs w:val="28"/>
        </w:rPr>
        <w:t>и оснащенность образовательного процесса.</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w:t>
      </w:r>
      <w:r w:rsidR="000639A3">
        <w:rPr>
          <w:rFonts w:ascii="Times New Roman" w:hAnsi="Times New Roman" w:cs="Times New Roman"/>
          <w:sz w:val="28"/>
          <w:szCs w:val="28"/>
        </w:rPr>
        <w:t>Здания детского сада светлые</w:t>
      </w:r>
      <w:r w:rsidRPr="000639A3">
        <w:rPr>
          <w:rFonts w:ascii="Times New Roman" w:hAnsi="Times New Roman" w:cs="Times New Roman"/>
          <w:sz w:val="28"/>
          <w:szCs w:val="28"/>
        </w:rPr>
        <w:t xml:space="preserve">, имеется </w:t>
      </w:r>
      <w:r w:rsidR="000639A3">
        <w:rPr>
          <w:rFonts w:ascii="Times New Roman" w:hAnsi="Times New Roman" w:cs="Times New Roman"/>
          <w:sz w:val="28"/>
          <w:szCs w:val="28"/>
        </w:rPr>
        <w:t xml:space="preserve">  индивидуальное </w:t>
      </w:r>
      <w:r w:rsidRPr="000639A3">
        <w:rPr>
          <w:rFonts w:ascii="Times New Roman" w:hAnsi="Times New Roman" w:cs="Times New Roman"/>
          <w:sz w:val="28"/>
          <w:szCs w:val="28"/>
        </w:rPr>
        <w:t>отопление, вода, канализация, сантехническое оборудование в удовлет</w:t>
      </w:r>
      <w:r w:rsidR="000639A3">
        <w:rPr>
          <w:rFonts w:ascii="Times New Roman" w:hAnsi="Times New Roman" w:cs="Times New Roman"/>
          <w:sz w:val="28"/>
          <w:szCs w:val="28"/>
        </w:rPr>
        <w:t xml:space="preserve">ворительном состоянии. В шести </w:t>
      </w:r>
      <w:r w:rsidRPr="000639A3">
        <w:rPr>
          <w:rFonts w:ascii="Times New Roman" w:hAnsi="Times New Roman" w:cs="Times New Roman"/>
          <w:sz w:val="28"/>
          <w:szCs w:val="28"/>
        </w:rPr>
        <w:t xml:space="preserve"> групповых  комнатах  спальные комнаты  отделены друг от друга.</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В детском саду имеются:</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групповые помещения - </w:t>
      </w:r>
      <w:r w:rsidR="000639A3">
        <w:rPr>
          <w:rFonts w:ascii="Times New Roman" w:hAnsi="Times New Roman" w:cs="Times New Roman"/>
          <w:sz w:val="28"/>
          <w:szCs w:val="28"/>
        </w:rPr>
        <w:t>6</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кабинет заведующего - 1</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методический кабинет - 1</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кабинет </w:t>
      </w:r>
      <w:r w:rsidR="000639A3">
        <w:rPr>
          <w:rFonts w:ascii="Times New Roman" w:hAnsi="Times New Roman" w:cs="Times New Roman"/>
          <w:sz w:val="28"/>
          <w:szCs w:val="28"/>
        </w:rPr>
        <w:t>воспитателя по обучению татарского языка</w:t>
      </w:r>
      <w:r w:rsidRPr="000639A3">
        <w:rPr>
          <w:rFonts w:ascii="Times New Roman" w:hAnsi="Times New Roman" w:cs="Times New Roman"/>
          <w:sz w:val="28"/>
          <w:szCs w:val="28"/>
        </w:rPr>
        <w:t xml:space="preserve"> - 1</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музыкально-физкультурный зал-1</w:t>
      </w:r>
      <w:r w:rsidR="000639A3">
        <w:rPr>
          <w:rFonts w:ascii="Times New Roman" w:hAnsi="Times New Roman" w:cs="Times New Roman"/>
          <w:sz w:val="28"/>
          <w:szCs w:val="28"/>
        </w:rPr>
        <w:t>/1</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пищеблок - 1 </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прачечная - 1</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медицинский блок -1</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Все кабинеты оформлены и материально оснащены.</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Групповые комнаты, включающие игровую, познавательную и обеденную зоны оборудованы </w:t>
      </w:r>
      <w:proofErr w:type="gramStart"/>
      <w:r w:rsidRPr="000639A3">
        <w:rPr>
          <w:rFonts w:ascii="Times New Roman" w:hAnsi="Times New Roman" w:cs="Times New Roman"/>
          <w:sz w:val="28"/>
          <w:szCs w:val="28"/>
        </w:rPr>
        <w:t>согласно</w:t>
      </w:r>
      <w:proofErr w:type="gramEnd"/>
      <w:r w:rsidRPr="000639A3">
        <w:rPr>
          <w:rFonts w:ascii="Times New Roman" w:hAnsi="Times New Roman" w:cs="Times New Roman"/>
          <w:sz w:val="28"/>
          <w:szCs w:val="28"/>
        </w:rPr>
        <w:t xml:space="preserve"> санитарных правил и нормативов. При создании предметно-развивающей среды учтены возрастные, индивидуальные особенности детей каждой группы.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МБДОУ</w:t>
      </w:r>
      <w:r w:rsidR="000639A3">
        <w:rPr>
          <w:rFonts w:ascii="Times New Roman" w:hAnsi="Times New Roman" w:cs="Times New Roman"/>
          <w:sz w:val="28"/>
          <w:szCs w:val="28"/>
        </w:rPr>
        <w:t xml:space="preserve"> №5 «Солнышко»</w:t>
      </w:r>
      <w:r w:rsidRPr="000639A3">
        <w:rPr>
          <w:rFonts w:ascii="Times New Roman" w:hAnsi="Times New Roman" w:cs="Times New Roman"/>
          <w:sz w:val="28"/>
          <w:szCs w:val="28"/>
        </w:rPr>
        <w:t xml:space="preserve">   уютно, красиво, удобно и комфортно детям, а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В детском саду для проведения педагогических советов, мастер-классов, открытых занятий,  утренников и других различных мероприятий широко используются современные информационно-коммуникационные т</w:t>
      </w:r>
      <w:r w:rsidR="000639A3">
        <w:rPr>
          <w:rFonts w:ascii="Times New Roman" w:hAnsi="Times New Roman" w:cs="Times New Roman"/>
          <w:sz w:val="28"/>
          <w:szCs w:val="28"/>
        </w:rPr>
        <w:t xml:space="preserve">ехнологии.  Имеется </w:t>
      </w:r>
      <w:r w:rsidRPr="000639A3">
        <w:rPr>
          <w:rFonts w:ascii="Times New Roman" w:hAnsi="Times New Roman" w:cs="Times New Roman"/>
          <w:sz w:val="28"/>
          <w:szCs w:val="28"/>
        </w:rPr>
        <w:t xml:space="preserve"> цифровой фотоаппарат и проектор. Отснятые материалы эпизодически используются в воспитательной работе, в проектной деятельности, еженедельно выставляются на </w:t>
      </w:r>
      <w:r w:rsidRPr="000639A3">
        <w:rPr>
          <w:rFonts w:ascii="Times New Roman" w:hAnsi="Times New Roman" w:cs="Times New Roman"/>
          <w:sz w:val="28"/>
          <w:szCs w:val="28"/>
        </w:rPr>
        <w:lastRenderedPageBreak/>
        <w:t xml:space="preserve">сайт учреждения. В </w:t>
      </w:r>
      <w:r w:rsidR="000639A3">
        <w:rPr>
          <w:rFonts w:ascii="Times New Roman" w:hAnsi="Times New Roman" w:cs="Times New Roman"/>
          <w:sz w:val="28"/>
          <w:szCs w:val="28"/>
        </w:rPr>
        <w:t xml:space="preserve">настоящее время  МБДОУ </w:t>
      </w:r>
      <w:proofErr w:type="gramStart"/>
      <w:r w:rsidR="000639A3">
        <w:rPr>
          <w:rFonts w:ascii="Times New Roman" w:hAnsi="Times New Roman" w:cs="Times New Roman"/>
          <w:sz w:val="28"/>
          <w:szCs w:val="28"/>
        </w:rPr>
        <w:t>оснащен</w:t>
      </w:r>
      <w:proofErr w:type="gramEnd"/>
      <w:r w:rsidR="000639A3">
        <w:rPr>
          <w:rFonts w:ascii="Times New Roman" w:hAnsi="Times New Roman" w:cs="Times New Roman"/>
          <w:sz w:val="28"/>
          <w:szCs w:val="28"/>
        </w:rPr>
        <w:t xml:space="preserve"> 2 персональными компьютерами, 6</w:t>
      </w:r>
      <w:r w:rsidRPr="000639A3">
        <w:rPr>
          <w:rFonts w:ascii="Times New Roman" w:hAnsi="Times New Roman" w:cs="Times New Roman"/>
          <w:sz w:val="28"/>
          <w:szCs w:val="28"/>
        </w:rPr>
        <w:t xml:space="preserve"> ноутбук</w:t>
      </w:r>
      <w:r w:rsidR="000639A3">
        <w:rPr>
          <w:rFonts w:ascii="Times New Roman" w:hAnsi="Times New Roman" w:cs="Times New Roman"/>
          <w:sz w:val="28"/>
          <w:szCs w:val="28"/>
        </w:rPr>
        <w:t>ов</w:t>
      </w:r>
      <w:r w:rsidRPr="000639A3">
        <w:rPr>
          <w:rFonts w:ascii="Times New Roman" w:hAnsi="Times New Roman" w:cs="Times New Roman"/>
          <w:sz w:val="28"/>
          <w:szCs w:val="28"/>
        </w:rPr>
        <w:t>.</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Организованная в МБДОУ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rsidR="004500DB"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Сведения о состоянии материально-технической базы МБДОУ.</w:t>
      </w:r>
    </w:p>
    <w:tbl>
      <w:tblPr>
        <w:tblStyle w:val="a3"/>
        <w:tblW w:w="0" w:type="auto"/>
        <w:tblLook w:val="04A0"/>
      </w:tblPr>
      <w:tblGrid>
        <w:gridCol w:w="675"/>
        <w:gridCol w:w="6272"/>
        <w:gridCol w:w="3474"/>
      </w:tblGrid>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Наименование</w:t>
            </w:r>
          </w:p>
        </w:tc>
        <w:tc>
          <w:tcPr>
            <w:tcW w:w="3474"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обеспеченности</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1</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Оборудование и сантехника</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90%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2</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Жесткий инвентарь</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90%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3</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Мягкий инвентарь</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100%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4</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Состояние здания</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50%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5</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Состояние участка</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60%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6</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Состояние внутреннего помещения</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50%</w:t>
            </w:r>
          </w:p>
        </w:tc>
      </w:tr>
    </w:tbl>
    <w:p w:rsidR="00222A83" w:rsidRPr="000639A3" w:rsidRDefault="00222A83" w:rsidP="000639A3">
      <w:pPr>
        <w:jc w:val="both"/>
        <w:rPr>
          <w:rFonts w:ascii="Times New Roman" w:hAnsi="Times New Roman" w:cs="Times New Roman"/>
          <w:sz w:val="28"/>
          <w:szCs w:val="28"/>
        </w:rPr>
      </w:pP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Из таблицы видно, что детский сад оборудован для полного функционирования на 90%. Большая часть МТБ образовательного учреждения требует постоянного косметического ремонта и обновления.  </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Сведения о состоянии учебно-методической базы МБДОУ.</w:t>
      </w:r>
    </w:p>
    <w:tbl>
      <w:tblPr>
        <w:tblStyle w:val="a3"/>
        <w:tblpPr w:leftFromText="180" w:rightFromText="180" w:vertAnchor="text" w:horzAnchor="margin" w:tblpY="22"/>
        <w:tblW w:w="0" w:type="auto"/>
        <w:tblLook w:val="04A0"/>
      </w:tblPr>
      <w:tblGrid>
        <w:gridCol w:w="675"/>
        <w:gridCol w:w="6272"/>
        <w:gridCol w:w="3474"/>
      </w:tblGrid>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Наименование</w:t>
            </w:r>
          </w:p>
        </w:tc>
        <w:tc>
          <w:tcPr>
            <w:tcW w:w="3474"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обеспеченности</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1</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Игрушки</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100%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2</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Музыкальные инструменты</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100%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3</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Предметы декоративно-прикладного искусства</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100%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4</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Картины, репродукции</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100%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5</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Наглядные пособия (коллекции, чучела, муляжи…)</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100%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6</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Технические средства обучения</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100%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7</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Детская литература</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100%</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8</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Методическая литература</w:t>
            </w:r>
          </w:p>
        </w:tc>
        <w:tc>
          <w:tcPr>
            <w:tcW w:w="3474" w:type="dxa"/>
          </w:tcPr>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100%</w:t>
            </w:r>
          </w:p>
        </w:tc>
      </w:tr>
    </w:tbl>
    <w:p w:rsidR="00222A83" w:rsidRPr="000639A3" w:rsidRDefault="00222A83" w:rsidP="000639A3">
      <w:pPr>
        <w:jc w:val="both"/>
        <w:rPr>
          <w:rFonts w:ascii="Times New Roman" w:hAnsi="Times New Roman" w:cs="Times New Roman"/>
          <w:sz w:val="28"/>
          <w:szCs w:val="28"/>
        </w:rPr>
      </w:pP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 Учебно-методическими пособиями детский сад укомплектован на 100%. Задача оснащения предметно-развивающей среды остается одной из главных.</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На территории детского сада находятся также: групповые участки для прогулок, спортивный участок, огород, цветники.</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Безопасность дошкольного учреждения обеспечена тревожной кнопк</w:t>
      </w:r>
      <w:r w:rsidR="000639A3">
        <w:rPr>
          <w:rFonts w:ascii="Times New Roman" w:hAnsi="Times New Roman" w:cs="Times New Roman"/>
          <w:sz w:val="28"/>
          <w:szCs w:val="28"/>
        </w:rPr>
        <w:t xml:space="preserve">ой,  </w:t>
      </w:r>
      <w:r w:rsidRPr="000639A3">
        <w:rPr>
          <w:rFonts w:ascii="Times New Roman" w:hAnsi="Times New Roman" w:cs="Times New Roman"/>
          <w:sz w:val="28"/>
          <w:szCs w:val="28"/>
        </w:rPr>
        <w:t xml:space="preserve">дежурством сторожей в ночное время. С детьми и персоналом 1 раз в квартал </w:t>
      </w:r>
      <w:r w:rsidRPr="000639A3">
        <w:rPr>
          <w:rFonts w:ascii="Times New Roman" w:hAnsi="Times New Roman" w:cs="Times New Roman"/>
          <w:sz w:val="28"/>
          <w:szCs w:val="28"/>
        </w:rPr>
        <w:lastRenderedPageBreak/>
        <w:t>отрабатываются навыки эвакуации при пожаре. С сотрудниками проводятся семинары – практикумы по правильному пользованию огнетушителем.</w:t>
      </w:r>
    </w:p>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Материально-техническое обеспечение ДОУ включает:</w:t>
      </w:r>
    </w:p>
    <w:tbl>
      <w:tblPr>
        <w:tblStyle w:val="a3"/>
        <w:tblW w:w="0" w:type="auto"/>
        <w:tblLook w:val="04A0"/>
      </w:tblPr>
      <w:tblGrid>
        <w:gridCol w:w="675"/>
        <w:gridCol w:w="6272"/>
        <w:gridCol w:w="3474"/>
      </w:tblGrid>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w:t>
            </w:r>
          </w:p>
        </w:tc>
        <w:tc>
          <w:tcPr>
            <w:tcW w:w="6272"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Наименование</w:t>
            </w:r>
          </w:p>
        </w:tc>
        <w:tc>
          <w:tcPr>
            <w:tcW w:w="3474"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Оснащение</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1</w:t>
            </w:r>
          </w:p>
        </w:tc>
        <w:tc>
          <w:tcPr>
            <w:tcW w:w="6272"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Групповые помещения с отдельными спальнями</w:t>
            </w:r>
          </w:p>
          <w:p w:rsidR="002A0699" w:rsidRPr="000639A3" w:rsidRDefault="002A0699" w:rsidP="000639A3">
            <w:pPr>
              <w:jc w:val="both"/>
              <w:rPr>
                <w:rFonts w:ascii="Times New Roman" w:hAnsi="Times New Roman" w:cs="Times New Roman"/>
                <w:sz w:val="28"/>
                <w:szCs w:val="28"/>
              </w:rPr>
            </w:pPr>
          </w:p>
          <w:p w:rsidR="00222A83"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(6</w:t>
            </w:r>
            <w:r w:rsidR="002A0699" w:rsidRPr="000639A3">
              <w:rPr>
                <w:rFonts w:ascii="Times New Roman" w:hAnsi="Times New Roman" w:cs="Times New Roman"/>
                <w:sz w:val="28"/>
                <w:szCs w:val="28"/>
              </w:rPr>
              <w:t xml:space="preserve"> групп)</w:t>
            </w:r>
          </w:p>
        </w:tc>
        <w:tc>
          <w:tcPr>
            <w:tcW w:w="3474"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Групповые помещения почти в полном объеме оснащены новейшей, современной  мебелью отвечающей гигиеническим и возрастным особенностям воспитанников</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2</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Коридор детского сада</w:t>
            </w:r>
          </w:p>
        </w:tc>
        <w:tc>
          <w:tcPr>
            <w:tcW w:w="3474"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Информационные стенды «Методический стенд», «ГО и ЧС», «Пожарная безопасность», «Охрана труда», «Нормативные документы»</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3</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Прачечная. </w:t>
            </w:r>
            <w:proofErr w:type="spellStart"/>
            <w:r w:rsidRPr="000639A3">
              <w:rPr>
                <w:rFonts w:ascii="Times New Roman" w:hAnsi="Times New Roman" w:cs="Times New Roman"/>
                <w:sz w:val="28"/>
                <w:szCs w:val="28"/>
              </w:rPr>
              <w:t>Кастелянная</w:t>
            </w:r>
            <w:proofErr w:type="spellEnd"/>
            <w:r w:rsidRPr="000639A3">
              <w:rPr>
                <w:rFonts w:ascii="Times New Roman" w:hAnsi="Times New Roman" w:cs="Times New Roman"/>
                <w:sz w:val="28"/>
                <w:szCs w:val="28"/>
              </w:rPr>
              <w:t>.</w:t>
            </w:r>
          </w:p>
        </w:tc>
        <w:tc>
          <w:tcPr>
            <w:tcW w:w="3474"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Стиральная машина (2),</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ванна,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гладильный каток,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 электроутюг,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 швейная машина, </w:t>
            </w:r>
          </w:p>
          <w:p w:rsidR="002A0699" w:rsidRPr="000639A3" w:rsidRDefault="002A0699" w:rsidP="000639A3">
            <w:pPr>
              <w:jc w:val="both"/>
              <w:rPr>
                <w:rFonts w:ascii="Times New Roman" w:hAnsi="Times New Roman" w:cs="Times New Roman"/>
                <w:sz w:val="28"/>
                <w:szCs w:val="28"/>
              </w:rPr>
            </w:pPr>
            <w:proofErr w:type="spellStart"/>
            <w:r w:rsidRPr="000639A3">
              <w:rPr>
                <w:rFonts w:ascii="Times New Roman" w:hAnsi="Times New Roman" w:cs="Times New Roman"/>
                <w:sz w:val="28"/>
                <w:szCs w:val="28"/>
              </w:rPr>
              <w:t>оверлог</w:t>
            </w:r>
            <w:proofErr w:type="spellEnd"/>
            <w:r w:rsidRPr="000639A3">
              <w:rPr>
                <w:rFonts w:ascii="Times New Roman" w:hAnsi="Times New Roman" w:cs="Times New Roman"/>
                <w:sz w:val="28"/>
                <w:szCs w:val="28"/>
              </w:rPr>
              <w:t xml:space="preserve">,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стеллажи для белья (2),</w:t>
            </w:r>
          </w:p>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стол.</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4</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Пищеблок</w:t>
            </w:r>
          </w:p>
        </w:tc>
        <w:tc>
          <w:tcPr>
            <w:tcW w:w="3474"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Электроплита,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жарочный шкаф,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электрическая мясорубка,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холодильники бытовые(</w:t>
            </w:r>
            <w:r w:rsidR="000639A3">
              <w:rPr>
                <w:rFonts w:ascii="Times New Roman" w:hAnsi="Times New Roman" w:cs="Times New Roman"/>
                <w:sz w:val="28"/>
                <w:szCs w:val="28"/>
              </w:rPr>
              <w:t>2</w:t>
            </w:r>
            <w:r w:rsidRPr="000639A3">
              <w:rPr>
                <w:rFonts w:ascii="Times New Roman" w:hAnsi="Times New Roman" w:cs="Times New Roman"/>
                <w:sz w:val="28"/>
                <w:szCs w:val="28"/>
              </w:rPr>
              <w:t xml:space="preserve">),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холодильные камеры (1), </w:t>
            </w:r>
          </w:p>
          <w:p w:rsidR="002A0699"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 xml:space="preserve"> </w:t>
            </w:r>
            <w:r w:rsidR="002A0699" w:rsidRPr="000639A3">
              <w:rPr>
                <w:rFonts w:ascii="Times New Roman" w:hAnsi="Times New Roman" w:cs="Times New Roman"/>
                <w:sz w:val="28"/>
                <w:szCs w:val="28"/>
              </w:rPr>
              <w:t>электрокипятильник,</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стеллаж под посуду,</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ванна(</w:t>
            </w:r>
            <w:r w:rsidR="000639A3">
              <w:rPr>
                <w:rFonts w:ascii="Times New Roman" w:hAnsi="Times New Roman" w:cs="Times New Roman"/>
                <w:sz w:val="28"/>
                <w:szCs w:val="28"/>
              </w:rPr>
              <w:t>1</w:t>
            </w:r>
            <w:r w:rsidRPr="000639A3">
              <w:rPr>
                <w:rFonts w:ascii="Times New Roman" w:hAnsi="Times New Roman" w:cs="Times New Roman"/>
                <w:sz w:val="28"/>
                <w:szCs w:val="28"/>
              </w:rPr>
              <w:t>),</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раковина (2),</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столы и нержавеющей стали (</w:t>
            </w:r>
            <w:r w:rsidR="000639A3">
              <w:rPr>
                <w:rFonts w:ascii="Times New Roman" w:hAnsi="Times New Roman" w:cs="Times New Roman"/>
                <w:sz w:val="28"/>
                <w:szCs w:val="28"/>
              </w:rPr>
              <w:t>2</w:t>
            </w:r>
            <w:r w:rsidRPr="000639A3">
              <w:rPr>
                <w:rFonts w:ascii="Times New Roman" w:hAnsi="Times New Roman" w:cs="Times New Roman"/>
                <w:sz w:val="28"/>
                <w:szCs w:val="28"/>
              </w:rPr>
              <w:t>),</w:t>
            </w:r>
          </w:p>
          <w:p w:rsidR="002A0699" w:rsidRPr="000639A3" w:rsidRDefault="000639A3" w:rsidP="000639A3">
            <w:pPr>
              <w:jc w:val="both"/>
              <w:rPr>
                <w:rFonts w:ascii="Times New Roman" w:hAnsi="Times New Roman" w:cs="Times New Roman"/>
                <w:sz w:val="28"/>
                <w:szCs w:val="28"/>
              </w:rPr>
            </w:pPr>
            <w:r>
              <w:rPr>
                <w:rFonts w:ascii="Times New Roman" w:hAnsi="Times New Roman" w:cs="Times New Roman"/>
                <w:sz w:val="28"/>
                <w:szCs w:val="28"/>
              </w:rPr>
              <w:t xml:space="preserve">стеллаж </w:t>
            </w:r>
            <w:r w:rsidR="002A0699" w:rsidRPr="000639A3">
              <w:rPr>
                <w:rFonts w:ascii="Times New Roman" w:hAnsi="Times New Roman" w:cs="Times New Roman"/>
                <w:sz w:val="28"/>
                <w:szCs w:val="28"/>
              </w:rPr>
              <w:t xml:space="preserve"> под ножи,</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шкаф для хранения хлеба,</w:t>
            </w:r>
          </w:p>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кухонная утварь.</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5</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Музыкально- физкультурный зал</w:t>
            </w:r>
          </w:p>
        </w:tc>
        <w:tc>
          <w:tcPr>
            <w:tcW w:w="3474"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Музыкальный центр (2шт), </w:t>
            </w:r>
          </w:p>
          <w:p w:rsidR="002A0699" w:rsidRPr="000639A3" w:rsidRDefault="000639A3" w:rsidP="000639A3">
            <w:pPr>
              <w:jc w:val="both"/>
              <w:rPr>
                <w:rFonts w:ascii="Times New Roman" w:hAnsi="Times New Roman" w:cs="Times New Roman"/>
                <w:sz w:val="28"/>
                <w:szCs w:val="28"/>
              </w:rPr>
            </w:pPr>
            <w:r w:rsidRPr="000639A3">
              <w:rPr>
                <w:rFonts w:ascii="Times New Roman" w:hAnsi="Times New Roman" w:cs="Times New Roman"/>
                <w:sz w:val="28"/>
                <w:szCs w:val="28"/>
              </w:rPr>
              <w:t>П</w:t>
            </w:r>
            <w:r w:rsidR="002A0699" w:rsidRPr="000639A3">
              <w:rPr>
                <w:rFonts w:ascii="Times New Roman" w:hAnsi="Times New Roman" w:cs="Times New Roman"/>
                <w:sz w:val="28"/>
                <w:szCs w:val="28"/>
              </w:rPr>
              <w:t>ианино</w:t>
            </w:r>
            <w:r>
              <w:rPr>
                <w:rFonts w:ascii="Times New Roman" w:hAnsi="Times New Roman" w:cs="Times New Roman"/>
                <w:sz w:val="28"/>
                <w:szCs w:val="28"/>
              </w:rPr>
              <w:t xml:space="preserve"> (2)</w:t>
            </w:r>
            <w:r w:rsidR="002A0699" w:rsidRPr="000639A3">
              <w:rPr>
                <w:rFonts w:ascii="Times New Roman" w:hAnsi="Times New Roman" w:cs="Times New Roman"/>
                <w:sz w:val="28"/>
                <w:szCs w:val="28"/>
              </w:rPr>
              <w:t xml:space="preserve">,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подборка аудиокассет,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музыкальные диски,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музыкальные </w:t>
            </w:r>
            <w:r w:rsidRPr="000639A3">
              <w:rPr>
                <w:rFonts w:ascii="Times New Roman" w:hAnsi="Times New Roman" w:cs="Times New Roman"/>
                <w:sz w:val="28"/>
                <w:szCs w:val="28"/>
              </w:rPr>
              <w:lastRenderedPageBreak/>
              <w:t xml:space="preserve">инструменты для детей,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детские стульчики,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стулья для взрослых,</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атрибуты к играм, </w:t>
            </w:r>
          </w:p>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декорации к музыкальным мероприятиям.</w:t>
            </w:r>
          </w:p>
          <w:p w:rsidR="002A0699" w:rsidRPr="000639A3" w:rsidRDefault="002A0699" w:rsidP="000639A3">
            <w:pPr>
              <w:jc w:val="both"/>
              <w:rPr>
                <w:rFonts w:ascii="Times New Roman" w:hAnsi="Times New Roman" w:cs="Times New Roman"/>
                <w:sz w:val="28"/>
                <w:szCs w:val="28"/>
              </w:rPr>
            </w:pPr>
            <w:proofErr w:type="gramStart"/>
            <w:r w:rsidRPr="000639A3">
              <w:rPr>
                <w:rFonts w:ascii="Times New Roman" w:hAnsi="Times New Roman" w:cs="Times New Roman"/>
                <w:sz w:val="28"/>
                <w:szCs w:val="28"/>
              </w:rPr>
              <w:t>Спорт</w:t>
            </w:r>
            <w:r w:rsidR="000639A3">
              <w:rPr>
                <w:rFonts w:ascii="Times New Roman" w:hAnsi="Times New Roman" w:cs="Times New Roman"/>
                <w:sz w:val="28"/>
                <w:szCs w:val="28"/>
              </w:rPr>
              <w:t xml:space="preserve"> </w:t>
            </w:r>
            <w:r w:rsidRPr="000639A3">
              <w:rPr>
                <w:rFonts w:ascii="Times New Roman" w:hAnsi="Times New Roman" w:cs="Times New Roman"/>
                <w:sz w:val="28"/>
                <w:szCs w:val="28"/>
              </w:rPr>
              <w:t>инвентарь</w:t>
            </w:r>
            <w:proofErr w:type="gramEnd"/>
            <w:r w:rsidRPr="000639A3">
              <w:rPr>
                <w:rFonts w:ascii="Times New Roman" w:hAnsi="Times New Roman" w:cs="Times New Roman"/>
                <w:sz w:val="28"/>
                <w:szCs w:val="28"/>
              </w:rPr>
              <w:t xml:space="preserve">,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массажные дорожки,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сенсорные мячи,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спортивный уголок,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мягкий мяч,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мягкие модули</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и другой спортивный инвентарь</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lastRenderedPageBreak/>
              <w:t>6</w:t>
            </w:r>
          </w:p>
        </w:tc>
        <w:tc>
          <w:tcPr>
            <w:tcW w:w="6272"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Медицинский блок:</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кабинет медсестры </w:t>
            </w:r>
          </w:p>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процедурный кабинет.</w:t>
            </w:r>
          </w:p>
        </w:tc>
        <w:tc>
          <w:tcPr>
            <w:tcW w:w="3474"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Картотека,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медицинская документация,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ростомер(</w:t>
            </w:r>
            <w:r w:rsidR="00ED4E7D">
              <w:rPr>
                <w:rFonts w:ascii="Times New Roman" w:hAnsi="Times New Roman" w:cs="Times New Roman"/>
                <w:sz w:val="28"/>
                <w:szCs w:val="28"/>
              </w:rPr>
              <w:t>1</w:t>
            </w:r>
            <w:r w:rsidRPr="000639A3">
              <w:rPr>
                <w:rFonts w:ascii="Times New Roman" w:hAnsi="Times New Roman" w:cs="Times New Roman"/>
                <w:sz w:val="28"/>
                <w:szCs w:val="28"/>
              </w:rPr>
              <w:t xml:space="preserve">),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медицинские весы,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холодильник (</w:t>
            </w:r>
            <w:r w:rsidR="00ED4E7D">
              <w:rPr>
                <w:rFonts w:ascii="Times New Roman" w:hAnsi="Times New Roman" w:cs="Times New Roman"/>
                <w:sz w:val="28"/>
                <w:szCs w:val="28"/>
              </w:rPr>
              <w:t>1</w:t>
            </w:r>
            <w:r w:rsidRPr="000639A3">
              <w:rPr>
                <w:rFonts w:ascii="Times New Roman" w:hAnsi="Times New Roman" w:cs="Times New Roman"/>
                <w:sz w:val="28"/>
                <w:szCs w:val="28"/>
              </w:rPr>
              <w:t xml:space="preserve">),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медицинский столик (</w:t>
            </w:r>
            <w:r w:rsidR="00ED4E7D">
              <w:rPr>
                <w:rFonts w:ascii="Times New Roman" w:hAnsi="Times New Roman" w:cs="Times New Roman"/>
                <w:sz w:val="28"/>
                <w:szCs w:val="28"/>
              </w:rPr>
              <w:t>1</w:t>
            </w:r>
            <w:r w:rsidRPr="000639A3">
              <w:rPr>
                <w:rFonts w:ascii="Times New Roman" w:hAnsi="Times New Roman" w:cs="Times New Roman"/>
                <w:sz w:val="28"/>
                <w:szCs w:val="28"/>
              </w:rPr>
              <w:t>) медицинский стол (</w:t>
            </w:r>
            <w:r w:rsidR="00ED4E7D">
              <w:rPr>
                <w:rFonts w:ascii="Times New Roman" w:hAnsi="Times New Roman" w:cs="Times New Roman"/>
                <w:sz w:val="28"/>
                <w:szCs w:val="28"/>
              </w:rPr>
              <w:t>1</w:t>
            </w:r>
            <w:r w:rsidRPr="000639A3">
              <w:rPr>
                <w:rFonts w:ascii="Times New Roman" w:hAnsi="Times New Roman" w:cs="Times New Roman"/>
                <w:sz w:val="28"/>
                <w:szCs w:val="28"/>
              </w:rPr>
              <w:t>)</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медицинский стул (</w:t>
            </w:r>
            <w:r w:rsidR="00ED4E7D">
              <w:rPr>
                <w:rFonts w:ascii="Times New Roman" w:hAnsi="Times New Roman" w:cs="Times New Roman"/>
                <w:sz w:val="28"/>
                <w:szCs w:val="28"/>
              </w:rPr>
              <w:t>2</w:t>
            </w:r>
            <w:r w:rsidRPr="000639A3">
              <w:rPr>
                <w:rFonts w:ascii="Times New Roman" w:hAnsi="Times New Roman" w:cs="Times New Roman"/>
                <w:sz w:val="28"/>
                <w:szCs w:val="28"/>
              </w:rPr>
              <w:t>)</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облучатель (2),</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динамометр,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спирометр,</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лампа офтальмологическая,</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медицинский шкаф(</w:t>
            </w:r>
            <w:r w:rsidR="00ED4E7D">
              <w:rPr>
                <w:rFonts w:ascii="Times New Roman" w:hAnsi="Times New Roman" w:cs="Times New Roman"/>
                <w:sz w:val="28"/>
                <w:szCs w:val="28"/>
              </w:rPr>
              <w:t>1</w:t>
            </w:r>
            <w:r w:rsidRPr="000639A3">
              <w:rPr>
                <w:rFonts w:ascii="Times New Roman" w:hAnsi="Times New Roman" w:cs="Times New Roman"/>
                <w:sz w:val="28"/>
                <w:szCs w:val="28"/>
              </w:rPr>
              <w:t>),</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кушетка (</w:t>
            </w:r>
            <w:r w:rsidR="00ED4E7D">
              <w:rPr>
                <w:rFonts w:ascii="Times New Roman" w:hAnsi="Times New Roman" w:cs="Times New Roman"/>
                <w:sz w:val="28"/>
                <w:szCs w:val="28"/>
              </w:rPr>
              <w:t>1</w:t>
            </w:r>
            <w:r w:rsidRPr="000639A3">
              <w:rPr>
                <w:rFonts w:ascii="Times New Roman" w:hAnsi="Times New Roman" w:cs="Times New Roman"/>
                <w:sz w:val="28"/>
                <w:szCs w:val="28"/>
              </w:rPr>
              <w:t>),</w:t>
            </w:r>
          </w:p>
          <w:p w:rsidR="002A0699" w:rsidRPr="000639A3" w:rsidRDefault="00ED4E7D" w:rsidP="000639A3">
            <w:pPr>
              <w:jc w:val="both"/>
              <w:rPr>
                <w:rFonts w:ascii="Times New Roman" w:hAnsi="Times New Roman" w:cs="Times New Roman"/>
                <w:sz w:val="28"/>
                <w:szCs w:val="28"/>
              </w:rPr>
            </w:pPr>
            <w:r>
              <w:rPr>
                <w:rFonts w:ascii="Times New Roman" w:hAnsi="Times New Roman" w:cs="Times New Roman"/>
                <w:sz w:val="28"/>
                <w:szCs w:val="28"/>
              </w:rPr>
              <w:t xml:space="preserve"> </w:t>
            </w:r>
            <w:r w:rsidR="002A0699" w:rsidRPr="000639A3">
              <w:rPr>
                <w:rFonts w:ascii="Times New Roman" w:hAnsi="Times New Roman" w:cs="Times New Roman"/>
                <w:sz w:val="28"/>
                <w:szCs w:val="28"/>
              </w:rPr>
              <w:t>стерилизатор,</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шкаф для медицинского персонала,</w:t>
            </w:r>
          </w:p>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таблица для определения остроты зрения и другой медицинский инструментарий.</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7</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Кабинет заведующей</w:t>
            </w:r>
          </w:p>
        </w:tc>
        <w:tc>
          <w:tcPr>
            <w:tcW w:w="3474"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Нормативно-правовая база для управления ДОУ,</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шкаф для документов,</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рабочий стол,</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стул (</w:t>
            </w:r>
            <w:r w:rsidR="00ED4E7D">
              <w:rPr>
                <w:rFonts w:ascii="Times New Roman" w:hAnsi="Times New Roman" w:cs="Times New Roman"/>
                <w:sz w:val="28"/>
                <w:szCs w:val="28"/>
              </w:rPr>
              <w:t>3</w:t>
            </w:r>
            <w:r w:rsidRPr="000639A3">
              <w:rPr>
                <w:rFonts w:ascii="Times New Roman" w:hAnsi="Times New Roman" w:cs="Times New Roman"/>
                <w:sz w:val="28"/>
                <w:szCs w:val="28"/>
              </w:rPr>
              <w:t>),</w:t>
            </w:r>
          </w:p>
          <w:p w:rsidR="00222A83" w:rsidRPr="000639A3" w:rsidRDefault="00ED4E7D" w:rsidP="000639A3">
            <w:pPr>
              <w:jc w:val="both"/>
              <w:rPr>
                <w:rFonts w:ascii="Times New Roman" w:hAnsi="Times New Roman" w:cs="Times New Roman"/>
                <w:sz w:val="28"/>
                <w:szCs w:val="28"/>
              </w:rPr>
            </w:pPr>
            <w:r>
              <w:rPr>
                <w:rFonts w:ascii="Times New Roman" w:hAnsi="Times New Roman" w:cs="Times New Roman"/>
                <w:sz w:val="28"/>
                <w:szCs w:val="28"/>
              </w:rPr>
              <w:t>компьютер</w:t>
            </w:r>
            <w:r w:rsidR="002A0699" w:rsidRPr="000639A3">
              <w:rPr>
                <w:rFonts w:ascii="Times New Roman" w:hAnsi="Times New Roman" w:cs="Times New Roman"/>
                <w:sz w:val="28"/>
                <w:szCs w:val="28"/>
              </w:rPr>
              <w:t>.</w:t>
            </w:r>
          </w:p>
        </w:tc>
      </w:tr>
      <w:tr w:rsidR="00222A83" w:rsidRPr="000639A3" w:rsidTr="002A0699">
        <w:trPr>
          <w:trHeight w:val="701"/>
        </w:trPr>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8</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Методический кабинет</w:t>
            </w:r>
          </w:p>
        </w:tc>
        <w:tc>
          <w:tcPr>
            <w:tcW w:w="3474"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Библиотека методической и детской литературы,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нормативная документация,</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периодики,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lastRenderedPageBreak/>
              <w:t xml:space="preserve">подборка обучающих презентаций для педагогов и детей, </w:t>
            </w:r>
            <w:r w:rsidR="00ED4E7D">
              <w:rPr>
                <w:rFonts w:ascii="Times New Roman" w:hAnsi="Times New Roman" w:cs="Times New Roman"/>
                <w:sz w:val="28"/>
                <w:szCs w:val="28"/>
              </w:rPr>
              <w:t xml:space="preserve"> </w:t>
            </w:r>
            <w:r w:rsidRPr="000639A3">
              <w:rPr>
                <w:rFonts w:ascii="Times New Roman" w:hAnsi="Times New Roman" w:cs="Times New Roman"/>
                <w:sz w:val="28"/>
                <w:szCs w:val="28"/>
              </w:rPr>
              <w:t xml:space="preserve">дидактические пособия для занятий,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архив документации, </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шкаф книжный (2),</w:t>
            </w:r>
          </w:p>
          <w:p w:rsidR="002A0699" w:rsidRPr="000639A3" w:rsidRDefault="00ED4E7D" w:rsidP="000639A3">
            <w:pPr>
              <w:jc w:val="both"/>
              <w:rPr>
                <w:rFonts w:ascii="Times New Roman" w:hAnsi="Times New Roman" w:cs="Times New Roman"/>
                <w:sz w:val="28"/>
                <w:szCs w:val="28"/>
              </w:rPr>
            </w:pPr>
            <w:r>
              <w:rPr>
                <w:rFonts w:ascii="Times New Roman" w:hAnsi="Times New Roman" w:cs="Times New Roman"/>
                <w:sz w:val="28"/>
                <w:szCs w:val="28"/>
              </w:rPr>
              <w:t>стол рабочий</w:t>
            </w:r>
          </w:p>
          <w:p w:rsidR="002A0699" w:rsidRPr="000639A3" w:rsidRDefault="002A0699" w:rsidP="000639A3">
            <w:pPr>
              <w:jc w:val="both"/>
              <w:rPr>
                <w:rFonts w:ascii="Times New Roman" w:hAnsi="Times New Roman" w:cs="Times New Roman"/>
                <w:sz w:val="28"/>
                <w:szCs w:val="28"/>
              </w:rPr>
            </w:pPr>
          </w:p>
          <w:p w:rsidR="002A0699" w:rsidRPr="000639A3" w:rsidRDefault="002A0699" w:rsidP="000639A3">
            <w:pPr>
              <w:jc w:val="both"/>
              <w:rPr>
                <w:rFonts w:ascii="Times New Roman" w:hAnsi="Times New Roman" w:cs="Times New Roman"/>
                <w:sz w:val="28"/>
                <w:szCs w:val="28"/>
              </w:rPr>
            </w:pP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    </w:t>
            </w:r>
          </w:p>
          <w:p w:rsidR="002A0699" w:rsidRPr="000639A3" w:rsidRDefault="002A0699" w:rsidP="000639A3">
            <w:pPr>
              <w:jc w:val="both"/>
              <w:rPr>
                <w:rFonts w:ascii="Times New Roman" w:hAnsi="Times New Roman" w:cs="Times New Roman"/>
                <w:sz w:val="28"/>
                <w:szCs w:val="28"/>
              </w:rPr>
            </w:pPr>
          </w:p>
          <w:p w:rsidR="002A0699" w:rsidRPr="000639A3" w:rsidRDefault="002A0699" w:rsidP="000639A3">
            <w:pPr>
              <w:jc w:val="both"/>
              <w:rPr>
                <w:rFonts w:ascii="Times New Roman" w:hAnsi="Times New Roman" w:cs="Times New Roman"/>
                <w:sz w:val="28"/>
                <w:szCs w:val="28"/>
              </w:rPr>
            </w:pP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      </w:t>
            </w:r>
          </w:p>
          <w:p w:rsidR="002A0699" w:rsidRPr="000639A3" w:rsidRDefault="002A0699" w:rsidP="000639A3">
            <w:pPr>
              <w:jc w:val="both"/>
              <w:rPr>
                <w:rFonts w:ascii="Times New Roman" w:hAnsi="Times New Roman" w:cs="Times New Roman"/>
                <w:sz w:val="28"/>
                <w:szCs w:val="28"/>
              </w:rPr>
            </w:pPr>
          </w:p>
          <w:p w:rsidR="002A0699" w:rsidRPr="000639A3" w:rsidRDefault="002A0699" w:rsidP="000639A3">
            <w:pPr>
              <w:jc w:val="both"/>
              <w:rPr>
                <w:rFonts w:ascii="Times New Roman" w:hAnsi="Times New Roman" w:cs="Times New Roman"/>
                <w:sz w:val="28"/>
                <w:szCs w:val="28"/>
              </w:rPr>
            </w:pPr>
          </w:p>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      </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lastRenderedPageBreak/>
              <w:t>9</w:t>
            </w:r>
          </w:p>
        </w:tc>
        <w:tc>
          <w:tcPr>
            <w:tcW w:w="6272" w:type="dxa"/>
          </w:tcPr>
          <w:p w:rsidR="00222A83"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Склад </w:t>
            </w:r>
          </w:p>
        </w:tc>
        <w:tc>
          <w:tcPr>
            <w:tcW w:w="3474" w:type="dxa"/>
          </w:tcPr>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Стеллаж для хранения продуктов,</w:t>
            </w:r>
          </w:p>
          <w:p w:rsidR="002A0699" w:rsidRPr="000639A3" w:rsidRDefault="00ED4E7D" w:rsidP="000639A3">
            <w:pPr>
              <w:jc w:val="both"/>
              <w:rPr>
                <w:rFonts w:ascii="Times New Roman" w:hAnsi="Times New Roman" w:cs="Times New Roman"/>
                <w:sz w:val="28"/>
                <w:szCs w:val="28"/>
              </w:rPr>
            </w:pPr>
            <w:r>
              <w:rPr>
                <w:rFonts w:ascii="Times New Roman" w:hAnsi="Times New Roman" w:cs="Times New Roman"/>
                <w:sz w:val="28"/>
                <w:szCs w:val="28"/>
              </w:rPr>
              <w:t>холодильники бытовые (2</w:t>
            </w:r>
            <w:r w:rsidR="002A0699" w:rsidRPr="000639A3">
              <w:rPr>
                <w:rFonts w:ascii="Times New Roman" w:hAnsi="Times New Roman" w:cs="Times New Roman"/>
                <w:sz w:val="28"/>
                <w:szCs w:val="28"/>
              </w:rPr>
              <w:t>),</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весы бытовые,</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шкаф для сопроводительных документов,</w:t>
            </w:r>
          </w:p>
          <w:p w:rsidR="002A0699" w:rsidRPr="000639A3" w:rsidRDefault="002A0699" w:rsidP="000639A3">
            <w:pPr>
              <w:jc w:val="both"/>
              <w:rPr>
                <w:rFonts w:ascii="Times New Roman" w:hAnsi="Times New Roman" w:cs="Times New Roman"/>
                <w:sz w:val="28"/>
                <w:szCs w:val="28"/>
              </w:rPr>
            </w:pPr>
            <w:r w:rsidRPr="000639A3">
              <w:rPr>
                <w:rFonts w:ascii="Times New Roman" w:hAnsi="Times New Roman" w:cs="Times New Roman"/>
                <w:sz w:val="28"/>
                <w:szCs w:val="28"/>
              </w:rPr>
              <w:t>микроволновая печь,</w:t>
            </w:r>
          </w:p>
          <w:p w:rsidR="007B38FB"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Стеллаж для хранения моющих средств,</w:t>
            </w:r>
          </w:p>
          <w:p w:rsidR="007B38FB"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стеллаж для хранения мягкого инвентаря.</w:t>
            </w:r>
          </w:p>
          <w:p w:rsidR="002A0699"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стеллаж для хранения посуды,</w:t>
            </w:r>
          </w:p>
          <w:p w:rsidR="007B38FB"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Уборочный инвентарь,</w:t>
            </w:r>
          </w:p>
          <w:p w:rsidR="007B38FB"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газонокосилка,</w:t>
            </w:r>
          </w:p>
          <w:p w:rsidR="007B38FB"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хозяйственный инвентарь,</w:t>
            </w:r>
          </w:p>
          <w:p w:rsidR="00222A83"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строительные материалы.</w:t>
            </w:r>
            <w:r w:rsidR="002A0699" w:rsidRPr="000639A3">
              <w:rPr>
                <w:rFonts w:ascii="Times New Roman" w:hAnsi="Times New Roman" w:cs="Times New Roman"/>
                <w:sz w:val="28"/>
                <w:szCs w:val="28"/>
              </w:rPr>
              <w:t xml:space="preserve">  </w:t>
            </w:r>
          </w:p>
        </w:tc>
      </w:tr>
      <w:tr w:rsidR="00222A83" w:rsidRPr="000639A3" w:rsidTr="00222A83">
        <w:tc>
          <w:tcPr>
            <w:tcW w:w="675" w:type="dxa"/>
          </w:tcPr>
          <w:p w:rsidR="00222A83" w:rsidRPr="000639A3" w:rsidRDefault="00222A83" w:rsidP="000639A3">
            <w:pPr>
              <w:jc w:val="both"/>
              <w:rPr>
                <w:rFonts w:ascii="Times New Roman" w:hAnsi="Times New Roman" w:cs="Times New Roman"/>
                <w:sz w:val="28"/>
                <w:szCs w:val="28"/>
              </w:rPr>
            </w:pPr>
            <w:r w:rsidRPr="000639A3">
              <w:rPr>
                <w:rFonts w:ascii="Times New Roman" w:hAnsi="Times New Roman" w:cs="Times New Roman"/>
                <w:sz w:val="28"/>
                <w:szCs w:val="28"/>
              </w:rPr>
              <w:t>10</w:t>
            </w:r>
          </w:p>
        </w:tc>
        <w:tc>
          <w:tcPr>
            <w:tcW w:w="6272" w:type="dxa"/>
          </w:tcPr>
          <w:p w:rsidR="00222A83"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Территория ДОУ</w:t>
            </w:r>
          </w:p>
        </w:tc>
        <w:tc>
          <w:tcPr>
            <w:tcW w:w="3474" w:type="dxa"/>
          </w:tcPr>
          <w:p w:rsidR="007B38FB"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Веранды (4),</w:t>
            </w:r>
          </w:p>
          <w:p w:rsidR="007B38FB"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спортивные модули, </w:t>
            </w:r>
          </w:p>
          <w:p w:rsidR="00222A83" w:rsidRPr="000639A3" w:rsidRDefault="007B38FB" w:rsidP="000639A3">
            <w:pPr>
              <w:jc w:val="both"/>
              <w:rPr>
                <w:rFonts w:ascii="Times New Roman" w:hAnsi="Times New Roman" w:cs="Times New Roman"/>
                <w:sz w:val="28"/>
                <w:szCs w:val="28"/>
              </w:rPr>
            </w:pPr>
            <w:r w:rsidRPr="000639A3">
              <w:rPr>
                <w:rFonts w:ascii="Times New Roman" w:hAnsi="Times New Roman" w:cs="Times New Roman"/>
                <w:sz w:val="28"/>
                <w:szCs w:val="28"/>
              </w:rPr>
              <w:t>выносной материал.</w:t>
            </w:r>
          </w:p>
        </w:tc>
      </w:tr>
      <w:tr w:rsidR="00222A83" w:rsidRPr="000639A3" w:rsidTr="00222A83">
        <w:tc>
          <w:tcPr>
            <w:tcW w:w="675" w:type="dxa"/>
          </w:tcPr>
          <w:p w:rsidR="00222A83"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w:t>
            </w:r>
          </w:p>
        </w:tc>
        <w:tc>
          <w:tcPr>
            <w:tcW w:w="6272" w:type="dxa"/>
          </w:tcPr>
          <w:p w:rsidR="00222A83"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Год</w:t>
            </w:r>
          </w:p>
        </w:tc>
        <w:tc>
          <w:tcPr>
            <w:tcW w:w="3474" w:type="dxa"/>
          </w:tcPr>
          <w:p w:rsidR="00222A83"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Ремонтно-строительные мероприятия.</w:t>
            </w:r>
          </w:p>
        </w:tc>
      </w:tr>
      <w:tr w:rsidR="00222A83" w:rsidRPr="000639A3" w:rsidTr="00222A83">
        <w:tc>
          <w:tcPr>
            <w:tcW w:w="675" w:type="dxa"/>
          </w:tcPr>
          <w:p w:rsidR="00222A83"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1</w:t>
            </w:r>
          </w:p>
        </w:tc>
        <w:tc>
          <w:tcPr>
            <w:tcW w:w="6272" w:type="dxa"/>
          </w:tcPr>
          <w:p w:rsidR="00222A83"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201</w:t>
            </w:r>
            <w:r w:rsidR="00BC2E3B">
              <w:rPr>
                <w:rFonts w:ascii="Times New Roman" w:hAnsi="Times New Roman" w:cs="Times New Roman"/>
                <w:sz w:val="28"/>
                <w:szCs w:val="28"/>
              </w:rPr>
              <w:t>5</w:t>
            </w:r>
          </w:p>
        </w:tc>
        <w:tc>
          <w:tcPr>
            <w:tcW w:w="3474" w:type="dxa"/>
          </w:tcPr>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Капитальный ремонт кровли здания учреждения.</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Установка входных дверей.</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Текущий ремонт помещений.</w:t>
            </w:r>
          </w:p>
          <w:p w:rsidR="00222A83"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Установка окон из ПВХ</w:t>
            </w:r>
          </w:p>
        </w:tc>
      </w:tr>
      <w:tr w:rsidR="00222A83" w:rsidRPr="000639A3" w:rsidTr="00222A83">
        <w:tc>
          <w:tcPr>
            <w:tcW w:w="675" w:type="dxa"/>
          </w:tcPr>
          <w:p w:rsidR="00222A83"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lastRenderedPageBreak/>
              <w:t>2</w:t>
            </w:r>
          </w:p>
        </w:tc>
        <w:tc>
          <w:tcPr>
            <w:tcW w:w="6272" w:type="dxa"/>
          </w:tcPr>
          <w:p w:rsidR="00222A83"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201</w:t>
            </w:r>
            <w:r w:rsidR="00BC2E3B">
              <w:rPr>
                <w:rFonts w:ascii="Times New Roman" w:hAnsi="Times New Roman" w:cs="Times New Roman"/>
                <w:sz w:val="28"/>
                <w:szCs w:val="28"/>
              </w:rPr>
              <w:t>6</w:t>
            </w:r>
          </w:p>
        </w:tc>
        <w:tc>
          <w:tcPr>
            <w:tcW w:w="3474" w:type="dxa"/>
          </w:tcPr>
          <w:p w:rsidR="00EF2054" w:rsidRPr="000639A3" w:rsidRDefault="00ED4E7D" w:rsidP="000639A3">
            <w:pPr>
              <w:jc w:val="both"/>
              <w:rPr>
                <w:rFonts w:ascii="Times New Roman" w:hAnsi="Times New Roman" w:cs="Times New Roman"/>
                <w:sz w:val="28"/>
                <w:szCs w:val="28"/>
              </w:rPr>
            </w:pPr>
            <w:r>
              <w:rPr>
                <w:rFonts w:ascii="Times New Roman" w:hAnsi="Times New Roman" w:cs="Times New Roman"/>
                <w:sz w:val="28"/>
                <w:szCs w:val="28"/>
              </w:rPr>
              <w:t xml:space="preserve"> </w:t>
            </w:r>
            <w:r w:rsidR="00BC2E3B">
              <w:rPr>
                <w:rFonts w:ascii="Times New Roman" w:hAnsi="Times New Roman" w:cs="Times New Roman"/>
                <w:sz w:val="28"/>
                <w:szCs w:val="28"/>
              </w:rPr>
              <w:t xml:space="preserve"> Капитальный ремонт всех зданий ДОУ</w:t>
            </w:r>
          </w:p>
          <w:p w:rsidR="00222A83" w:rsidRPr="000639A3" w:rsidRDefault="00ED4E7D" w:rsidP="000639A3">
            <w:pPr>
              <w:jc w:val="both"/>
              <w:rPr>
                <w:rFonts w:ascii="Times New Roman" w:hAnsi="Times New Roman" w:cs="Times New Roman"/>
                <w:sz w:val="28"/>
                <w:szCs w:val="28"/>
              </w:rPr>
            </w:pPr>
            <w:r>
              <w:rPr>
                <w:rFonts w:ascii="Times New Roman" w:hAnsi="Times New Roman" w:cs="Times New Roman"/>
                <w:sz w:val="28"/>
                <w:szCs w:val="28"/>
              </w:rPr>
              <w:t xml:space="preserve"> </w:t>
            </w:r>
          </w:p>
        </w:tc>
      </w:tr>
    </w:tbl>
    <w:p w:rsidR="00EF2054" w:rsidRPr="000639A3" w:rsidRDefault="00BC2E3B" w:rsidP="000639A3">
      <w:pPr>
        <w:jc w:val="both"/>
        <w:rPr>
          <w:rFonts w:ascii="Times New Roman" w:hAnsi="Times New Roman" w:cs="Times New Roman"/>
          <w:sz w:val="28"/>
          <w:szCs w:val="28"/>
        </w:rPr>
      </w:pPr>
      <w:r>
        <w:rPr>
          <w:rFonts w:ascii="Times New Roman" w:hAnsi="Times New Roman" w:cs="Times New Roman"/>
          <w:sz w:val="28"/>
          <w:szCs w:val="28"/>
        </w:rPr>
        <w:t xml:space="preserve"> </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Групповые помещения оборудованы современной мебелью. В каждой  возрастной группе 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познавательной и т.д. Они содержат разнообразные материалы для развивающих игр и занятий. Организация и расположение предметов развивающей среды отвечает возрастным особенностям и потребностям детей. Расположение мебели, игрового и другого оборудования отвечают требованиям техники безопасности,  санитарно-гигиеническим нормам, физиологии детей, что позволяет воспитанникам свободно перемещаться. </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В ДОУ создаются все условия для охраны и укрепления здоровья детей, для их полноценного физического развития. В каждой возрастной группе имеется инвентарь и оборудование для физической активности детей: гимнастические лестницы, кольца, маты и др. Есть приспособления для закаливания и </w:t>
      </w:r>
      <w:proofErr w:type="spellStart"/>
      <w:r w:rsidRPr="000639A3">
        <w:rPr>
          <w:rFonts w:ascii="Times New Roman" w:hAnsi="Times New Roman" w:cs="Times New Roman"/>
          <w:sz w:val="28"/>
          <w:szCs w:val="28"/>
        </w:rPr>
        <w:t>самомассажа</w:t>
      </w:r>
      <w:proofErr w:type="spellEnd"/>
      <w:r w:rsidRPr="000639A3">
        <w:rPr>
          <w:rFonts w:ascii="Times New Roman" w:hAnsi="Times New Roman" w:cs="Times New Roman"/>
          <w:sz w:val="28"/>
          <w:szCs w:val="28"/>
        </w:rPr>
        <w:t xml:space="preserve"> детей: </w:t>
      </w:r>
      <w:proofErr w:type="spellStart"/>
      <w:r w:rsidRPr="000639A3">
        <w:rPr>
          <w:rFonts w:ascii="Times New Roman" w:hAnsi="Times New Roman" w:cs="Times New Roman"/>
          <w:sz w:val="28"/>
          <w:szCs w:val="28"/>
        </w:rPr>
        <w:t>массажеры</w:t>
      </w:r>
      <w:proofErr w:type="spellEnd"/>
      <w:r w:rsidRPr="000639A3">
        <w:rPr>
          <w:rFonts w:ascii="Times New Roman" w:hAnsi="Times New Roman" w:cs="Times New Roman"/>
          <w:sz w:val="28"/>
          <w:szCs w:val="28"/>
        </w:rPr>
        <w:t>, ребристые доски, пуговичные коврики и пр. Организация развивающей среды в различных возрастных группах имеют свои отличительные признаки.</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В группах раннего возраста выделено большое открытое пространство, где дети могут играть с двигательными игрушками, имеются уголки по </w:t>
      </w:r>
      <w:proofErr w:type="spellStart"/>
      <w:r w:rsidRPr="000639A3">
        <w:rPr>
          <w:rFonts w:ascii="Times New Roman" w:hAnsi="Times New Roman" w:cs="Times New Roman"/>
          <w:sz w:val="28"/>
          <w:szCs w:val="28"/>
        </w:rPr>
        <w:t>сенсорике</w:t>
      </w:r>
      <w:proofErr w:type="spellEnd"/>
      <w:r w:rsidRPr="000639A3">
        <w:rPr>
          <w:rFonts w:ascii="Times New Roman" w:hAnsi="Times New Roman" w:cs="Times New Roman"/>
          <w:sz w:val="28"/>
          <w:szCs w:val="28"/>
        </w:rPr>
        <w:t xml:space="preserve"> с разнообразным  материалом, есть центр песка и воды.</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Содержание речевых уголков соответствует возрастным и логопедическим особенностям детей. </w:t>
      </w:r>
      <w:r w:rsidR="00BC2E3B">
        <w:rPr>
          <w:rFonts w:ascii="Times New Roman" w:hAnsi="Times New Roman" w:cs="Times New Roman"/>
          <w:sz w:val="28"/>
          <w:szCs w:val="28"/>
        </w:rPr>
        <w:t xml:space="preserve">Воспитатели </w:t>
      </w:r>
      <w:r w:rsidRPr="000639A3">
        <w:rPr>
          <w:rFonts w:ascii="Times New Roman" w:hAnsi="Times New Roman" w:cs="Times New Roman"/>
          <w:sz w:val="28"/>
          <w:szCs w:val="28"/>
        </w:rPr>
        <w:t xml:space="preserve"> накопили богатый дидактический  и методический материал, необходимы для организации различных видов деятельности </w:t>
      </w:r>
      <w:r w:rsidR="00BC2E3B">
        <w:rPr>
          <w:rFonts w:ascii="Times New Roman" w:hAnsi="Times New Roman" w:cs="Times New Roman"/>
          <w:sz w:val="28"/>
          <w:szCs w:val="28"/>
        </w:rPr>
        <w:t>детей</w:t>
      </w:r>
      <w:r w:rsidRPr="000639A3">
        <w:rPr>
          <w:rFonts w:ascii="Times New Roman" w:hAnsi="Times New Roman" w:cs="Times New Roman"/>
          <w:sz w:val="28"/>
          <w:szCs w:val="28"/>
        </w:rPr>
        <w:t>.</w:t>
      </w:r>
      <w:r w:rsidR="00BC2E3B">
        <w:rPr>
          <w:rFonts w:ascii="Times New Roman" w:hAnsi="Times New Roman" w:cs="Times New Roman"/>
          <w:sz w:val="28"/>
          <w:szCs w:val="28"/>
        </w:rPr>
        <w:t xml:space="preserve"> </w:t>
      </w:r>
      <w:r w:rsidRPr="000639A3">
        <w:rPr>
          <w:rFonts w:ascii="Times New Roman" w:hAnsi="Times New Roman" w:cs="Times New Roman"/>
          <w:sz w:val="28"/>
          <w:szCs w:val="28"/>
        </w:rPr>
        <w:t xml:space="preserve"> </w:t>
      </w:r>
      <w:r w:rsidR="00BC2E3B">
        <w:rPr>
          <w:rFonts w:ascii="Times New Roman" w:hAnsi="Times New Roman" w:cs="Times New Roman"/>
          <w:sz w:val="28"/>
          <w:szCs w:val="28"/>
        </w:rPr>
        <w:t xml:space="preserve"> </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Дополнительные помещения для организации </w:t>
      </w:r>
      <w:proofErr w:type="spellStart"/>
      <w:proofErr w:type="gramStart"/>
      <w:r w:rsidRPr="000639A3">
        <w:rPr>
          <w:rFonts w:ascii="Times New Roman" w:hAnsi="Times New Roman" w:cs="Times New Roman"/>
          <w:sz w:val="28"/>
          <w:szCs w:val="28"/>
        </w:rPr>
        <w:t>воспитательно</w:t>
      </w:r>
      <w:proofErr w:type="spellEnd"/>
      <w:r w:rsidRPr="000639A3">
        <w:rPr>
          <w:rFonts w:ascii="Times New Roman" w:hAnsi="Times New Roman" w:cs="Times New Roman"/>
          <w:sz w:val="28"/>
          <w:szCs w:val="28"/>
        </w:rPr>
        <w:t xml:space="preserve"> – образовательного</w:t>
      </w:r>
      <w:proofErr w:type="gramEnd"/>
      <w:r w:rsidRPr="000639A3">
        <w:rPr>
          <w:rFonts w:ascii="Times New Roman" w:hAnsi="Times New Roman" w:cs="Times New Roman"/>
          <w:sz w:val="28"/>
          <w:szCs w:val="28"/>
        </w:rPr>
        <w:t xml:space="preserve"> процесса:</w:t>
      </w:r>
    </w:p>
    <w:p w:rsidR="00EF2054" w:rsidRPr="000639A3" w:rsidRDefault="00EF2054" w:rsidP="000639A3">
      <w:pPr>
        <w:jc w:val="both"/>
        <w:rPr>
          <w:rFonts w:ascii="Times New Roman" w:hAnsi="Times New Roman" w:cs="Times New Roman"/>
          <w:sz w:val="28"/>
          <w:szCs w:val="28"/>
        </w:rPr>
      </w:pPr>
      <w:proofErr w:type="gramStart"/>
      <w:r w:rsidRPr="000639A3">
        <w:rPr>
          <w:rFonts w:ascii="Times New Roman" w:hAnsi="Times New Roman" w:cs="Times New Roman"/>
          <w:sz w:val="28"/>
          <w:szCs w:val="28"/>
        </w:rPr>
        <w:t xml:space="preserve">Совмещённый спортивно – музыкальный зал: оснащен шведской стенкой, матами, гимнастическими скамейками, баскетбольными щитами, дугами для </w:t>
      </w:r>
      <w:proofErr w:type="spellStart"/>
      <w:r w:rsidRPr="000639A3">
        <w:rPr>
          <w:rFonts w:ascii="Times New Roman" w:hAnsi="Times New Roman" w:cs="Times New Roman"/>
          <w:sz w:val="28"/>
          <w:szCs w:val="28"/>
        </w:rPr>
        <w:t>подлезания</w:t>
      </w:r>
      <w:proofErr w:type="spellEnd"/>
      <w:r w:rsidRPr="000639A3">
        <w:rPr>
          <w:rFonts w:ascii="Times New Roman" w:hAnsi="Times New Roman" w:cs="Times New Roman"/>
          <w:sz w:val="28"/>
          <w:szCs w:val="28"/>
        </w:rPr>
        <w:t>, мячами, канатом, скакалками, обручами, кеглями и другим необходимым оборудованием.</w:t>
      </w:r>
      <w:proofErr w:type="gramEnd"/>
      <w:r w:rsidRPr="000639A3">
        <w:rPr>
          <w:rFonts w:ascii="Times New Roman" w:hAnsi="Times New Roman" w:cs="Times New Roman"/>
          <w:sz w:val="28"/>
          <w:szCs w:val="28"/>
        </w:rPr>
        <w:t xml:space="preserve"> Для занятия музыкальной деятельностью в зале имеется пианино</w:t>
      </w:r>
      <w:r w:rsidR="00BC2E3B">
        <w:rPr>
          <w:rFonts w:ascii="Times New Roman" w:hAnsi="Times New Roman" w:cs="Times New Roman"/>
          <w:sz w:val="28"/>
          <w:szCs w:val="28"/>
        </w:rPr>
        <w:t>, музыкальный центр, магнитофон</w:t>
      </w:r>
      <w:r w:rsidRPr="000639A3">
        <w:rPr>
          <w:rFonts w:ascii="Times New Roman" w:hAnsi="Times New Roman" w:cs="Times New Roman"/>
          <w:sz w:val="28"/>
          <w:szCs w:val="28"/>
        </w:rPr>
        <w:t>, детские музыкальные инстру</w:t>
      </w:r>
      <w:r w:rsidR="00BC2E3B">
        <w:rPr>
          <w:rFonts w:ascii="Times New Roman" w:hAnsi="Times New Roman" w:cs="Times New Roman"/>
          <w:sz w:val="28"/>
          <w:szCs w:val="28"/>
        </w:rPr>
        <w:t>менты,  яркие наглядные пособия</w:t>
      </w:r>
      <w:r w:rsidRPr="000639A3">
        <w:rPr>
          <w:rFonts w:ascii="Times New Roman" w:hAnsi="Times New Roman" w:cs="Times New Roman"/>
          <w:sz w:val="28"/>
          <w:szCs w:val="28"/>
        </w:rPr>
        <w:t>, дидактические игры. Для театрализованной деятельности имеются  различные театры, реквизиты, костюмерная, декорации.</w:t>
      </w:r>
    </w:p>
    <w:p w:rsidR="00EF2054" w:rsidRPr="000639A3" w:rsidRDefault="00BC2E3B" w:rsidP="000639A3">
      <w:pPr>
        <w:jc w:val="both"/>
        <w:rPr>
          <w:rFonts w:ascii="Times New Roman" w:hAnsi="Times New Roman" w:cs="Times New Roman"/>
          <w:sz w:val="28"/>
          <w:szCs w:val="28"/>
        </w:rPr>
      </w:pPr>
      <w:r>
        <w:rPr>
          <w:rFonts w:ascii="Times New Roman" w:hAnsi="Times New Roman" w:cs="Times New Roman"/>
          <w:sz w:val="28"/>
          <w:szCs w:val="28"/>
        </w:rPr>
        <w:t xml:space="preserve"> </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lastRenderedPageBreak/>
        <w:t xml:space="preserve">Территория детского сада благоустроена, созданы условия для физического развития и трудового воспитания детей:  </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Групповые площадки с песочницами и игровым оборудованием, прогулочные веранды для всех возрастных групп;</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Спортивная площадка, имеющая естественную полосу препятствий, беговую дорожку, яму для прыжков и другое оборудование для различных упражнений.</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На территории выделены тематические зоны: зона по знакомству с ПДД, огород, цветник.</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Своевременный текущий ремонт помещений ДОУ и групповых площадок, прогулочных веранд являются необходимым  условием улучшения материально-технической базы детского сада. </w:t>
      </w:r>
      <w:r w:rsidR="00BC2E3B">
        <w:rPr>
          <w:rFonts w:ascii="Times New Roman" w:hAnsi="Times New Roman" w:cs="Times New Roman"/>
          <w:sz w:val="28"/>
          <w:szCs w:val="28"/>
        </w:rPr>
        <w:t xml:space="preserve"> </w:t>
      </w:r>
      <w:r w:rsidRPr="000639A3">
        <w:rPr>
          <w:rFonts w:ascii="Times New Roman" w:hAnsi="Times New Roman" w:cs="Times New Roman"/>
          <w:sz w:val="28"/>
          <w:szCs w:val="28"/>
        </w:rPr>
        <w:t xml:space="preserve"> В целях улучшения материально-технической базы учреждения функциональные помещения ДОУ  оснащаются современным оборудованием. </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Материально-техническая база, обеспечивающая функционирование учреждения в нормальном режиме, предусматривает:  оборудование для обеспечения </w:t>
      </w:r>
      <w:proofErr w:type="spellStart"/>
      <w:r w:rsidRPr="000639A3">
        <w:rPr>
          <w:rFonts w:ascii="Times New Roman" w:hAnsi="Times New Roman" w:cs="Times New Roman"/>
          <w:sz w:val="28"/>
          <w:szCs w:val="28"/>
        </w:rPr>
        <w:t>воспитательно</w:t>
      </w:r>
      <w:proofErr w:type="spellEnd"/>
      <w:r w:rsidRPr="000639A3">
        <w:rPr>
          <w:rFonts w:ascii="Times New Roman" w:hAnsi="Times New Roman" w:cs="Times New Roman"/>
          <w:sz w:val="28"/>
          <w:szCs w:val="28"/>
        </w:rPr>
        <w:t xml:space="preserve"> – образовательного процесса; современное кухонное, прачечное и медицинское оборудование; энергосберегающее оборудование, приборы учета </w:t>
      </w:r>
      <w:proofErr w:type="spellStart"/>
      <w:r w:rsidRPr="000639A3">
        <w:rPr>
          <w:rFonts w:ascii="Times New Roman" w:hAnsi="Times New Roman" w:cs="Times New Roman"/>
          <w:sz w:val="28"/>
          <w:szCs w:val="28"/>
        </w:rPr>
        <w:t>энерго</w:t>
      </w:r>
      <w:proofErr w:type="spellEnd"/>
      <w:r w:rsidRPr="000639A3">
        <w:rPr>
          <w:rFonts w:ascii="Times New Roman" w:hAnsi="Times New Roman" w:cs="Times New Roman"/>
          <w:sz w:val="28"/>
          <w:szCs w:val="28"/>
        </w:rPr>
        <w:t>-, тепл</w:t>
      </w:r>
      <w:proofErr w:type="gramStart"/>
      <w:r w:rsidRPr="000639A3">
        <w:rPr>
          <w:rFonts w:ascii="Times New Roman" w:hAnsi="Times New Roman" w:cs="Times New Roman"/>
          <w:sz w:val="28"/>
          <w:szCs w:val="28"/>
        </w:rPr>
        <w:t>о-</w:t>
      </w:r>
      <w:proofErr w:type="gramEnd"/>
      <w:r w:rsidRPr="000639A3">
        <w:rPr>
          <w:rFonts w:ascii="Times New Roman" w:hAnsi="Times New Roman" w:cs="Times New Roman"/>
          <w:sz w:val="28"/>
          <w:szCs w:val="28"/>
        </w:rPr>
        <w:t>, водных ресурсов; внедрение инноваций в деятельность ДОУ.</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Оснащение ДОУ компьютерным оборудованием, программным обеспечением и доступом в Интернет позволяет использовать инновационные технологии в таких сферах деятельности дошкольного учреждения как:  </w:t>
      </w:r>
      <w:proofErr w:type="spellStart"/>
      <w:proofErr w:type="gramStart"/>
      <w:r w:rsidRPr="000639A3">
        <w:rPr>
          <w:rFonts w:ascii="Times New Roman" w:hAnsi="Times New Roman" w:cs="Times New Roman"/>
          <w:sz w:val="28"/>
          <w:szCs w:val="28"/>
        </w:rPr>
        <w:t>воспитательно</w:t>
      </w:r>
      <w:proofErr w:type="spellEnd"/>
      <w:r w:rsidRPr="000639A3">
        <w:rPr>
          <w:rFonts w:ascii="Times New Roman" w:hAnsi="Times New Roman" w:cs="Times New Roman"/>
          <w:sz w:val="28"/>
          <w:szCs w:val="28"/>
        </w:rPr>
        <w:t xml:space="preserve"> - образовательный</w:t>
      </w:r>
      <w:proofErr w:type="gramEnd"/>
      <w:r w:rsidRPr="000639A3">
        <w:rPr>
          <w:rFonts w:ascii="Times New Roman" w:hAnsi="Times New Roman" w:cs="Times New Roman"/>
          <w:sz w:val="28"/>
          <w:szCs w:val="28"/>
        </w:rPr>
        <w:t xml:space="preserve"> процесс; административная работа и финансово-хозяйственная деятельность.</w:t>
      </w:r>
    </w:p>
    <w:p w:rsidR="00EF2054"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 xml:space="preserve">В дошкольном учреждении созданы безопасные условия для пребывания воспитанников, организации </w:t>
      </w:r>
      <w:proofErr w:type="spellStart"/>
      <w:proofErr w:type="gramStart"/>
      <w:r w:rsidRPr="000639A3">
        <w:rPr>
          <w:rFonts w:ascii="Times New Roman" w:hAnsi="Times New Roman" w:cs="Times New Roman"/>
          <w:sz w:val="28"/>
          <w:szCs w:val="28"/>
        </w:rPr>
        <w:t>воспитательно</w:t>
      </w:r>
      <w:proofErr w:type="spellEnd"/>
      <w:r w:rsidRPr="000639A3">
        <w:rPr>
          <w:rFonts w:ascii="Times New Roman" w:hAnsi="Times New Roman" w:cs="Times New Roman"/>
          <w:sz w:val="28"/>
          <w:szCs w:val="28"/>
        </w:rPr>
        <w:t xml:space="preserve"> – образовательного</w:t>
      </w:r>
      <w:proofErr w:type="gramEnd"/>
      <w:r w:rsidRPr="000639A3">
        <w:rPr>
          <w:rFonts w:ascii="Times New Roman" w:hAnsi="Times New Roman" w:cs="Times New Roman"/>
          <w:sz w:val="28"/>
          <w:szCs w:val="28"/>
        </w:rPr>
        <w:t xml:space="preserve"> процесса и работы сотрудников.</w:t>
      </w:r>
    </w:p>
    <w:p w:rsidR="00222A83" w:rsidRPr="000639A3" w:rsidRDefault="00EF2054" w:rsidP="000639A3">
      <w:pPr>
        <w:jc w:val="both"/>
        <w:rPr>
          <w:rFonts w:ascii="Times New Roman" w:hAnsi="Times New Roman" w:cs="Times New Roman"/>
          <w:sz w:val="28"/>
          <w:szCs w:val="28"/>
        </w:rPr>
      </w:pPr>
      <w:r w:rsidRPr="000639A3">
        <w:rPr>
          <w:rFonts w:ascii="Times New Roman" w:hAnsi="Times New Roman" w:cs="Times New Roman"/>
          <w:sz w:val="28"/>
          <w:szCs w:val="28"/>
        </w:rPr>
        <w:t>Помещение ДОУ оборудовано АПС, системой вывода сигнала о пожаре на пульт «01», системой видеонаблюдения. Во всех помещениях детского сада размещены первичные средства пожаротушения. Установлен противопожарный режим,  регулярно проводятся  мероприятия по соблюдению правил пожарной безопасности, осуществляется контроль. Оформлены стенды по пожарной безопасности для сотрудников, воспитанников ДОУ и их родителей. В соответствии с планами проводятся мероприятия по отработке практических действий сотрудников при угрозе и возникновении пожаров, чрезвычайных ситуаций, террористических актов. В детском саду раз</w:t>
      </w:r>
      <w:r w:rsidR="00BC2E3B">
        <w:rPr>
          <w:rFonts w:ascii="Times New Roman" w:hAnsi="Times New Roman" w:cs="Times New Roman"/>
          <w:sz w:val="28"/>
          <w:szCs w:val="28"/>
        </w:rPr>
        <w:t>работан «Паспорт</w:t>
      </w:r>
      <w:r w:rsidRPr="000639A3">
        <w:rPr>
          <w:rFonts w:ascii="Times New Roman" w:hAnsi="Times New Roman" w:cs="Times New Roman"/>
          <w:sz w:val="28"/>
          <w:szCs w:val="28"/>
        </w:rPr>
        <w:t xml:space="preserve"> безопасности». Учреждение  оборудовано: «тревожной» кнопкой, телефоном. В течение года организован контроль выполнения норм охраны труда, осуществляемый комиссией по охране труда, обеспечения безопасной жизнедеятельности воспитанников.</w:t>
      </w:r>
    </w:p>
    <w:sectPr w:rsidR="00222A83" w:rsidRPr="000639A3" w:rsidSect="00222A83">
      <w:pgSz w:w="11906" w:h="16838"/>
      <w:pgMar w:top="851" w:right="850"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222A83"/>
    <w:rsid w:val="000639A3"/>
    <w:rsid w:val="00222A83"/>
    <w:rsid w:val="002A0699"/>
    <w:rsid w:val="004500DB"/>
    <w:rsid w:val="007B38FB"/>
    <w:rsid w:val="00A34409"/>
    <w:rsid w:val="00AB219F"/>
    <w:rsid w:val="00BC2E3B"/>
    <w:rsid w:val="00ED4E7D"/>
    <w:rsid w:val="00EF2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2A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1642</Words>
  <Characters>9363</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 "Солнышко"</dc:creator>
  <cp:keywords/>
  <dc:description/>
  <cp:lastModifiedBy>МДОУ "Солнышко"</cp:lastModifiedBy>
  <cp:revision>6</cp:revision>
  <dcterms:created xsi:type="dcterms:W3CDTF">2014-12-01T12:30:00Z</dcterms:created>
  <dcterms:modified xsi:type="dcterms:W3CDTF">2014-12-02T06:11:00Z</dcterms:modified>
</cp:coreProperties>
</file>