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9E3" w:rsidRDefault="008879E3" w:rsidP="008879E3">
      <w:pPr>
        <w:jc w:val="center"/>
        <w:outlineLvl w:val="0"/>
        <w:rPr>
          <w:rFonts w:ascii="Times New Roman" w:hAnsi="Times New Roman" w:cs="Times New Roman"/>
          <w:b/>
          <w:sz w:val="32"/>
          <w:szCs w:val="32"/>
          <w:u w:val="single"/>
          <w:lang w:val="tt-RU"/>
        </w:rPr>
      </w:pPr>
      <w:r>
        <w:rPr>
          <w:rFonts w:ascii="Times New Roman" w:hAnsi="Times New Roman" w:cs="Times New Roman"/>
          <w:b/>
          <w:sz w:val="32"/>
          <w:szCs w:val="32"/>
          <w:u w:val="single"/>
          <w:lang w:val="tt-RU"/>
        </w:rPr>
        <w:t>Актаныш районы  “Пучы балалар бакчасы “мәктә</w:t>
      </w:r>
      <w:r w:rsidR="006F0E44">
        <w:rPr>
          <w:rFonts w:ascii="Times New Roman" w:hAnsi="Times New Roman" w:cs="Times New Roman"/>
          <w:b/>
          <w:sz w:val="32"/>
          <w:szCs w:val="32"/>
          <w:u w:val="single"/>
          <w:lang w:val="tt-RU"/>
        </w:rPr>
        <w:t xml:space="preserve">пкәчә белем        бирү </w:t>
      </w:r>
      <w:r w:rsidR="009765D6">
        <w:rPr>
          <w:rFonts w:ascii="Times New Roman" w:hAnsi="Times New Roman" w:cs="Times New Roman"/>
          <w:b/>
          <w:sz w:val="32"/>
          <w:szCs w:val="32"/>
          <w:u w:val="single"/>
          <w:lang w:val="tt-RU"/>
        </w:rPr>
        <w:t xml:space="preserve">муниципаль </w:t>
      </w:r>
      <w:r w:rsidR="006F0E44">
        <w:rPr>
          <w:rFonts w:ascii="Times New Roman" w:hAnsi="Times New Roman" w:cs="Times New Roman"/>
          <w:b/>
          <w:sz w:val="32"/>
          <w:szCs w:val="32"/>
          <w:u w:val="single"/>
          <w:lang w:val="tt-RU"/>
        </w:rPr>
        <w:t xml:space="preserve">бюджет </w:t>
      </w:r>
      <w:r w:rsidR="009765D6">
        <w:rPr>
          <w:rFonts w:ascii="Times New Roman" w:hAnsi="Times New Roman" w:cs="Times New Roman"/>
          <w:b/>
          <w:sz w:val="32"/>
          <w:szCs w:val="32"/>
          <w:u w:val="single"/>
          <w:lang w:val="tt-RU"/>
        </w:rPr>
        <w:t>учреждениесенең  2017</w:t>
      </w:r>
      <w:r w:rsidR="006F0E44">
        <w:rPr>
          <w:rFonts w:ascii="Times New Roman" w:hAnsi="Times New Roman" w:cs="Times New Roman"/>
          <w:b/>
          <w:sz w:val="32"/>
          <w:szCs w:val="32"/>
          <w:u w:val="single"/>
          <w:lang w:val="tt-RU"/>
        </w:rPr>
        <w:t xml:space="preserve"> нче</w:t>
      </w:r>
      <w:r w:rsidR="009765D6">
        <w:rPr>
          <w:rFonts w:ascii="Times New Roman" w:hAnsi="Times New Roman" w:cs="Times New Roman"/>
          <w:b/>
          <w:sz w:val="32"/>
          <w:szCs w:val="32"/>
          <w:u w:val="single"/>
          <w:lang w:val="tt-RU"/>
        </w:rPr>
        <w:t xml:space="preserve"> елга</w:t>
      </w:r>
    </w:p>
    <w:p w:rsidR="008879E3" w:rsidRPr="00354F0F" w:rsidRDefault="00354F0F" w:rsidP="008879E3">
      <w:pPr>
        <w:jc w:val="center"/>
        <w:outlineLvl w:val="0"/>
        <w:rPr>
          <w:rFonts w:ascii="Times New Roman" w:hAnsi="Times New Roman" w:cs="Times New Roman"/>
          <w:b/>
          <w:sz w:val="32"/>
          <w:szCs w:val="32"/>
          <w:u w:val="single"/>
          <w:lang w:val="tt-RU"/>
        </w:rPr>
      </w:pPr>
      <w:r w:rsidRPr="00354F0F">
        <w:rPr>
          <w:rFonts w:ascii="Times New Roman" w:hAnsi="Times New Roman" w:cs="Times New Roman"/>
          <w:b/>
          <w:bCs/>
          <w:color w:val="000000"/>
          <w:sz w:val="28"/>
          <w:szCs w:val="28"/>
          <w:u w:val="single"/>
          <w:lang w:val="tt-RU" w:eastAsia="en-US"/>
        </w:rPr>
        <w:t>үзбәяләмә отчет нәтиҗәләре.</w:t>
      </w:r>
      <w:bookmarkStart w:id="0" w:name="_GoBack"/>
      <w:bookmarkEnd w:id="0"/>
    </w:p>
    <w:p w:rsidR="006F0E44" w:rsidRDefault="009765D6"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ab/>
        <w:t>2017</w:t>
      </w:r>
      <w:r w:rsidR="008879E3">
        <w:rPr>
          <w:rFonts w:ascii="Times New Roman" w:hAnsi="Times New Roman" w:cs="Times New Roman"/>
          <w:sz w:val="28"/>
          <w:szCs w:val="28"/>
          <w:lang w:val="tt-RU"/>
        </w:rPr>
        <w:t xml:space="preserve"> нч</w:t>
      </w:r>
      <w:r>
        <w:rPr>
          <w:rFonts w:ascii="Times New Roman" w:hAnsi="Times New Roman" w:cs="Times New Roman"/>
          <w:sz w:val="28"/>
          <w:szCs w:val="28"/>
          <w:lang w:val="tt-RU"/>
        </w:rPr>
        <w:t>е   ел</w:t>
      </w:r>
      <w:r w:rsidR="006F0E44">
        <w:rPr>
          <w:rFonts w:ascii="Times New Roman" w:hAnsi="Times New Roman" w:cs="Times New Roman"/>
          <w:sz w:val="28"/>
          <w:szCs w:val="28"/>
          <w:lang w:val="tt-RU"/>
        </w:rPr>
        <w:t>да бакчада барлыгы 85</w:t>
      </w:r>
      <w:r w:rsidR="008879E3">
        <w:rPr>
          <w:rFonts w:ascii="Times New Roman" w:hAnsi="Times New Roman" w:cs="Times New Roman"/>
          <w:sz w:val="28"/>
          <w:szCs w:val="28"/>
          <w:lang w:val="tt-RU"/>
        </w:rPr>
        <w:t xml:space="preserve">  бала тәрбияләнде. Балалар бакчасы педагогик кадрлар белән тулысынча тәэмин ителгән. Коллективта </w:t>
      </w:r>
      <w:r w:rsidR="006F0E44">
        <w:rPr>
          <w:rFonts w:ascii="Times New Roman" w:hAnsi="Times New Roman" w:cs="Times New Roman"/>
          <w:sz w:val="28"/>
          <w:szCs w:val="28"/>
          <w:lang w:val="tt-RU"/>
        </w:rPr>
        <w:t>30  кеше хезмәт куя, шуларның 13</w:t>
      </w:r>
      <w:r w:rsidR="008879E3">
        <w:rPr>
          <w:rFonts w:ascii="Times New Roman" w:hAnsi="Times New Roman" w:cs="Times New Roman"/>
          <w:sz w:val="28"/>
          <w:szCs w:val="28"/>
          <w:lang w:val="tt-RU"/>
        </w:rPr>
        <w:t xml:space="preserve"> педагогик хезмәткәр. Бакчада эшләүче педаг</w:t>
      </w:r>
      <w:r w:rsidR="006F0E44">
        <w:rPr>
          <w:rFonts w:ascii="Times New Roman" w:hAnsi="Times New Roman" w:cs="Times New Roman"/>
          <w:sz w:val="28"/>
          <w:szCs w:val="28"/>
          <w:lang w:val="tt-RU"/>
        </w:rPr>
        <w:t>огларның сыйфат составы 100%. 13  педагогның 9  (69</w:t>
      </w:r>
      <w:r w:rsidR="008879E3">
        <w:rPr>
          <w:rFonts w:ascii="Times New Roman" w:hAnsi="Times New Roman" w:cs="Times New Roman"/>
          <w:sz w:val="28"/>
          <w:szCs w:val="28"/>
          <w:lang w:val="tt-RU"/>
        </w:rPr>
        <w:t xml:space="preserve"> %) – I категорияле</w:t>
      </w:r>
      <w:r w:rsidR="006F0E44">
        <w:rPr>
          <w:rFonts w:ascii="Times New Roman" w:hAnsi="Times New Roman" w:cs="Times New Roman"/>
          <w:sz w:val="28"/>
          <w:szCs w:val="28"/>
          <w:lang w:val="tt-RU"/>
        </w:rPr>
        <w:t xml:space="preserve"> ,  3 (23%)</w:t>
      </w:r>
      <w:r w:rsidR="008879E3">
        <w:rPr>
          <w:rFonts w:ascii="Times New Roman" w:hAnsi="Times New Roman" w:cs="Times New Roman"/>
          <w:sz w:val="28"/>
          <w:szCs w:val="28"/>
          <w:lang w:val="tt-RU"/>
        </w:rPr>
        <w:t xml:space="preserve"> педагог үз вазыйфаларына туры килүләрен рас</w:t>
      </w:r>
      <w:r w:rsidR="006F0E44">
        <w:rPr>
          <w:rFonts w:ascii="Times New Roman" w:hAnsi="Times New Roman" w:cs="Times New Roman"/>
          <w:sz w:val="28"/>
          <w:szCs w:val="28"/>
          <w:lang w:val="tt-RU"/>
        </w:rPr>
        <w:t xml:space="preserve">лап аттестация үттеләр.  9 педагог  (69 %) – югары белемле, 4 се (31%) – махсус урта белемле. Тәрбиячеләр Г.Н.Амирова, Р.Р.Латипова, Л.К.Галина  </w:t>
      </w:r>
      <w:r w:rsidR="008879E3">
        <w:rPr>
          <w:rFonts w:ascii="Times New Roman" w:hAnsi="Times New Roman" w:cs="Times New Roman"/>
          <w:sz w:val="28"/>
          <w:szCs w:val="28"/>
          <w:lang w:val="tt-RU"/>
        </w:rPr>
        <w:t>Л.Г.Заманова</w:t>
      </w:r>
      <w:r w:rsidR="006F0E44">
        <w:rPr>
          <w:rFonts w:ascii="Times New Roman" w:hAnsi="Times New Roman" w:cs="Times New Roman"/>
          <w:sz w:val="28"/>
          <w:szCs w:val="28"/>
          <w:lang w:val="tt-RU"/>
        </w:rPr>
        <w:t xml:space="preserve"> белем күтәрү курсларында булдылар.</w:t>
      </w:r>
    </w:p>
    <w:p w:rsidR="008879E3" w:rsidRDefault="006F0E44"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765D6">
        <w:rPr>
          <w:rFonts w:ascii="Times New Roman" w:hAnsi="Times New Roman" w:cs="Times New Roman"/>
          <w:sz w:val="28"/>
          <w:szCs w:val="28"/>
          <w:lang w:val="tt-RU"/>
        </w:rPr>
        <w:t xml:space="preserve">Барлыгы </w:t>
      </w:r>
      <w:r w:rsidR="008879E3">
        <w:rPr>
          <w:rFonts w:ascii="Times New Roman" w:hAnsi="Times New Roman" w:cs="Times New Roman"/>
          <w:sz w:val="28"/>
          <w:szCs w:val="28"/>
          <w:lang w:val="tt-RU"/>
        </w:rPr>
        <w:t>4  педагог (А.И.Амирова</w:t>
      </w:r>
      <w:r>
        <w:rPr>
          <w:rFonts w:ascii="Times New Roman" w:hAnsi="Times New Roman" w:cs="Times New Roman"/>
          <w:sz w:val="28"/>
          <w:szCs w:val="28"/>
          <w:lang w:val="tt-RU"/>
        </w:rPr>
        <w:t xml:space="preserve">, Л.Ә Нургалиева, </w:t>
      </w:r>
      <w:r w:rsidR="008879E3">
        <w:rPr>
          <w:rFonts w:ascii="Times New Roman" w:hAnsi="Times New Roman" w:cs="Times New Roman"/>
          <w:sz w:val="28"/>
          <w:szCs w:val="28"/>
          <w:lang w:val="tt-RU"/>
        </w:rPr>
        <w:t>Л.Г.Заманова.</w:t>
      </w:r>
      <w:r>
        <w:rPr>
          <w:rFonts w:ascii="Times New Roman" w:hAnsi="Times New Roman" w:cs="Times New Roman"/>
          <w:sz w:val="28"/>
          <w:szCs w:val="28"/>
          <w:lang w:val="tt-RU"/>
        </w:rPr>
        <w:t xml:space="preserve"> Л.К.Галина</w:t>
      </w:r>
      <w:r w:rsidR="008879E3">
        <w:rPr>
          <w:rFonts w:ascii="Times New Roman" w:hAnsi="Times New Roman" w:cs="Times New Roman"/>
          <w:sz w:val="28"/>
          <w:szCs w:val="28"/>
          <w:lang w:val="tt-RU"/>
        </w:rPr>
        <w:t>) район</w:t>
      </w:r>
      <w:r>
        <w:rPr>
          <w:rFonts w:ascii="Times New Roman" w:hAnsi="Times New Roman" w:cs="Times New Roman"/>
          <w:sz w:val="28"/>
          <w:szCs w:val="28"/>
          <w:lang w:val="tt-RU"/>
        </w:rPr>
        <w:t>,</w:t>
      </w:r>
      <w:r w:rsidR="008879E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Р.Р.латипова, Г.Н.Амировалар база балалар бакчасы</w:t>
      </w:r>
      <w:r w:rsidR="008879E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методик берләшмә утырышларына </w:t>
      </w:r>
      <w:r w:rsidR="008879E3">
        <w:rPr>
          <w:rFonts w:ascii="Times New Roman" w:hAnsi="Times New Roman" w:cs="Times New Roman"/>
          <w:sz w:val="28"/>
          <w:szCs w:val="28"/>
          <w:lang w:val="tt-RU"/>
        </w:rPr>
        <w:t>йөреп белемнәрен  күтәрделәр.</w:t>
      </w:r>
    </w:p>
    <w:p w:rsidR="00883611" w:rsidRPr="00883611" w:rsidRDefault="00883611"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Март айенда бакчабызда база балалар бакчалары тәрбиячеләре өчен “Балаларны икетеллелеккә өйрәтү” темасы астында берләшмә утырышы үтте. 2 кечкенәләр төркеме тәрбиячесе Г.Н.Амирова, зурлар төркеме тәрбиячесе О.В.Имамова, рус теле тәрбиячесе Л.Ә.Нургалиевалар тарафыннан эшчәнлекләр һәм күңел ачу күрсәтелеп килгән тәрбиячеләр тарафыннан күзәтелгән чаралар уңай бәяләнде. Әлеге чарада  тәрбияче Р.Р.Латипова презентация белән чыгыш ясады.</w:t>
      </w:r>
    </w:p>
    <w:p w:rsidR="008879E3" w:rsidRDefault="008879E3" w:rsidP="008879E3">
      <w:pPr>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Ра</w:t>
      </w:r>
      <w:r w:rsidR="007863B8">
        <w:rPr>
          <w:rFonts w:ascii="Times New Roman" w:hAnsi="Times New Roman" w:cs="Times New Roman"/>
          <w:sz w:val="28"/>
          <w:szCs w:val="28"/>
          <w:lang w:val="tt-RU"/>
        </w:rPr>
        <w:t>йон буенча  “Ел тәрбиячесе -2018</w:t>
      </w:r>
      <w:r>
        <w:rPr>
          <w:rFonts w:ascii="Times New Roman" w:hAnsi="Times New Roman" w:cs="Times New Roman"/>
          <w:sz w:val="28"/>
          <w:szCs w:val="28"/>
          <w:lang w:val="tt-RU"/>
        </w:rPr>
        <w:t>” конкурсы уздырылып, әлеге конкурста уңышлы чы</w:t>
      </w:r>
      <w:r w:rsidR="007863B8">
        <w:rPr>
          <w:rFonts w:ascii="Times New Roman" w:hAnsi="Times New Roman" w:cs="Times New Roman"/>
          <w:sz w:val="28"/>
          <w:szCs w:val="28"/>
          <w:lang w:val="tt-RU"/>
        </w:rPr>
        <w:t xml:space="preserve">гыш ясаган 1 нче квалификацион каегорияле тәрбияче Р.Ф.Камалова район этабында катнашып лауреат </w:t>
      </w:r>
      <w:r>
        <w:rPr>
          <w:rFonts w:ascii="Times New Roman" w:hAnsi="Times New Roman" w:cs="Times New Roman"/>
          <w:sz w:val="28"/>
          <w:szCs w:val="28"/>
          <w:lang w:val="tt-RU"/>
        </w:rPr>
        <w:t xml:space="preserve">  булды.</w:t>
      </w:r>
    </w:p>
    <w:p w:rsidR="007863B8" w:rsidRDefault="008879E3"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ab/>
        <w:t xml:space="preserve"> </w:t>
      </w:r>
      <w:r w:rsidR="007863B8">
        <w:rPr>
          <w:rFonts w:ascii="Times New Roman" w:hAnsi="Times New Roman" w:cs="Times New Roman"/>
          <w:sz w:val="28"/>
          <w:szCs w:val="28"/>
          <w:lang w:val="tt-RU"/>
        </w:rPr>
        <w:t>1 нче квалификацион каегорияле тәрбияче  Р.Р.Латипова  “Яшел ут” республика конкурсының район этабында катнашып 2 урынга, ә бакча коллективы лауреат исеменә лаек булды.</w:t>
      </w:r>
      <w:r w:rsidR="007863B8" w:rsidRPr="007863B8">
        <w:rPr>
          <w:rFonts w:ascii="Times New Roman" w:hAnsi="Times New Roman" w:cs="Times New Roman"/>
          <w:sz w:val="28"/>
          <w:szCs w:val="28"/>
          <w:lang w:val="tt-RU"/>
        </w:rPr>
        <w:t xml:space="preserve"> </w:t>
      </w:r>
    </w:p>
    <w:p w:rsidR="007863B8" w:rsidRDefault="007863B8"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“Йолдызлык-2018” балалар һәм яшүсмерләр фестивалендә бакчабыз 1 нче урынга лаек булды.</w:t>
      </w:r>
    </w:p>
    <w:p w:rsidR="007863B8" w:rsidRDefault="007863B8"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Район буенча уздырылган “Да, здравсвует театр”  конкурсында зурлар һәм мәктәпкә әзерлек төркеме балалары тарафыннан театр әзерләп җибәрелде. Алар рәхмәт хаты белән бүләкләнделәр.</w:t>
      </w:r>
    </w:p>
    <w:p w:rsidR="007863B8" w:rsidRPr="007863B8" w:rsidRDefault="007863B8"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Районыбызда үткәрелгән әлеге конкурсларда катнашып бакча данын яклаган  тәрбиячеләргә, шулай ук балаларны сәхнәгә зур әзерлек белән чыгарган барлык педагогларга рәхмәт белдерәм һәм алдагы эшләрендә уңышлар телим.</w:t>
      </w:r>
    </w:p>
    <w:p w:rsidR="008879E3" w:rsidRDefault="008879E3"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ab/>
      </w:r>
      <w:r w:rsidR="00B7087E">
        <w:rPr>
          <w:rFonts w:ascii="Times New Roman" w:hAnsi="Times New Roman" w:cs="Times New Roman"/>
          <w:sz w:val="28"/>
          <w:szCs w:val="28"/>
          <w:lang w:val="tt-RU"/>
        </w:rPr>
        <w:t>Бакча коллективына “Билингваль балалар бакчасы” кысаларында тиз көндә ал</w:t>
      </w:r>
      <w:r w:rsidR="00B7087E" w:rsidRPr="00B7087E">
        <w:rPr>
          <w:rFonts w:ascii="Times New Roman" w:hAnsi="Times New Roman" w:cs="Times New Roman"/>
          <w:sz w:val="28"/>
          <w:szCs w:val="28"/>
          <w:lang w:val="tt-RU"/>
        </w:rPr>
        <w:t>ьбом эш</w:t>
      </w:r>
      <w:r w:rsidR="00B7087E">
        <w:rPr>
          <w:rFonts w:ascii="Times New Roman" w:hAnsi="Times New Roman" w:cs="Times New Roman"/>
          <w:sz w:val="28"/>
          <w:szCs w:val="28"/>
          <w:lang w:val="tt-RU"/>
        </w:rPr>
        <w:t>ләп республикага тапшыру эше йөкләнгән иде. Материаллар җыю өчен барлык педагоглардан да материал соралды. Ләкин ни өчендер кайбер педагоглар (Р.Н.Гиздуллина, Г.Н.Амирова, И.З.Хөсәенова</w:t>
      </w:r>
      <w:r w:rsidR="00E7032A">
        <w:rPr>
          <w:rFonts w:ascii="Times New Roman" w:hAnsi="Times New Roman" w:cs="Times New Roman"/>
          <w:sz w:val="28"/>
          <w:szCs w:val="28"/>
          <w:lang w:val="tt-RU"/>
        </w:rPr>
        <w:t>, Л.Г.Заманова</w:t>
      </w:r>
      <w:r w:rsidR="00B7087E">
        <w:rPr>
          <w:rFonts w:ascii="Times New Roman" w:hAnsi="Times New Roman" w:cs="Times New Roman"/>
          <w:sz w:val="28"/>
          <w:szCs w:val="28"/>
          <w:lang w:val="tt-RU"/>
        </w:rPr>
        <w:t>) моны эшләү кирәк дип санамадылар.Бакча җи</w:t>
      </w:r>
      <w:r w:rsidR="00E7032A">
        <w:rPr>
          <w:rFonts w:ascii="Times New Roman" w:hAnsi="Times New Roman" w:cs="Times New Roman"/>
          <w:sz w:val="28"/>
          <w:szCs w:val="28"/>
          <w:lang w:val="tt-RU"/>
        </w:rPr>
        <w:t xml:space="preserve">тәкчелегенә алдагы айларда эшчәнлеккә бәя </w:t>
      </w:r>
      <w:r w:rsidR="00B7087E">
        <w:rPr>
          <w:rFonts w:ascii="Times New Roman" w:hAnsi="Times New Roman" w:cs="Times New Roman"/>
          <w:sz w:val="28"/>
          <w:szCs w:val="28"/>
          <w:lang w:val="tt-RU"/>
        </w:rPr>
        <w:t>куйганда моны исәпкә алуларын сорар идем. Һәм</w:t>
      </w:r>
      <w:r w:rsidR="00E7032A">
        <w:rPr>
          <w:rFonts w:ascii="Times New Roman" w:hAnsi="Times New Roman" w:cs="Times New Roman"/>
          <w:sz w:val="28"/>
          <w:szCs w:val="28"/>
          <w:lang w:val="tt-RU"/>
        </w:rPr>
        <w:t xml:space="preserve"> бүгенге көннән үк әлеге  конкурска әзер торырга һә педагогтан сорар</w:t>
      </w:r>
      <w:r w:rsidR="00B7087E">
        <w:rPr>
          <w:rFonts w:ascii="Times New Roman" w:hAnsi="Times New Roman" w:cs="Times New Roman"/>
          <w:sz w:val="28"/>
          <w:szCs w:val="28"/>
          <w:lang w:val="tt-RU"/>
        </w:rPr>
        <w:t xml:space="preserve"> идем.</w:t>
      </w:r>
    </w:p>
    <w:p w:rsidR="00B7087E" w:rsidRPr="00B7087E" w:rsidRDefault="00B7087E"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Ата-аналар җыелышлары, ачык эшчәнлекләр үз вакытында үтеп булган проблемалар алга куеп җичеде, эшчәнлекләргә нәтиҗә ясалды.</w:t>
      </w:r>
    </w:p>
    <w:p w:rsidR="00B7087E" w:rsidRDefault="008879E3"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t xml:space="preserve">Алга куелган бурычларны ачу буенча балалар бакчасында  түбәндәге эшләр оештырылды: уку елы башында </w:t>
      </w:r>
      <w:r w:rsidR="00B7087E">
        <w:rPr>
          <w:rFonts w:ascii="Times New Roman" w:hAnsi="Times New Roman" w:cs="Times New Roman"/>
          <w:sz w:val="28"/>
          <w:szCs w:val="28"/>
          <w:lang w:val="tt-RU"/>
        </w:rPr>
        <w:t xml:space="preserve">һә ел ахырында </w:t>
      </w:r>
      <w:r>
        <w:rPr>
          <w:rFonts w:ascii="Times New Roman" w:hAnsi="Times New Roman" w:cs="Times New Roman"/>
          <w:sz w:val="28"/>
          <w:szCs w:val="28"/>
          <w:lang w:val="tt-RU"/>
        </w:rPr>
        <w:t>балаларның белем-күнекмәләрен, сәләтләрен ачыклау максатыннан тәрбия-белем күнекмәләренең һәр төре буенча диагностикалар  үткәрелде</w:t>
      </w:r>
      <w:r w:rsidR="00B7087E">
        <w:rPr>
          <w:rFonts w:ascii="Times New Roman" w:hAnsi="Times New Roman" w:cs="Times New Roman"/>
          <w:sz w:val="28"/>
          <w:szCs w:val="28"/>
          <w:lang w:val="tt-RU"/>
        </w:rPr>
        <w:t>.</w:t>
      </w:r>
    </w:p>
    <w:p w:rsidR="008879E3" w:rsidRDefault="00B7087E" w:rsidP="00B7087E">
      <w:pPr>
        <w:jc w:val="center"/>
        <w:rPr>
          <w:rFonts w:ascii="Times New Roman" w:hAnsi="Times New Roman" w:cs="Times New Roman"/>
          <w:sz w:val="28"/>
          <w:szCs w:val="28"/>
          <w:lang w:val="tt-RU"/>
        </w:rPr>
      </w:pPr>
      <w:r>
        <w:rPr>
          <w:rFonts w:ascii="Times New Roman" w:hAnsi="Times New Roman" w:cs="Times New Roman"/>
          <w:sz w:val="28"/>
          <w:szCs w:val="28"/>
          <w:lang w:val="tt-RU"/>
        </w:rPr>
        <w:t>Диагностика нәтиҗәләре түбәндәгечә:</w:t>
      </w:r>
    </w:p>
    <w:p w:rsidR="00B7087E" w:rsidRDefault="00B7087E" w:rsidP="00B7087E">
      <w:pPr>
        <w:jc w:val="center"/>
        <w:rPr>
          <w:rFonts w:ascii="Times New Roman" w:hAnsi="Times New Roman" w:cs="Times New Roman"/>
          <w:sz w:val="28"/>
          <w:szCs w:val="28"/>
          <w:lang w:val="tt-RU"/>
        </w:rPr>
      </w:pPr>
      <w:r>
        <w:rPr>
          <w:rFonts w:ascii="Times New Roman" w:hAnsi="Times New Roman" w:cs="Times New Roman"/>
          <w:sz w:val="28"/>
          <w:szCs w:val="28"/>
          <w:lang w:val="tt-RU"/>
        </w:rPr>
        <w:t>Уку елы башы:                          Уку елы азагы:</w:t>
      </w:r>
    </w:p>
    <w:p w:rsidR="00B7087E" w:rsidRDefault="00E7032A" w:rsidP="00B7087E">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7087E">
        <w:rPr>
          <w:rFonts w:ascii="Times New Roman" w:hAnsi="Times New Roman" w:cs="Times New Roman"/>
          <w:sz w:val="28"/>
          <w:szCs w:val="28"/>
          <w:lang w:val="tt-RU"/>
        </w:rPr>
        <w:t xml:space="preserve">  </w:t>
      </w:r>
      <w:r>
        <w:rPr>
          <w:rFonts w:ascii="Times New Roman" w:hAnsi="Times New Roman" w:cs="Times New Roman"/>
          <w:sz w:val="28"/>
          <w:szCs w:val="28"/>
          <w:lang w:val="tt-RU"/>
        </w:rPr>
        <w:t>югары</w:t>
      </w:r>
      <w:r w:rsidR="00B7087E">
        <w:rPr>
          <w:rFonts w:ascii="Times New Roman" w:hAnsi="Times New Roman" w:cs="Times New Roman"/>
          <w:sz w:val="28"/>
          <w:szCs w:val="28"/>
          <w:lang w:val="tt-RU"/>
        </w:rPr>
        <w:t xml:space="preserve">              41%                                                    67%</w:t>
      </w:r>
    </w:p>
    <w:p w:rsidR="00B7087E" w:rsidRDefault="00E7032A" w:rsidP="00B7087E">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7087E">
        <w:rPr>
          <w:rFonts w:ascii="Times New Roman" w:hAnsi="Times New Roman" w:cs="Times New Roman"/>
          <w:sz w:val="28"/>
          <w:szCs w:val="28"/>
          <w:lang w:val="tt-RU"/>
        </w:rPr>
        <w:t xml:space="preserve"> </w:t>
      </w:r>
      <w:r>
        <w:rPr>
          <w:rFonts w:ascii="Times New Roman" w:hAnsi="Times New Roman" w:cs="Times New Roman"/>
          <w:sz w:val="28"/>
          <w:szCs w:val="28"/>
          <w:lang w:val="tt-RU"/>
        </w:rPr>
        <w:t>уртача</w:t>
      </w:r>
      <w:r w:rsidR="00B7087E">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B7087E">
        <w:rPr>
          <w:rFonts w:ascii="Times New Roman" w:hAnsi="Times New Roman" w:cs="Times New Roman"/>
          <w:sz w:val="28"/>
          <w:szCs w:val="28"/>
          <w:lang w:val="tt-RU"/>
        </w:rPr>
        <w:t xml:space="preserve">  59%                                                    33%</w:t>
      </w:r>
    </w:p>
    <w:p w:rsidR="00E7032A" w:rsidRDefault="00E7032A" w:rsidP="00B7087E">
      <w:pPr>
        <w:rPr>
          <w:rFonts w:ascii="Times New Roman" w:hAnsi="Times New Roman" w:cs="Times New Roman"/>
          <w:sz w:val="28"/>
          <w:szCs w:val="28"/>
          <w:lang w:val="tt-RU"/>
        </w:rPr>
      </w:pPr>
      <w:r>
        <w:rPr>
          <w:rFonts w:ascii="Times New Roman" w:hAnsi="Times New Roman" w:cs="Times New Roman"/>
          <w:sz w:val="28"/>
          <w:szCs w:val="28"/>
          <w:lang w:val="tt-RU"/>
        </w:rPr>
        <w:t xml:space="preserve">               түбән                     0%                                                     0%</w:t>
      </w:r>
    </w:p>
    <w:p w:rsidR="008879E3" w:rsidRDefault="008879E3"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08401B">
        <w:rPr>
          <w:rFonts w:ascii="Times New Roman" w:hAnsi="Times New Roman" w:cs="Times New Roman"/>
          <w:sz w:val="28"/>
          <w:szCs w:val="28"/>
          <w:lang w:val="tt-RU"/>
        </w:rPr>
        <w:t>Балаларның мәктәпкә әзерлеген ачыклау максатыннан 26 бала белән мониторинг үткәрелде һәм аларның 25 мәктәпкә озатылды.</w:t>
      </w:r>
    </w:p>
    <w:p w:rsidR="0008401B" w:rsidRDefault="0008401B" w:rsidP="008879E3">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E7032A">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Җәйге чорда бакчабызда 3 төркем эшлиячәк. Төркем тәрбиячеләре бүленеп эш графигы, эшчәнлекләр челтәре төзелде, </w:t>
      </w:r>
      <w:r w:rsidR="00E7032A">
        <w:rPr>
          <w:rFonts w:ascii="Times New Roman" w:hAnsi="Times New Roman" w:cs="Times New Roman"/>
          <w:sz w:val="28"/>
          <w:szCs w:val="28"/>
          <w:lang w:val="tt-RU"/>
        </w:rPr>
        <w:t xml:space="preserve"> (планда физ-ра һәм музыка эшчәнлекләрне язып барырга)</w:t>
      </w:r>
    </w:p>
    <w:p w:rsidR="00955745" w:rsidRPr="00955745" w:rsidRDefault="008879E3" w:rsidP="0008401B">
      <w:pPr>
        <w:jc w:val="both"/>
        <w:rPr>
          <w:rFonts w:ascii="Times New Roman" w:hAnsi="Times New Roman"/>
          <w:sz w:val="28"/>
          <w:szCs w:val="28"/>
          <w:lang w:val="tt-RU"/>
        </w:rPr>
      </w:pPr>
      <w:r>
        <w:rPr>
          <w:rFonts w:ascii="Times New Roman" w:hAnsi="Times New Roman" w:cs="Times New Roman"/>
          <w:sz w:val="28"/>
          <w:szCs w:val="28"/>
          <w:lang w:val="tt-RU"/>
        </w:rPr>
        <w:tab/>
      </w:r>
    </w:p>
    <w:p w:rsidR="00955745" w:rsidRPr="00955745" w:rsidRDefault="00955745" w:rsidP="0095574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Times New Roman" w:hAnsi="Times New Roman"/>
          <w:sz w:val="28"/>
          <w:szCs w:val="28"/>
          <w:lang w:val="tt-RU"/>
        </w:rPr>
      </w:pPr>
    </w:p>
    <w:p w:rsidR="00955745" w:rsidRPr="00955745" w:rsidRDefault="00955745" w:rsidP="0095574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outlineLvl w:val="0"/>
        <w:rPr>
          <w:rFonts w:ascii="Times New Roman" w:hAnsi="Times New Roman"/>
          <w:b/>
          <w:bCs/>
          <w:color w:val="000000"/>
          <w:sz w:val="28"/>
          <w:szCs w:val="28"/>
          <w:lang w:val="tt-RU"/>
        </w:rPr>
      </w:pPr>
    </w:p>
    <w:p w:rsidR="00955745" w:rsidRPr="00955745" w:rsidRDefault="00955745" w:rsidP="0095574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outlineLvl w:val="0"/>
        <w:rPr>
          <w:rFonts w:ascii="Times New Roman" w:hAnsi="Times New Roman"/>
          <w:b/>
          <w:bCs/>
          <w:color w:val="000000"/>
          <w:sz w:val="28"/>
          <w:szCs w:val="28"/>
          <w:lang w:val="tt-RU"/>
        </w:rPr>
      </w:pPr>
    </w:p>
    <w:p w:rsidR="00955745" w:rsidRPr="00955745" w:rsidRDefault="00955745" w:rsidP="0095574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outlineLvl w:val="0"/>
        <w:rPr>
          <w:rFonts w:ascii="Times New Roman" w:hAnsi="Times New Roman"/>
          <w:b/>
          <w:bCs/>
          <w:color w:val="000000"/>
          <w:sz w:val="28"/>
          <w:szCs w:val="28"/>
          <w:lang w:val="tt-RU"/>
        </w:rPr>
      </w:pPr>
    </w:p>
    <w:p w:rsidR="00CB1ABC" w:rsidRPr="00955745" w:rsidRDefault="00CB1ABC">
      <w:pPr>
        <w:rPr>
          <w:sz w:val="28"/>
          <w:szCs w:val="28"/>
          <w:lang w:val="tt-RU"/>
        </w:rPr>
      </w:pPr>
    </w:p>
    <w:sectPr w:rsidR="00CB1ABC" w:rsidRPr="00955745" w:rsidSect="00955745">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72ABB"/>
    <w:multiLevelType w:val="hybridMultilevel"/>
    <w:tmpl w:val="8C3A22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5FD1C52"/>
    <w:multiLevelType w:val="multilevel"/>
    <w:tmpl w:val="0D78F3C0"/>
    <w:lvl w:ilvl="0">
      <w:start w:val="1"/>
      <w:numFmt w:val="decimal"/>
      <w:lvlText w:val="%1."/>
      <w:lvlJc w:val="left"/>
      <w:pPr>
        <w:tabs>
          <w:tab w:val="num" w:pos="870"/>
        </w:tabs>
        <w:ind w:left="870" w:hanging="360"/>
      </w:pPr>
      <w:rPr>
        <w:lang w:val="tt-RU"/>
      </w:rPr>
    </w:lvl>
    <w:lvl w:ilvl="1">
      <w:start w:val="2"/>
      <w:numFmt w:val="decimal"/>
      <w:isLgl/>
      <w:lvlText w:val="%1.%2."/>
      <w:lvlJc w:val="left"/>
      <w:pPr>
        <w:ind w:left="1050" w:hanging="540"/>
      </w:pPr>
    </w:lvl>
    <w:lvl w:ilvl="2">
      <w:start w:val="6"/>
      <w:numFmt w:val="decimal"/>
      <w:isLgl/>
      <w:lvlText w:val="%1.%2.%3."/>
      <w:lvlJc w:val="left"/>
      <w:pPr>
        <w:ind w:left="1230" w:hanging="720"/>
      </w:pPr>
    </w:lvl>
    <w:lvl w:ilvl="3">
      <w:start w:val="1"/>
      <w:numFmt w:val="decimal"/>
      <w:isLgl/>
      <w:lvlText w:val="%1.%2.%3.%4."/>
      <w:lvlJc w:val="left"/>
      <w:pPr>
        <w:ind w:left="1230" w:hanging="720"/>
      </w:pPr>
    </w:lvl>
    <w:lvl w:ilvl="4">
      <w:start w:val="1"/>
      <w:numFmt w:val="decimal"/>
      <w:isLgl/>
      <w:lvlText w:val="%1.%2.%3.%4.%5."/>
      <w:lvlJc w:val="left"/>
      <w:pPr>
        <w:ind w:left="1590" w:hanging="1080"/>
      </w:pPr>
    </w:lvl>
    <w:lvl w:ilvl="5">
      <w:start w:val="1"/>
      <w:numFmt w:val="decimal"/>
      <w:isLgl/>
      <w:lvlText w:val="%1.%2.%3.%4.%5.%6."/>
      <w:lvlJc w:val="left"/>
      <w:pPr>
        <w:ind w:left="1590" w:hanging="1080"/>
      </w:pPr>
    </w:lvl>
    <w:lvl w:ilvl="6">
      <w:start w:val="1"/>
      <w:numFmt w:val="decimal"/>
      <w:isLgl/>
      <w:lvlText w:val="%1.%2.%3.%4.%5.%6.%7."/>
      <w:lvlJc w:val="left"/>
      <w:pPr>
        <w:ind w:left="1950" w:hanging="1440"/>
      </w:pPr>
    </w:lvl>
    <w:lvl w:ilvl="7">
      <w:start w:val="1"/>
      <w:numFmt w:val="decimal"/>
      <w:isLgl/>
      <w:lvlText w:val="%1.%2.%3.%4.%5.%6.%7.%8."/>
      <w:lvlJc w:val="left"/>
      <w:pPr>
        <w:ind w:left="1950" w:hanging="1440"/>
      </w:pPr>
    </w:lvl>
    <w:lvl w:ilvl="8">
      <w:start w:val="1"/>
      <w:numFmt w:val="decimal"/>
      <w:isLgl/>
      <w:lvlText w:val="%1.%2.%3.%4.%5.%6.%7.%8.%9."/>
      <w:lvlJc w:val="left"/>
      <w:pPr>
        <w:ind w:left="2310" w:hanging="1800"/>
      </w:pPr>
    </w:lvl>
  </w:abstractNum>
  <w:abstractNum w:abstractNumId="2" w15:restartNumberingAfterBreak="0">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 w15:restartNumberingAfterBreak="0">
    <w:nsid w:val="481801B6"/>
    <w:multiLevelType w:val="hybridMultilevel"/>
    <w:tmpl w:val="0862F226"/>
    <w:lvl w:ilvl="0" w:tplc="7B9EC834">
      <w:start w:val="1"/>
      <w:numFmt w:val="decimal"/>
      <w:lvlText w:val="%1."/>
      <w:lvlJc w:val="left"/>
      <w:pPr>
        <w:ind w:left="1185" w:hanging="360"/>
      </w:pPr>
      <w:rPr>
        <w:rFonts w:ascii="Courier New" w:eastAsia="Times New Roman" w:hAnsi="Courier New" w:cs="Times New Roman" w:hint="default"/>
      </w:rPr>
    </w:lvl>
    <w:lvl w:ilvl="1" w:tplc="04190019">
      <w:start w:val="1"/>
      <w:numFmt w:val="lowerLetter"/>
      <w:lvlText w:val="%2."/>
      <w:lvlJc w:val="left"/>
      <w:pPr>
        <w:ind w:left="1905" w:hanging="360"/>
      </w:pPr>
    </w:lvl>
    <w:lvl w:ilvl="2" w:tplc="0419001B">
      <w:start w:val="1"/>
      <w:numFmt w:val="lowerRoman"/>
      <w:lvlText w:val="%3."/>
      <w:lvlJc w:val="right"/>
      <w:pPr>
        <w:ind w:left="2625" w:hanging="180"/>
      </w:pPr>
    </w:lvl>
    <w:lvl w:ilvl="3" w:tplc="0419000F">
      <w:start w:val="1"/>
      <w:numFmt w:val="decimal"/>
      <w:lvlText w:val="%4."/>
      <w:lvlJc w:val="left"/>
      <w:pPr>
        <w:ind w:left="3345" w:hanging="360"/>
      </w:pPr>
    </w:lvl>
    <w:lvl w:ilvl="4" w:tplc="04190019">
      <w:start w:val="1"/>
      <w:numFmt w:val="lowerLetter"/>
      <w:lvlText w:val="%5."/>
      <w:lvlJc w:val="left"/>
      <w:pPr>
        <w:ind w:left="4065" w:hanging="360"/>
      </w:pPr>
    </w:lvl>
    <w:lvl w:ilvl="5" w:tplc="0419001B">
      <w:start w:val="1"/>
      <w:numFmt w:val="lowerRoman"/>
      <w:lvlText w:val="%6."/>
      <w:lvlJc w:val="right"/>
      <w:pPr>
        <w:ind w:left="4785" w:hanging="180"/>
      </w:pPr>
    </w:lvl>
    <w:lvl w:ilvl="6" w:tplc="0419000F">
      <w:start w:val="1"/>
      <w:numFmt w:val="decimal"/>
      <w:lvlText w:val="%7."/>
      <w:lvlJc w:val="left"/>
      <w:pPr>
        <w:ind w:left="5505" w:hanging="360"/>
      </w:pPr>
    </w:lvl>
    <w:lvl w:ilvl="7" w:tplc="04190019">
      <w:start w:val="1"/>
      <w:numFmt w:val="lowerLetter"/>
      <w:lvlText w:val="%8."/>
      <w:lvlJc w:val="left"/>
      <w:pPr>
        <w:ind w:left="6225" w:hanging="360"/>
      </w:pPr>
    </w:lvl>
    <w:lvl w:ilvl="8" w:tplc="0419001B">
      <w:start w:val="1"/>
      <w:numFmt w:val="lowerRoman"/>
      <w:lvlText w:val="%9."/>
      <w:lvlJc w:val="right"/>
      <w:pPr>
        <w:ind w:left="6945" w:hanging="180"/>
      </w:pPr>
    </w:lvl>
  </w:abstractNum>
  <w:abstractNum w:abstractNumId="5" w15:restartNumberingAfterBreak="0">
    <w:nsid w:val="59F37A88"/>
    <w:multiLevelType w:val="multilevel"/>
    <w:tmpl w:val="379823C0"/>
    <w:lvl w:ilvl="0">
      <w:start w:val="1"/>
      <w:numFmt w:val="decimal"/>
      <w:lvlText w:val="%1."/>
      <w:lvlJc w:val="left"/>
      <w:pPr>
        <w:tabs>
          <w:tab w:val="num" w:pos="720"/>
        </w:tabs>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2081B82"/>
    <w:multiLevelType w:val="hybridMultilevel"/>
    <w:tmpl w:val="6EF2B412"/>
    <w:lvl w:ilvl="0" w:tplc="273EE074">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633B1335"/>
    <w:multiLevelType w:val="multilevel"/>
    <w:tmpl w:val="A620A9E0"/>
    <w:lvl w:ilvl="0">
      <w:start w:val="1"/>
      <w:numFmt w:val="upperRoman"/>
      <w:lvlText w:val="%1."/>
      <w:lvlJc w:val="left"/>
      <w:pPr>
        <w:ind w:left="825" w:hanging="720"/>
      </w:pPr>
      <w:rPr>
        <w:rFonts w:eastAsia="Times New Roman"/>
      </w:rPr>
    </w:lvl>
    <w:lvl w:ilvl="1">
      <w:start w:val="1"/>
      <w:numFmt w:val="decimal"/>
      <w:isLgl/>
      <w:lvlText w:val="%1.%2."/>
      <w:lvlJc w:val="left"/>
      <w:pPr>
        <w:ind w:left="720" w:hanging="360"/>
      </w:pPr>
    </w:lvl>
    <w:lvl w:ilvl="2">
      <w:start w:val="1"/>
      <w:numFmt w:val="decimal"/>
      <w:isLgl/>
      <w:lvlText w:val="%1.%2.%3."/>
      <w:lvlJc w:val="left"/>
      <w:pPr>
        <w:ind w:left="1335" w:hanging="720"/>
      </w:pPr>
    </w:lvl>
    <w:lvl w:ilvl="3">
      <w:start w:val="1"/>
      <w:numFmt w:val="decimal"/>
      <w:isLgl/>
      <w:lvlText w:val="%1.%2.%3.%4."/>
      <w:lvlJc w:val="left"/>
      <w:pPr>
        <w:ind w:left="1590" w:hanging="720"/>
      </w:pPr>
    </w:lvl>
    <w:lvl w:ilvl="4">
      <w:start w:val="1"/>
      <w:numFmt w:val="decimal"/>
      <w:isLgl/>
      <w:lvlText w:val="%1.%2.%3.%4.%5."/>
      <w:lvlJc w:val="left"/>
      <w:pPr>
        <w:ind w:left="2205" w:hanging="1080"/>
      </w:pPr>
    </w:lvl>
    <w:lvl w:ilvl="5">
      <w:start w:val="1"/>
      <w:numFmt w:val="decimal"/>
      <w:isLgl/>
      <w:lvlText w:val="%1.%2.%3.%4.%5.%6."/>
      <w:lvlJc w:val="left"/>
      <w:pPr>
        <w:ind w:left="2460" w:hanging="1080"/>
      </w:pPr>
    </w:lvl>
    <w:lvl w:ilvl="6">
      <w:start w:val="1"/>
      <w:numFmt w:val="decimal"/>
      <w:isLgl/>
      <w:lvlText w:val="%1.%2.%3.%4.%5.%6.%7."/>
      <w:lvlJc w:val="left"/>
      <w:pPr>
        <w:ind w:left="3075" w:hanging="1440"/>
      </w:pPr>
    </w:lvl>
    <w:lvl w:ilvl="7">
      <w:start w:val="1"/>
      <w:numFmt w:val="decimal"/>
      <w:isLgl/>
      <w:lvlText w:val="%1.%2.%3.%4.%5.%6.%7.%8."/>
      <w:lvlJc w:val="left"/>
      <w:pPr>
        <w:ind w:left="3330" w:hanging="1440"/>
      </w:pPr>
    </w:lvl>
    <w:lvl w:ilvl="8">
      <w:start w:val="1"/>
      <w:numFmt w:val="decimal"/>
      <w:isLgl/>
      <w:lvlText w:val="%1.%2.%3.%4.%5.%6.%7.%8.%9."/>
      <w:lvlJc w:val="left"/>
      <w:pPr>
        <w:ind w:left="3945" w:hanging="180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D59FE"/>
    <w:rsid w:val="0003114C"/>
    <w:rsid w:val="0008401B"/>
    <w:rsid w:val="00354F0F"/>
    <w:rsid w:val="004952B9"/>
    <w:rsid w:val="006F0E44"/>
    <w:rsid w:val="007863B8"/>
    <w:rsid w:val="00883611"/>
    <w:rsid w:val="008879E3"/>
    <w:rsid w:val="00955745"/>
    <w:rsid w:val="009765D6"/>
    <w:rsid w:val="00B7087E"/>
    <w:rsid w:val="00C17633"/>
    <w:rsid w:val="00CB1ABC"/>
    <w:rsid w:val="00DD59FE"/>
    <w:rsid w:val="00E7032A"/>
    <w:rsid w:val="00F64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B352"/>
  <w15:docId w15:val="{A72D4E5F-9B52-4D5F-A8AF-00F68A78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9E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8879E3"/>
    <w:pPr>
      <w:spacing w:after="0" w:line="240" w:lineRule="auto"/>
    </w:pPr>
    <w:rPr>
      <w:rFonts w:ascii="Times New Roman" w:eastAsia="Times New Roman" w:hAnsi="Times New Roman" w:cs="Times New Roman"/>
      <w:i/>
      <w:iCs/>
      <w:sz w:val="24"/>
      <w:szCs w:val="24"/>
    </w:rPr>
  </w:style>
  <w:style w:type="character" w:customStyle="1" w:styleId="a4">
    <w:name w:val="Основной текст Знак"/>
    <w:basedOn w:val="a0"/>
    <w:link w:val="a3"/>
    <w:semiHidden/>
    <w:rsid w:val="008879E3"/>
    <w:rPr>
      <w:rFonts w:ascii="Times New Roman" w:eastAsia="Times New Roman" w:hAnsi="Times New Roman" w:cs="Times New Roman"/>
      <w:i/>
      <w:iCs/>
      <w:sz w:val="24"/>
      <w:szCs w:val="24"/>
      <w:lang w:eastAsia="ru-RU"/>
    </w:rPr>
  </w:style>
  <w:style w:type="table" w:styleId="a5">
    <w:name w:val="Table Grid"/>
    <w:basedOn w:val="a1"/>
    <w:rsid w:val="008879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unhideWhenUsed/>
    <w:rsid w:val="0095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0">
    <w:name w:val="Стандартный HTML Знак"/>
    <w:basedOn w:val="a0"/>
    <w:link w:val="HTML"/>
    <w:semiHidden/>
    <w:rsid w:val="00955745"/>
    <w:rPr>
      <w:rFonts w:ascii="Courier New" w:eastAsia="Times New Roman" w:hAnsi="Courier New" w:cs="Courier New"/>
      <w:lang w:eastAsia="ru-RU"/>
    </w:rPr>
  </w:style>
  <w:style w:type="paragraph" w:styleId="a6">
    <w:name w:val="Normal (Web)"/>
    <w:basedOn w:val="a"/>
    <w:semiHidden/>
    <w:unhideWhenUsed/>
    <w:rsid w:val="0095574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955745"/>
    <w:pPr>
      <w:spacing w:after="0" w:line="240" w:lineRule="auto"/>
      <w:ind w:left="720"/>
      <w:contextualSpacing/>
    </w:pPr>
    <w:rPr>
      <w:rFonts w:ascii="Times New Roman" w:eastAsia="Times New Roman" w:hAnsi="Times New Roman" w:cs="Times New Roman"/>
      <w:sz w:val="24"/>
      <w:szCs w:val="24"/>
    </w:rPr>
  </w:style>
  <w:style w:type="paragraph" w:customStyle="1" w:styleId="2">
    <w:name w:val="Основной текст2"/>
    <w:basedOn w:val="a"/>
    <w:rsid w:val="00955745"/>
    <w:pPr>
      <w:shd w:val="clear" w:color="auto" w:fill="FFFFFF"/>
      <w:spacing w:after="0" w:line="0" w:lineRule="atLeast"/>
    </w:pPr>
    <w:rPr>
      <w:rFonts w:ascii="Times New Roman" w:eastAsia="Times New Roman" w:hAnsi="Times New Roman" w:cs="Times New Roman"/>
      <w:sz w:val="23"/>
      <w:szCs w:val="23"/>
      <w:lang w:eastAsia="en-US"/>
    </w:rPr>
  </w:style>
  <w:style w:type="character" w:customStyle="1" w:styleId="20">
    <w:name w:val="Основной текст (2)_"/>
    <w:basedOn w:val="a0"/>
    <w:link w:val="21"/>
    <w:locked/>
    <w:rsid w:val="00955745"/>
    <w:rPr>
      <w:rFonts w:ascii="Times New Roman" w:eastAsia="Times New Roman" w:hAnsi="Times New Roman" w:cs="Times New Roman"/>
      <w:sz w:val="23"/>
      <w:szCs w:val="23"/>
      <w:shd w:val="clear" w:color="auto" w:fill="FFFFFF"/>
    </w:rPr>
  </w:style>
  <w:style w:type="paragraph" w:customStyle="1" w:styleId="21">
    <w:name w:val="Основной текст (2)"/>
    <w:basedOn w:val="a"/>
    <w:link w:val="20"/>
    <w:rsid w:val="00955745"/>
    <w:pPr>
      <w:shd w:val="clear" w:color="auto" w:fill="FFFFFF"/>
      <w:spacing w:after="0" w:line="0" w:lineRule="atLeast"/>
    </w:pPr>
    <w:rPr>
      <w:rFonts w:ascii="Times New Roman" w:eastAsia="Times New Roman" w:hAnsi="Times New Roman" w:cs="Times New Roman"/>
      <w:sz w:val="23"/>
      <w:szCs w:val="23"/>
      <w:lang w:eastAsia="en-US"/>
    </w:rPr>
  </w:style>
  <w:style w:type="character" w:customStyle="1" w:styleId="6">
    <w:name w:val="Основной текст (6)_"/>
    <w:basedOn w:val="a0"/>
    <w:link w:val="60"/>
    <w:locked/>
    <w:rsid w:val="00955745"/>
    <w:rPr>
      <w:rFonts w:ascii="Times New Roman" w:eastAsia="Times New Roman" w:hAnsi="Times New Roman" w:cs="Times New Roman"/>
      <w:sz w:val="8"/>
      <w:szCs w:val="8"/>
      <w:shd w:val="clear" w:color="auto" w:fill="FFFFFF"/>
    </w:rPr>
  </w:style>
  <w:style w:type="paragraph" w:customStyle="1" w:styleId="60">
    <w:name w:val="Основной текст (6)"/>
    <w:basedOn w:val="a"/>
    <w:link w:val="6"/>
    <w:rsid w:val="00955745"/>
    <w:pPr>
      <w:shd w:val="clear" w:color="auto" w:fill="FFFFFF"/>
      <w:spacing w:after="0" w:line="0" w:lineRule="atLeast"/>
      <w:jc w:val="both"/>
    </w:pPr>
    <w:rPr>
      <w:rFonts w:ascii="Times New Roman" w:eastAsia="Times New Roman" w:hAnsi="Times New Roman" w:cs="Times New Roman"/>
      <w:sz w:val="8"/>
      <w:szCs w:val="8"/>
      <w:lang w:eastAsia="en-US"/>
    </w:rPr>
  </w:style>
  <w:style w:type="character" w:styleId="a8">
    <w:name w:val="Hyperlink"/>
    <w:basedOn w:val="a0"/>
    <w:uiPriority w:val="99"/>
    <w:semiHidden/>
    <w:unhideWhenUsed/>
    <w:rsid w:val="00955745"/>
    <w:rPr>
      <w:color w:val="0000FF"/>
      <w:u w:val="single"/>
    </w:rPr>
  </w:style>
  <w:style w:type="character" w:styleId="a9">
    <w:name w:val="Strong"/>
    <w:basedOn w:val="a0"/>
    <w:qFormat/>
    <w:rsid w:val="009557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04612">
      <w:bodyDiv w:val="1"/>
      <w:marLeft w:val="0"/>
      <w:marRight w:val="0"/>
      <w:marTop w:val="0"/>
      <w:marBottom w:val="0"/>
      <w:divBdr>
        <w:top w:val="none" w:sz="0" w:space="0" w:color="auto"/>
        <w:left w:val="none" w:sz="0" w:space="0" w:color="auto"/>
        <w:bottom w:val="none" w:sz="0" w:space="0" w:color="auto"/>
        <w:right w:val="none" w:sz="0" w:space="0" w:color="auto"/>
      </w:divBdr>
    </w:div>
    <w:div w:id="157878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555</Words>
  <Characters>3169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Админ</cp:lastModifiedBy>
  <cp:revision>14</cp:revision>
  <cp:lastPrinted>2018-05-29T06:43:00Z</cp:lastPrinted>
  <dcterms:created xsi:type="dcterms:W3CDTF">2013-05-23T06:14:00Z</dcterms:created>
  <dcterms:modified xsi:type="dcterms:W3CDTF">2022-02-07T06:15:00Z</dcterms:modified>
</cp:coreProperties>
</file>