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F84" w:rsidRDefault="00684F84" w:rsidP="00684F84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2308C6">
        <w:rPr>
          <w:rFonts w:ascii="Times New Roman" w:hAnsi="Times New Roman" w:cs="Times New Roman"/>
          <w:b/>
          <w:bCs/>
          <w:sz w:val="32"/>
          <w:szCs w:val="32"/>
        </w:rPr>
        <w:t>Перечень интернет-ресурсов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, освещающих вопросы </w:t>
      </w:r>
      <w:r w:rsidRPr="002308C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введения </w:t>
      </w:r>
      <w:r w:rsidRPr="002308C6">
        <w:rPr>
          <w:rFonts w:ascii="Times New Roman" w:hAnsi="Times New Roman" w:cs="Times New Roman"/>
          <w:b/>
          <w:bCs/>
          <w:sz w:val="32"/>
          <w:szCs w:val="32"/>
        </w:rPr>
        <w:t xml:space="preserve"> ФГОС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ДО</w:t>
      </w:r>
    </w:p>
    <w:p w:rsidR="00672623" w:rsidRPr="00DA385A" w:rsidRDefault="00ED5BBF" w:rsidP="00DA38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385A">
        <w:rPr>
          <w:rFonts w:ascii="Times New Roman" w:hAnsi="Times New Roman" w:cs="Times New Roman"/>
          <w:sz w:val="28"/>
          <w:szCs w:val="28"/>
        </w:rPr>
        <w:t xml:space="preserve">Введение ФГОС дошкольного образования предполагает пользоваться </w:t>
      </w:r>
      <w:r w:rsidR="005772CE" w:rsidRPr="00DA385A">
        <w:rPr>
          <w:rFonts w:ascii="Times New Roman" w:hAnsi="Times New Roman" w:cs="Times New Roman"/>
          <w:sz w:val="28"/>
          <w:szCs w:val="28"/>
        </w:rPr>
        <w:t>самыми разными источниками</w:t>
      </w:r>
      <w:r w:rsidR="005C1922" w:rsidRPr="00DA385A">
        <w:rPr>
          <w:rFonts w:ascii="Times New Roman" w:hAnsi="Times New Roman" w:cs="Times New Roman"/>
          <w:sz w:val="28"/>
          <w:szCs w:val="28"/>
        </w:rPr>
        <w:t>, из которых можно получить важную информацию, разъяснения и уточнения по вопросам организации воспитания</w:t>
      </w:r>
      <w:r w:rsidR="000563C0" w:rsidRPr="00DA385A">
        <w:rPr>
          <w:rFonts w:ascii="Times New Roman" w:hAnsi="Times New Roman" w:cs="Times New Roman"/>
          <w:sz w:val="28"/>
          <w:szCs w:val="28"/>
        </w:rPr>
        <w:t xml:space="preserve"> и обучения детей дошкольного возраста. Надеемся, что данный перечень вам поможет. </w:t>
      </w:r>
      <w:r w:rsidR="005C1922" w:rsidRPr="00DA385A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660"/>
        <w:gridCol w:w="4961"/>
        <w:gridCol w:w="2552"/>
      </w:tblGrid>
      <w:tr w:rsidR="00B30832" w:rsidRPr="00B904EA">
        <w:trPr>
          <w:tblHeader/>
        </w:trPr>
        <w:tc>
          <w:tcPr>
            <w:tcW w:w="2660" w:type="dxa"/>
          </w:tcPr>
          <w:p w:rsidR="002308C6" w:rsidRPr="00B904EA" w:rsidRDefault="00E768FB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0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Интернет-ресурсы</w:t>
            </w:r>
          </w:p>
        </w:tc>
        <w:tc>
          <w:tcPr>
            <w:tcW w:w="4961" w:type="dxa"/>
          </w:tcPr>
          <w:p w:rsidR="002308C6" w:rsidRPr="00B904EA" w:rsidRDefault="002308C6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0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Ссылки </w:t>
            </w:r>
          </w:p>
        </w:tc>
        <w:tc>
          <w:tcPr>
            <w:tcW w:w="2552" w:type="dxa"/>
          </w:tcPr>
          <w:p w:rsidR="002308C6" w:rsidRPr="00B904EA" w:rsidRDefault="003E5919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04E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Проводимые мероприятия</w:t>
            </w:r>
          </w:p>
        </w:tc>
      </w:tr>
      <w:tr w:rsidR="00B30832" w:rsidRPr="00B904EA">
        <w:tc>
          <w:tcPr>
            <w:tcW w:w="2660" w:type="dxa"/>
          </w:tcPr>
          <w:p w:rsidR="002308C6" w:rsidRPr="00B904EA" w:rsidRDefault="00F22012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Министерство образования и науки Российской федерации</w:t>
            </w:r>
          </w:p>
        </w:tc>
        <w:tc>
          <w:tcPr>
            <w:tcW w:w="4961" w:type="dxa"/>
          </w:tcPr>
          <w:p w:rsidR="002308C6" w:rsidRPr="00B904EA" w:rsidRDefault="00F22012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http://минобрнауки.рф/</w:t>
            </w:r>
            <w:r w:rsidR="003162AC">
              <w:rPr>
                <w:rFonts w:ascii="Times New Roman" w:hAnsi="Times New Roman" w:cs="Times New Roman"/>
                <w:sz w:val="24"/>
                <w:szCs w:val="24"/>
              </w:rPr>
              <w:t>новости</w:t>
            </w: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/3597</w:t>
            </w:r>
          </w:p>
        </w:tc>
        <w:tc>
          <w:tcPr>
            <w:tcW w:w="2552" w:type="dxa"/>
          </w:tcPr>
          <w:p w:rsidR="006E1792" w:rsidRPr="003E5919" w:rsidRDefault="006E1792" w:rsidP="00B904EA">
            <w:pPr>
              <w:numPr>
                <w:ilvl w:val="1"/>
                <w:numId w:val="1"/>
              </w:numPr>
              <w:tabs>
                <w:tab w:val="clear" w:pos="1440"/>
                <w:tab w:val="num" w:pos="-108"/>
              </w:tabs>
              <w:spacing w:before="100" w:beforeAutospacing="1" w:after="100" w:afterAutospacing="1" w:line="240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B904EA">
                <w:rPr>
                  <w:rFonts w:ascii="Times New Roman" w:hAnsi="Times New Roman" w:cs="Times New Roman"/>
                  <w:sz w:val="24"/>
                  <w:szCs w:val="24"/>
                </w:rPr>
                <w:t>Нормативные документы</w:t>
              </w:r>
            </w:hyperlink>
          </w:p>
          <w:p w:rsidR="002308C6" w:rsidRPr="00B904EA" w:rsidRDefault="006E1792" w:rsidP="00B904EA">
            <w:pPr>
              <w:numPr>
                <w:ilvl w:val="1"/>
                <w:numId w:val="1"/>
              </w:numPr>
              <w:tabs>
                <w:tab w:val="clear" w:pos="1440"/>
                <w:tab w:val="num" w:pos="-108"/>
              </w:tabs>
              <w:spacing w:before="100" w:beforeAutospacing="1" w:after="100" w:afterAutospacing="1" w:line="240" w:lineRule="auto"/>
              <w:ind w:left="176" w:hanging="284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hyperlink r:id="rId8" w:history="1">
              <w:r w:rsidRPr="00B904EA">
                <w:rPr>
                  <w:rFonts w:ascii="Times New Roman" w:hAnsi="Times New Roman" w:cs="Times New Roman"/>
                  <w:sz w:val="24"/>
                  <w:szCs w:val="24"/>
                </w:rPr>
                <w:t>Приказы</w:t>
              </w:r>
            </w:hyperlink>
          </w:p>
        </w:tc>
      </w:tr>
      <w:tr w:rsidR="00B30832" w:rsidRPr="00B904EA">
        <w:tc>
          <w:tcPr>
            <w:tcW w:w="2660" w:type="dxa"/>
          </w:tcPr>
          <w:p w:rsidR="002308C6" w:rsidRPr="00B904EA" w:rsidRDefault="00F22012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Федеральный институт развития образования</w:t>
            </w:r>
          </w:p>
        </w:tc>
        <w:tc>
          <w:tcPr>
            <w:tcW w:w="4961" w:type="dxa"/>
          </w:tcPr>
          <w:p w:rsidR="002308C6" w:rsidRPr="00B904EA" w:rsidRDefault="00F22012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http://www.firo.ru/?page_id=11684</w:t>
            </w:r>
          </w:p>
        </w:tc>
        <w:tc>
          <w:tcPr>
            <w:tcW w:w="2552" w:type="dxa"/>
          </w:tcPr>
          <w:p w:rsidR="003E5919" w:rsidRPr="003E5919" w:rsidRDefault="003E5919" w:rsidP="00B904EA">
            <w:pPr>
              <w:numPr>
                <w:ilvl w:val="1"/>
                <w:numId w:val="1"/>
              </w:numPr>
              <w:tabs>
                <w:tab w:val="clear" w:pos="1440"/>
                <w:tab w:val="num" w:pos="-108"/>
              </w:tabs>
              <w:spacing w:before="100" w:beforeAutospacing="1" w:after="100" w:afterAutospacing="1" w:line="240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B904EA">
                <w:rPr>
                  <w:rFonts w:ascii="Times New Roman" w:hAnsi="Times New Roman" w:cs="Times New Roman"/>
                  <w:sz w:val="24"/>
                  <w:szCs w:val="24"/>
                </w:rPr>
                <w:t>Методические материалы</w:t>
              </w:r>
            </w:hyperlink>
          </w:p>
          <w:p w:rsidR="003E5919" w:rsidRPr="003E5919" w:rsidRDefault="00574EC0" w:rsidP="00B904EA">
            <w:pPr>
              <w:numPr>
                <w:ilvl w:val="1"/>
                <w:numId w:val="1"/>
              </w:numPr>
              <w:tabs>
                <w:tab w:val="clear" w:pos="1440"/>
                <w:tab w:val="num" w:pos="-108"/>
              </w:tabs>
              <w:spacing w:before="100" w:beforeAutospacing="1" w:after="100" w:afterAutospacing="1" w:line="240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 xml:space="preserve">Размещены </w:t>
            </w:r>
            <w:hyperlink r:id="rId10" w:history="1">
              <w:r w:rsidR="003E5919" w:rsidRPr="00B904EA">
                <w:rPr>
                  <w:rFonts w:ascii="Times New Roman" w:hAnsi="Times New Roman" w:cs="Times New Roman"/>
                  <w:sz w:val="24"/>
                  <w:szCs w:val="24"/>
                </w:rPr>
                <w:t>Примерные основные образовательные программы</w:t>
              </w:r>
            </w:hyperlink>
          </w:p>
          <w:p w:rsidR="002308C6" w:rsidRPr="00B904EA" w:rsidRDefault="003E5919" w:rsidP="00B904EA">
            <w:pPr>
              <w:numPr>
                <w:ilvl w:val="1"/>
                <w:numId w:val="1"/>
              </w:numPr>
              <w:tabs>
                <w:tab w:val="clear" w:pos="1440"/>
                <w:tab w:val="num" w:pos="-108"/>
              </w:tabs>
              <w:spacing w:before="100" w:beforeAutospacing="1" w:after="100" w:afterAutospacing="1" w:line="240" w:lineRule="auto"/>
              <w:ind w:left="176" w:hanging="284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hyperlink r:id="rId11" w:history="1">
              <w:r w:rsidRPr="00B904EA">
                <w:rPr>
                  <w:rFonts w:ascii="Times New Roman" w:hAnsi="Times New Roman" w:cs="Times New Roman"/>
                  <w:sz w:val="24"/>
                  <w:szCs w:val="24"/>
                </w:rPr>
                <w:t>Мониторинг ФГОС ДО</w:t>
              </w:r>
            </w:hyperlink>
          </w:p>
        </w:tc>
      </w:tr>
      <w:tr w:rsidR="00B30832" w:rsidRPr="00B904EA">
        <w:tc>
          <w:tcPr>
            <w:tcW w:w="2660" w:type="dxa"/>
          </w:tcPr>
          <w:p w:rsidR="00B904EA" w:rsidRPr="00B904EA" w:rsidRDefault="00B904EA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Департамент образования города Москвы</w:t>
            </w:r>
          </w:p>
        </w:tc>
        <w:tc>
          <w:tcPr>
            <w:tcW w:w="4961" w:type="dxa"/>
          </w:tcPr>
          <w:p w:rsidR="00B904EA" w:rsidRPr="00B904EA" w:rsidRDefault="00B904EA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http://www.educom.ru/</w:t>
            </w:r>
          </w:p>
        </w:tc>
        <w:tc>
          <w:tcPr>
            <w:tcW w:w="2552" w:type="dxa"/>
          </w:tcPr>
          <w:p w:rsidR="00B904EA" w:rsidRPr="00B904EA" w:rsidRDefault="00B904EA" w:rsidP="00B904EA">
            <w:pPr>
              <w:numPr>
                <w:ilvl w:val="1"/>
                <w:numId w:val="1"/>
              </w:numPr>
              <w:tabs>
                <w:tab w:val="clear" w:pos="1440"/>
                <w:tab w:val="num" w:pos="-108"/>
              </w:tabs>
              <w:spacing w:before="100" w:beforeAutospacing="1" w:after="100" w:afterAutospacing="1" w:line="240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  <w:p w:rsidR="00B904EA" w:rsidRPr="00B904EA" w:rsidRDefault="00B904EA" w:rsidP="00B904EA">
            <w:pPr>
              <w:numPr>
                <w:ilvl w:val="1"/>
                <w:numId w:val="1"/>
              </w:numPr>
              <w:tabs>
                <w:tab w:val="clear" w:pos="1440"/>
                <w:tab w:val="num" w:pos="-108"/>
              </w:tabs>
              <w:spacing w:before="100" w:beforeAutospacing="1" w:after="100" w:afterAutospacing="1" w:line="240" w:lineRule="auto"/>
              <w:ind w:left="176" w:hanging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Организационно-информационное сопровождение</w:t>
            </w:r>
          </w:p>
        </w:tc>
      </w:tr>
      <w:tr w:rsidR="00B30832" w:rsidRPr="00B904EA">
        <w:tc>
          <w:tcPr>
            <w:tcW w:w="2660" w:type="dxa"/>
          </w:tcPr>
          <w:p w:rsidR="00E768FB" w:rsidRPr="00B904EA" w:rsidRDefault="00E768FB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Городской методический центр</w:t>
            </w:r>
          </w:p>
        </w:tc>
        <w:tc>
          <w:tcPr>
            <w:tcW w:w="4961" w:type="dxa"/>
          </w:tcPr>
          <w:p w:rsidR="00E768FB" w:rsidRPr="00B904EA" w:rsidRDefault="00E768FB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http://mosmetod.ru/metodicheskoe-prostranstvo/doshkolnoe-obrazovanie/fgos.html</w:t>
            </w:r>
          </w:p>
        </w:tc>
        <w:tc>
          <w:tcPr>
            <w:tcW w:w="2552" w:type="dxa"/>
          </w:tcPr>
          <w:p w:rsidR="003E5919" w:rsidRPr="00B904EA" w:rsidRDefault="003E5919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Организационно-</w:t>
            </w:r>
          </w:p>
          <w:p w:rsidR="00E768FB" w:rsidRPr="00B904EA" w:rsidRDefault="003E5919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методическое и информационное сопровождение</w:t>
            </w:r>
          </w:p>
        </w:tc>
      </w:tr>
      <w:tr w:rsidR="007F7F0B" w:rsidRPr="00B904EA">
        <w:tc>
          <w:tcPr>
            <w:tcW w:w="2660" w:type="dxa"/>
          </w:tcPr>
          <w:p w:rsidR="007F7F0B" w:rsidRPr="007F7F0B" w:rsidRDefault="007F7F0B" w:rsidP="007F7F0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Сайт официальной площадки </w:t>
            </w:r>
            <w:r w:rsidRPr="007F7F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Министерства образования и науки Российской Федерации</w:t>
            </w:r>
          </w:p>
        </w:tc>
        <w:tc>
          <w:tcPr>
            <w:tcW w:w="4961" w:type="dxa"/>
          </w:tcPr>
          <w:p w:rsidR="007F7F0B" w:rsidRPr="003162AC" w:rsidRDefault="003162AC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62AC">
              <w:rPr>
                <w:rFonts w:ascii="Times New Roman" w:hAnsi="Times New Roman" w:cs="Times New Roman"/>
                <w:sz w:val="24"/>
                <w:szCs w:val="24"/>
              </w:rPr>
              <w:t>http://mon-ru.livejournal.com/tag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/ФГОС</w:t>
            </w:r>
          </w:p>
        </w:tc>
        <w:tc>
          <w:tcPr>
            <w:tcW w:w="2552" w:type="dxa"/>
          </w:tcPr>
          <w:p w:rsidR="007F7F0B" w:rsidRPr="00B904EA" w:rsidRDefault="007F7F0B" w:rsidP="007C65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Информационно-методическое </w:t>
            </w:r>
            <w:r w:rsidR="007C656B">
              <w:rPr>
                <w:rFonts w:ascii="Times New Roman" w:hAnsi="Times New Roman" w:cs="Times New Roman"/>
                <w:sz w:val="24"/>
                <w:szCs w:val="24"/>
              </w:rPr>
              <w:t>сопровождение</w:t>
            </w:r>
          </w:p>
        </w:tc>
      </w:tr>
      <w:tr w:rsidR="00B30832" w:rsidRPr="00B904EA">
        <w:tc>
          <w:tcPr>
            <w:tcW w:w="2660" w:type="dxa"/>
          </w:tcPr>
          <w:p w:rsidR="00E768FB" w:rsidRPr="00B904EA" w:rsidRDefault="00E768FB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Ресурсы образования. Портал информационной поддержки специалистов дошкольных </w:t>
            </w:r>
            <w:r w:rsidRPr="00B904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учреждений</w:t>
            </w:r>
          </w:p>
        </w:tc>
        <w:tc>
          <w:tcPr>
            <w:tcW w:w="4961" w:type="dxa"/>
          </w:tcPr>
          <w:p w:rsidR="00E768FB" w:rsidRPr="00B904EA" w:rsidRDefault="00E768FB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http://www.resobr.ru/materials/1644/49615/?utm_source=Marketion&amp;utm_medium=Email&amp;utm_term=http%3A%2F%2Fwww.resobr.ru%2Fmaterials%2F1644%2F49615%2F&amp;utm_content=Subscriber%20%2314241&amp;utm_campaign=2014.03.26_EDU_web9.04</w:t>
            </w:r>
          </w:p>
        </w:tc>
        <w:tc>
          <w:tcPr>
            <w:tcW w:w="2552" w:type="dxa"/>
          </w:tcPr>
          <w:p w:rsidR="00E768FB" w:rsidRPr="00B904EA" w:rsidRDefault="00C1159A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Интернет-семинары</w:t>
            </w:r>
            <w:r w:rsidR="00DF1EC8" w:rsidRPr="00B904EA">
              <w:rPr>
                <w:rFonts w:ascii="Times New Roman" w:hAnsi="Times New Roman" w:cs="Times New Roman"/>
                <w:sz w:val="24"/>
                <w:szCs w:val="24"/>
              </w:rPr>
              <w:t>, вебинары</w:t>
            </w:r>
          </w:p>
        </w:tc>
      </w:tr>
      <w:tr w:rsidR="00B30832" w:rsidRPr="00B904EA">
        <w:tc>
          <w:tcPr>
            <w:tcW w:w="2660" w:type="dxa"/>
          </w:tcPr>
          <w:p w:rsidR="00E768FB" w:rsidRPr="00B904EA" w:rsidRDefault="00E768FB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Издательство Просвещение</w:t>
            </w:r>
          </w:p>
        </w:tc>
        <w:tc>
          <w:tcPr>
            <w:tcW w:w="4961" w:type="dxa"/>
          </w:tcPr>
          <w:p w:rsidR="00E768FB" w:rsidRPr="00B904EA" w:rsidRDefault="00E768FB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http://www.prosv.ru/info.aspx?utm_medium=email&amp;utm_source=UniSender&amp;utm_campaign=25114464&amp;ob_no=31393</w:t>
            </w:r>
          </w:p>
        </w:tc>
        <w:tc>
          <w:tcPr>
            <w:tcW w:w="2552" w:type="dxa"/>
          </w:tcPr>
          <w:p w:rsidR="00356F9F" w:rsidRPr="00B904EA" w:rsidRDefault="00356F9F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Методическая помощь </w:t>
            </w:r>
          </w:p>
          <w:p w:rsidR="00356F9F" w:rsidRPr="00B904EA" w:rsidRDefault="00356F9F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 xml:space="preserve"> Аудиокурсы </w:t>
            </w:r>
          </w:p>
          <w:p w:rsidR="00E768FB" w:rsidRPr="00B904EA" w:rsidRDefault="00356F9F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 xml:space="preserve"> Видеолекции и вебинары  </w:t>
            </w:r>
          </w:p>
        </w:tc>
      </w:tr>
      <w:tr w:rsidR="00B30832" w:rsidRPr="00B904EA">
        <w:tc>
          <w:tcPr>
            <w:tcW w:w="2660" w:type="dxa"/>
          </w:tcPr>
          <w:p w:rsidR="00E768FB" w:rsidRPr="00B904EA" w:rsidRDefault="00E768FB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Московская педагогическая академия дошкольного образования</w:t>
            </w:r>
          </w:p>
        </w:tc>
        <w:tc>
          <w:tcPr>
            <w:tcW w:w="4961" w:type="dxa"/>
          </w:tcPr>
          <w:p w:rsidR="00E768FB" w:rsidRPr="00B904EA" w:rsidRDefault="00E768FB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http://www.mpado.ru/obuchenie/vibinars/vebinar-72-chasa/izmenenie-sistemy-upravleniya-dou.html</w:t>
            </w:r>
          </w:p>
        </w:tc>
        <w:tc>
          <w:tcPr>
            <w:tcW w:w="2552" w:type="dxa"/>
          </w:tcPr>
          <w:p w:rsidR="00E768FB" w:rsidRPr="00B904EA" w:rsidRDefault="00356F9F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Вебинары, семинары, курсы повышения квалификации, мастер-классы</w:t>
            </w:r>
          </w:p>
        </w:tc>
      </w:tr>
      <w:tr w:rsidR="00B30832" w:rsidRPr="00B904EA">
        <w:tc>
          <w:tcPr>
            <w:tcW w:w="2660" w:type="dxa"/>
          </w:tcPr>
          <w:p w:rsidR="00E768FB" w:rsidRPr="00B904EA" w:rsidRDefault="00E768FB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Творческий центр Сфера</w:t>
            </w:r>
          </w:p>
        </w:tc>
        <w:tc>
          <w:tcPr>
            <w:tcW w:w="4961" w:type="dxa"/>
          </w:tcPr>
          <w:p w:rsidR="00E768FB" w:rsidRPr="00B904EA" w:rsidRDefault="00E768FB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http://www.tc-sfera.ru/</w:t>
            </w:r>
          </w:p>
        </w:tc>
        <w:tc>
          <w:tcPr>
            <w:tcW w:w="2552" w:type="dxa"/>
          </w:tcPr>
          <w:p w:rsidR="00E768FB" w:rsidRPr="00B904EA" w:rsidRDefault="005B4459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Семинары, вебинары</w:t>
            </w:r>
            <w:r w:rsidR="00356F9F" w:rsidRPr="00B904EA">
              <w:rPr>
                <w:rFonts w:ascii="Times New Roman" w:hAnsi="Times New Roman" w:cs="Times New Roman"/>
                <w:sz w:val="24"/>
                <w:szCs w:val="24"/>
              </w:rPr>
              <w:t>, учебные курсы</w:t>
            </w:r>
            <w:r w:rsidR="00DF1EC8" w:rsidRPr="00B904EA">
              <w:rPr>
                <w:rFonts w:ascii="Times New Roman" w:hAnsi="Times New Roman" w:cs="Times New Roman"/>
                <w:sz w:val="24"/>
                <w:szCs w:val="24"/>
              </w:rPr>
              <w:t>, методические материалы</w:t>
            </w:r>
          </w:p>
        </w:tc>
      </w:tr>
      <w:tr w:rsidR="00B30832" w:rsidRPr="00B904EA">
        <w:tc>
          <w:tcPr>
            <w:tcW w:w="2660" w:type="dxa"/>
          </w:tcPr>
          <w:p w:rsidR="00DF1EC8" w:rsidRPr="00B904EA" w:rsidRDefault="00DF1EC8" w:rsidP="00B904EA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МИОО</w:t>
            </w:r>
            <w:r w:rsidRPr="00B904EA">
              <w:rPr>
                <w:rFonts w:ascii="Times" w:hAnsi="Times" w:cs="Times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:rsidR="00DF1EC8" w:rsidRPr="00B904EA" w:rsidRDefault="00DF1EC8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http://www.educom.ru/ru/works/preschool/projects/platforms/</w:t>
            </w:r>
          </w:p>
        </w:tc>
        <w:tc>
          <w:tcPr>
            <w:tcW w:w="2552" w:type="dxa"/>
          </w:tcPr>
          <w:p w:rsidR="00DF1EC8" w:rsidRPr="00B904EA" w:rsidRDefault="00DF1EC8" w:rsidP="00B904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квалификации, модульные курсы</w:t>
            </w:r>
          </w:p>
        </w:tc>
      </w:tr>
      <w:tr w:rsidR="00B30832" w:rsidRPr="00B904EA">
        <w:tc>
          <w:tcPr>
            <w:tcW w:w="2660" w:type="dxa"/>
          </w:tcPr>
          <w:p w:rsidR="003F3E88" w:rsidRPr="00B904EA" w:rsidRDefault="003F3E88" w:rsidP="00B904EA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МИРО</w:t>
            </w:r>
          </w:p>
        </w:tc>
        <w:tc>
          <w:tcPr>
            <w:tcW w:w="4961" w:type="dxa"/>
          </w:tcPr>
          <w:p w:rsidR="003F3E88" w:rsidRPr="00B904EA" w:rsidRDefault="0002648F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http://miro.msk.ru/?page_id=158</w:t>
            </w:r>
          </w:p>
        </w:tc>
        <w:tc>
          <w:tcPr>
            <w:tcW w:w="2552" w:type="dxa"/>
          </w:tcPr>
          <w:p w:rsidR="003F3E88" w:rsidRPr="00B904EA" w:rsidRDefault="003F3E88" w:rsidP="00B904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</w:tr>
      <w:tr w:rsidR="00B30832" w:rsidRPr="00B904EA">
        <w:tc>
          <w:tcPr>
            <w:tcW w:w="2660" w:type="dxa"/>
          </w:tcPr>
          <w:p w:rsidR="0002648F" w:rsidRPr="00B904EA" w:rsidRDefault="004E248C" w:rsidP="00B904EA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Стажировочная площадка "ФГОС дошкольного и начального общего образования".</w:t>
            </w:r>
          </w:p>
        </w:tc>
        <w:tc>
          <w:tcPr>
            <w:tcW w:w="4961" w:type="dxa"/>
          </w:tcPr>
          <w:p w:rsidR="0002648F" w:rsidRPr="00B904EA" w:rsidRDefault="0002648F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http://sch1474s-do.mskobr.ru/news1/crrds2528/stazhirovochnaya_plowadka_do_g_moskvy_fgos_doshkol_nogo_i_nachal_nogo_obwego_obrazovaniya/</w:t>
            </w:r>
          </w:p>
        </w:tc>
        <w:tc>
          <w:tcPr>
            <w:tcW w:w="2552" w:type="dxa"/>
          </w:tcPr>
          <w:p w:rsidR="0002648F" w:rsidRPr="00B904EA" w:rsidRDefault="004E248C" w:rsidP="00B904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Дискуссии, семинары-тренинги,</w:t>
            </w:r>
          </w:p>
          <w:p w:rsidR="004E248C" w:rsidRPr="00B904EA" w:rsidRDefault="004E248C" w:rsidP="00B904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04EA">
              <w:rPr>
                <w:rFonts w:ascii="Times New Roman" w:hAnsi="Times New Roman" w:cs="Times New Roman"/>
                <w:sz w:val="24"/>
                <w:szCs w:val="24"/>
              </w:rPr>
              <w:t>Круглый стол, конференции и т.д.</w:t>
            </w:r>
          </w:p>
        </w:tc>
      </w:tr>
      <w:tr w:rsidR="003356F1" w:rsidRPr="00B904EA">
        <w:tc>
          <w:tcPr>
            <w:tcW w:w="2660" w:type="dxa"/>
          </w:tcPr>
          <w:p w:rsidR="003356F1" w:rsidRPr="00B904EA" w:rsidRDefault="003356F1" w:rsidP="00B904EA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Издательство «Учитель»</w:t>
            </w:r>
          </w:p>
        </w:tc>
        <w:tc>
          <w:tcPr>
            <w:tcW w:w="4961" w:type="dxa"/>
          </w:tcPr>
          <w:p w:rsidR="003356F1" w:rsidRPr="00B904EA" w:rsidRDefault="003356F1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6F1">
              <w:rPr>
                <w:rFonts w:ascii="Times New Roman" w:hAnsi="Times New Roman" w:cs="Times New Roman"/>
                <w:sz w:val="24"/>
                <w:szCs w:val="24"/>
              </w:rPr>
              <w:t>http://www.uchitel-izd.ru/</w:t>
            </w:r>
          </w:p>
        </w:tc>
        <w:tc>
          <w:tcPr>
            <w:tcW w:w="2552" w:type="dxa"/>
          </w:tcPr>
          <w:p w:rsidR="003356F1" w:rsidRPr="003356F1" w:rsidRDefault="003356F1" w:rsidP="00B904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Методическая, специальная, нормативная литература</w:t>
            </w:r>
          </w:p>
        </w:tc>
      </w:tr>
      <w:tr w:rsidR="003356F1" w:rsidRPr="00B904EA">
        <w:tc>
          <w:tcPr>
            <w:tcW w:w="2660" w:type="dxa"/>
          </w:tcPr>
          <w:p w:rsidR="003356F1" w:rsidRPr="00B904EA" w:rsidRDefault="00484CC2" w:rsidP="00B904EA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Учебно-методический портал</w:t>
            </w:r>
            <w:r w:rsidR="0002194F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Учмет</w:t>
            </w:r>
          </w:p>
        </w:tc>
        <w:tc>
          <w:tcPr>
            <w:tcW w:w="4961" w:type="dxa"/>
          </w:tcPr>
          <w:p w:rsidR="003356F1" w:rsidRPr="00B904EA" w:rsidRDefault="00484CC2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4CC2">
              <w:rPr>
                <w:rFonts w:ascii="Times New Roman" w:hAnsi="Times New Roman" w:cs="Times New Roman"/>
                <w:sz w:val="24"/>
                <w:szCs w:val="24"/>
              </w:rPr>
              <w:t>http://www.uchmet.ru/?referer1=subscribe&amp;referer2=2014_apr_11</w:t>
            </w:r>
          </w:p>
        </w:tc>
        <w:tc>
          <w:tcPr>
            <w:tcW w:w="2552" w:type="dxa"/>
          </w:tcPr>
          <w:p w:rsidR="003356F1" w:rsidRPr="00B904EA" w:rsidRDefault="00484CC2" w:rsidP="00B904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Вебинары, методические материалы</w:t>
            </w:r>
          </w:p>
        </w:tc>
      </w:tr>
      <w:tr w:rsidR="003356F1" w:rsidRPr="00B904EA">
        <w:tc>
          <w:tcPr>
            <w:tcW w:w="2660" w:type="dxa"/>
          </w:tcPr>
          <w:p w:rsidR="003356F1" w:rsidRPr="00B904EA" w:rsidRDefault="00474D91" w:rsidP="00B904EA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Институт стратегических исследований в образовании РФ</w:t>
            </w:r>
          </w:p>
        </w:tc>
        <w:tc>
          <w:tcPr>
            <w:tcW w:w="4961" w:type="dxa"/>
          </w:tcPr>
          <w:p w:rsidR="003356F1" w:rsidRPr="00B904EA" w:rsidRDefault="00474D91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91">
              <w:rPr>
                <w:rFonts w:ascii="Times New Roman" w:hAnsi="Times New Roman" w:cs="Times New Roman"/>
                <w:sz w:val="24"/>
                <w:szCs w:val="24"/>
              </w:rPr>
              <w:t>http://do.isiorao.ru/</w:t>
            </w:r>
          </w:p>
        </w:tc>
        <w:tc>
          <w:tcPr>
            <w:tcW w:w="2552" w:type="dxa"/>
          </w:tcPr>
          <w:p w:rsidR="003356F1" w:rsidRPr="00B904EA" w:rsidRDefault="003356F1" w:rsidP="00B904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6F1" w:rsidRPr="00B904EA">
        <w:tc>
          <w:tcPr>
            <w:tcW w:w="2660" w:type="dxa"/>
          </w:tcPr>
          <w:p w:rsidR="003356F1" w:rsidRPr="00B904EA" w:rsidRDefault="00474D91" w:rsidP="00B904EA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Сайт Российской газеты</w:t>
            </w:r>
          </w:p>
        </w:tc>
        <w:tc>
          <w:tcPr>
            <w:tcW w:w="4961" w:type="dxa"/>
          </w:tcPr>
          <w:p w:rsidR="003356F1" w:rsidRPr="00B904EA" w:rsidRDefault="00474D91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4D91">
              <w:rPr>
                <w:rFonts w:ascii="Times New Roman" w:hAnsi="Times New Roman" w:cs="Times New Roman"/>
                <w:sz w:val="24"/>
                <w:szCs w:val="24"/>
              </w:rPr>
              <w:t>http://www.rg.ru/</w:t>
            </w:r>
          </w:p>
        </w:tc>
        <w:tc>
          <w:tcPr>
            <w:tcW w:w="2552" w:type="dxa"/>
          </w:tcPr>
          <w:p w:rsidR="003356F1" w:rsidRPr="00B904EA" w:rsidRDefault="003356F1" w:rsidP="00B904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D91" w:rsidRPr="00B904EA">
        <w:tc>
          <w:tcPr>
            <w:tcW w:w="2660" w:type="dxa"/>
          </w:tcPr>
          <w:p w:rsidR="00474D91" w:rsidRDefault="00E14975" w:rsidP="00B904EA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Сайт Учительской газеты</w:t>
            </w:r>
          </w:p>
        </w:tc>
        <w:tc>
          <w:tcPr>
            <w:tcW w:w="4961" w:type="dxa"/>
          </w:tcPr>
          <w:p w:rsidR="00474D91" w:rsidRPr="00474D91" w:rsidRDefault="00E14975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975">
              <w:rPr>
                <w:rFonts w:ascii="Times New Roman" w:hAnsi="Times New Roman" w:cs="Times New Roman"/>
                <w:sz w:val="24"/>
                <w:szCs w:val="24"/>
              </w:rPr>
              <w:t>http://www.ug.ru/</w:t>
            </w:r>
          </w:p>
        </w:tc>
        <w:tc>
          <w:tcPr>
            <w:tcW w:w="2552" w:type="dxa"/>
          </w:tcPr>
          <w:p w:rsidR="00474D91" w:rsidRPr="00B904EA" w:rsidRDefault="00474D91" w:rsidP="00B904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D91" w:rsidRPr="00B904EA">
        <w:tc>
          <w:tcPr>
            <w:tcW w:w="2660" w:type="dxa"/>
          </w:tcPr>
          <w:p w:rsidR="00E14975" w:rsidRDefault="00E14975" w:rsidP="00B904EA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Издательский дом</w:t>
            </w:r>
          </w:p>
          <w:p w:rsidR="00474D91" w:rsidRDefault="00E14975" w:rsidP="00B904EA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«1 сентября</w:t>
            </w:r>
          </w:p>
        </w:tc>
        <w:tc>
          <w:tcPr>
            <w:tcW w:w="4961" w:type="dxa"/>
          </w:tcPr>
          <w:p w:rsidR="00474D91" w:rsidRPr="00474D91" w:rsidRDefault="00E14975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4975">
              <w:rPr>
                <w:rFonts w:ascii="Times New Roman" w:hAnsi="Times New Roman" w:cs="Times New Roman"/>
                <w:sz w:val="24"/>
                <w:szCs w:val="24"/>
              </w:rPr>
              <w:t>http://1сентября.рф/</w:t>
            </w:r>
          </w:p>
        </w:tc>
        <w:tc>
          <w:tcPr>
            <w:tcW w:w="2552" w:type="dxa"/>
          </w:tcPr>
          <w:p w:rsidR="00474D91" w:rsidRPr="00B904EA" w:rsidRDefault="00474D91" w:rsidP="00B904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D91" w:rsidRPr="00B904EA">
        <w:tc>
          <w:tcPr>
            <w:tcW w:w="2660" w:type="dxa"/>
          </w:tcPr>
          <w:p w:rsidR="00474D91" w:rsidRDefault="0002194F" w:rsidP="00B904EA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Инновационная образовательная сеть «Эврика»</w:t>
            </w:r>
          </w:p>
        </w:tc>
        <w:tc>
          <w:tcPr>
            <w:tcW w:w="4961" w:type="dxa"/>
          </w:tcPr>
          <w:p w:rsidR="00474D91" w:rsidRPr="00474D91" w:rsidRDefault="0002194F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F">
              <w:rPr>
                <w:rFonts w:ascii="Times New Roman" w:hAnsi="Times New Roman" w:cs="Times New Roman"/>
                <w:sz w:val="24"/>
                <w:szCs w:val="24"/>
              </w:rPr>
              <w:t>http://www.eurekanet.ru/ewww/welcome</w:t>
            </w:r>
          </w:p>
        </w:tc>
        <w:tc>
          <w:tcPr>
            <w:tcW w:w="2552" w:type="dxa"/>
          </w:tcPr>
          <w:p w:rsidR="00474D91" w:rsidRPr="00B904EA" w:rsidRDefault="00474D91" w:rsidP="00B904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D91" w:rsidRPr="00B904EA">
        <w:tc>
          <w:tcPr>
            <w:tcW w:w="2660" w:type="dxa"/>
          </w:tcPr>
          <w:p w:rsidR="00474D91" w:rsidRDefault="0002194F" w:rsidP="00B904EA">
            <w:pPr>
              <w:pStyle w:val="a4"/>
              <w:jc w:val="both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Институт психолого-педагогических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проблем детства</w:t>
            </w:r>
          </w:p>
        </w:tc>
        <w:tc>
          <w:tcPr>
            <w:tcW w:w="4961" w:type="dxa"/>
          </w:tcPr>
          <w:p w:rsidR="00474D91" w:rsidRPr="00474D91" w:rsidRDefault="0002194F" w:rsidP="00B904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194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http://www.ippdrao.ru/</w:t>
            </w:r>
          </w:p>
        </w:tc>
        <w:tc>
          <w:tcPr>
            <w:tcW w:w="2552" w:type="dxa"/>
          </w:tcPr>
          <w:p w:rsidR="00474D91" w:rsidRPr="00ED5BBF" w:rsidRDefault="0002194F" w:rsidP="00B904EA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Информационное обеспечение,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конференции, семинары, круглые столы</w:t>
            </w:r>
          </w:p>
        </w:tc>
      </w:tr>
    </w:tbl>
    <w:p w:rsidR="002308C6" w:rsidRPr="002308C6" w:rsidRDefault="002308C6" w:rsidP="002308C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sectPr w:rsidR="002308C6" w:rsidRPr="002308C6" w:rsidSect="007C656B">
      <w:footerReference w:type="default" r:id="rId12"/>
      <w:pgSz w:w="12240" w:h="15840"/>
      <w:pgMar w:top="568" w:right="850" w:bottom="709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61EB" w:rsidRDefault="004D61EB" w:rsidP="00B904EA">
      <w:pPr>
        <w:spacing w:after="0" w:line="240" w:lineRule="auto"/>
      </w:pPr>
      <w:r>
        <w:separator/>
      </w:r>
    </w:p>
  </w:endnote>
  <w:endnote w:type="continuationSeparator" w:id="1">
    <w:p w:rsidR="004D61EB" w:rsidRDefault="004D61EB" w:rsidP="00B90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4EA" w:rsidRDefault="00B904EA">
    <w:pPr>
      <w:pStyle w:val="a7"/>
      <w:jc w:val="center"/>
    </w:pPr>
    <w:fldSimple w:instr="PAGE   \* MERGEFORMAT">
      <w:r w:rsidR="00F26218">
        <w:rPr>
          <w:noProof/>
        </w:rPr>
        <w:t>3</w:t>
      </w:r>
    </w:fldSimple>
  </w:p>
  <w:p w:rsidR="00B904EA" w:rsidRDefault="00B904EA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61EB" w:rsidRDefault="004D61EB" w:rsidP="00B904EA">
      <w:pPr>
        <w:spacing w:after="0" w:line="240" w:lineRule="auto"/>
      </w:pPr>
      <w:r>
        <w:separator/>
      </w:r>
    </w:p>
  </w:footnote>
  <w:footnote w:type="continuationSeparator" w:id="1">
    <w:p w:rsidR="004D61EB" w:rsidRDefault="004D61EB" w:rsidP="00B904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9602E0"/>
    <w:multiLevelType w:val="multilevel"/>
    <w:tmpl w:val="FDF8B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08C6"/>
    <w:rsid w:val="0002194F"/>
    <w:rsid w:val="0002648F"/>
    <w:rsid w:val="000563C0"/>
    <w:rsid w:val="001E0E8B"/>
    <w:rsid w:val="002308C6"/>
    <w:rsid w:val="003162AC"/>
    <w:rsid w:val="003356F1"/>
    <w:rsid w:val="00356F9F"/>
    <w:rsid w:val="003933A5"/>
    <w:rsid w:val="003E5919"/>
    <w:rsid w:val="003F3E88"/>
    <w:rsid w:val="00474D91"/>
    <w:rsid w:val="00484CC2"/>
    <w:rsid w:val="004D61EB"/>
    <w:rsid w:val="004E248C"/>
    <w:rsid w:val="00550DF3"/>
    <w:rsid w:val="00574EC0"/>
    <w:rsid w:val="005772CE"/>
    <w:rsid w:val="005B4459"/>
    <w:rsid w:val="005C1922"/>
    <w:rsid w:val="0065465C"/>
    <w:rsid w:val="00672623"/>
    <w:rsid w:val="00684F84"/>
    <w:rsid w:val="006C0B34"/>
    <w:rsid w:val="006E1792"/>
    <w:rsid w:val="007C656B"/>
    <w:rsid w:val="007F7F0B"/>
    <w:rsid w:val="008D60A6"/>
    <w:rsid w:val="008F04FE"/>
    <w:rsid w:val="00A479B4"/>
    <w:rsid w:val="00B30832"/>
    <w:rsid w:val="00B904EA"/>
    <w:rsid w:val="00BB4429"/>
    <w:rsid w:val="00C1159A"/>
    <w:rsid w:val="00C21E7D"/>
    <w:rsid w:val="00D810BF"/>
    <w:rsid w:val="00DA385A"/>
    <w:rsid w:val="00DD6D4B"/>
    <w:rsid w:val="00DF1EC8"/>
    <w:rsid w:val="00E14975"/>
    <w:rsid w:val="00E768FB"/>
    <w:rsid w:val="00ED5BBF"/>
    <w:rsid w:val="00ED5DA8"/>
    <w:rsid w:val="00F22012"/>
    <w:rsid w:val="00F26218"/>
    <w:rsid w:val="00F560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uiPriority="0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locked="1" w:semiHidden="1" w:unhideWhenUsed="1"/>
    <w:lsdException w:name="Table Grid" w:locked="1" w:uiPriority="59"/>
    <w:lsdException w:name="Table Theme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308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99"/>
    <w:qFormat/>
    <w:rsid w:val="00DF1EC8"/>
    <w:rPr>
      <w:sz w:val="22"/>
      <w:szCs w:val="22"/>
      <w:lang w:eastAsia="en-US"/>
    </w:rPr>
  </w:style>
  <w:style w:type="paragraph" w:styleId="a5">
    <w:name w:val="header"/>
    <w:basedOn w:val="a"/>
    <w:link w:val="a6"/>
    <w:uiPriority w:val="99"/>
    <w:rsid w:val="00B904E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B904EA"/>
    <w:rPr>
      <w:rFonts w:cs="Times New Roman"/>
    </w:rPr>
  </w:style>
  <w:style w:type="paragraph" w:styleId="a7">
    <w:name w:val="footer"/>
    <w:basedOn w:val="a"/>
    <w:link w:val="a8"/>
    <w:uiPriority w:val="99"/>
    <w:rsid w:val="00B904E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B904EA"/>
    <w:rPr>
      <w:rFonts w:cs="Times New Roman"/>
    </w:rPr>
  </w:style>
  <w:style w:type="paragraph" w:styleId="a9">
    <w:name w:val="Balloon Text"/>
    <w:basedOn w:val="a"/>
    <w:link w:val="aa"/>
    <w:uiPriority w:val="99"/>
    <w:semiHidden/>
    <w:rsid w:val="00B30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locked/>
    <w:rsid w:val="00B308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308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08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08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8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08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ro.ru/?page_id=11680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iro.ru/?page_id=11678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iro.ru/?page_id=11688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firo.ru/?page_id=1168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ro.ru/?page_id=1182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501</Words>
  <Characters>2857</Characters>
  <Application>Microsoft Office Word</Application>
  <DocSecurity>0</DocSecurity>
  <Lines>23</Lines>
  <Paragraphs>6</Paragraphs>
  <ScaleCrop>false</ScaleCrop>
  <Company>МИОО</Company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Кафедра дошкольного образования</dc:creator>
  <cp:lastModifiedBy>pc</cp:lastModifiedBy>
  <cp:revision>2</cp:revision>
  <cp:lastPrinted>2014-04-14T08:52:00Z</cp:lastPrinted>
  <dcterms:created xsi:type="dcterms:W3CDTF">2025-08-21T07:35:00Z</dcterms:created>
  <dcterms:modified xsi:type="dcterms:W3CDTF">2025-08-21T07:35:00Z</dcterms:modified>
</cp:coreProperties>
</file>