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3B5" w:rsidRPr="00D60420" w:rsidRDefault="00AB23B5" w:rsidP="00AB23B5">
      <w:pPr>
        <w:spacing w:after="0" w:line="408" w:lineRule="auto"/>
        <w:ind w:left="120"/>
        <w:jc w:val="center"/>
        <w:rPr>
          <w:lang w:val="ru-RU"/>
        </w:rPr>
      </w:pPr>
      <w:bookmarkStart w:id="0" w:name="block-11702949"/>
      <w:r w:rsidRPr="00D60420">
        <w:rPr>
          <w:rFonts w:ascii="Times New Roman" w:hAnsi="Times New Roman"/>
          <w:b/>
          <w:color w:val="000000"/>
          <w:sz w:val="28"/>
          <w:lang w:val="ru-RU"/>
        </w:rPr>
        <w:t>МИНИСТЕРСТВО ПРОСВЕЩЕНИЯ РОССИЙСКОЙ ФЕДЕРАЦИИ</w:t>
      </w:r>
    </w:p>
    <w:p w:rsidR="00AB23B5" w:rsidRPr="00D60420" w:rsidRDefault="00AB23B5" w:rsidP="00AB23B5">
      <w:pPr>
        <w:spacing w:after="0" w:line="408" w:lineRule="auto"/>
        <w:ind w:left="120"/>
        <w:jc w:val="center"/>
        <w:rPr>
          <w:lang w:val="ru-RU"/>
        </w:rPr>
      </w:pPr>
      <w:r w:rsidRPr="00D60420">
        <w:rPr>
          <w:rFonts w:ascii="Times New Roman" w:hAnsi="Times New Roman"/>
          <w:b/>
          <w:color w:val="000000"/>
          <w:sz w:val="28"/>
          <w:lang w:val="ru-RU"/>
        </w:rPr>
        <w:t xml:space="preserve"> </w:t>
      </w:r>
      <w:bookmarkStart w:id="1" w:name="3cf751e5-c5f1-41fa-8e93-372cf276a7c4"/>
      <w:r w:rsidRPr="00D60420">
        <w:rPr>
          <w:rFonts w:ascii="Times New Roman" w:hAnsi="Times New Roman"/>
          <w:b/>
          <w:color w:val="000000"/>
          <w:sz w:val="28"/>
          <w:lang w:val="ru-RU"/>
        </w:rPr>
        <w:t>Министерство образования и Республики Татарстан</w:t>
      </w:r>
      <w:bookmarkEnd w:id="1"/>
      <w:r w:rsidRPr="00D60420">
        <w:rPr>
          <w:rFonts w:ascii="Times New Roman" w:hAnsi="Times New Roman"/>
          <w:b/>
          <w:color w:val="000000"/>
          <w:sz w:val="28"/>
          <w:lang w:val="ru-RU"/>
        </w:rPr>
        <w:t xml:space="preserve"> </w:t>
      </w:r>
    </w:p>
    <w:p w:rsidR="00AB23B5" w:rsidRPr="00D60420" w:rsidRDefault="00AB23B5" w:rsidP="00AB23B5">
      <w:pPr>
        <w:spacing w:after="0" w:line="408" w:lineRule="auto"/>
        <w:ind w:left="120"/>
        <w:jc w:val="center"/>
        <w:rPr>
          <w:lang w:val="ru-RU"/>
        </w:rPr>
      </w:pPr>
      <w:r w:rsidRPr="00D60420">
        <w:rPr>
          <w:rFonts w:ascii="Times New Roman" w:hAnsi="Times New Roman"/>
          <w:b/>
          <w:color w:val="000000"/>
          <w:sz w:val="28"/>
          <w:lang w:val="ru-RU"/>
        </w:rPr>
        <w:t xml:space="preserve"> МКУ" Отдел образования Исполнительного комитета Апастовского муниципального района Республики Татарстан</w:t>
      </w:r>
      <w:bookmarkStart w:id="2" w:name="4c45f36a-919d-4a85-8dd2-5ba4bf02384e"/>
      <w:bookmarkEnd w:id="2"/>
      <w:r w:rsidRPr="00D60420">
        <w:rPr>
          <w:rFonts w:ascii="Times New Roman" w:hAnsi="Times New Roman"/>
          <w:b/>
          <w:color w:val="000000"/>
          <w:sz w:val="28"/>
          <w:lang w:val="ru-RU"/>
        </w:rPr>
        <w:t xml:space="preserve"> </w:t>
      </w:r>
    </w:p>
    <w:p w:rsidR="00AB23B5" w:rsidRPr="00D126CB" w:rsidRDefault="00AB23B5" w:rsidP="00AB23B5">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b/>
          <w:color w:val="000000"/>
          <w:sz w:val="28"/>
        </w:rPr>
        <w:t>Б</w:t>
      </w:r>
      <w:r>
        <w:rPr>
          <w:rFonts w:ascii="Times New Roman" w:hAnsi="Times New Roman"/>
          <w:b/>
          <w:color w:val="000000"/>
          <w:sz w:val="28"/>
          <w:lang w:val="ru-RU"/>
        </w:rPr>
        <w:t>улым-Булыхчинская НШ-ДС»</w:t>
      </w:r>
    </w:p>
    <w:p w:rsidR="00AB23B5" w:rsidRDefault="00AB23B5" w:rsidP="00AB23B5">
      <w:pPr>
        <w:spacing w:after="0"/>
        <w:ind w:left="120"/>
      </w:pPr>
    </w:p>
    <w:p w:rsidR="00AB23B5" w:rsidRDefault="00AB23B5" w:rsidP="00AB23B5">
      <w:pPr>
        <w:spacing w:after="0"/>
        <w:ind w:left="120"/>
      </w:pPr>
    </w:p>
    <w:p w:rsidR="00AB23B5" w:rsidRDefault="00AB23B5" w:rsidP="00AB23B5">
      <w:pPr>
        <w:spacing w:after="0"/>
        <w:ind w:left="120"/>
      </w:pPr>
    </w:p>
    <w:p w:rsidR="00AB23B5" w:rsidRDefault="00AB23B5" w:rsidP="00AB23B5">
      <w:pPr>
        <w:spacing w:after="0"/>
        <w:ind w:left="120"/>
      </w:pPr>
    </w:p>
    <w:tbl>
      <w:tblPr>
        <w:tblW w:w="0" w:type="auto"/>
        <w:tblLook w:val="04A0" w:firstRow="1" w:lastRow="0" w:firstColumn="1" w:lastColumn="0" w:noHBand="0" w:noVBand="1"/>
      </w:tblPr>
      <w:tblGrid>
        <w:gridCol w:w="3114"/>
        <w:gridCol w:w="3115"/>
        <w:gridCol w:w="3115"/>
      </w:tblGrid>
      <w:tr w:rsidR="00AB23B5" w:rsidRPr="00D126CB" w:rsidTr="00830F27">
        <w:tc>
          <w:tcPr>
            <w:tcW w:w="3114" w:type="dxa"/>
          </w:tcPr>
          <w:p w:rsidR="00AB23B5" w:rsidRPr="00D60420" w:rsidRDefault="00AB23B5" w:rsidP="00830F27">
            <w:pPr>
              <w:autoSpaceDE w:val="0"/>
              <w:autoSpaceDN w:val="0"/>
              <w:spacing w:after="120"/>
              <w:jc w:val="both"/>
              <w:rPr>
                <w:rFonts w:ascii="Times New Roman" w:eastAsia="Times New Roman" w:hAnsi="Times New Roman"/>
                <w:color w:val="000000"/>
                <w:sz w:val="28"/>
                <w:szCs w:val="28"/>
                <w:lang w:val="ru-RU"/>
              </w:rPr>
            </w:pPr>
            <w:r w:rsidRPr="00D60420">
              <w:rPr>
                <w:rFonts w:ascii="Times New Roman" w:eastAsia="Times New Roman" w:hAnsi="Times New Roman"/>
                <w:color w:val="000000"/>
                <w:sz w:val="28"/>
                <w:szCs w:val="28"/>
                <w:lang w:val="ru-RU"/>
              </w:rPr>
              <w:t>РАССМОТРЕНО</w:t>
            </w:r>
          </w:p>
          <w:p w:rsidR="00AB23B5" w:rsidRPr="00D60420" w:rsidRDefault="00AB23B5" w:rsidP="00830F27">
            <w:pPr>
              <w:autoSpaceDE w:val="0"/>
              <w:autoSpaceDN w:val="0"/>
              <w:spacing w:after="120"/>
              <w:rPr>
                <w:rFonts w:ascii="Times New Roman" w:eastAsia="Times New Roman" w:hAnsi="Times New Roman"/>
                <w:color w:val="000000"/>
                <w:sz w:val="28"/>
                <w:szCs w:val="28"/>
                <w:lang w:val="ru-RU"/>
              </w:rPr>
            </w:pPr>
            <w:r w:rsidRPr="00D60420">
              <w:rPr>
                <w:rFonts w:ascii="Times New Roman" w:eastAsia="Times New Roman" w:hAnsi="Times New Roman"/>
                <w:color w:val="000000"/>
                <w:sz w:val="28"/>
                <w:szCs w:val="28"/>
                <w:lang w:val="ru-RU"/>
              </w:rPr>
              <w:t>Руководитель ШМО учителей↵начальных классов:</w:t>
            </w:r>
          </w:p>
          <w:p w:rsidR="00AB23B5" w:rsidRPr="00D60420" w:rsidRDefault="00AB23B5" w:rsidP="00830F27">
            <w:pPr>
              <w:autoSpaceDE w:val="0"/>
              <w:autoSpaceDN w:val="0"/>
              <w:spacing w:after="120" w:line="240" w:lineRule="auto"/>
              <w:rPr>
                <w:rFonts w:ascii="Times New Roman" w:eastAsia="Times New Roman" w:hAnsi="Times New Roman"/>
                <w:color w:val="000000"/>
                <w:sz w:val="24"/>
                <w:szCs w:val="24"/>
                <w:lang w:val="ru-RU"/>
              </w:rPr>
            </w:pPr>
            <w:r w:rsidRPr="00D60420">
              <w:rPr>
                <w:rFonts w:ascii="Times New Roman" w:eastAsia="Times New Roman" w:hAnsi="Times New Roman"/>
                <w:color w:val="000000"/>
                <w:sz w:val="24"/>
                <w:szCs w:val="24"/>
                <w:lang w:val="ru-RU"/>
              </w:rPr>
              <w:t xml:space="preserve">________________________ </w:t>
            </w:r>
          </w:p>
          <w:p w:rsidR="00AB23B5" w:rsidRPr="00D60420" w:rsidRDefault="00AB23B5" w:rsidP="00830F2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Абдулхакова Ф.Ф.</w:t>
            </w:r>
          </w:p>
          <w:p w:rsidR="00AB23B5" w:rsidRPr="00D60420" w:rsidRDefault="00AB23B5" w:rsidP="00830F27">
            <w:pPr>
              <w:autoSpaceDE w:val="0"/>
              <w:autoSpaceDN w:val="0"/>
              <w:spacing w:after="0" w:line="240" w:lineRule="auto"/>
              <w:rPr>
                <w:rFonts w:ascii="Times New Roman" w:eastAsia="Times New Roman" w:hAnsi="Times New Roman"/>
                <w:color w:val="000000"/>
                <w:sz w:val="24"/>
                <w:szCs w:val="24"/>
                <w:lang w:val="ru-RU"/>
              </w:rPr>
            </w:pPr>
            <w:r w:rsidRPr="00D60420">
              <w:rPr>
                <w:rFonts w:ascii="Times New Roman" w:eastAsia="Times New Roman" w:hAnsi="Times New Roman"/>
                <w:color w:val="000000"/>
                <w:sz w:val="24"/>
                <w:szCs w:val="24"/>
                <w:lang w:val="ru-RU"/>
              </w:rPr>
              <w:t>Протокол №1 от «31» 08   23 г.</w:t>
            </w:r>
          </w:p>
          <w:p w:rsidR="00AB23B5" w:rsidRPr="00D60420" w:rsidRDefault="00AB23B5" w:rsidP="00830F2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23B5" w:rsidRPr="00D60420" w:rsidRDefault="00AB23B5" w:rsidP="00830F27">
            <w:pPr>
              <w:autoSpaceDE w:val="0"/>
              <w:autoSpaceDN w:val="0"/>
              <w:spacing w:after="0" w:line="240" w:lineRule="auto"/>
              <w:rPr>
                <w:rFonts w:ascii="Times New Roman" w:eastAsia="Times New Roman" w:hAnsi="Times New Roman"/>
                <w:color w:val="000000"/>
                <w:sz w:val="24"/>
                <w:szCs w:val="24"/>
                <w:lang w:val="ru-RU"/>
              </w:rPr>
            </w:pPr>
            <w:r w:rsidRPr="00D60420">
              <w:rPr>
                <w:rFonts w:ascii="Times New Roman" w:eastAsia="Times New Roman" w:hAnsi="Times New Roman"/>
                <w:color w:val="000000"/>
                <w:sz w:val="24"/>
                <w:szCs w:val="24"/>
                <w:lang w:val="ru-RU"/>
              </w:rPr>
              <w:t>.</w:t>
            </w:r>
          </w:p>
          <w:p w:rsidR="00AB23B5" w:rsidRPr="00D60420" w:rsidRDefault="00AB23B5" w:rsidP="00830F2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23B5" w:rsidRPr="00D60420" w:rsidRDefault="00AB23B5" w:rsidP="00830F27">
            <w:pPr>
              <w:autoSpaceDE w:val="0"/>
              <w:autoSpaceDN w:val="0"/>
              <w:spacing w:after="120"/>
              <w:rPr>
                <w:rFonts w:ascii="Times New Roman" w:eastAsia="Times New Roman" w:hAnsi="Times New Roman"/>
                <w:color w:val="000000"/>
                <w:sz w:val="28"/>
                <w:szCs w:val="28"/>
                <w:lang w:val="ru-RU"/>
              </w:rPr>
            </w:pPr>
            <w:r w:rsidRPr="00D60420">
              <w:rPr>
                <w:rFonts w:ascii="Times New Roman" w:eastAsia="Times New Roman" w:hAnsi="Times New Roman"/>
                <w:color w:val="000000"/>
                <w:sz w:val="28"/>
                <w:szCs w:val="28"/>
                <w:lang w:val="ru-RU"/>
              </w:rPr>
              <w:t>УТВЕРЖДЕНО</w:t>
            </w:r>
          </w:p>
          <w:p w:rsidR="00AB23B5" w:rsidRPr="00D60420" w:rsidRDefault="00AB23B5" w:rsidP="00830F27">
            <w:pPr>
              <w:autoSpaceDE w:val="0"/>
              <w:autoSpaceDN w:val="0"/>
              <w:spacing w:after="120"/>
              <w:rPr>
                <w:rFonts w:ascii="Times New Roman" w:eastAsia="Times New Roman" w:hAnsi="Times New Roman"/>
                <w:color w:val="000000"/>
                <w:sz w:val="28"/>
                <w:szCs w:val="28"/>
                <w:lang w:val="ru-RU"/>
              </w:rPr>
            </w:pPr>
            <w:r w:rsidRPr="00D60420">
              <w:rPr>
                <w:rFonts w:ascii="Times New Roman" w:eastAsia="Times New Roman" w:hAnsi="Times New Roman"/>
                <w:color w:val="000000"/>
                <w:sz w:val="28"/>
                <w:szCs w:val="28"/>
                <w:lang w:val="ru-RU"/>
              </w:rPr>
              <w:t>Директор школы:</w:t>
            </w:r>
          </w:p>
          <w:p w:rsidR="00AB23B5" w:rsidRPr="00D60420" w:rsidRDefault="00AB23B5" w:rsidP="00830F27">
            <w:pPr>
              <w:autoSpaceDE w:val="0"/>
              <w:autoSpaceDN w:val="0"/>
              <w:spacing w:after="120" w:line="240" w:lineRule="auto"/>
              <w:rPr>
                <w:rFonts w:ascii="Times New Roman" w:eastAsia="Times New Roman" w:hAnsi="Times New Roman"/>
                <w:color w:val="000000"/>
                <w:sz w:val="24"/>
                <w:szCs w:val="24"/>
                <w:lang w:val="ru-RU"/>
              </w:rPr>
            </w:pPr>
            <w:r w:rsidRPr="00D60420">
              <w:rPr>
                <w:rFonts w:ascii="Times New Roman" w:eastAsia="Times New Roman" w:hAnsi="Times New Roman"/>
                <w:color w:val="000000"/>
                <w:sz w:val="24"/>
                <w:szCs w:val="24"/>
                <w:lang w:val="ru-RU"/>
              </w:rPr>
              <w:t xml:space="preserve">________________________ </w:t>
            </w:r>
          </w:p>
          <w:p w:rsidR="00AB23B5" w:rsidRPr="00D60420" w:rsidRDefault="00AB23B5" w:rsidP="00830F2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Гильмутдинова Р.Х.</w:t>
            </w:r>
          </w:p>
          <w:p w:rsidR="00AB23B5" w:rsidRPr="00D60420" w:rsidRDefault="00AB23B5" w:rsidP="00830F2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№32</w:t>
            </w:r>
            <w:r w:rsidRPr="00D60420">
              <w:rPr>
                <w:rFonts w:ascii="Times New Roman" w:eastAsia="Times New Roman" w:hAnsi="Times New Roman"/>
                <w:color w:val="000000"/>
                <w:sz w:val="24"/>
                <w:szCs w:val="24"/>
                <w:lang w:val="ru-RU"/>
              </w:rPr>
              <w:t xml:space="preserve"> от «31» 08   23 г.</w:t>
            </w:r>
          </w:p>
          <w:p w:rsidR="00AB23B5" w:rsidRPr="00D60420" w:rsidRDefault="00AB23B5" w:rsidP="00830F27">
            <w:pPr>
              <w:autoSpaceDE w:val="0"/>
              <w:autoSpaceDN w:val="0"/>
              <w:spacing w:after="120" w:line="240" w:lineRule="auto"/>
              <w:jc w:val="both"/>
              <w:rPr>
                <w:rFonts w:ascii="Times New Roman" w:eastAsia="Times New Roman" w:hAnsi="Times New Roman"/>
                <w:color w:val="000000"/>
                <w:sz w:val="24"/>
                <w:szCs w:val="24"/>
                <w:lang w:val="ru-RU"/>
              </w:rPr>
            </w:pPr>
          </w:p>
        </w:tc>
      </w:tr>
    </w:tbl>
    <w:p w:rsidR="00AB23B5" w:rsidRPr="00D126CB" w:rsidRDefault="00AB23B5" w:rsidP="00AB23B5">
      <w:pPr>
        <w:spacing w:after="0"/>
        <w:ind w:left="120"/>
        <w:rPr>
          <w:lang w:val="ru-RU"/>
        </w:rPr>
      </w:pPr>
    </w:p>
    <w:p w:rsidR="00AB23B5" w:rsidRPr="00D126CB" w:rsidRDefault="00AB23B5" w:rsidP="00AB23B5">
      <w:pPr>
        <w:spacing w:after="0"/>
        <w:ind w:left="120"/>
        <w:rPr>
          <w:lang w:val="ru-RU"/>
        </w:rPr>
      </w:pPr>
    </w:p>
    <w:p w:rsidR="00AB23B5" w:rsidRPr="00D126CB" w:rsidRDefault="00AB23B5" w:rsidP="00AB23B5">
      <w:pPr>
        <w:spacing w:after="0"/>
        <w:ind w:left="120"/>
        <w:rPr>
          <w:lang w:val="ru-RU"/>
        </w:rPr>
      </w:pPr>
    </w:p>
    <w:p w:rsidR="00AB23B5" w:rsidRDefault="00AB23B5" w:rsidP="00AB23B5">
      <w:pPr>
        <w:spacing w:after="0" w:line="408" w:lineRule="auto"/>
        <w:ind w:left="120"/>
        <w:jc w:val="center"/>
      </w:pPr>
      <w:r>
        <w:rPr>
          <w:rFonts w:ascii="Times New Roman" w:hAnsi="Times New Roman"/>
          <w:b/>
          <w:color w:val="000000"/>
          <w:sz w:val="28"/>
        </w:rPr>
        <w:t>РАБОЧАЯ ПРОГРАММА</w:t>
      </w:r>
    </w:p>
    <w:p w:rsidR="00AB23B5" w:rsidRDefault="00AB23B5" w:rsidP="00AB23B5">
      <w:pPr>
        <w:spacing w:after="0" w:line="408" w:lineRule="auto"/>
        <w:ind w:left="120"/>
        <w:jc w:val="center"/>
      </w:pPr>
      <w:r>
        <w:rPr>
          <w:rFonts w:ascii="Times New Roman" w:hAnsi="Times New Roman"/>
          <w:color w:val="000000"/>
          <w:sz w:val="28"/>
        </w:rPr>
        <w:t>(Идентификатор 1617419)</w:t>
      </w:r>
    </w:p>
    <w:p w:rsidR="00AB23B5" w:rsidRDefault="00AB23B5" w:rsidP="00AB23B5">
      <w:pPr>
        <w:spacing w:after="0"/>
        <w:ind w:left="120"/>
        <w:jc w:val="center"/>
      </w:pPr>
    </w:p>
    <w:p w:rsidR="00AB23B5" w:rsidRPr="00D60420" w:rsidRDefault="00AB23B5" w:rsidP="00AB23B5">
      <w:pPr>
        <w:spacing w:after="0" w:line="408" w:lineRule="auto"/>
        <w:ind w:left="120"/>
        <w:jc w:val="center"/>
        <w:rPr>
          <w:lang w:val="ru-RU"/>
        </w:rPr>
      </w:pPr>
      <w:r w:rsidRPr="00D60420">
        <w:rPr>
          <w:rFonts w:ascii="Times New Roman" w:hAnsi="Times New Roman"/>
          <w:b/>
          <w:color w:val="000000"/>
          <w:sz w:val="28"/>
          <w:lang w:val="ru-RU"/>
        </w:rPr>
        <w:t>учебного предмета «Основы религиозных культур и светской этики»</w:t>
      </w:r>
    </w:p>
    <w:p w:rsidR="00AB23B5" w:rsidRPr="00D60420" w:rsidRDefault="00AB23B5" w:rsidP="00AB23B5">
      <w:pPr>
        <w:spacing w:after="0" w:line="408" w:lineRule="auto"/>
        <w:ind w:left="120"/>
        <w:jc w:val="center"/>
        <w:rPr>
          <w:lang w:val="ru-RU"/>
        </w:rPr>
      </w:pPr>
      <w:r w:rsidRPr="00D60420">
        <w:rPr>
          <w:rFonts w:ascii="Times New Roman" w:hAnsi="Times New Roman"/>
          <w:color w:val="000000"/>
          <w:sz w:val="28"/>
          <w:lang w:val="ru-RU"/>
        </w:rPr>
        <w:t>для обучающихся 4 класса</w:t>
      </w:r>
    </w:p>
    <w:p w:rsidR="00AB23B5" w:rsidRPr="00D60420" w:rsidRDefault="00AB23B5" w:rsidP="00AB23B5">
      <w:pPr>
        <w:spacing w:after="0"/>
        <w:ind w:left="120"/>
        <w:jc w:val="center"/>
        <w:rPr>
          <w:lang w:val="ru-RU"/>
        </w:rPr>
      </w:pPr>
    </w:p>
    <w:p w:rsidR="00AB23B5" w:rsidRPr="00D60420" w:rsidRDefault="00AB23B5" w:rsidP="00AB23B5">
      <w:pPr>
        <w:spacing w:after="0"/>
        <w:rPr>
          <w:lang w:val="ru-RU"/>
        </w:rPr>
      </w:pPr>
    </w:p>
    <w:p w:rsidR="00AB23B5" w:rsidRPr="00D60420" w:rsidRDefault="00AB23B5" w:rsidP="00AB23B5">
      <w:pPr>
        <w:spacing w:after="0"/>
        <w:ind w:left="120"/>
        <w:jc w:val="center"/>
        <w:rPr>
          <w:lang w:val="ru-RU"/>
        </w:rPr>
      </w:pPr>
    </w:p>
    <w:p w:rsidR="00AB23B5" w:rsidRPr="00D60420" w:rsidRDefault="00AB23B5" w:rsidP="00AB23B5">
      <w:pPr>
        <w:spacing w:after="0"/>
        <w:ind w:left="120"/>
        <w:jc w:val="center"/>
        <w:rPr>
          <w:lang w:val="ru-RU"/>
        </w:rPr>
      </w:pPr>
    </w:p>
    <w:p w:rsidR="00AB23B5" w:rsidRDefault="00AB23B5" w:rsidP="00AB23B5">
      <w:pPr>
        <w:spacing w:after="0"/>
        <w:ind w:left="120"/>
        <w:jc w:val="center"/>
        <w:rPr>
          <w:lang w:val="ru-RU"/>
        </w:rPr>
      </w:pPr>
    </w:p>
    <w:p w:rsidR="00AB23B5" w:rsidRDefault="00AB23B5" w:rsidP="00AB23B5">
      <w:pPr>
        <w:spacing w:after="0"/>
        <w:ind w:left="120"/>
        <w:jc w:val="center"/>
        <w:rPr>
          <w:lang w:val="ru-RU"/>
        </w:rPr>
      </w:pPr>
    </w:p>
    <w:p w:rsidR="00AB23B5" w:rsidRDefault="00AB23B5" w:rsidP="00AB23B5">
      <w:pPr>
        <w:spacing w:after="0"/>
        <w:ind w:left="120"/>
        <w:jc w:val="center"/>
        <w:rPr>
          <w:lang w:val="ru-RU"/>
        </w:rPr>
      </w:pPr>
    </w:p>
    <w:p w:rsidR="00AB23B5" w:rsidRPr="00D60420" w:rsidRDefault="00AB23B5" w:rsidP="00AB23B5">
      <w:pPr>
        <w:spacing w:after="0"/>
        <w:ind w:left="120"/>
        <w:jc w:val="center"/>
        <w:rPr>
          <w:lang w:val="ru-RU"/>
        </w:rPr>
      </w:pPr>
    </w:p>
    <w:p w:rsidR="00AB23B5" w:rsidRPr="00D60420" w:rsidRDefault="00AB23B5" w:rsidP="00AB23B5">
      <w:pPr>
        <w:spacing w:after="0"/>
        <w:ind w:left="120"/>
        <w:jc w:val="center"/>
        <w:rPr>
          <w:lang w:val="ru-RU"/>
        </w:rPr>
      </w:pPr>
    </w:p>
    <w:p w:rsidR="00AB23B5" w:rsidRPr="00D60420" w:rsidRDefault="00AB23B5" w:rsidP="00AB23B5">
      <w:pPr>
        <w:spacing w:after="0"/>
        <w:ind w:left="120"/>
        <w:jc w:val="center"/>
        <w:rPr>
          <w:lang w:val="ru-RU"/>
        </w:rPr>
        <w:sectPr w:rsidR="00AB23B5" w:rsidRPr="00D60420">
          <w:pgSz w:w="11906" w:h="16383"/>
          <w:pgMar w:top="1134" w:right="850" w:bottom="1134" w:left="1701" w:header="720" w:footer="720" w:gutter="0"/>
          <w:cols w:space="720"/>
        </w:sectPr>
      </w:pPr>
      <w:bookmarkStart w:id="3" w:name="fba17b84-d621-4fec-a506-ecff32caa876"/>
      <w:r w:rsidRPr="00D60420">
        <w:rPr>
          <w:rFonts w:ascii="Times New Roman" w:hAnsi="Times New Roman"/>
          <w:b/>
          <w:color w:val="000000"/>
          <w:sz w:val="28"/>
          <w:lang w:val="ru-RU"/>
        </w:rPr>
        <w:t>с.Б</w:t>
      </w:r>
      <w:bookmarkEnd w:id="3"/>
      <w:r>
        <w:rPr>
          <w:rFonts w:ascii="Times New Roman" w:hAnsi="Times New Roman"/>
          <w:b/>
          <w:color w:val="000000"/>
          <w:sz w:val="28"/>
          <w:lang w:val="ru-RU"/>
        </w:rPr>
        <w:t>улым-Булыхчи</w:t>
      </w:r>
    </w:p>
    <w:p w:rsidR="00AB23B5" w:rsidRPr="00D60420" w:rsidRDefault="00AB23B5" w:rsidP="00AB23B5">
      <w:pPr>
        <w:spacing w:after="0"/>
        <w:jc w:val="center"/>
        <w:rPr>
          <w:lang w:val="ru-RU"/>
        </w:rPr>
      </w:pPr>
      <w:bookmarkStart w:id="4" w:name="block-11702951"/>
      <w:bookmarkEnd w:id="0"/>
      <w:r w:rsidRPr="00D60420">
        <w:rPr>
          <w:rFonts w:ascii="Times New Roman" w:hAnsi="Times New Roman"/>
          <w:b/>
          <w:color w:val="000000"/>
          <w:sz w:val="28"/>
          <w:lang w:val="ru-RU"/>
        </w:rPr>
        <w:lastRenderedPageBreak/>
        <w:t>ПОЯСНИТЕЛЬНАЯ ЗАПИСКА</w:t>
      </w:r>
    </w:p>
    <w:p w:rsidR="00AB23B5" w:rsidRPr="00D60420" w:rsidRDefault="00AB23B5" w:rsidP="00AB23B5">
      <w:pPr>
        <w:spacing w:after="0"/>
        <w:ind w:left="120"/>
        <w:rPr>
          <w:lang w:val="ru-RU"/>
        </w:rPr>
      </w:pP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D60420">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B23B5" w:rsidRDefault="00AB23B5" w:rsidP="00AB23B5">
      <w:pPr>
        <w:spacing w:after="0" w:line="264" w:lineRule="auto"/>
        <w:ind w:firstLine="600"/>
        <w:jc w:val="both"/>
      </w:pPr>
      <w:r>
        <w:rPr>
          <w:rFonts w:ascii="Times New Roman" w:hAnsi="Times New Roman"/>
          <w:color w:val="000000"/>
          <w:sz w:val="28"/>
        </w:rPr>
        <w:t>Основными задачами ОРКСЭ являются:</w:t>
      </w:r>
    </w:p>
    <w:p w:rsidR="00AB23B5" w:rsidRPr="00D60420" w:rsidRDefault="00AB23B5" w:rsidP="00AB23B5">
      <w:pPr>
        <w:numPr>
          <w:ilvl w:val="0"/>
          <w:numId w:val="1"/>
        </w:numPr>
        <w:spacing w:after="0" w:line="264" w:lineRule="auto"/>
        <w:jc w:val="both"/>
        <w:rPr>
          <w:lang w:val="ru-RU"/>
        </w:rPr>
      </w:pPr>
      <w:r w:rsidRPr="00D60420">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B23B5" w:rsidRPr="00D60420" w:rsidRDefault="00AB23B5" w:rsidP="00AB23B5">
      <w:pPr>
        <w:numPr>
          <w:ilvl w:val="0"/>
          <w:numId w:val="1"/>
        </w:numPr>
        <w:spacing w:after="0" w:line="264" w:lineRule="auto"/>
        <w:jc w:val="both"/>
        <w:rPr>
          <w:lang w:val="ru-RU"/>
        </w:rPr>
      </w:pPr>
      <w:r w:rsidRPr="00D60420">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AB23B5" w:rsidRPr="00D60420" w:rsidRDefault="00AB23B5" w:rsidP="00AB23B5">
      <w:pPr>
        <w:numPr>
          <w:ilvl w:val="0"/>
          <w:numId w:val="1"/>
        </w:numPr>
        <w:spacing w:after="0" w:line="264" w:lineRule="auto"/>
        <w:jc w:val="both"/>
        <w:rPr>
          <w:lang w:val="ru-RU"/>
        </w:rPr>
      </w:pPr>
      <w:r w:rsidRPr="00D60420">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AB23B5" w:rsidRPr="00D60420" w:rsidRDefault="00AB23B5" w:rsidP="00AB23B5">
      <w:pPr>
        <w:numPr>
          <w:ilvl w:val="0"/>
          <w:numId w:val="1"/>
        </w:numPr>
        <w:spacing w:after="0" w:line="264" w:lineRule="auto"/>
        <w:jc w:val="both"/>
        <w:rPr>
          <w:lang w:val="ru-RU"/>
        </w:rPr>
      </w:pPr>
      <w:r w:rsidRPr="00D60420">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AB23B5" w:rsidRPr="00D60420" w:rsidRDefault="00AB23B5" w:rsidP="00AB23B5">
      <w:pPr>
        <w:spacing w:after="0" w:line="264" w:lineRule="auto"/>
        <w:ind w:left="120"/>
        <w:jc w:val="both"/>
        <w:rPr>
          <w:lang w:val="ru-RU"/>
        </w:rPr>
      </w:pPr>
      <w:r w:rsidRPr="00D60420">
        <w:rPr>
          <w:rFonts w:ascii="Times New Roman" w:hAnsi="Times New Roman"/>
          <w:color w:val="000000"/>
          <w:sz w:val="28"/>
          <w:lang w:val="ru-RU"/>
        </w:rPr>
        <w:t>​</w:t>
      </w:r>
    </w:p>
    <w:p w:rsidR="00AB23B5" w:rsidRPr="00D60420" w:rsidRDefault="00AB23B5" w:rsidP="00AB23B5">
      <w:pPr>
        <w:rPr>
          <w:lang w:val="ru-RU"/>
        </w:rPr>
        <w:sectPr w:rsidR="00AB23B5" w:rsidRPr="00D60420">
          <w:pgSz w:w="11906" w:h="16383"/>
          <w:pgMar w:top="1134" w:right="850" w:bottom="1134" w:left="1701" w:header="720" w:footer="720" w:gutter="0"/>
          <w:cols w:space="720"/>
        </w:sectPr>
      </w:pPr>
    </w:p>
    <w:p w:rsidR="00AB23B5" w:rsidRPr="00D60420" w:rsidRDefault="00AB23B5" w:rsidP="00AB23B5">
      <w:pPr>
        <w:spacing w:after="0" w:line="264" w:lineRule="auto"/>
        <w:ind w:left="120"/>
        <w:jc w:val="both"/>
        <w:rPr>
          <w:lang w:val="ru-RU"/>
        </w:rPr>
      </w:pPr>
      <w:bookmarkStart w:id="5" w:name="block-11702952"/>
      <w:bookmarkEnd w:id="4"/>
    </w:p>
    <w:p w:rsidR="00AB23B5" w:rsidRPr="00D60420" w:rsidRDefault="00AB23B5" w:rsidP="00AB23B5">
      <w:pPr>
        <w:spacing w:after="0" w:line="264" w:lineRule="auto"/>
        <w:ind w:left="120"/>
        <w:jc w:val="both"/>
        <w:rPr>
          <w:lang w:val="ru-RU"/>
        </w:rPr>
      </w:pPr>
      <w:r w:rsidRPr="00D60420">
        <w:rPr>
          <w:rFonts w:ascii="Times New Roman" w:hAnsi="Times New Roman"/>
          <w:b/>
          <w:color w:val="000000"/>
          <w:sz w:val="28"/>
          <w:lang w:val="ru-RU"/>
        </w:rPr>
        <w:t>СОДЕРЖАНИЕ ОБУЧЕНИЯ</w:t>
      </w:r>
    </w:p>
    <w:p w:rsidR="00AB23B5" w:rsidRPr="00D60420" w:rsidRDefault="00AB23B5" w:rsidP="00AB23B5">
      <w:pPr>
        <w:spacing w:after="0" w:line="264" w:lineRule="auto"/>
        <w:ind w:left="120"/>
        <w:jc w:val="both"/>
        <w:rPr>
          <w:lang w:val="ru-RU"/>
        </w:rPr>
      </w:pPr>
    </w:p>
    <w:p w:rsidR="00AB23B5" w:rsidRPr="00D60420" w:rsidRDefault="00AB23B5" w:rsidP="00AB23B5">
      <w:pPr>
        <w:spacing w:after="0" w:line="264" w:lineRule="auto"/>
        <w:ind w:left="120"/>
        <w:jc w:val="both"/>
        <w:rPr>
          <w:lang w:val="ru-RU"/>
        </w:rPr>
      </w:pPr>
    </w:p>
    <w:p w:rsidR="00AB23B5" w:rsidRPr="00D60420" w:rsidRDefault="00AB23B5" w:rsidP="00AB23B5">
      <w:pPr>
        <w:spacing w:after="0" w:line="264" w:lineRule="auto"/>
        <w:ind w:firstLine="600"/>
        <w:jc w:val="both"/>
        <w:rPr>
          <w:lang w:val="ru-RU"/>
        </w:rPr>
      </w:pPr>
      <w:r w:rsidRPr="00D60420">
        <w:rPr>
          <w:rFonts w:ascii="Times New Roman" w:hAnsi="Times New Roman"/>
          <w:b/>
          <w:color w:val="000000"/>
          <w:sz w:val="28"/>
          <w:lang w:val="ru-RU"/>
        </w:rPr>
        <w:t>Модуль «ОСНОВЫ ПРАВОСЛАВНОЙ КУЛЬТУРЫ»</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B23B5" w:rsidRPr="00D60420" w:rsidRDefault="00AB23B5" w:rsidP="00AB23B5">
      <w:pPr>
        <w:spacing w:after="0" w:line="264" w:lineRule="auto"/>
        <w:ind w:firstLine="600"/>
        <w:jc w:val="both"/>
        <w:rPr>
          <w:lang w:val="ru-RU"/>
        </w:rPr>
      </w:pPr>
      <w:r w:rsidRPr="00D60420">
        <w:rPr>
          <w:rFonts w:ascii="Times New Roman" w:hAnsi="Times New Roman"/>
          <w:b/>
          <w:color w:val="000000"/>
          <w:sz w:val="28"/>
          <w:lang w:val="ru-RU"/>
        </w:rPr>
        <w:t>Модуль «ОСНОВЫ ИСЛАМСКОЙ КУЛЬТУРЫ»</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B23B5" w:rsidRPr="00D60420" w:rsidRDefault="00AB23B5" w:rsidP="00AB23B5">
      <w:pPr>
        <w:spacing w:after="0" w:line="264" w:lineRule="auto"/>
        <w:ind w:firstLine="600"/>
        <w:jc w:val="both"/>
        <w:rPr>
          <w:lang w:val="ru-RU"/>
        </w:rPr>
      </w:pPr>
      <w:r w:rsidRPr="00D60420">
        <w:rPr>
          <w:rFonts w:ascii="Times New Roman" w:hAnsi="Times New Roman"/>
          <w:b/>
          <w:color w:val="000000"/>
          <w:sz w:val="28"/>
          <w:lang w:val="ru-RU"/>
        </w:rPr>
        <w:t>Модуль «ОСНОВЫ БУДДИЙСКОЙ КУЛЬТУРЫ»</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B23B5" w:rsidRPr="00D60420" w:rsidRDefault="00AB23B5" w:rsidP="00AB23B5">
      <w:pPr>
        <w:spacing w:after="0" w:line="264" w:lineRule="auto"/>
        <w:ind w:firstLine="600"/>
        <w:jc w:val="both"/>
        <w:rPr>
          <w:lang w:val="ru-RU"/>
        </w:rPr>
      </w:pPr>
      <w:r w:rsidRPr="00D60420">
        <w:rPr>
          <w:rFonts w:ascii="Times New Roman" w:hAnsi="Times New Roman"/>
          <w:b/>
          <w:color w:val="000000"/>
          <w:sz w:val="28"/>
          <w:lang w:val="ru-RU"/>
        </w:rPr>
        <w:t>Модуль «ОСНОВЫ ИУДЕЙСКОЙ КУЛЬТУРЫ»</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B23B5" w:rsidRPr="00D60420" w:rsidRDefault="00AB23B5" w:rsidP="00AB23B5">
      <w:pPr>
        <w:spacing w:after="0" w:line="264" w:lineRule="auto"/>
        <w:ind w:firstLine="600"/>
        <w:jc w:val="both"/>
        <w:rPr>
          <w:lang w:val="ru-RU"/>
        </w:rPr>
      </w:pPr>
      <w:r w:rsidRPr="00D60420">
        <w:rPr>
          <w:rFonts w:ascii="Times New Roman" w:hAnsi="Times New Roman"/>
          <w:b/>
          <w:color w:val="000000"/>
          <w:sz w:val="28"/>
          <w:lang w:val="ru-RU"/>
        </w:rPr>
        <w:t>Модуль «ОСНОВЫ РЕЛИГИОЗНЫХ КУЛЬТУР НАРОДОВ РОССИИ»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B23B5" w:rsidRPr="00D60420" w:rsidRDefault="00AB23B5" w:rsidP="00AB23B5">
      <w:pPr>
        <w:spacing w:after="0" w:line="264" w:lineRule="auto"/>
        <w:ind w:firstLine="600"/>
        <w:jc w:val="both"/>
        <w:rPr>
          <w:lang w:val="ru-RU"/>
        </w:rPr>
      </w:pPr>
      <w:r w:rsidRPr="00D60420">
        <w:rPr>
          <w:rFonts w:ascii="Times New Roman" w:hAnsi="Times New Roman"/>
          <w:b/>
          <w:color w:val="000000"/>
          <w:sz w:val="28"/>
          <w:lang w:val="ru-RU"/>
        </w:rPr>
        <w:t>Модуль «ОСНОВЫ СВЕТСКОЙ ЭТИКИ»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B23B5" w:rsidRPr="00D60420" w:rsidRDefault="00AB23B5" w:rsidP="00AB23B5">
      <w:pPr>
        <w:spacing w:after="0" w:line="264" w:lineRule="auto"/>
        <w:ind w:firstLine="600"/>
        <w:jc w:val="both"/>
        <w:rPr>
          <w:lang w:val="ru-RU"/>
        </w:rPr>
      </w:pPr>
      <w:r w:rsidRPr="00D60420">
        <w:rPr>
          <w:color w:val="000000"/>
          <w:sz w:val="28"/>
          <w:lang w:val="ru-RU"/>
        </w:rPr>
        <w:t>Любовь и уважение к Отечеству. Патриотизм многонационального и многоконфессионального народа России.</w:t>
      </w:r>
    </w:p>
    <w:p w:rsidR="00AB23B5" w:rsidRPr="00D60420" w:rsidRDefault="00AB23B5" w:rsidP="00AB23B5">
      <w:pPr>
        <w:spacing w:after="0" w:line="264" w:lineRule="auto"/>
        <w:ind w:left="120"/>
        <w:jc w:val="both"/>
        <w:rPr>
          <w:lang w:val="ru-RU"/>
        </w:rPr>
      </w:pPr>
      <w:r w:rsidRPr="00D60420">
        <w:rPr>
          <w:rFonts w:ascii="Times New Roman" w:hAnsi="Times New Roman"/>
          <w:color w:val="000000"/>
          <w:sz w:val="28"/>
          <w:lang w:val="ru-RU"/>
        </w:rPr>
        <w:t>​</w:t>
      </w:r>
    </w:p>
    <w:p w:rsidR="00AB23B5" w:rsidRPr="00D60420" w:rsidRDefault="00AB23B5" w:rsidP="00AB23B5">
      <w:pPr>
        <w:rPr>
          <w:lang w:val="ru-RU"/>
        </w:rPr>
        <w:sectPr w:rsidR="00AB23B5" w:rsidRPr="00D60420">
          <w:pgSz w:w="11906" w:h="16383"/>
          <w:pgMar w:top="1134" w:right="850" w:bottom="1134" w:left="1701" w:header="720" w:footer="720" w:gutter="0"/>
          <w:cols w:space="720"/>
        </w:sectPr>
      </w:pPr>
    </w:p>
    <w:p w:rsidR="00AB23B5" w:rsidRPr="00D60420" w:rsidRDefault="00AB23B5" w:rsidP="00AB23B5">
      <w:pPr>
        <w:spacing w:after="0" w:line="264" w:lineRule="auto"/>
        <w:ind w:left="120"/>
        <w:jc w:val="both"/>
        <w:rPr>
          <w:lang w:val="ru-RU"/>
        </w:rPr>
      </w:pPr>
      <w:bookmarkStart w:id="6" w:name="block-11702953"/>
      <w:bookmarkEnd w:id="5"/>
      <w:r w:rsidRPr="00D60420">
        <w:rPr>
          <w:rFonts w:ascii="Times New Roman" w:hAnsi="Times New Roman"/>
          <w:b/>
          <w:color w:val="000000"/>
          <w:sz w:val="28"/>
          <w:lang w:val="ru-RU"/>
        </w:rPr>
        <w:lastRenderedPageBreak/>
        <w:t xml:space="preserve">ПЛАНИРУЕМЫЕ РЕЗУЛЬТАТЫ ОСВОЕНИЯ ПРОГРАММЫ </w:t>
      </w:r>
    </w:p>
    <w:p w:rsidR="00AB23B5" w:rsidRPr="00D60420" w:rsidRDefault="00AB23B5" w:rsidP="00AB23B5">
      <w:pPr>
        <w:spacing w:after="0" w:line="264" w:lineRule="auto"/>
        <w:ind w:left="120"/>
        <w:jc w:val="both"/>
        <w:rPr>
          <w:lang w:val="ru-RU"/>
        </w:rPr>
      </w:pPr>
    </w:p>
    <w:p w:rsidR="00AB23B5" w:rsidRPr="00D60420" w:rsidRDefault="00AB23B5" w:rsidP="00AB23B5">
      <w:pPr>
        <w:spacing w:after="0" w:line="264" w:lineRule="auto"/>
        <w:ind w:left="120"/>
        <w:jc w:val="both"/>
        <w:rPr>
          <w:lang w:val="ru-RU"/>
        </w:rPr>
      </w:pPr>
      <w:r w:rsidRPr="00D60420">
        <w:rPr>
          <w:rFonts w:ascii="Times New Roman" w:hAnsi="Times New Roman"/>
          <w:b/>
          <w:color w:val="000000"/>
          <w:sz w:val="28"/>
          <w:lang w:val="ru-RU"/>
        </w:rPr>
        <w:t xml:space="preserve">ЛИЧНОСТНЫЕ РЕЗУЛЬТАТЫ </w:t>
      </w:r>
    </w:p>
    <w:p w:rsidR="00AB23B5" w:rsidRPr="00D60420" w:rsidRDefault="00AB23B5" w:rsidP="00AB23B5">
      <w:pPr>
        <w:spacing w:after="0"/>
        <w:ind w:firstLine="600"/>
        <w:jc w:val="both"/>
        <w:rPr>
          <w:lang w:val="ru-RU"/>
        </w:rPr>
      </w:pPr>
      <w:r w:rsidRPr="00D60420">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AB23B5" w:rsidRDefault="00AB23B5" w:rsidP="00AB23B5">
      <w:pPr>
        <w:numPr>
          <w:ilvl w:val="0"/>
          <w:numId w:val="2"/>
        </w:numPr>
        <w:spacing w:after="0" w:line="264" w:lineRule="auto"/>
        <w:jc w:val="both"/>
      </w:pPr>
      <w:r w:rsidRPr="00D60420">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B23B5" w:rsidRPr="00D60420" w:rsidRDefault="00AB23B5" w:rsidP="00AB23B5">
      <w:pPr>
        <w:numPr>
          <w:ilvl w:val="0"/>
          <w:numId w:val="2"/>
        </w:numPr>
        <w:spacing w:after="0" w:line="264" w:lineRule="auto"/>
        <w:jc w:val="both"/>
        <w:rPr>
          <w:lang w:val="ru-RU"/>
        </w:rPr>
      </w:pPr>
      <w:r w:rsidRPr="00D60420">
        <w:rPr>
          <w:rFonts w:ascii="Times New Roman" w:hAnsi="Times New Roman"/>
          <w:color w:val="000000"/>
          <w:sz w:val="28"/>
          <w:lang w:val="ru-RU"/>
        </w:rPr>
        <w:t>понимать необходимость бережного отношения к материальным и духовным ценностям.</w:t>
      </w:r>
    </w:p>
    <w:p w:rsidR="00AB23B5" w:rsidRDefault="00AB23B5" w:rsidP="00AB23B5">
      <w:pPr>
        <w:spacing w:after="0" w:line="264" w:lineRule="auto"/>
        <w:ind w:left="120"/>
        <w:jc w:val="both"/>
      </w:pPr>
      <w:r>
        <w:rPr>
          <w:rFonts w:ascii="Times New Roman" w:hAnsi="Times New Roman"/>
          <w:b/>
          <w:color w:val="000000"/>
          <w:sz w:val="28"/>
        </w:rPr>
        <w:t>МЕТАПРЕДМЕТНЫЕ РЕЗУЛЬТАТЫ</w:t>
      </w:r>
    </w:p>
    <w:p w:rsidR="00AB23B5" w:rsidRDefault="00AB23B5" w:rsidP="00AB23B5">
      <w:pPr>
        <w:spacing w:after="0" w:line="264" w:lineRule="auto"/>
        <w:ind w:left="120"/>
        <w:jc w:val="both"/>
      </w:pP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D60420">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B23B5" w:rsidRPr="00D60420" w:rsidRDefault="00AB23B5" w:rsidP="00AB23B5">
      <w:pPr>
        <w:numPr>
          <w:ilvl w:val="0"/>
          <w:numId w:val="3"/>
        </w:numPr>
        <w:spacing w:after="0" w:line="264" w:lineRule="auto"/>
        <w:jc w:val="both"/>
        <w:rPr>
          <w:lang w:val="ru-RU"/>
        </w:rPr>
      </w:pPr>
      <w:r w:rsidRPr="00D60420">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AB23B5" w:rsidRPr="00D60420" w:rsidRDefault="00AB23B5" w:rsidP="00AB23B5">
      <w:pPr>
        <w:spacing w:after="0" w:line="264" w:lineRule="auto"/>
        <w:ind w:left="120"/>
        <w:jc w:val="both"/>
        <w:rPr>
          <w:lang w:val="ru-RU"/>
        </w:rPr>
      </w:pPr>
      <w:r w:rsidRPr="00D60420">
        <w:rPr>
          <w:rFonts w:ascii="Times New Roman" w:hAnsi="Times New Roman"/>
          <w:b/>
          <w:color w:val="000000"/>
          <w:sz w:val="28"/>
          <w:lang w:val="ru-RU"/>
        </w:rPr>
        <w:t>Универсальные учебные действия</w:t>
      </w:r>
    </w:p>
    <w:p w:rsidR="00AB23B5" w:rsidRPr="00D60420" w:rsidRDefault="00AB23B5" w:rsidP="00AB23B5">
      <w:pPr>
        <w:spacing w:after="0" w:line="264" w:lineRule="auto"/>
        <w:ind w:firstLine="600"/>
        <w:jc w:val="both"/>
        <w:rPr>
          <w:lang w:val="ru-RU"/>
        </w:rPr>
      </w:pPr>
      <w:r w:rsidRPr="00D60420">
        <w:rPr>
          <w:rFonts w:ascii="Times New Roman" w:hAnsi="Times New Roman"/>
          <w:b/>
          <w:color w:val="000000"/>
          <w:sz w:val="28"/>
          <w:lang w:val="ru-RU"/>
        </w:rPr>
        <w:t>Познавательные УУД:</w:t>
      </w:r>
    </w:p>
    <w:p w:rsidR="00AB23B5" w:rsidRPr="00D60420" w:rsidRDefault="00AB23B5" w:rsidP="00AB23B5">
      <w:pPr>
        <w:numPr>
          <w:ilvl w:val="0"/>
          <w:numId w:val="4"/>
        </w:numPr>
        <w:spacing w:after="0" w:line="264" w:lineRule="auto"/>
        <w:jc w:val="both"/>
        <w:rPr>
          <w:lang w:val="ru-RU"/>
        </w:rPr>
      </w:pPr>
      <w:r w:rsidRPr="00D60420">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B23B5" w:rsidRPr="00D60420" w:rsidRDefault="00AB23B5" w:rsidP="00AB23B5">
      <w:pPr>
        <w:numPr>
          <w:ilvl w:val="0"/>
          <w:numId w:val="4"/>
        </w:numPr>
        <w:spacing w:after="0" w:line="264" w:lineRule="auto"/>
        <w:jc w:val="both"/>
        <w:rPr>
          <w:lang w:val="ru-RU"/>
        </w:rPr>
      </w:pPr>
      <w:r w:rsidRPr="00D60420">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AB23B5" w:rsidRPr="00D60420" w:rsidRDefault="00AB23B5" w:rsidP="00AB23B5">
      <w:pPr>
        <w:numPr>
          <w:ilvl w:val="0"/>
          <w:numId w:val="4"/>
        </w:numPr>
        <w:spacing w:after="0" w:line="264" w:lineRule="auto"/>
        <w:jc w:val="both"/>
        <w:rPr>
          <w:lang w:val="ru-RU"/>
        </w:rPr>
      </w:pPr>
      <w:r w:rsidRPr="00D60420">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AB23B5" w:rsidRPr="00D60420" w:rsidRDefault="00AB23B5" w:rsidP="00AB23B5">
      <w:pPr>
        <w:numPr>
          <w:ilvl w:val="0"/>
          <w:numId w:val="4"/>
        </w:numPr>
        <w:spacing w:after="0" w:line="264" w:lineRule="auto"/>
        <w:jc w:val="both"/>
        <w:rPr>
          <w:lang w:val="ru-RU"/>
        </w:rPr>
      </w:pPr>
      <w:r w:rsidRPr="00D60420">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AB23B5" w:rsidRPr="00D60420" w:rsidRDefault="00AB23B5" w:rsidP="00AB23B5">
      <w:pPr>
        <w:numPr>
          <w:ilvl w:val="0"/>
          <w:numId w:val="4"/>
        </w:numPr>
        <w:spacing w:after="0" w:line="264" w:lineRule="auto"/>
        <w:jc w:val="both"/>
        <w:rPr>
          <w:lang w:val="ru-RU"/>
        </w:rPr>
      </w:pPr>
      <w:r w:rsidRPr="00D60420">
        <w:rPr>
          <w:rFonts w:ascii="Times New Roman" w:hAnsi="Times New Roman"/>
          <w:color w:val="000000"/>
          <w:sz w:val="28"/>
          <w:lang w:val="ru-RU"/>
        </w:rPr>
        <w:t>выполнять совместные проектные задания с опорой на предложенные образцы.</w:t>
      </w:r>
    </w:p>
    <w:p w:rsidR="00AB23B5" w:rsidRDefault="00AB23B5" w:rsidP="00AB23B5">
      <w:pPr>
        <w:spacing w:after="0" w:line="264" w:lineRule="auto"/>
        <w:ind w:firstLine="600"/>
        <w:jc w:val="both"/>
      </w:pPr>
      <w:r>
        <w:rPr>
          <w:rFonts w:ascii="Times New Roman" w:hAnsi="Times New Roman"/>
          <w:b/>
          <w:color w:val="000000"/>
          <w:sz w:val="28"/>
        </w:rPr>
        <w:t>Работа с информацией:</w:t>
      </w:r>
    </w:p>
    <w:p w:rsidR="00AB23B5" w:rsidRPr="00D60420" w:rsidRDefault="00AB23B5" w:rsidP="00AB23B5">
      <w:pPr>
        <w:numPr>
          <w:ilvl w:val="0"/>
          <w:numId w:val="5"/>
        </w:numPr>
        <w:spacing w:after="0" w:line="264" w:lineRule="auto"/>
        <w:jc w:val="both"/>
        <w:rPr>
          <w:lang w:val="ru-RU"/>
        </w:rPr>
      </w:pPr>
      <w:r w:rsidRPr="00D60420">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AB23B5" w:rsidRPr="00D60420" w:rsidRDefault="00AB23B5" w:rsidP="00AB23B5">
      <w:pPr>
        <w:numPr>
          <w:ilvl w:val="0"/>
          <w:numId w:val="5"/>
        </w:numPr>
        <w:spacing w:after="0" w:line="264" w:lineRule="auto"/>
        <w:jc w:val="both"/>
        <w:rPr>
          <w:lang w:val="ru-RU"/>
        </w:rPr>
      </w:pPr>
      <w:r w:rsidRPr="00D60420">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AB23B5" w:rsidRPr="00D60420" w:rsidRDefault="00AB23B5" w:rsidP="00AB23B5">
      <w:pPr>
        <w:numPr>
          <w:ilvl w:val="0"/>
          <w:numId w:val="5"/>
        </w:numPr>
        <w:spacing w:after="0" w:line="264" w:lineRule="auto"/>
        <w:jc w:val="both"/>
        <w:rPr>
          <w:lang w:val="ru-RU"/>
        </w:rPr>
      </w:pPr>
      <w:r w:rsidRPr="00D60420">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B23B5" w:rsidRPr="00D60420" w:rsidRDefault="00AB23B5" w:rsidP="00AB23B5">
      <w:pPr>
        <w:numPr>
          <w:ilvl w:val="0"/>
          <w:numId w:val="5"/>
        </w:numPr>
        <w:spacing w:after="0" w:line="264" w:lineRule="auto"/>
        <w:jc w:val="both"/>
        <w:rPr>
          <w:lang w:val="ru-RU"/>
        </w:rPr>
      </w:pPr>
      <w:r w:rsidRPr="00D60420">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AB23B5" w:rsidRDefault="00AB23B5" w:rsidP="00AB23B5">
      <w:pPr>
        <w:spacing w:after="0" w:line="264" w:lineRule="auto"/>
        <w:ind w:firstLine="600"/>
        <w:jc w:val="both"/>
      </w:pPr>
      <w:r>
        <w:rPr>
          <w:rFonts w:ascii="Times New Roman" w:hAnsi="Times New Roman"/>
          <w:b/>
          <w:color w:val="000000"/>
          <w:sz w:val="28"/>
        </w:rPr>
        <w:t>Коммуникативные УУД:</w:t>
      </w:r>
    </w:p>
    <w:p w:rsidR="00AB23B5" w:rsidRPr="00D60420" w:rsidRDefault="00AB23B5" w:rsidP="00AB23B5">
      <w:pPr>
        <w:numPr>
          <w:ilvl w:val="0"/>
          <w:numId w:val="6"/>
        </w:numPr>
        <w:spacing w:after="0" w:line="264" w:lineRule="auto"/>
        <w:jc w:val="both"/>
        <w:rPr>
          <w:lang w:val="ru-RU"/>
        </w:rPr>
      </w:pPr>
      <w:r w:rsidRPr="00D60420">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B23B5" w:rsidRPr="00D60420" w:rsidRDefault="00AB23B5" w:rsidP="00AB23B5">
      <w:pPr>
        <w:numPr>
          <w:ilvl w:val="0"/>
          <w:numId w:val="6"/>
        </w:numPr>
        <w:spacing w:after="0" w:line="264" w:lineRule="auto"/>
        <w:jc w:val="both"/>
        <w:rPr>
          <w:lang w:val="ru-RU"/>
        </w:rPr>
      </w:pPr>
      <w:r w:rsidRPr="00D60420">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B23B5" w:rsidRPr="00D60420" w:rsidRDefault="00AB23B5" w:rsidP="00AB23B5">
      <w:pPr>
        <w:numPr>
          <w:ilvl w:val="0"/>
          <w:numId w:val="6"/>
        </w:numPr>
        <w:spacing w:after="0" w:line="264" w:lineRule="auto"/>
        <w:jc w:val="both"/>
        <w:rPr>
          <w:lang w:val="ru-RU"/>
        </w:rPr>
      </w:pPr>
      <w:r w:rsidRPr="00D60420">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B23B5" w:rsidRDefault="00AB23B5" w:rsidP="00AB23B5">
      <w:pPr>
        <w:spacing w:after="0" w:line="264" w:lineRule="auto"/>
        <w:ind w:firstLine="600"/>
        <w:jc w:val="both"/>
      </w:pPr>
      <w:r>
        <w:rPr>
          <w:rFonts w:ascii="Times New Roman" w:hAnsi="Times New Roman"/>
          <w:b/>
          <w:color w:val="000000"/>
          <w:sz w:val="28"/>
        </w:rPr>
        <w:t>Регулятивные УУД:</w:t>
      </w:r>
    </w:p>
    <w:p w:rsidR="00AB23B5" w:rsidRPr="00D60420" w:rsidRDefault="00AB23B5" w:rsidP="00AB23B5">
      <w:pPr>
        <w:numPr>
          <w:ilvl w:val="0"/>
          <w:numId w:val="7"/>
        </w:numPr>
        <w:spacing w:after="0" w:line="264" w:lineRule="auto"/>
        <w:jc w:val="both"/>
        <w:rPr>
          <w:lang w:val="ru-RU"/>
        </w:rPr>
      </w:pPr>
      <w:r w:rsidRPr="00D60420">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B23B5" w:rsidRPr="00D60420" w:rsidRDefault="00AB23B5" w:rsidP="00AB23B5">
      <w:pPr>
        <w:numPr>
          <w:ilvl w:val="0"/>
          <w:numId w:val="7"/>
        </w:numPr>
        <w:spacing w:after="0" w:line="264" w:lineRule="auto"/>
        <w:jc w:val="both"/>
        <w:rPr>
          <w:lang w:val="ru-RU"/>
        </w:rPr>
      </w:pPr>
      <w:r w:rsidRPr="00D60420">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B23B5" w:rsidRPr="00D60420" w:rsidRDefault="00AB23B5" w:rsidP="00AB23B5">
      <w:pPr>
        <w:numPr>
          <w:ilvl w:val="0"/>
          <w:numId w:val="7"/>
        </w:numPr>
        <w:spacing w:after="0" w:line="264" w:lineRule="auto"/>
        <w:jc w:val="both"/>
        <w:rPr>
          <w:lang w:val="ru-RU"/>
        </w:rPr>
      </w:pPr>
      <w:r w:rsidRPr="00D60420">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B23B5" w:rsidRPr="00D60420" w:rsidRDefault="00AB23B5" w:rsidP="00AB23B5">
      <w:pPr>
        <w:numPr>
          <w:ilvl w:val="0"/>
          <w:numId w:val="7"/>
        </w:numPr>
        <w:spacing w:after="0" w:line="264" w:lineRule="auto"/>
        <w:jc w:val="both"/>
        <w:rPr>
          <w:lang w:val="ru-RU"/>
        </w:rPr>
      </w:pPr>
      <w:r w:rsidRPr="00D60420">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B23B5" w:rsidRPr="00D60420" w:rsidRDefault="00AB23B5" w:rsidP="00AB23B5">
      <w:pPr>
        <w:numPr>
          <w:ilvl w:val="0"/>
          <w:numId w:val="7"/>
        </w:numPr>
        <w:spacing w:after="0" w:line="264" w:lineRule="auto"/>
        <w:jc w:val="both"/>
        <w:rPr>
          <w:lang w:val="ru-RU"/>
        </w:rPr>
      </w:pPr>
      <w:r w:rsidRPr="00D60420">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AB23B5" w:rsidRDefault="00AB23B5" w:rsidP="00AB23B5">
      <w:pPr>
        <w:spacing w:after="0" w:line="264" w:lineRule="auto"/>
        <w:ind w:firstLine="600"/>
        <w:jc w:val="both"/>
      </w:pPr>
      <w:r>
        <w:rPr>
          <w:rFonts w:ascii="Times New Roman" w:hAnsi="Times New Roman"/>
          <w:b/>
          <w:color w:val="000000"/>
          <w:sz w:val="28"/>
        </w:rPr>
        <w:t>Совместная деятельность:</w:t>
      </w:r>
    </w:p>
    <w:p w:rsidR="00AB23B5" w:rsidRPr="00D60420" w:rsidRDefault="00AB23B5" w:rsidP="00AB23B5">
      <w:pPr>
        <w:numPr>
          <w:ilvl w:val="0"/>
          <w:numId w:val="8"/>
        </w:numPr>
        <w:spacing w:after="0" w:line="264" w:lineRule="auto"/>
        <w:jc w:val="both"/>
        <w:rPr>
          <w:lang w:val="ru-RU"/>
        </w:rPr>
      </w:pPr>
      <w:r w:rsidRPr="00D60420">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B23B5" w:rsidRPr="00D60420" w:rsidRDefault="00AB23B5" w:rsidP="00AB23B5">
      <w:pPr>
        <w:numPr>
          <w:ilvl w:val="0"/>
          <w:numId w:val="8"/>
        </w:numPr>
        <w:spacing w:after="0" w:line="264" w:lineRule="auto"/>
        <w:jc w:val="both"/>
        <w:rPr>
          <w:lang w:val="ru-RU"/>
        </w:rPr>
      </w:pPr>
      <w:r w:rsidRPr="00D60420">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AB23B5" w:rsidRPr="00D60420" w:rsidRDefault="00AB23B5" w:rsidP="00AB23B5">
      <w:pPr>
        <w:numPr>
          <w:ilvl w:val="0"/>
          <w:numId w:val="8"/>
        </w:numPr>
        <w:spacing w:after="0" w:line="264" w:lineRule="auto"/>
        <w:jc w:val="both"/>
        <w:rPr>
          <w:lang w:val="ru-RU"/>
        </w:rPr>
      </w:pPr>
      <w:r w:rsidRPr="00D60420">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AB23B5" w:rsidRPr="00D60420" w:rsidRDefault="00AB23B5" w:rsidP="00AB23B5">
      <w:pPr>
        <w:spacing w:after="0" w:line="264" w:lineRule="auto"/>
        <w:ind w:left="120"/>
        <w:jc w:val="both"/>
        <w:rPr>
          <w:lang w:val="ru-RU"/>
        </w:rPr>
      </w:pPr>
    </w:p>
    <w:p w:rsidR="00AB23B5" w:rsidRPr="00D60420" w:rsidRDefault="00AB23B5" w:rsidP="00AB23B5">
      <w:pPr>
        <w:spacing w:after="0" w:line="264" w:lineRule="auto"/>
        <w:ind w:left="120"/>
        <w:jc w:val="both"/>
        <w:rPr>
          <w:lang w:val="ru-RU"/>
        </w:rPr>
      </w:pPr>
      <w:r w:rsidRPr="00D60420">
        <w:rPr>
          <w:rFonts w:ascii="Times New Roman" w:hAnsi="Times New Roman"/>
          <w:b/>
          <w:color w:val="000000"/>
          <w:sz w:val="28"/>
          <w:lang w:val="ru-RU"/>
        </w:rPr>
        <w:t>ПРЕДМЕТНЫЕ РЕЗУЛЬТАТЫ</w:t>
      </w:r>
    </w:p>
    <w:p w:rsidR="00AB23B5" w:rsidRPr="00D60420" w:rsidRDefault="00AB23B5" w:rsidP="00AB23B5">
      <w:pPr>
        <w:spacing w:after="0" w:line="264" w:lineRule="auto"/>
        <w:ind w:left="120"/>
        <w:jc w:val="both"/>
        <w:rPr>
          <w:lang w:val="ru-RU"/>
        </w:rPr>
      </w:pP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B23B5" w:rsidRDefault="00AB23B5" w:rsidP="00AB23B5">
      <w:pPr>
        <w:numPr>
          <w:ilvl w:val="0"/>
          <w:numId w:val="9"/>
        </w:numPr>
        <w:spacing w:after="0" w:line="264" w:lineRule="auto"/>
        <w:jc w:val="both"/>
      </w:pPr>
      <w:r w:rsidRPr="00D6042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B23B5" w:rsidRPr="00D60420" w:rsidRDefault="00AB23B5" w:rsidP="00AB23B5">
      <w:pPr>
        <w:numPr>
          <w:ilvl w:val="0"/>
          <w:numId w:val="9"/>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рассказывать о праздниках в исламе (Ураза-байрам, Курбан-байрам, Маулид);</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B23B5" w:rsidRDefault="00AB23B5" w:rsidP="00AB23B5">
      <w:pPr>
        <w:numPr>
          <w:ilvl w:val="0"/>
          <w:numId w:val="10"/>
        </w:numPr>
        <w:spacing w:after="0" w:line="264" w:lineRule="auto"/>
        <w:jc w:val="both"/>
      </w:pPr>
      <w:r w:rsidRPr="00D60420">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B23B5" w:rsidRPr="00D60420" w:rsidRDefault="00AB23B5" w:rsidP="00AB23B5">
      <w:pPr>
        <w:numPr>
          <w:ilvl w:val="0"/>
          <w:numId w:val="10"/>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w:t>
      </w:r>
      <w:r w:rsidRPr="00D60420">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рассказывать о праздниках в буддизме, аскезе;</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рассказывать о художественной культуре в буддийской традиции;</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B23B5" w:rsidRDefault="00AB23B5" w:rsidP="00AB23B5">
      <w:pPr>
        <w:numPr>
          <w:ilvl w:val="0"/>
          <w:numId w:val="11"/>
        </w:numPr>
        <w:spacing w:after="0" w:line="264" w:lineRule="auto"/>
        <w:jc w:val="both"/>
      </w:pPr>
      <w:r w:rsidRPr="00D6042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w:t>
      </w:r>
      <w:r w:rsidRPr="00D60420">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B23B5" w:rsidRPr="00D60420" w:rsidRDefault="00AB23B5" w:rsidP="00AB23B5">
      <w:pPr>
        <w:numPr>
          <w:ilvl w:val="0"/>
          <w:numId w:val="11"/>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рассказывать об иудейских праздниках (не менее четырёх, включая Рош-а-Шана, Йом-Киппур, Суккот, Песах), постах, назначении поста;</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распознавать иудейскую символику, объяснять своими словами её смысл (магендовид) и значение в еврейской культуре;</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B23B5" w:rsidRDefault="00AB23B5" w:rsidP="00AB23B5">
      <w:pPr>
        <w:numPr>
          <w:ilvl w:val="0"/>
          <w:numId w:val="12"/>
        </w:numPr>
        <w:spacing w:after="0" w:line="264" w:lineRule="auto"/>
        <w:jc w:val="both"/>
      </w:pPr>
      <w:r w:rsidRPr="00D6042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B23B5" w:rsidRPr="00D60420" w:rsidRDefault="00AB23B5" w:rsidP="00AB23B5">
      <w:pPr>
        <w:numPr>
          <w:ilvl w:val="0"/>
          <w:numId w:val="12"/>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B23B5" w:rsidRDefault="00AB23B5" w:rsidP="00AB23B5">
      <w:pPr>
        <w:numPr>
          <w:ilvl w:val="0"/>
          <w:numId w:val="13"/>
        </w:numPr>
        <w:spacing w:after="0" w:line="264" w:lineRule="auto"/>
        <w:jc w:val="both"/>
      </w:pPr>
      <w:r w:rsidRPr="00D6042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B23B5" w:rsidRPr="00D60420" w:rsidRDefault="00AB23B5" w:rsidP="00AB23B5">
      <w:pPr>
        <w:numPr>
          <w:ilvl w:val="0"/>
          <w:numId w:val="13"/>
        </w:numPr>
        <w:spacing w:after="0" w:line="264" w:lineRule="auto"/>
        <w:jc w:val="both"/>
        <w:rPr>
          <w:lang w:val="ru-RU"/>
        </w:rPr>
      </w:pPr>
      <w:r w:rsidRPr="00D60420">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AB23B5" w:rsidRPr="00D60420" w:rsidRDefault="00AB23B5" w:rsidP="00AB23B5">
      <w:pPr>
        <w:spacing w:after="0" w:line="264" w:lineRule="auto"/>
        <w:ind w:firstLine="600"/>
        <w:jc w:val="both"/>
        <w:rPr>
          <w:lang w:val="ru-RU"/>
        </w:rPr>
      </w:pPr>
      <w:r w:rsidRPr="00D60420">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D60420">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B23B5" w:rsidRDefault="00AB23B5" w:rsidP="00AB23B5">
      <w:pPr>
        <w:numPr>
          <w:ilvl w:val="0"/>
          <w:numId w:val="14"/>
        </w:numPr>
        <w:spacing w:after="0" w:line="264" w:lineRule="auto"/>
        <w:jc w:val="both"/>
      </w:pPr>
      <w:r w:rsidRPr="00D6042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B23B5" w:rsidRPr="00D60420" w:rsidRDefault="00AB23B5" w:rsidP="00AB23B5">
      <w:pPr>
        <w:numPr>
          <w:ilvl w:val="0"/>
          <w:numId w:val="14"/>
        </w:numPr>
        <w:spacing w:after="0" w:line="264" w:lineRule="auto"/>
        <w:jc w:val="both"/>
        <w:rPr>
          <w:lang w:val="ru-RU"/>
        </w:rPr>
      </w:pPr>
      <w:r w:rsidRPr="00D6042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AB23B5" w:rsidRPr="00D60420" w:rsidRDefault="00AB23B5" w:rsidP="00AB23B5">
      <w:pPr>
        <w:spacing w:after="0" w:line="264" w:lineRule="auto"/>
        <w:ind w:left="120"/>
        <w:jc w:val="both"/>
        <w:rPr>
          <w:lang w:val="ru-RU"/>
        </w:rPr>
      </w:pPr>
      <w:r w:rsidRPr="00D60420">
        <w:rPr>
          <w:rFonts w:ascii="Times New Roman" w:hAnsi="Times New Roman"/>
          <w:b/>
          <w:color w:val="000000"/>
          <w:sz w:val="28"/>
          <w:lang w:val="ru-RU"/>
        </w:rPr>
        <w:t>​</w:t>
      </w:r>
    </w:p>
    <w:p w:rsidR="00AB23B5" w:rsidRPr="00D60420" w:rsidRDefault="00AB23B5" w:rsidP="00AB23B5">
      <w:pPr>
        <w:rPr>
          <w:lang w:val="ru-RU"/>
        </w:rPr>
        <w:sectPr w:rsidR="00AB23B5" w:rsidRPr="00D60420">
          <w:pgSz w:w="11906" w:h="16383"/>
          <w:pgMar w:top="1134" w:right="850" w:bottom="1134" w:left="1701" w:header="720" w:footer="720" w:gutter="0"/>
          <w:cols w:space="720"/>
        </w:sectPr>
      </w:pPr>
    </w:p>
    <w:p w:rsidR="00AB23B5" w:rsidRPr="00D60420" w:rsidRDefault="00AB23B5" w:rsidP="00AB23B5">
      <w:pPr>
        <w:spacing w:after="0"/>
        <w:ind w:left="120"/>
        <w:rPr>
          <w:lang w:val="ru-RU"/>
        </w:rPr>
      </w:pPr>
      <w:bookmarkStart w:id="7" w:name="block-11702948"/>
      <w:bookmarkEnd w:id="6"/>
      <w:r w:rsidRPr="00D60420">
        <w:rPr>
          <w:rFonts w:ascii="Times New Roman" w:hAnsi="Times New Roman"/>
          <w:b/>
          <w:color w:val="000000"/>
          <w:sz w:val="28"/>
          <w:lang w:val="ru-RU"/>
        </w:rPr>
        <w:lastRenderedPageBreak/>
        <w:t xml:space="preserve"> ТЕМАТИЧЕСКОЕ ПЛАНИРОВАНИЕ </w:t>
      </w:r>
    </w:p>
    <w:p w:rsidR="00AB23B5" w:rsidRPr="00D60420" w:rsidRDefault="00AB23B5" w:rsidP="00AB23B5">
      <w:pPr>
        <w:spacing w:after="0"/>
        <w:ind w:left="120"/>
        <w:rPr>
          <w:lang w:val="ru-RU"/>
        </w:rPr>
      </w:pPr>
      <w:r w:rsidRPr="00D60420">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AB23B5" w:rsidRPr="00D60420" w:rsidTr="00830F27">
        <w:trPr>
          <w:trHeight w:val="144"/>
          <w:tblCellSpacing w:w="20" w:type="nil"/>
        </w:trPr>
        <w:tc>
          <w:tcPr>
            <w:tcW w:w="407"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 п/п </w:t>
            </w:r>
          </w:p>
          <w:p w:rsidR="00AB23B5" w:rsidRPr="00D60420" w:rsidRDefault="00AB23B5" w:rsidP="00830F27">
            <w:pPr>
              <w:spacing w:after="0"/>
              <w:ind w:left="135"/>
            </w:pPr>
          </w:p>
        </w:tc>
        <w:tc>
          <w:tcPr>
            <w:tcW w:w="4048"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Наименование разделов и тем программы </w:t>
            </w:r>
          </w:p>
          <w:p w:rsidR="00AB23B5" w:rsidRPr="00D60420" w:rsidRDefault="00AB23B5" w:rsidP="00830F27">
            <w:pPr>
              <w:spacing w:after="0"/>
              <w:ind w:left="135"/>
            </w:pPr>
          </w:p>
        </w:tc>
        <w:tc>
          <w:tcPr>
            <w:tcW w:w="0" w:type="auto"/>
            <w:gridSpan w:val="3"/>
            <w:tcMar>
              <w:top w:w="50" w:type="dxa"/>
              <w:left w:w="100" w:type="dxa"/>
            </w:tcMar>
            <w:vAlign w:val="center"/>
          </w:tcPr>
          <w:p w:rsidR="00AB23B5" w:rsidRPr="00D60420" w:rsidRDefault="00AB23B5" w:rsidP="00830F27">
            <w:pPr>
              <w:spacing w:after="0"/>
            </w:pPr>
            <w:r w:rsidRPr="00D60420">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Электронные (цифровые) образовательные ресурсы </w:t>
            </w:r>
          </w:p>
          <w:p w:rsidR="00AB23B5" w:rsidRPr="00D60420" w:rsidRDefault="00AB23B5" w:rsidP="00830F27">
            <w:pPr>
              <w:spacing w:after="0"/>
              <w:ind w:left="135"/>
            </w:pPr>
          </w:p>
        </w:tc>
      </w:tr>
      <w:tr w:rsidR="00AB23B5" w:rsidRPr="00D60420" w:rsidTr="00830F27">
        <w:trPr>
          <w:trHeight w:val="144"/>
          <w:tblCellSpacing w:w="20" w:type="nil"/>
        </w:trPr>
        <w:tc>
          <w:tcPr>
            <w:tcW w:w="0" w:type="auto"/>
            <w:vMerge/>
            <w:tcBorders>
              <w:top w:val="nil"/>
            </w:tcBorders>
            <w:tcMar>
              <w:top w:w="50" w:type="dxa"/>
              <w:left w:w="100" w:type="dxa"/>
            </w:tcMar>
          </w:tcPr>
          <w:p w:rsidR="00AB23B5" w:rsidRPr="00D60420" w:rsidRDefault="00AB23B5" w:rsidP="00830F27"/>
        </w:tc>
        <w:tc>
          <w:tcPr>
            <w:tcW w:w="0" w:type="auto"/>
            <w:vMerge/>
            <w:tcBorders>
              <w:top w:val="nil"/>
            </w:tcBorders>
            <w:tcMar>
              <w:top w:w="50" w:type="dxa"/>
              <w:left w:w="100" w:type="dxa"/>
            </w:tcMar>
          </w:tcPr>
          <w:p w:rsidR="00AB23B5" w:rsidRPr="00D60420" w:rsidRDefault="00AB23B5" w:rsidP="00830F27"/>
        </w:tc>
        <w:tc>
          <w:tcPr>
            <w:tcW w:w="881"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Всего </w:t>
            </w:r>
          </w:p>
          <w:p w:rsidR="00AB23B5" w:rsidRPr="00D60420" w:rsidRDefault="00AB23B5" w:rsidP="00830F27">
            <w:pPr>
              <w:spacing w:after="0"/>
              <w:ind w:left="135"/>
            </w:pPr>
          </w:p>
        </w:tc>
        <w:tc>
          <w:tcPr>
            <w:tcW w:w="158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Контрольные работы </w:t>
            </w:r>
          </w:p>
          <w:p w:rsidR="00AB23B5" w:rsidRPr="00D60420" w:rsidRDefault="00AB23B5" w:rsidP="00830F27">
            <w:pPr>
              <w:spacing w:after="0"/>
              <w:ind w:left="135"/>
            </w:pPr>
          </w:p>
        </w:tc>
        <w:tc>
          <w:tcPr>
            <w:tcW w:w="1683"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Практические работы </w:t>
            </w:r>
          </w:p>
          <w:p w:rsidR="00AB23B5" w:rsidRPr="00D60420" w:rsidRDefault="00AB23B5" w:rsidP="00830F27">
            <w:pPr>
              <w:spacing w:after="0"/>
              <w:ind w:left="135"/>
            </w:pPr>
          </w:p>
        </w:tc>
        <w:tc>
          <w:tcPr>
            <w:tcW w:w="0" w:type="auto"/>
            <w:vMerge/>
            <w:tcBorders>
              <w:top w:val="nil"/>
            </w:tcBorders>
            <w:tcMar>
              <w:top w:w="50" w:type="dxa"/>
              <w:left w:w="100" w:type="dxa"/>
            </w:tcMar>
          </w:tcPr>
          <w:p w:rsidR="00AB23B5" w:rsidRPr="00D60420" w:rsidRDefault="00AB23B5" w:rsidP="00830F27"/>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Россия — наша Родина</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3</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4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4</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4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5</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6</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Милосердие и сострадание</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7</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Православие в России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5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8</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9</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sidRPr="00D60420">
              <w:rPr>
                <w:rFonts w:ascii="Times New Roman" w:hAnsi="Times New Roman"/>
                <w:color w:val="000000"/>
                <w:sz w:val="24"/>
              </w:rPr>
              <w:t>Праздники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6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10</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11</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0" w:type="auto"/>
            <w:gridSpan w:val="2"/>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34 </w:t>
            </w:r>
          </w:p>
        </w:tc>
        <w:tc>
          <w:tcPr>
            <w:tcW w:w="1588"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1683"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2379" w:type="dxa"/>
            <w:tcMar>
              <w:top w:w="50" w:type="dxa"/>
              <w:left w:w="100" w:type="dxa"/>
            </w:tcMar>
            <w:vAlign w:val="center"/>
          </w:tcPr>
          <w:p w:rsidR="00AB23B5" w:rsidRPr="00D60420" w:rsidRDefault="00AB23B5" w:rsidP="00830F27"/>
        </w:tc>
      </w:tr>
    </w:tbl>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pacing w:after="0"/>
        <w:ind w:left="120"/>
      </w:pPr>
      <w:bookmarkStart w:id="8" w:name="block-11702955"/>
      <w:bookmarkEnd w:id="7"/>
      <w:r>
        <w:rPr>
          <w:rFonts w:ascii="Times New Roman" w:hAnsi="Times New Roman"/>
          <w:b/>
          <w:color w:val="000000"/>
          <w:sz w:val="28"/>
        </w:rPr>
        <w:lastRenderedPageBreak/>
        <w:t xml:space="preserve"> ТЕМАТИЧЕСКОЕ ПЛАНИРОВАНИЕ </w:t>
      </w:r>
    </w:p>
    <w:p w:rsidR="00AB23B5" w:rsidRDefault="00AB23B5" w:rsidP="00AB23B5">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AB23B5" w:rsidRPr="00D60420" w:rsidTr="00830F27">
        <w:trPr>
          <w:trHeight w:val="144"/>
          <w:tblCellSpacing w:w="20" w:type="nil"/>
        </w:trPr>
        <w:tc>
          <w:tcPr>
            <w:tcW w:w="474"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 п/п </w:t>
            </w:r>
          </w:p>
          <w:p w:rsidR="00AB23B5" w:rsidRPr="00D60420" w:rsidRDefault="00AB23B5" w:rsidP="00830F27">
            <w:pPr>
              <w:spacing w:after="0"/>
              <w:ind w:left="135"/>
            </w:pPr>
          </w:p>
        </w:tc>
        <w:tc>
          <w:tcPr>
            <w:tcW w:w="2845"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Наименование разделов и тем программы </w:t>
            </w:r>
          </w:p>
          <w:p w:rsidR="00AB23B5" w:rsidRPr="00D60420" w:rsidRDefault="00AB23B5" w:rsidP="00830F27">
            <w:pPr>
              <w:spacing w:after="0"/>
              <w:ind w:left="135"/>
            </w:pPr>
          </w:p>
        </w:tc>
        <w:tc>
          <w:tcPr>
            <w:tcW w:w="0" w:type="auto"/>
            <w:gridSpan w:val="3"/>
            <w:tcMar>
              <w:top w:w="50" w:type="dxa"/>
              <w:left w:w="100" w:type="dxa"/>
            </w:tcMar>
            <w:vAlign w:val="center"/>
          </w:tcPr>
          <w:p w:rsidR="00AB23B5" w:rsidRPr="00D60420" w:rsidRDefault="00AB23B5" w:rsidP="00830F27">
            <w:pPr>
              <w:spacing w:after="0"/>
            </w:pPr>
            <w:r w:rsidRPr="00D60420">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Электронные (цифровые) образовательные ресурсы </w:t>
            </w:r>
          </w:p>
          <w:p w:rsidR="00AB23B5" w:rsidRPr="00D60420" w:rsidRDefault="00AB23B5" w:rsidP="00830F27">
            <w:pPr>
              <w:spacing w:after="0"/>
              <w:ind w:left="135"/>
            </w:pPr>
          </w:p>
        </w:tc>
      </w:tr>
      <w:tr w:rsidR="00AB23B5" w:rsidRPr="00D60420" w:rsidTr="00830F27">
        <w:trPr>
          <w:trHeight w:val="144"/>
          <w:tblCellSpacing w:w="20" w:type="nil"/>
        </w:trPr>
        <w:tc>
          <w:tcPr>
            <w:tcW w:w="0" w:type="auto"/>
            <w:vMerge/>
            <w:tcBorders>
              <w:top w:val="nil"/>
            </w:tcBorders>
            <w:tcMar>
              <w:top w:w="50" w:type="dxa"/>
              <w:left w:w="100" w:type="dxa"/>
            </w:tcMar>
          </w:tcPr>
          <w:p w:rsidR="00AB23B5" w:rsidRPr="00D60420" w:rsidRDefault="00AB23B5" w:rsidP="00830F27"/>
        </w:tc>
        <w:tc>
          <w:tcPr>
            <w:tcW w:w="0" w:type="auto"/>
            <w:vMerge/>
            <w:tcBorders>
              <w:top w:val="nil"/>
            </w:tcBorders>
            <w:tcMar>
              <w:top w:w="50" w:type="dxa"/>
              <w:left w:w="100" w:type="dxa"/>
            </w:tcMar>
          </w:tcPr>
          <w:p w:rsidR="00AB23B5" w:rsidRPr="00D60420" w:rsidRDefault="00AB23B5" w:rsidP="00830F27"/>
        </w:tc>
        <w:tc>
          <w:tcPr>
            <w:tcW w:w="997"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Всего </w:t>
            </w:r>
          </w:p>
          <w:p w:rsidR="00AB23B5" w:rsidRPr="00D60420" w:rsidRDefault="00AB23B5" w:rsidP="00830F27">
            <w:pPr>
              <w:spacing w:after="0"/>
              <w:ind w:left="135"/>
            </w:pPr>
          </w:p>
        </w:tc>
        <w:tc>
          <w:tcPr>
            <w:tcW w:w="1722"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Контрольные работы </w:t>
            </w:r>
          </w:p>
          <w:p w:rsidR="00AB23B5" w:rsidRPr="00D60420" w:rsidRDefault="00AB23B5" w:rsidP="00830F27">
            <w:pPr>
              <w:spacing w:after="0"/>
              <w:ind w:left="135"/>
            </w:pPr>
          </w:p>
        </w:tc>
        <w:tc>
          <w:tcPr>
            <w:tcW w:w="180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Практические работы </w:t>
            </w:r>
          </w:p>
          <w:p w:rsidR="00AB23B5" w:rsidRPr="00D60420" w:rsidRDefault="00AB23B5" w:rsidP="00830F27">
            <w:pPr>
              <w:spacing w:after="0"/>
              <w:ind w:left="135"/>
            </w:pPr>
          </w:p>
        </w:tc>
        <w:tc>
          <w:tcPr>
            <w:tcW w:w="0" w:type="auto"/>
            <w:vMerge/>
            <w:tcBorders>
              <w:top w:val="nil"/>
            </w:tcBorders>
            <w:tcMar>
              <w:top w:w="50" w:type="dxa"/>
              <w:left w:w="100" w:type="dxa"/>
            </w:tcMar>
          </w:tcPr>
          <w:p w:rsidR="00AB23B5" w:rsidRPr="00D60420" w:rsidRDefault="00AB23B5" w:rsidP="00830F27"/>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w:t>
            </w:r>
          </w:p>
        </w:tc>
        <w:tc>
          <w:tcPr>
            <w:tcW w:w="2845"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Россия — наша Родина</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w:t>
            </w:r>
          </w:p>
        </w:tc>
        <w:tc>
          <w:tcPr>
            <w:tcW w:w="2845"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3</w:t>
            </w:r>
          </w:p>
        </w:tc>
        <w:tc>
          <w:tcPr>
            <w:tcW w:w="2845"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4</w:t>
            </w:r>
          </w:p>
        </w:tc>
        <w:tc>
          <w:tcPr>
            <w:tcW w:w="2845"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Коран и Сунна</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5</w:t>
            </w:r>
          </w:p>
        </w:tc>
        <w:tc>
          <w:tcPr>
            <w:tcW w:w="2845"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4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6</w:t>
            </w:r>
          </w:p>
        </w:tc>
        <w:tc>
          <w:tcPr>
            <w:tcW w:w="2845"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5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7</w:t>
            </w:r>
          </w:p>
        </w:tc>
        <w:tc>
          <w:tcPr>
            <w:tcW w:w="2845"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8</w:t>
            </w:r>
          </w:p>
        </w:tc>
        <w:tc>
          <w:tcPr>
            <w:tcW w:w="2845"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История ислама в России</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9</w:t>
            </w:r>
          </w:p>
        </w:tc>
        <w:tc>
          <w:tcPr>
            <w:tcW w:w="2845"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Нравственные основы ислама</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9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10</w:t>
            </w:r>
          </w:p>
        </w:tc>
        <w:tc>
          <w:tcPr>
            <w:tcW w:w="2845"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Наука, искусство — достижения исламской культуры. </w:t>
            </w:r>
            <w:r w:rsidRPr="00D60420">
              <w:rPr>
                <w:rFonts w:ascii="Times New Roman" w:hAnsi="Times New Roman"/>
                <w:color w:val="000000"/>
                <w:sz w:val="24"/>
              </w:rPr>
              <w:t>Мечеть</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3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11</w:t>
            </w:r>
          </w:p>
        </w:tc>
        <w:tc>
          <w:tcPr>
            <w:tcW w:w="2845"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 xml:space="preserve">Мусумальнское летоисчисление. </w:t>
            </w:r>
            <w:r w:rsidRPr="00D60420">
              <w:rPr>
                <w:rFonts w:ascii="Times New Roman" w:hAnsi="Times New Roman"/>
                <w:color w:val="000000"/>
                <w:sz w:val="24"/>
              </w:rPr>
              <w:lastRenderedPageBreak/>
              <w:t>Праздники ислама</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lastRenderedPageBreak/>
              <w:t xml:space="preserve"> 1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4"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lastRenderedPageBreak/>
              <w:t>12</w:t>
            </w:r>
          </w:p>
        </w:tc>
        <w:tc>
          <w:tcPr>
            <w:tcW w:w="2845"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2" w:type="dxa"/>
            <w:tcMar>
              <w:top w:w="50" w:type="dxa"/>
              <w:left w:w="100" w:type="dxa"/>
            </w:tcMar>
            <w:vAlign w:val="center"/>
          </w:tcPr>
          <w:p w:rsidR="00AB23B5" w:rsidRPr="00D60420" w:rsidRDefault="00AB23B5" w:rsidP="00830F27">
            <w:pPr>
              <w:spacing w:after="0"/>
              <w:ind w:left="135"/>
              <w:jc w:val="center"/>
            </w:pPr>
          </w:p>
        </w:tc>
        <w:tc>
          <w:tcPr>
            <w:tcW w:w="1808" w:type="dxa"/>
            <w:tcMar>
              <w:top w:w="50" w:type="dxa"/>
              <w:left w:w="100" w:type="dxa"/>
            </w:tcMar>
            <w:vAlign w:val="center"/>
          </w:tcPr>
          <w:p w:rsidR="00AB23B5" w:rsidRPr="00D60420" w:rsidRDefault="00AB23B5" w:rsidP="00830F27">
            <w:pPr>
              <w:spacing w:after="0"/>
              <w:ind w:left="135"/>
              <w:jc w:val="center"/>
            </w:pPr>
          </w:p>
        </w:tc>
        <w:tc>
          <w:tcPr>
            <w:tcW w:w="2702"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0" w:type="auto"/>
            <w:gridSpan w:val="2"/>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34 </w:t>
            </w:r>
          </w:p>
        </w:tc>
        <w:tc>
          <w:tcPr>
            <w:tcW w:w="1722"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1808"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2702" w:type="dxa"/>
            <w:tcMar>
              <w:top w:w="50" w:type="dxa"/>
              <w:left w:w="100" w:type="dxa"/>
            </w:tcMar>
            <w:vAlign w:val="center"/>
          </w:tcPr>
          <w:p w:rsidR="00AB23B5" w:rsidRPr="00D60420" w:rsidRDefault="00AB23B5" w:rsidP="00830F27"/>
        </w:tc>
      </w:tr>
    </w:tbl>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pacing w:after="0"/>
        <w:ind w:left="120"/>
      </w:pPr>
      <w:bookmarkStart w:id="9" w:name="block-11702956"/>
      <w:bookmarkEnd w:id="8"/>
      <w:r>
        <w:rPr>
          <w:rFonts w:ascii="Times New Roman" w:hAnsi="Times New Roman"/>
          <w:b/>
          <w:color w:val="000000"/>
          <w:sz w:val="28"/>
        </w:rPr>
        <w:lastRenderedPageBreak/>
        <w:t xml:space="preserve"> ТЕМАТИЧЕСКОЕ ПЛАНИРОВАНИЕ </w:t>
      </w:r>
    </w:p>
    <w:p w:rsidR="00AB23B5" w:rsidRDefault="00AB23B5" w:rsidP="00AB23B5">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AB23B5" w:rsidRPr="00D60420" w:rsidTr="00830F27">
        <w:trPr>
          <w:trHeight w:val="144"/>
          <w:tblCellSpacing w:w="20" w:type="nil"/>
        </w:trPr>
        <w:tc>
          <w:tcPr>
            <w:tcW w:w="461"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 п/п </w:t>
            </w:r>
          </w:p>
          <w:p w:rsidR="00AB23B5" w:rsidRPr="00D60420" w:rsidRDefault="00AB23B5" w:rsidP="00830F27">
            <w:pPr>
              <w:spacing w:after="0"/>
              <w:ind w:left="135"/>
            </w:pPr>
          </w:p>
        </w:tc>
        <w:tc>
          <w:tcPr>
            <w:tcW w:w="3080"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Наименование разделов и тем программы </w:t>
            </w:r>
          </w:p>
          <w:p w:rsidR="00AB23B5" w:rsidRPr="00D60420" w:rsidRDefault="00AB23B5" w:rsidP="00830F27">
            <w:pPr>
              <w:spacing w:after="0"/>
              <w:ind w:left="135"/>
            </w:pPr>
          </w:p>
        </w:tc>
        <w:tc>
          <w:tcPr>
            <w:tcW w:w="0" w:type="auto"/>
            <w:gridSpan w:val="3"/>
            <w:tcMar>
              <w:top w:w="50" w:type="dxa"/>
              <w:left w:w="100" w:type="dxa"/>
            </w:tcMar>
            <w:vAlign w:val="center"/>
          </w:tcPr>
          <w:p w:rsidR="00AB23B5" w:rsidRPr="00D60420" w:rsidRDefault="00AB23B5" w:rsidP="00830F27">
            <w:pPr>
              <w:spacing w:after="0"/>
            </w:pPr>
            <w:r w:rsidRPr="00D60420">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Электронные (цифровые) образовательные ресурсы </w:t>
            </w:r>
          </w:p>
          <w:p w:rsidR="00AB23B5" w:rsidRPr="00D60420" w:rsidRDefault="00AB23B5" w:rsidP="00830F27">
            <w:pPr>
              <w:spacing w:after="0"/>
              <w:ind w:left="135"/>
            </w:pPr>
          </w:p>
        </w:tc>
      </w:tr>
      <w:tr w:rsidR="00AB23B5" w:rsidRPr="00D60420" w:rsidTr="00830F27">
        <w:trPr>
          <w:trHeight w:val="144"/>
          <w:tblCellSpacing w:w="20" w:type="nil"/>
        </w:trPr>
        <w:tc>
          <w:tcPr>
            <w:tcW w:w="0" w:type="auto"/>
            <w:vMerge/>
            <w:tcBorders>
              <w:top w:val="nil"/>
            </w:tcBorders>
            <w:tcMar>
              <w:top w:w="50" w:type="dxa"/>
              <w:left w:w="100" w:type="dxa"/>
            </w:tcMar>
          </w:tcPr>
          <w:p w:rsidR="00AB23B5" w:rsidRPr="00D60420" w:rsidRDefault="00AB23B5" w:rsidP="00830F27"/>
        </w:tc>
        <w:tc>
          <w:tcPr>
            <w:tcW w:w="0" w:type="auto"/>
            <w:vMerge/>
            <w:tcBorders>
              <w:top w:val="nil"/>
            </w:tcBorders>
            <w:tcMar>
              <w:top w:w="50" w:type="dxa"/>
              <w:left w:w="100" w:type="dxa"/>
            </w:tcMar>
          </w:tcPr>
          <w:p w:rsidR="00AB23B5" w:rsidRPr="00D60420" w:rsidRDefault="00AB23B5" w:rsidP="00830F27"/>
        </w:tc>
        <w:tc>
          <w:tcPr>
            <w:tcW w:w="97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Всего </w:t>
            </w:r>
          </w:p>
          <w:p w:rsidR="00AB23B5" w:rsidRPr="00D60420" w:rsidRDefault="00AB23B5" w:rsidP="00830F27">
            <w:pPr>
              <w:spacing w:after="0"/>
              <w:ind w:left="135"/>
            </w:pPr>
          </w:p>
        </w:tc>
        <w:tc>
          <w:tcPr>
            <w:tcW w:w="169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Контрольные работы </w:t>
            </w:r>
          </w:p>
          <w:p w:rsidR="00AB23B5" w:rsidRPr="00D60420" w:rsidRDefault="00AB23B5" w:rsidP="00830F27">
            <w:pPr>
              <w:spacing w:after="0"/>
              <w:ind w:left="135"/>
            </w:pPr>
          </w:p>
        </w:tc>
        <w:tc>
          <w:tcPr>
            <w:tcW w:w="1783"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Практические работы </w:t>
            </w:r>
          </w:p>
          <w:p w:rsidR="00AB23B5" w:rsidRPr="00D60420" w:rsidRDefault="00AB23B5" w:rsidP="00830F27">
            <w:pPr>
              <w:spacing w:after="0"/>
              <w:ind w:left="135"/>
            </w:pPr>
          </w:p>
        </w:tc>
        <w:tc>
          <w:tcPr>
            <w:tcW w:w="0" w:type="auto"/>
            <w:vMerge/>
            <w:tcBorders>
              <w:top w:val="nil"/>
            </w:tcBorders>
            <w:tcMar>
              <w:top w:w="50" w:type="dxa"/>
              <w:left w:w="100" w:type="dxa"/>
            </w:tcMar>
          </w:tcPr>
          <w:p w:rsidR="00AB23B5" w:rsidRPr="00D60420" w:rsidRDefault="00AB23B5" w:rsidP="00830F27"/>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Россия — наша Родина</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w:t>
            </w:r>
          </w:p>
        </w:tc>
        <w:tc>
          <w:tcPr>
            <w:tcW w:w="3080"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3</w:t>
            </w:r>
          </w:p>
        </w:tc>
        <w:tc>
          <w:tcPr>
            <w:tcW w:w="3080"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4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4</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Буддийский священный канон Трипитака</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5</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Буддийская картина мира</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6</w:t>
            </w:r>
          </w:p>
        </w:tc>
        <w:tc>
          <w:tcPr>
            <w:tcW w:w="3080"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7</w:t>
            </w:r>
          </w:p>
        </w:tc>
        <w:tc>
          <w:tcPr>
            <w:tcW w:w="3080"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8</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Сострадание и милосердие</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9</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Отношение к природе</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10</w:t>
            </w:r>
          </w:p>
        </w:tc>
        <w:tc>
          <w:tcPr>
            <w:tcW w:w="3080"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Буддийские учители Будды и бодхисаттвы</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11</w:t>
            </w:r>
          </w:p>
        </w:tc>
        <w:tc>
          <w:tcPr>
            <w:tcW w:w="3080"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12</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Творческие работы учащихся</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13</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Обобщающий урок</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14</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Буддизм в России</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15</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Путь духовного совершенствования</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16</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Буддийское учение о добродетелях</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lastRenderedPageBreak/>
              <w:t>17</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Буддийские символы</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18</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Буддийские ритуалы и обряды</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19</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Буддийские святыни</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20</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Буддийские священные сооружения</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21</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Буддийский храм</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22</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Буддийский календарь</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23</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Буддийские праздники</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24</w:t>
            </w:r>
          </w:p>
        </w:tc>
        <w:tc>
          <w:tcPr>
            <w:tcW w:w="3080"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Искусство в буддийской культуре</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6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25</w:t>
            </w:r>
          </w:p>
        </w:tc>
        <w:tc>
          <w:tcPr>
            <w:tcW w:w="3080"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696" w:type="dxa"/>
            <w:tcMar>
              <w:top w:w="50" w:type="dxa"/>
              <w:left w:w="100" w:type="dxa"/>
            </w:tcMar>
            <w:vAlign w:val="center"/>
          </w:tcPr>
          <w:p w:rsidR="00AB23B5" w:rsidRPr="00D60420" w:rsidRDefault="00AB23B5" w:rsidP="00830F27">
            <w:pPr>
              <w:spacing w:after="0"/>
              <w:ind w:left="135"/>
              <w:jc w:val="center"/>
            </w:pPr>
          </w:p>
        </w:tc>
        <w:tc>
          <w:tcPr>
            <w:tcW w:w="1783" w:type="dxa"/>
            <w:tcMar>
              <w:top w:w="50" w:type="dxa"/>
              <w:left w:w="100" w:type="dxa"/>
            </w:tcMar>
            <w:vAlign w:val="center"/>
          </w:tcPr>
          <w:p w:rsidR="00AB23B5" w:rsidRPr="00D60420" w:rsidRDefault="00AB23B5" w:rsidP="00830F27">
            <w:pPr>
              <w:spacing w:after="0"/>
              <w:ind w:left="135"/>
              <w:jc w:val="center"/>
            </w:pPr>
          </w:p>
        </w:tc>
        <w:tc>
          <w:tcPr>
            <w:tcW w:w="263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0" w:type="auto"/>
            <w:gridSpan w:val="2"/>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34 </w:t>
            </w:r>
          </w:p>
        </w:tc>
        <w:tc>
          <w:tcPr>
            <w:tcW w:w="1696"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1783"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2639" w:type="dxa"/>
            <w:tcMar>
              <w:top w:w="50" w:type="dxa"/>
              <w:left w:w="100" w:type="dxa"/>
            </w:tcMar>
            <w:vAlign w:val="center"/>
          </w:tcPr>
          <w:p w:rsidR="00AB23B5" w:rsidRPr="00D60420" w:rsidRDefault="00AB23B5" w:rsidP="00830F27"/>
        </w:tc>
      </w:tr>
    </w:tbl>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pacing w:after="0"/>
        <w:ind w:left="120"/>
      </w:pPr>
      <w:bookmarkStart w:id="10" w:name="block-11702957"/>
      <w:bookmarkEnd w:id="9"/>
      <w:r>
        <w:rPr>
          <w:rFonts w:ascii="Times New Roman" w:hAnsi="Times New Roman"/>
          <w:b/>
          <w:color w:val="000000"/>
          <w:sz w:val="28"/>
        </w:rPr>
        <w:lastRenderedPageBreak/>
        <w:t xml:space="preserve"> ТЕМАТИЧЕСКОЕ ПЛАНИРОВАНИЕ </w:t>
      </w:r>
    </w:p>
    <w:p w:rsidR="00AB23B5" w:rsidRDefault="00AB23B5" w:rsidP="00AB23B5">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AB23B5" w:rsidRPr="00D60420" w:rsidTr="00830F27">
        <w:trPr>
          <w:trHeight w:val="144"/>
          <w:tblCellSpacing w:w="20" w:type="nil"/>
        </w:trPr>
        <w:tc>
          <w:tcPr>
            <w:tcW w:w="476"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 п/п </w:t>
            </w:r>
          </w:p>
          <w:p w:rsidR="00AB23B5" w:rsidRPr="00D60420" w:rsidRDefault="00AB23B5" w:rsidP="00830F27">
            <w:pPr>
              <w:spacing w:after="0"/>
              <w:ind w:left="135"/>
            </w:pPr>
          </w:p>
        </w:tc>
        <w:tc>
          <w:tcPr>
            <w:tcW w:w="2816"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Наименование разделов и тем программы </w:t>
            </w:r>
          </w:p>
          <w:p w:rsidR="00AB23B5" w:rsidRPr="00D60420" w:rsidRDefault="00AB23B5" w:rsidP="00830F27">
            <w:pPr>
              <w:spacing w:after="0"/>
              <w:ind w:left="135"/>
            </w:pPr>
          </w:p>
        </w:tc>
        <w:tc>
          <w:tcPr>
            <w:tcW w:w="0" w:type="auto"/>
            <w:gridSpan w:val="3"/>
            <w:tcMar>
              <w:top w:w="50" w:type="dxa"/>
              <w:left w:w="100" w:type="dxa"/>
            </w:tcMar>
            <w:vAlign w:val="center"/>
          </w:tcPr>
          <w:p w:rsidR="00AB23B5" w:rsidRPr="00D60420" w:rsidRDefault="00AB23B5" w:rsidP="00830F27">
            <w:pPr>
              <w:spacing w:after="0"/>
            </w:pPr>
            <w:r w:rsidRPr="00D60420">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Электронные (цифровые) образовательные ресурсы </w:t>
            </w:r>
          </w:p>
          <w:p w:rsidR="00AB23B5" w:rsidRPr="00D60420" w:rsidRDefault="00AB23B5" w:rsidP="00830F27">
            <w:pPr>
              <w:spacing w:after="0"/>
              <w:ind w:left="135"/>
            </w:pPr>
          </w:p>
        </w:tc>
      </w:tr>
      <w:tr w:rsidR="00AB23B5" w:rsidRPr="00D60420" w:rsidTr="00830F27">
        <w:trPr>
          <w:trHeight w:val="144"/>
          <w:tblCellSpacing w:w="20" w:type="nil"/>
        </w:trPr>
        <w:tc>
          <w:tcPr>
            <w:tcW w:w="0" w:type="auto"/>
            <w:vMerge/>
            <w:tcBorders>
              <w:top w:val="nil"/>
            </w:tcBorders>
            <w:tcMar>
              <w:top w:w="50" w:type="dxa"/>
              <w:left w:w="100" w:type="dxa"/>
            </w:tcMar>
          </w:tcPr>
          <w:p w:rsidR="00AB23B5" w:rsidRPr="00D60420" w:rsidRDefault="00AB23B5" w:rsidP="00830F27"/>
        </w:tc>
        <w:tc>
          <w:tcPr>
            <w:tcW w:w="0" w:type="auto"/>
            <w:vMerge/>
            <w:tcBorders>
              <w:top w:val="nil"/>
            </w:tcBorders>
            <w:tcMar>
              <w:top w:w="50" w:type="dxa"/>
              <w:left w:w="100" w:type="dxa"/>
            </w:tcMar>
          </w:tcPr>
          <w:p w:rsidR="00AB23B5" w:rsidRPr="00D60420" w:rsidRDefault="00AB23B5" w:rsidP="00830F27"/>
        </w:tc>
        <w:tc>
          <w:tcPr>
            <w:tcW w:w="999"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Всего </w:t>
            </w:r>
          </w:p>
          <w:p w:rsidR="00AB23B5" w:rsidRPr="00D60420" w:rsidRDefault="00AB23B5" w:rsidP="00830F27">
            <w:pPr>
              <w:spacing w:after="0"/>
              <w:ind w:left="135"/>
            </w:pPr>
          </w:p>
        </w:tc>
        <w:tc>
          <w:tcPr>
            <w:tcW w:w="172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Контрольные работы </w:t>
            </w:r>
          </w:p>
          <w:p w:rsidR="00AB23B5" w:rsidRPr="00D60420" w:rsidRDefault="00AB23B5" w:rsidP="00830F27">
            <w:pPr>
              <w:spacing w:after="0"/>
              <w:ind w:left="135"/>
            </w:pPr>
          </w:p>
        </w:tc>
        <w:tc>
          <w:tcPr>
            <w:tcW w:w="1811"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Практические работы </w:t>
            </w:r>
          </w:p>
          <w:p w:rsidR="00AB23B5" w:rsidRPr="00D60420" w:rsidRDefault="00AB23B5" w:rsidP="00830F27">
            <w:pPr>
              <w:spacing w:after="0"/>
              <w:ind w:left="135"/>
            </w:pPr>
          </w:p>
        </w:tc>
        <w:tc>
          <w:tcPr>
            <w:tcW w:w="0" w:type="auto"/>
            <w:vMerge/>
            <w:tcBorders>
              <w:top w:val="nil"/>
            </w:tcBorders>
            <w:tcMar>
              <w:top w:w="50" w:type="dxa"/>
              <w:left w:w="100" w:type="dxa"/>
            </w:tcMar>
          </w:tcPr>
          <w:p w:rsidR="00AB23B5" w:rsidRPr="00D60420" w:rsidRDefault="00AB23B5" w:rsidP="00830F27"/>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Россия — наша Родина</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Введение в иудейскую духовную традицию. </w:t>
            </w:r>
            <w:r w:rsidRPr="00D60420">
              <w:rPr>
                <w:rFonts w:ascii="Times New Roman" w:hAnsi="Times New Roman"/>
                <w:color w:val="000000"/>
                <w:sz w:val="24"/>
              </w:rPr>
              <w:t>Культура и религия</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3</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Тора — главная книга иудаизма. Сущность Торы. </w:t>
            </w:r>
            <w:r w:rsidRPr="00D60420">
              <w:rPr>
                <w:rFonts w:ascii="Times New Roman" w:hAnsi="Times New Roman"/>
                <w:color w:val="000000"/>
                <w:sz w:val="24"/>
              </w:rPr>
              <w:t>«Золотое правило Гилеля»</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4</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5</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Патриархи еврейского народа: от Авраама до Моше. Дарование Торы на горе Синай</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4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6</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7</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Храм в жизни иудеев</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8</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9</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Суббота (Шабат) в иудейской традиции. </w:t>
            </w:r>
            <w:r w:rsidRPr="00D60420">
              <w:rPr>
                <w:rFonts w:ascii="Times New Roman" w:hAnsi="Times New Roman"/>
                <w:color w:val="000000"/>
                <w:sz w:val="24"/>
              </w:rPr>
              <w:t>Субботний ритуал</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10</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11</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Добро и зло</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12</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Творческие работы учащихся</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lastRenderedPageBreak/>
              <w:t>13</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Иудаизм в России</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14</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Основные принципы иудаизма</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15</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16</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17</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18</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19</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Еврейский календарь</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20</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21</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Ценности семейной жизни в иудейской традиции. </w:t>
            </w:r>
            <w:r w:rsidRPr="00D60420">
              <w:rPr>
                <w:rFonts w:ascii="Times New Roman" w:hAnsi="Times New Roman"/>
                <w:color w:val="000000"/>
                <w:sz w:val="24"/>
              </w:rPr>
              <w:t>Праматери еврейского народа</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22</w:t>
            </w:r>
          </w:p>
        </w:tc>
        <w:tc>
          <w:tcPr>
            <w:tcW w:w="2816"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6"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23</w:t>
            </w:r>
          </w:p>
        </w:tc>
        <w:tc>
          <w:tcPr>
            <w:tcW w:w="28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Творческие работы учащихся</w:t>
            </w:r>
          </w:p>
        </w:tc>
        <w:tc>
          <w:tcPr>
            <w:tcW w:w="999"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26" w:type="dxa"/>
            <w:tcMar>
              <w:top w:w="50" w:type="dxa"/>
              <w:left w:w="100" w:type="dxa"/>
            </w:tcMar>
            <w:vAlign w:val="center"/>
          </w:tcPr>
          <w:p w:rsidR="00AB23B5" w:rsidRPr="00D60420" w:rsidRDefault="00AB23B5" w:rsidP="00830F27">
            <w:pPr>
              <w:spacing w:after="0"/>
              <w:ind w:left="135"/>
              <w:jc w:val="center"/>
            </w:pPr>
          </w:p>
        </w:tc>
        <w:tc>
          <w:tcPr>
            <w:tcW w:w="1811" w:type="dxa"/>
            <w:tcMar>
              <w:top w:w="50" w:type="dxa"/>
              <w:left w:w="100" w:type="dxa"/>
            </w:tcMar>
            <w:vAlign w:val="center"/>
          </w:tcPr>
          <w:p w:rsidR="00AB23B5" w:rsidRPr="00D60420" w:rsidRDefault="00AB23B5" w:rsidP="00830F27">
            <w:pPr>
              <w:spacing w:after="0"/>
              <w:ind w:left="135"/>
              <w:jc w:val="center"/>
            </w:pPr>
          </w:p>
        </w:tc>
        <w:tc>
          <w:tcPr>
            <w:tcW w:w="2710"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0" w:type="auto"/>
            <w:gridSpan w:val="2"/>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34 </w:t>
            </w:r>
          </w:p>
        </w:tc>
        <w:tc>
          <w:tcPr>
            <w:tcW w:w="1726"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181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2710" w:type="dxa"/>
            <w:tcMar>
              <w:top w:w="50" w:type="dxa"/>
              <w:left w:w="100" w:type="dxa"/>
            </w:tcMar>
            <w:vAlign w:val="center"/>
          </w:tcPr>
          <w:p w:rsidR="00AB23B5" w:rsidRPr="00D60420" w:rsidRDefault="00AB23B5" w:rsidP="00830F27"/>
        </w:tc>
      </w:tr>
    </w:tbl>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pacing w:after="0"/>
        <w:ind w:left="120"/>
      </w:pPr>
      <w:bookmarkStart w:id="11" w:name="block-11702958"/>
      <w:bookmarkEnd w:id="10"/>
      <w:r>
        <w:rPr>
          <w:rFonts w:ascii="Times New Roman" w:hAnsi="Times New Roman"/>
          <w:b/>
          <w:color w:val="000000"/>
          <w:sz w:val="28"/>
        </w:rPr>
        <w:lastRenderedPageBreak/>
        <w:t xml:space="preserve"> ТЕМАТИЧЕСКОЕ ПЛАНИРОВАНИЕ </w:t>
      </w:r>
    </w:p>
    <w:p w:rsidR="00AB23B5" w:rsidRPr="00D60420" w:rsidRDefault="00AB23B5" w:rsidP="00AB23B5">
      <w:pPr>
        <w:spacing w:after="0"/>
        <w:ind w:left="120"/>
        <w:rPr>
          <w:lang w:val="ru-RU"/>
        </w:rPr>
      </w:pPr>
      <w:r w:rsidRPr="00D60420">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AB23B5" w:rsidRPr="00D60420" w:rsidTr="00830F27">
        <w:trPr>
          <w:trHeight w:val="144"/>
          <w:tblCellSpacing w:w="20" w:type="nil"/>
        </w:trPr>
        <w:tc>
          <w:tcPr>
            <w:tcW w:w="471"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 п/п </w:t>
            </w:r>
          </w:p>
          <w:p w:rsidR="00AB23B5" w:rsidRPr="00D60420" w:rsidRDefault="00AB23B5" w:rsidP="00830F27">
            <w:pPr>
              <w:spacing w:after="0"/>
              <w:ind w:left="135"/>
            </w:pPr>
          </w:p>
        </w:tc>
        <w:tc>
          <w:tcPr>
            <w:tcW w:w="2904"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Наименование разделов и тем программы </w:t>
            </w:r>
          </w:p>
          <w:p w:rsidR="00AB23B5" w:rsidRPr="00D60420" w:rsidRDefault="00AB23B5" w:rsidP="00830F27">
            <w:pPr>
              <w:spacing w:after="0"/>
              <w:ind w:left="135"/>
            </w:pPr>
          </w:p>
        </w:tc>
        <w:tc>
          <w:tcPr>
            <w:tcW w:w="0" w:type="auto"/>
            <w:gridSpan w:val="3"/>
            <w:tcMar>
              <w:top w:w="50" w:type="dxa"/>
              <w:left w:w="100" w:type="dxa"/>
            </w:tcMar>
            <w:vAlign w:val="center"/>
          </w:tcPr>
          <w:p w:rsidR="00AB23B5" w:rsidRPr="00D60420" w:rsidRDefault="00AB23B5" w:rsidP="00830F27">
            <w:pPr>
              <w:spacing w:after="0"/>
            </w:pPr>
            <w:r w:rsidRPr="00D60420">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Электронные (цифровые) образовательные ресурсы </w:t>
            </w:r>
          </w:p>
          <w:p w:rsidR="00AB23B5" w:rsidRPr="00D60420" w:rsidRDefault="00AB23B5" w:rsidP="00830F27">
            <w:pPr>
              <w:spacing w:after="0"/>
              <w:ind w:left="135"/>
            </w:pPr>
          </w:p>
        </w:tc>
      </w:tr>
      <w:tr w:rsidR="00AB23B5" w:rsidRPr="00D60420" w:rsidTr="00830F27">
        <w:trPr>
          <w:trHeight w:val="144"/>
          <w:tblCellSpacing w:w="20" w:type="nil"/>
        </w:trPr>
        <w:tc>
          <w:tcPr>
            <w:tcW w:w="0" w:type="auto"/>
            <w:vMerge/>
            <w:tcBorders>
              <w:top w:val="nil"/>
            </w:tcBorders>
            <w:tcMar>
              <w:top w:w="50" w:type="dxa"/>
              <w:left w:w="100" w:type="dxa"/>
            </w:tcMar>
          </w:tcPr>
          <w:p w:rsidR="00AB23B5" w:rsidRPr="00D60420" w:rsidRDefault="00AB23B5" w:rsidP="00830F27"/>
        </w:tc>
        <w:tc>
          <w:tcPr>
            <w:tcW w:w="0" w:type="auto"/>
            <w:vMerge/>
            <w:tcBorders>
              <w:top w:val="nil"/>
            </w:tcBorders>
            <w:tcMar>
              <w:top w:w="50" w:type="dxa"/>
              <w:left w:w="100" w:type="dxa"/>
            </w:tcMar>
          </w:tcPr>
          <w:p w:rsidR="00AB23B5" w:rsidRPr="00D60420" w:rsidRDefault="00AB23B5" w:rsidP="00830F27"/>
        </w:tc>
        <w:tc>
          <w:tcPr>
            <w:tcW w:w="991"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Всего </w:t>
            </w:r>
          </w:p>
          <w:p w:rsidR="00AB23B5" w:rsidRPr="00D60420" w:rsidRDefault="00AB23B5" w:rsidP="00830F27">
            <w:pPr>
              <w:spacing w:after="0"/>
              <w:ind w:left="135"/>
            </w:pPr>
          </w:p>
        </w:tc>
        <w:tc>
          <w:tcPr>
            <w:tcW w:w="1716"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Контрольные работы </w:t>
            </w:r>
          </w:p>
          <w:p w:rsidR="00AB23B5" w:rsidRPr="00D60420" w:rsidRDefault="00AB23B5" w:rsidP="00830F27">
            <w:pPr>
              <w:spacing w:after="0"/>
              <w:ind w:left="135"/>
            </w:pPr>
          </w:p>
        </w:tc>
        <w:tc>
          <w:tcPr>
            <w:tcW w:w="1802"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Практические работы </w:t>
            </w:r>
          </w:p>
          <w:p w:rsidR="00AB23B5" w:rsidRPr="00D60420" w:rsidRDefault="00AB23B5" w:rsidP="00830F27">
            <w:pPr>
              <w:spacing w:after="0"/>
              <w:ind w:left="135"/>
            </w:pPr>
          </w:p>
        </w:tc>
        <w:tc>
          <w:tcPr>
            <w:tcW w:w="0" w:type="auto"/>
            <w:vMerge/>
            <w:tcBorders>
              <w:top w:val="nil"/>
            </w:tcBorders>
            <w:tcMar>
              <w:top w:w="50" w:type="dxa"/>
              <w:left w:w="100" w:type="dxa"/>
            </w:tcMar>
          </w:tcPr>
          <w:p w:rsidR="00AB23B5" w:rsidRPr="00D60420" w:rsidRDefault="00AB23B5" w:rsidP="00830F27"/>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Россия — наша Родина</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4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3</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4</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5</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Добро и зло</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6</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7</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Священные сооружения</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8</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9</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Творческие работы учащихся</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10</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11</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4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12</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Праздники и календари</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13</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14</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 xml:space="preserve">Милосердие, забота о слабых, </w:t>
            </w:r>
            <w:r w:rsidRPr="00D60420">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lastRenderedPageBreak/>
              <w:t xml:space="preserve"> </w:t>
            </w:r>
            <w:r w:rsidRPr="00D60420">
              <w:rPr>
                <w:rFonts w:ascii="Times New Roman" w:hAnsi="Times New Roman"/>
                <w:color w:val="000000"/>
                <w:sz w:val="24"/>
              </w:rPr>
              <w:t xml:space="preserve">1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lastRenderedPageBreak/>
              <w:t>15</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Семья и семейные ценности</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16</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17</w:t>
            </w:r>
          </w:p>
        </w:tc>
        <w:tc>
          <w:tcPr>
            <w:tcW w:w="2904"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71"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18</w:t>
            </w:r>
          </w:p>
        </w:tc>
        <w:tc>
          <w:tcPr>
            <w:tcW w:w="2904"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716" w:type="dxa"/>
            <w:tcMar>
              <w:top w:w="50" w:type="dxa"/>
              <w:left w:w="100" w:type="dxa"/>
            </w:tcMar>
            <w:vAlign w:val="center"/>
          </w:tcPr>
          <w:p w:rsidR="00AB23B5" w:rsidRPr="00D60420" w:rsidRDefault="00AB23B5" w:rsidP="00830F27">
            <w:pPr>
              <w:spacing w:after="0"/>
              <w:ind w:left="135"/>
              <w:jc w:val="center"/>
            </w:pPr>
          </w:p>
        </w:tc>
        <w:tc>
          <w:tcPr>
            <w:tcW w:w="1802" w:type="dxa"/>
            <w:tcMar>
              <w:top w:w="50" w:type="dxa"/>
              <w:left w:w="100" w:type="dxa"/>
            </w:tcMar>
            <w:vAlign w:val="center"/>
          </w:tcPr>
          <w:p w:rsidR="00AB23B5" w:rsidRPr="00D60420" w:rsidRDefault="00AB23B5" w:rsidP="00830F27">
            <w:pPr>
              <w:spacing w:after="0"/>
              <w:ind w:left="135"/>
              <w:jc w:val="center"/>
            </w:pPr>
          </w:p>
        </w:tc>
        <w:tc>
          <w:tcPr>
            <w:tcW w:w="2686"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0" w:type="auto"/>
            <w:gridSpan w:val="2"/>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34 </w:t>
            </w:r>
          </w:p>
        </w:tc>
        <w:tc>
          <w:tcPr>
            <w:tcW w:w="1716"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1802"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2686" w:type="dxa"/>
            <w:tcMar>
              <w:top w:w="50" w:type="dxa"/>
              <w:left w:w="100" w:type="dxa"/>
            </w:tcMar>
            <w:vAlign w:val="center"/>
          </w:tcPr>
          <w:p w:rsidR="00AB23B5" w:rsidRPr="00D60420" w:rsidRDefault="00AB23B5" w:rsidP="00830F27"/>
        </w:tc>
      </w:tr>
    </w:tbl>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pacing w:after="0"/>
        <w:ind w:left="120"/>
      </w:pPr>
      <w:bookmarkStart w:id="12" w:name="block-11702959"/>
      <w:bookmarkEnd w:id="11"/>
      <w:r>
        <w:rPr>
          <w:rFonts w:ascii="Times New Roman" w:hAnsi="Times New Roman"/>
          <w:b/>
          <w:color w:val="000000"/>
          <w:sz w:val="28"/>
        </w:rPr>
        <w:lastRenderedPageBreak/>
        <w:t xml:space="preserve"> ТЕМАТИЧЕСКОЕ ПЛАНИРОВАНИЕ </w:t>
      </w:r>
    </w:p>
    <w:p w:rsidR="00AB23B5" w:rsidRDefault="00AB23B5" w:rsidP="00AB23B5">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AB23B5" w:rsidRPr="00D60420" w:rsidTr="00830F27">
        <w:trPr>
          <w:trHeight w:val="144"/>
          <w:tblCellSpacing w:w="20" w:type="nil"/>
        </w:trPr>
        <w:tc>
          <w:tcPr>
            <w:tcW w:w="407"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 п/п </w:t>
            </w:r>
          </w:p>
          <w:p w:rsidR="00AB23B5" w:rsidRPr="00D60420" w:rsidRDefault="00AB23B5" w:rsidP="00830F27">
            <w:pPr>
              <w:spacing w:after="0"/>
              <w:ind w:left="135"/>
            </w:pPr>
          </w:p>
        </w:tc>
        <w:tc>
          <w:tcPr>
            <w:tcW w:w="4048"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Наименование разделов и тем программы </w:t>
            </w:r>
          </w:p>
          <w:p w:rsidR="00AB23B5" w:rsidRPr="00D60420" w:rsidRDefault="00AB23B5" w:rsidP="00830F27">
            <w:pPr>
              <w:spacing w:after="0"/>
              <w:ind w:left="135"/>
            </w:pPr>
          </w:p>
        </w:tc>
        <w:tc>
          <w:tcPr>
            <w:tcW w:w="0" w:type="auto"/>
            <w:gridSpan w:val="3"/>
            <w:tcMar>
              <w:top w:w="50" w:type="dxa"/>
              <w:left w:w="100" w:type="dxa"/>
            </w:tcMar>
            <w:vAlign w:val="center"/>
          </w:tcPr>
          <w:p w:rsidR="00AB23B5" w:rsidRPr="00D60420" w:rsidRDefault="00AB23B5" w:rsidP="00830F27">
            <w:pPr>
              <w:spacing w:after="0"/>
            </w:pPr>
            <w:r w:rsidRPr="00D60420">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Электронные (цифровые) образовательные ресурсы </w:t>
            </w:r>
          </w:p>
          <w:p w:rsidR="00AB23B5" w:rsidRPr="00D60420" w:rsidRDefault="00AB23B5" w:rsidP="00830F27">
            <w:pPr>
              <w:spacing w:after="0"/>
              <w:ind w:left="135"/>
            </w:pPr>
          </w:p>
        </w:tc>
      </w:tr>
      <w:tr w:rsidR="00AB23B5" w:rsidRPr="00D60420" w:rsidTr="00830F27">
        <w:trPr>
          <w:trHeight w:val="144"/>
          <w:tblCellSpacing w:w="20" w:type="nil"/>
        </w:trPr>
        <w:tc>
          <w:tcPr>
            <w:tcW w:w="0" w:type="auto"/>
            <w:vMerge/>
            <w:tcBorders>
              <w:top w:val="nil"/>
            </w:tcBorders>
            <w:tcMar>
              <w:top w:w="50" w:type="dxa"/>
              <w:left w:w="100" w:type="dxa"/>
            </w:tcMar>
          </w:tcPr>
          <w:p w:rsidR="00AB23B5" w:rsidRPr="00D60420" w:rsidRDefault="00AB23B5" w:rsidP="00830F27"/>
        </w:tc>
        <w:tc>
          <w:tcPr>
            <w:tcW w:w="0" w:type="auto"/>
            <w:vMerge/>
            <w:tcBorders>
              <w:top w:val="nil"/>
            </w:tcBorders>
            <w:tcMar>
              <w:top w:w="50" w:type="dxa"/>
              <w:left w:w="100" w:type="dxa"/>
            </w:tcMar>
          </w:tcPr>
          <w:p w:rsidR="00AB23B5" w:rsidRPr="00D60420" w:rsidRDefault="00AB23B5" w:rsidP="00830F27"/>
        </w:tc>
        <w:tc>
          <w:tcPr>
            <w:tcW w:w="881"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Всего </w:t>
            </w:r>
          </w:p>
          <w:p w:rsidR="00AB23B5" w:rsidRPr="00D60420" w:rsidRDefault="00AB23B5" w:rsidP="00830F27">
            <w:pPr>
              <w:spacing w:after="0"/>
              <w:ind w:left="135"/>
            </w:pPr>
          </w:p>
        </w:tc>
        <w:tc>
          <w:tcPr>
            <w:tcW w:w="158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Контрольные работы </w:t>
            </w:r>
          </w:p>
          <w:p w:rsidR="00AB23B5" w:rsidRPr="00D60420" w:rsidRDefault="00AB23B5" w:rsidP="00830F27">
            <w:pPr>
              <w:spacing w:after="0"/>
              <w:ind w:left="135"/>
            </w:pPr>
          </w:p>
        </w:tc>
        <w:tc>
          <w:tcPr>
            <w:tcW w:w="1683"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b/>
                <w:color w:val="000000"/>
                <w:sz w:val="24"/>
              </w:rPr>
              <w:t xml:space="preserve">Практические работы </w:t>
            </w:r>
          </w:p>
          <w:p w:rsidR="00AB23B5" w:rsidRPr="00D60420" w:rsidRDefault="00AB23B5" w:rsidP="00830F27">
            <w:pPr>
              <w:spacing w:after="0"/>
              <w:ind w:left="135"/>
            </w:pPr>
          </w:p>
        </w:tc>
        <w:tc>
          <w:tcPr>
            <w:tcW w:w="0" w:type="auto"/>
            <w:vMerge/>
            <w:tcBorders>
              <w:top w:val="nil"/>
            </w:tcBorders>
            <w:tcMar>
              <w:top w:w="50" w:type="dxa"/>
              <w:left w:w="100" w:type="dxa"/>
            </w:tcMar>
          </w:tcPr>
          <w:p w:rsidR="00AB23B5" w:rsidRPr="00D60420" w:rsidRDefault="00AB23B5" w:rsidP="00830F27"/>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1</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Россия — наша Родина</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1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2</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8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3</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4</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Образцы нравственности в культуре Отечества, народов России. </w:t>
            </w:r>
            <w:r w:rsidRPr="00D60420">
              <w:rPr>
                <w:rFonts w:ascii="Times New Roman" w:hAnsi="Times New Roman"/>
                <w:color w:val="000000"/>
                <w:sz w:val="24"/>
              </w:rPr>
              <w:t>Природа и человек</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8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5</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6</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1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7</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8</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lang w:val="ru-RU"/>
              </w:rPr>
              <w:t xml:space="preserve">Что значит быть нравственным в наше время. </w:t>
            </w:r>
            <w:r w:rsidRPr="00D60420">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6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t>9</w:t>
            </w:r>
          </w:p>
        </w:tc>
        <w:tc>
          <w:tcPr>
            <w:tcW w:w="4048" w:type="dxa"/>
            <w:tcMar>
              <w:top w:w="50" w:type="dxa"/>
              <w:left w:w="100" w:type="dxa"/>
            </w:tcMar>
            <w:vAlign w:val="center"/>
          </w:tcPr>
          <w:p w:rsidR="00AB23B5" w:rsidRPr="00D60420" w:rsidRDefault="00AB23B5" w:rsidP="00830F27">
            <w:pPr>
              <w:spacing w:after="0"/>
              <w:ind w:left="135"/>
            </w:pPr>
            <w:r w:rsidRPr="00D60420">
              <w:rPr>
                <w:rFonts w:ascii="Times New Roman" w:hAnsi="Times New Roman"/>
                <w:color w:val="000000"/>
                <w:sz w:val="24"/>
              </w:rPr>
              <w:t>Этикет</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2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407" w:type="dxa"/>
            <w:tcMar>
              <w:top w:w="50" w:type="dxa"/>
              <w:left w:w="100" w:type="dxa"/>
            </w:tcMar>
            <w:vAlign w:val="center"/>
          </w:tcPr>
          <w:p w:rsidR="00AB23B5" w:rsidRPr="00D60420" w:rsidRDefault="00AB23B5" w:rsidP="00830F27">
            <w:pPr>
              <w:spacing w:after="0"/>
            </w:pPr>
            <w:r w:rsidRPr="00D60420">
              <w:rPr>
                <w:rFonts w:ascii="Times New Roman" w:hAnsi="Times New Roman"/>
                <w:color w:val="000000"/>
                <w:sz w:val="24"/>
              </w:rPr>
              <w:lastRenderedPageBreak/>
              <w:t>10</w:t>
            </w:r>
          </w:p>
        </w:tc>
        <w:tc>
          <w:tcPr>
            <w:tcW w:w="4048" w:type="dxa"/>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2 </w:t>
            </w:r>
          </w:p>
        </w:tc>
        <w:tc>
          <w:tcPr>
            <w:tcW w:w="1588" w:type="dxa"/>
            <w:tcMar>
              <w:top w:w="50" w:type="dxa"/>
              <w:left w:w="100" w:type="dxa"/>
            </w:tcMar>
            <w:vAlign w:val="center"/>
          </w:tcPr>
          <w:p w:rsidR="00AB23B5" w:rsidRPr="00D60420" w:rsidRDefault="00AB23B5" w:rsidP="00830F27">
            <w:pPr>
              <w:spacing w:after="0"/>
              <w:ind w:left="135"/>
              <w:jc w:val="center"/>
            </w:pPr>
          </w:p>
        </w:tc>
        <w:tc>
          <w:tcPr>
            <w:tcW w:w="1683" w:type="dxa"/>
            <w:tcMar>
              <w:top w:w="50" w:type="dxa"/>
              <w:left w:w="100" w:type="dxa"/>
            </w:tcMar>
            <w:vAlign w:val="center"/>
          </w:tcPr>
          <w:p w:rsidR="00AB23B5" w:rsidRPr="00D60420" w:rsidRDefault="00AB23B5" w:rsidP="00830F27">
            <w:pPr>
              <w:spacing w:after="0"/>
              <w:ind w:left="135"/>
              <w:jc w:val="center"/>
            </w:pPr>
          </w:p>
        </w:tc>
        <w:tc>
          <w:tcPr>
            <w:tcW w:w="2379" w:type="dxa"/>
            <w:tcMar>
              <w:top w:w="50" w:type="dxa"/>
              <w:left w:w="100" w:type="dxa"/>
            </w:tcMar>
            <w:vAlign w:val="center"/>
          </w:tcPr>
          <w:p w:rsidR="00AB23B5" w:rsidRPr="00D60420" w:rsidRDefault="00AB23B5" w:rsidP="00830F27">
            <w:pPr>
              <w:spacing w:after="0"/>
              <w:ind w:left="135"/>
            </w:pPr>
          </w:p>
        </w:tc>
      </w:tr>
      <w:tr w:rsidR="00AB23B5" w:rsidRPr="00D60420" w:rsidTr="00830F27">
        <w:trPr>
          <w:trHeight w:val="144"/>
          <w:tblCellSpacing w:w="20" w:type="nil"/>
        </w:trPr>
        <w:tc>
          <w:tcPr>
            <w:tcW w:w="0" w:type="auto"/>
            <w:gridSpan w:val="2"/>
            <w:tcMar>
              <w:top w:w="50" w:type="dxa"/>
              <w:left w:w="100" w:type="dxa"/>
            </w:tcMar>
            <w:vAlign w:val="center"/>
          </w:tcPr>
          <w:p w:rsidR="00AB23B5" w:rsidRPr="00D60420" w:rsidRDefault="00AB23B5" w:rsidP="00830F27">
            <w:pPr>
              <w:spacing w:after="0"/>
              <w:ind w:left="135"/>
              <w:rPr>
                <w:lang w:val="ru-RU"/>
              </w:rPr>
            </w:pPr>
            <w:r w:rsidRPr="00D60420">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lang w:val="ru-RU"/>
              </w:rPr>
              <w:t xml:space="preserve"> </w:t>
            </w:r>
            <w:r w:rsidRPr="00D60420">
              <w:rPr>
                <w:rFonts w:ascii="Times New Roman" w:hAnsi="Times New Roman"/>
                <w:color w:val="000000"/>
                <w:sz w:val="24"/>
              </w:rPr>
              <w:t xml:space="preserve">34 </w:t>
            </w:r>
          </w:p>
        </w:tc>
        <w:tc>
          <w:tcPr>
            <w:tcW w:w="1588"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1683" w:type="dxa"/>
            <w:tcMar>
              <w:top w:w="50" w:type="dxa"/>
              <w:left w:w="100" w:type="dxa"/>
            </w:tcMar>
            <w:vAlign w:val="center"/>
          </w:tcPr>
          <w:p w:rsidR="00AB23B5" w:rsidRPr="00D60420" w:rsidRDefault="00AB23B5" w:rsidP="00830F27">
            <w:pPr>
              <w:spacing w:after="0"/>
              <w:ind w:left="135"/>
              <w:jc w:val="center"/>
            </w:pPr>
            <w:r w:rsidRPr="00D60420">
              <w:rPr>
                <w:rFonts w:ascii="Times New Roman" w:hAnsi="Times New Roman"/>
                <w:color w:val="000000"/>
                <w:sz w:val="24"/>
              </w:rPr>
              <w:t xml:space="preserve"> 0 </w:t>
            </w:r>
          </w:p>
        </w:tc>
        <w:tc>
          <w:tcPr>
            <w:tcW w:w="2379" w:type="dxa"/>
            <w:tcMar>
              <w:top w:w="50" w:type="dxa"/>
              <w:left w:w="100" w:type="dxa"/>
            </w:tcMar>
            <w:vAlign w:val="center"/>
          </w:tcPr>
          <w:p w:rsidR="00AB23B5" w:rsidRPr="00D60420" w:rsidRDefault="00AB23B5" w:rsidP="00830F27"/>
        </w:tc>
      </w:tr>
    </w:tbl>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ectPr w:rsidR="00AB23B5">
          <w:pgSz w:w="16383" w:h="11906" w:orient="landscape"/>
          <w:pgMar w:top="1134" w:right="850" w:bottom="1134" w:left="1701" w:header="720" w:footer="720" w:gutter="0"/>
          <w:cols w:space="720"/>
        </w:sectPr>
      </w:pPr>
    </w:p>
    <w:p w:rsidR="00AB23B5" w:rsidRDefault="00AB23B5" w:rsidP="00AB23B5">
      <w:pPr>
        <w:spacing w:after="0"/>
        <w:sectPr w:rsidR="00AB23B5">
          <w:pgSz w:w="16383" w:h="11906" w:orient="landscape"/>
          <w:pgMar w:top="1134" w:right="850" w:bottom="1134" w:left="1701" w:header="720" w:footer="720" w:gutter="0"/>
          <w:cols w:space="720"/>
        </w:sectPr>
      </w:pPr>
      <w:bookmarkStart w:id="13" w:name="block-11702954"/>
      <w:bookmarkEnd w:id="12"/>
    </w:p>
    <w:p w:rsidR="00AB23B5" w:rsidRDefault="00AB23B5" w:rsidP="00AB23B5">
      <w:pPr>
        <w:sectPr w:rsidR="00AB23B5">
          <w:pgSz w:w="16383" w:h="11906" w:orient="landscape"/>
          <w:pgMar w:top="1134" w:right="850" w:bottom="1134" w:left="1701" w:header="720" w:footer="720" w:gutter="0"/>
          <w:cols w:space="720"/>
        </w:sectPr>
      </w:pPr>
    </w:p>
    <w:bookmarkEnd w:id="13"/>
    <w:p w:rsidR="00AB23B5" w:rsidRDefault="00AB23B5" w:rsidP="00AB23B5">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AB23B5" w:rsidRDefault="00AB23B5" w:rsidP="00AB23B5">
      <w:pPr>
        <w:spacing w:after="0" w:line="480" w:lineRule="auto"/>
        <w:ind w:left="120"/>
      </w:pPr>
      <w:r>
        <w:rPr>
          <w:rFonts w:ascii="Times New Roman" w:hAnsi="Times New Roman"/>
          <w:b/>
          <w:color w:val="000000"/>
          <w:sz w:val="28"/>
        </w:rPr>
        <w:t>ОБЯЗАТЕЛЬНЫЕ УЧЕБНЫЕ МАТЕРИАЛЫ ДЛЯ УЧЕНИКА</w:t>
      </w:r>
    </w:p>
    <w:p w:rsidR="00AB23B5" w:rsidRPr="00D60420" w:rsidRDefault="00AB23B5" w:rsidP="00AB23B5">
      <w:pPr>
        <w:spacing w:after="0" w:line="480" w:lineRule="auto"/>
        <w:ind w:left="120"/>
        <w:rPr>
          <w:lang w:val="ru-RU"/>
        </w:rPr>
      </w:pPr>
      <w:r w:rsidRPr="00D60420">
        <w:rPr>
          <w:rFonts w:ascii="Times New Roman" w:hAnsi="Times New Roman"/>
          <w:color w:val="000000"/>
          <w:sz w:val="28"/>
          <w:lang w:val="ru-RU"/>
        </w:rPr>
        <w:t>​‌• Основы религиозных культур и светской этики. Основы религиозных культур народов России: 4-й класс: учебник, 4 класс/ Беглов А.Л., Саплина Е.В., Токарева Е.С., Ярлыкапов А.А., Акционерное общество «Издательство «Просвещение»</w:t>
      </w:r>
      <w:r w:rsidRPr="00D60420">
        <w:rPr>
          <w:sz w:val="28"/>
          <w:lang w:val="ru-RU"/>
        </w:rPr>
        <w:br/>
      </w:r>
      <w:bookmarkStart w:id="14" w:name="f6b27581-fca6-45df-a2b1-2138b4a1b0bc"/>
      <w:r w:rsidRPr="00D60420">
        <w:rPr>
          <w:rFonts w:ascii="Times New Roman" w:hAnsi="Times New Roman"/>
          <w:color w:val="000000"/>
          <w:sz w:val="28"/>
          <w:lang w:val="ru-RU"/>
        </w:rPr>
        <w:t xml:space="preserve"> • Основы религиозных культур и светской этики. Основы светской этики: 4-й класс: учебник, 4 класс/ Шемшурина А.И., Шемшурин А.А., Акционерное общество «Издательство «Просвещение»</w:t>
      </w:r>
      <w:bookmarkEnd w:id="14"/>
      <w:r w:rsidRPr="00D60420">
        <w:rPr>
          <w:rFonts w:ascii="Times New Roman" w:hAnsi="Times New Roman"/>
          <w:color w:val="000000"/>
          <w:sz w:val="28"/>
          <w:lang w:val="ru-RU"/>
        </w:rPr>
        <w:t>‌​</w:t>
      </w:r>
    </w:p>
    <w:p w:rsidR="00AB23B5" w:rsidRPr="00D60420" w:rsidRDefault="00AB23B5" w:rsidP="00AB23B5">
      <w:pPr>
        <w:spacing w:after="0" w:line="480" w:lineRule="auto"/>
        <w:ind w:left="120"/>
        <w:rPr>
          <w:lang w:val="ru-RU"/>
        </w:rPr>
      </w:pPr>
      <w:r w:rsidRPr="00D60420">
        <w:rPr>
          <w:rFonts w:ascii="Times New Roman" w:hAnsi="Times New Roman"/>
          <w:color w:val="000000"/>
          <w:sz w:val="28"/>
          <w:lang w:val="ru-RU"/>
        </w:rPr>
        <w:t xml:space="preserve"> </w:t>
      </w:r>
      <w:bookmarkStart w:id="15" w:name="26f937a6-1ebc-4132-96d0-94db0ca9c185"/>
      <w:r w:rsidRPr="00D60420">
        <w:rPr>
          <w:rFonts w:ascii="Times New Roman" w:hAnsi="Times New Roman"/>
          <w:color w:val="000000"/>
          <w:sz w:val="28"/>
          <w:lang w:val="ru-RU"/>
        </w:rPr>
        <w:t>• Основы религиозных культур и светской этики. Основы религиозных культур народов России: 4-й класс: учебник, 4 класс/ Беглов А.Л., Саплина Е.В., Токарева Е.С., Ярлыкапов А.А., Акционерное общество «Издательство «Просвещение»</w:t>
      </w:r>
      <w:bookmarkEnd w:id="15"/>
      <w:r w:rsidRPr="00D60420">
        <w:rPr>
          <w:rFonts w:ascii="Times New Roman" w:hAnsi="Times New Roman"/>
          <w:color w:val="000000"/>
          <w:sz w:val="28"/>
          <w:lang w:val="ru-RU"/>
        </w:rPr>
        <w:t xml:space="preserve"> </w:t>
      </w:r>
    </w:p>
    <w:p w:rsidR="00AB23B5" w:rsidRPr="00D60420" w:rsidRDefault="00AB23B5" w:rsidP="00AB23B5">
      <w:pPr>
        <w:spacing w:after="0"/>
        <w:ind w:left="120"/>
        <w:rPr>
          <w:lang w:val="ru-RU"/>
        </w:rPr>
      </w:pPr>
      <w:r w:rsidRPr="00D60420">
        <w:rPr>
          <w:rFonts w:ascii="Times New Roman" w:hAnsi="Times New Roman"/>
          <w:color w:val="000000"/>
          <w:sz w:val="28"/>
          <w:lang w:val="ru-RU"/>
        </w:rPr>
        <w:t>​</w:t>
      </w:r>
    </w:p>
    <w:p w:rsidR="00AB23B5" w:rsidRPr="00D60420" w:rsidRDefault="00AB23B5" w:rsidP="00AB23B5">
      <w:pPr>
        <w:spacing w:after="0" w:line="480" w:lineRule="auto"/>
        <w:ind w:left="120"/>
        <w:rPr>
          <w:lang w:val="ru-RU"/>
        </w:rPr>
      </w:pPr>
      <w:r w:rsidRPr="00D60420">
        <w:rPr>
          <w:rFonts w:ascii="Times New Roman" w:hAnsi="Times New Roman"/>
          <w:b/>
          <w:color w:val="000000"/>
          <w:sz w:val="28"/>
          <w:lang w:val="ru-RU"/>
        </w:rPr>
        <w:t>МЕТОДИЧЕСКИЕ МАТЕРИАЛЫ ДЛЯ УЧИТЕЛЯ</w:t>
      </w:r>
    </w:p>
    <w:p w:rsidR="00AB23B5" w:rsidRPr="00D60420" w:rsidRDefault="00AB23B5" w:rsidP="00AB23B5">
      <w:pPr>
        <w:spacing w:after="0" w:line="480" w:lineRule="auto"/>
        <w:ind w:left="120"/>
        <w:rPr>
          <w:lang w:val="ru-RU"/>
        </w:rPr>
      </w:pPr>
      <w:r w:rsidRPr="00D60420">
        <w:rPr>
          <w:rFonts w:ascii="Times New Roman" w:hAnsi="Times New Roman"/>
          <w:color w:val="000000"/>
          <w:sz w:val="28"/>
          <w:lang w:val="ru-RU"/>
        </w:rPr>
        <w:t xml:space="preserve"> </w:t>
      </w:r>
      <w:bookmarkStart w:id="16" w:name="542409a4-46a4-4f69-8094-40d6a7dde625"/>
      <w:r w:rsidRPr="00D60420">
        <w:rPr>
          <w:rFonts w:ascii="Times New Roman" w:hAnsi="Times New Roman"/>
          <w:color w:val="000000"/>
          <w:sz w:val="28"/>
          <w:lang w:val="ru-RU"/>
        </w:rPr>
        <w:t>Методическое пособие по ОРКСЭ ,авторы: Виноградова Наталья Федоровна, Руководитель Центра начального образования ИСРО РАО, член-корреспондент РАО, доктор педагогических наук, профессор, лауреат Премии Президента РФ в области образования</w:t>
      </w:r>
      <w:bookmarkEnd w:id="16"/>
      <w:r w:rsidRPr="00D60420">
        <w:rPr>
          <w:rFonts w:ascii="Times New Roman" w:hAnsi="Times New Roman"/>
          <w:color w:val="000000"/>
          <w:sz w:val="28"/>
          <w:lang w:val="ru-RU"/>
        </w:rPr>
        <w:t xml:space="preserve"> </w:t>
      </w:r>
    </w:p>
    <w:p w:rsidR="00AB23B5" w:rsidRPr="00D60420" w:rsidRDefault="00AB23B5" w:rsidP="00AB23B5">
      <w:pPr>
        <w:spacing w:after="0"/>
        <w:ind w:left="120"/>
        <w:rPr>
          <w:lang w:val="ru-RU"/>
        </w:rPr>
      </w:pPr>
    </w:p>
    <w:p w:rsidR="00AB23B5" w:rsidRPr="00D60420" w:rsidRDefault="00AB23B5" w:rsidP="00AB23B5">
      <w:pPr>
        <w:spacing w:after="0" w:line="480" w:lineRule="auto"/>
        <w:ind w:left="120"/>
        <w:rPr>
          <w:lang w:val="ru-RU"/>
        </w:rPr>
      </w:pPr>
      <w:r w:rsidRPr="00D60420">
        <w:rPr>
          <w:rFonts w:ascii="Times New Roman" w:hAnsi="Times New Roman"/>
          <w:b/>
          <w:color w:val="000000"/>
          <w:sz w:val="28"/>
          <w:lang w:val="ru-RU"/>
        </w:rPr>
        <w:t>ЦИФРОВЫЕ ОБРАЗОВАТЕЛЬНЫЕ РЕСУРСЫ И РЕСУРСЫ СЕТИ ИНТЕРНЕТ</w:t>
      </w:r>
    </w:p>
    <w:p w:rsidR="00AB23B5" w:rsidRPr="00D60420" w:rsidRDefault="00AB23B5" w:rsidP="00AB23B5">
      <w:pPr>
        <w:spacing w:after="0" w:line="480" w:lineRule="auto"/>
        <w:ind w:left="120"/>
        <w:rPr>
          <w:lang w:val="ru-RU"/>
        </w:rPr>
      </w:pPr>
      <w:r w:rsidRPr="00D60420">
        <w:rPr>
          <w:rFonts w:ascii="Times New Roman" w:hAnsi="Times New Roman"/>
          <w:color w:val="333333"/>
          <w:sz w:val="28"/>
          <w:lang w:val="ru-RU"/>
        </w:rPr>
        <w:t xml:space="preserve"> </w:t>
      </w:r>
      <w:r w:rsidRPr="00D60420">
        <w:rPr>
          <w:rFonts w:ascii="Times New Roman" w:hAnsi="Times New Roman"/>
          <w:color w:val="000000"/>
          <w:sz w:val="28"/>
          <w:lang w:val="ru-RU"/>
        </w:rPr>
        <w:t xml:space="preserve">Библиотека ЦОК РЭШ </w:t>
      </w:r>
      <w:r>
        <w:rPr>
          <w:rFonts w:ascii="Times New Roman" w:hAnsi="Times New Roman"/>
          <w:color w:val="000000"/>
          <w:sz w:val="28"/>
        </w:rPr>
        <w:t>https</w:t>
      </w:r>
      <w:r w:rsidRPr="00D60420">
        <w:rPr>
          <w:rFonts w:ascii="Times New Roman" w:hAnsi="Times New Roman"/>
          <w:color w:val="000000"/>
          <w:sz w:val="28"/>
          <w:lang w:val="ru-RU"/>
        </w:rPr>
        <w:t>://</w:t>
      </w:r>
      <w:r>
        <w:rPr>
          <w:rFonts w:ascii="Times New Roman" w:hAnsi="Times New Roman"/>
          <w:color w:val="000000"/>
          <w:sz w:val="28"/>
        </w:rPr>
        <w:t>resh</w:t>
      </w:r>
      <w:r w:rsidRPr="00D60420">
        <w:rPr>
          <w:rFonts w:ascii="Times New Roman" w:hAnsi="Times New Roman"/>
          <w:color w:val="000000"/>
          <w:sz w:val="28"/>
          <w:lang w:val="ru-RU"/>
        </w:rPr>
        <w:t>.</w:t>
      </w:r>
      <w:r>
        <w:rPr>
          <w:rFonts w:ascii="Times New Roman" w:hAnsi="Times New Roman"/>
          <w:color w:val="000000"/>
          <w:sz w:val="28"/>
        </w:rPr>
        <w:t>edu</w:t>
      </w:r>
      <w:r w:rsidRPr="00D60420">
        <w:rPr>
          <w:rFonts w:ascii="Times New Roman" w:hAnsi="Times New Roman"/>
          <w:color w:val="000000"/>
          <w:sz w:val="28"/>
          <w:lang w:val="ru-RU"/>
        </w:rPr>
        <w:t>.</w:t>
      </w:r>
      <w:r>
        <w:rPr>
          <w:rFonts w:ascii="Times New Roman" w:hAnsi="Times New Roman"/>
          <w:color w:val="000000"/>
          <w:sz w:val="28"/>
        </w:rPr>
        <w:t>ru</w:t>
      </w:r>
      <w:r w:rsidRPr="00D60420">
        <w:rPr>
          <w:rFonts w:ascii="Times New Roman" w:hAnsi="Times New Roman"/>
          <w:color w:val="000000"/>
          <w:sz w:val="28"/>
          <w:lang w:val="ru-RU"/>
        </w:rPr>
        <w:t>/</w:t>
      </w:r>
      <w:r>
        <w:rPr>
          <w:rFonts w:ascii="Times New Roman" w:hAnsi="Times New Roman"/>
          <w:color w:val="000000"/>
          <w:sz w:val="28"/>
        </w:rPr>
        <w:t>subject</w:t>
      </w:r>
      <w:r w:rsidRPr="00D60420">
        <w:rPr>
          <w:rFonts w:ascii="Times New Roman" w:hAnsi="Times New Roman"/>
          <w:color w:val="000000"/>
          <w:sz w:val="28"/>
          <w:lang w:val="ru-RU"/>
        </w:rPr>
        <w:t>/7/2/</w:t>
      </w:r>
      <w:r w:rsidRPr="00D60420">
        <w:rPr>
          <w:sz w:val="28"/>
          <w:lang w:val="ru-RU"/>
        </w:rPr>
        <w:br/>
      </w:r>
      <w:r w:rsidRPr="00D60420">
        <w:rPr>
          <w:rFonts w:ascii="Times New Roman" w:hAnsi="Times New Roman"/>
          <w:color w:val="000000"/>
          <w:sz w:val="28"/>
          <w:lang w:val="ru-RU"/>
        </w:rPr>
        <w:t xml:space="preserve"> Открытый урок </w:t>
      </w:r>
      <w:r>
        <w:rPr>
          <w:rFonts w:ascii="Times New Roman" w:hAnsi="Times New Roman"/>
          <w:color w:val="000000"/>
          <w:sz w:val="28"/>
        </w:rPr>
        <w:t>https</w:t>
      </w:r>
      <w:r w:rsidRPr="00D60420">
        <w:rPr>
          <w:rFonts w:ascii="Times New Roman" w:hAnsi="Times New Roman"/>
          <w:color w:val="000000"/>
          <w:sz w:val="28"/>
          <w:lang w:val="ru-RU"/>
        </w:rPr>
        <w:t>://</w:t>
      </w:r>
      <w:r>
        <w:rPr>
          <w:rFonts w:ascii="Times New Roman" w:hAnsi="Times New Roman"/>
          <w:color w:val="000000"/>
          <w:sz w:val="28"/>
        </w:rPr>
        <w:t>urok</w:t>
      </w:r>
      <w:r w:rsidRPr="00D60420">
        <w:rPr>
          <w:rFonts w:ascii="Times New Roman" w:hAnsi="Times New Roman"/>
          <w:color w:val="000000"/>
          <w:sz w:val="28"/>
          <w:lang w:val="ru-RU"/>
        </w:rPr>
        <w:t>.1</w:t>
      </w:r>
      <w:r>
        <w:rPr>
          <w:rFonts w:ascii="Times New Roman" w:hAnsi="Times New Roman"/>
          <w:color w:val="000000"/>
          <w:sz w:val="28"/>
        </w:rPr>
        <w:t>sept</w:t>
      </w:r>
      <w:r w:rsidRPr="00D60420">
        <w:rPr>
          <w:rFonts w:ascii="Times New Roman" w:hAnsi="Times New Roman"/>
          <w:color w:val="000000"/>
          <w:sz w:val="28"/>
          <w:lang w:val="ru-RU"/>
        </w:rPr>
        <w:t>.</w:t>
      </w:r>
      <w:r>
        <w:rPr>
          <w:rFonts w:ascii="Times New Roman" w:hAnsi="Times New Roman"/>
          <w:color w:val="000000"/>
          <w:sz w:val="28"/>
        </w:rPr>
        <w:t>ru</w:t>
      </w:r>
      <w:r w:rsidRPr="00D60420">
        <w:rPr>
          <w:rFonts w:ascii="Times New Roman" w:hAnsi="Times New Roman"/>
          <w:color w:val="000000"/>
          <w:sz w:val="28"/>
          <w:lang w:val="ru-RU"/>
        </w:rPr>
        <w:t>/</w:t>
      </w:r>
      <w:r w:rsidRPr="00D60420">
        <w:rPr>
          <w:sz w:val="28"/>
          <w:lang w:val="ru-RU"/>
        </w:rPr>
        <w:br/>
      </w:r>
      <w:r w:rsidRPr="00D60420">
        <w:rPr>
          <w:rFonts w:ascii="Times New Roman" w:hAnsi="Times New Roman"/>
          <w:color w:val="000000"/>
          <w:sz w:val="28"/>
          <w:lang w:val="ru-RU"/>
        </w:rPr>
        <w:lastRenderedPageBreak/>
        <w:t xml:space="preserve"> Электронная версия учебника: </w:t>
      </w:r>
      <w:r>
        <w:rPr>
          <w:rFonts w:ascii="Times New Roman" w:hAnsi="Times New Roman"/>
          <w:color w:val="000000"/>
          <w:sz w:val="28"/>
        </w:rPr>
        <w:t>https</w:t>
      </w:r>
      <w:r w:rsidRPr="00D60420">
        <w:rPr>
          <w:rFonts w:ascii="Times New Roman" w:hAnsi="Times New Roman"/>
          <w:color w:val="000000"/>
          <w:sz w:val="28"/>
          <w:lang w:val="ru-RU"/>
        </w:rPr>
        <w:t>://</w:t>
      </w:r>
      <w:r>
        <w:rPr>
          <w:rFonts w:ascii="Times New Roman" w:hAnsi="Times New Roman"/>
          <w:color w:val="000000"/>
          <w:sz w:val="28"/>
        </w:rPr>
        <w:t>pdf</w:t>
      </w:r>
      <w:r w:rsidRPr="00D60420">
        <w:rPr>
          <w:rFonts w:ascii="Times New Roman" w:hAnsi="Times New Roman"/>
          <w:color w:val="000000"/>
          <w:sz w:val="28"/>
          <w:lang w:val="ru-RU"/>
        </w:rPr>
        <w:t>.11</w:t>
      </w:r>
      <w:r>
        <w:rPr>
          <w:rFonts w:ascii="Times New Roman" w:hAnsi="Times New Roman"/>
          <w:color w:val="000000"/>
          <w:sz w:val="28"/>
        </w:rPr>
        <w:t>klasov</w:t>
      </w:r>
      <w:r w:rsidRPr="00D60420">
        <w:rPr>
          <w:rFonts w:ascii="Times New Roman" w:hAnsi="Times New Roman"/>
          <w:color w:val="000000"/>
          <w:sz w:val="28"/>
          <w:lang w:val="ru-RU"/>
        </w:rPr>
        <w:t>.</w:t>
      </w:r>
      <w:r>
        <w:rPr>
          <w:rFonts w:ascii="Times New Roman" w:hAnsi="Times New Roman"/>
          <w:color w:val="000000"/>
          <w:sz w:val="28"/>
        </w:rPr>
        <w:t>net</w:t>
      </w:r>
      <w:r w:rsidRPr="00D60420">
        <w:rPr>
          <w:rFonts w:ascii="Times New Roman" w:hAnsi="Times New Roman"/>
          <w:color w:val="000000"/>
          <w:sz w:val="28"/>
          <w:lang w:val="ru-RU"/>
        </w:rPr>
        <w:t>/14148-</w:t>
      </w:r>
      <w:r>
        <w:rPr>
          <w:rFonts w:ascii="Times New Roman" w:hAnsi="Times New Roman"/>
          <w:color w:val="000000"/>
          <w:sz w:val="28"/>
        </w:rPr>
        <w:t>osnovy</w:t>
      </w:r>
      <w:r w:rsidRPr="00D60420">
        <w:rPr>
          <w:rFonts w:ascii="Times New Roman" w:hAnsi="Times New Roman"/>
          <w:color w:val="000000"/>
          <w:sz w:val="28"/>
          <w:lang w:val="ru-RU"/>
        </w:rPr>
        <w:t>-</w:t>
      </w:r>
      <w:r>
        <w:rPr>
          <w:rFonts w:ascii="Times New Roman" w:hAnsi="Times New Roman"/>
          <w:color w:val="000000"/>
          <w:sz w:val="28"/>
        </w:rPr>
        <w:t>svetskoj</w:t>
      </w:r>
      <w:r w:rsidRPr="00D60420">
        <w:rPr>
          <w:rFonts w:ascii="Times New Roman" w:hAnsi="Times New Roman"/>
          <w:color w:val="000000"/>
          <w:sz w:val="28"/>
          <w:lang w:val="ru-RU"/>
        </w:rPr>
        <w:t>-</w:t>
      </w:r>
      <w:r>
        <w:rPr>
          <w:rFonts w:ascii="Times New Roman" w:hAnsi="Times New Roman"/>
          <w:color w:val="000000"/>
          <w:sz w:val="28"/>
        </w:rPr>
        <w:t>jetiki</w:t>
      </w:r>
      <w:r w:rsidRPr="00D60420">
        <w:rPr>
          <w:rFonts w:ascii="Times New Roman" w:hAnsi="Times New Roman"/>
          <w:color w:val="000000"/>
          <w:sz w:val="28"/>
          <w:lang w:val="ru-RU"/>
        </w:rPr>
        <w:t>-4-</w:t>
      </w:r>
      <w:r>
        <w:rPr>
          <w:rFonts w:ascii="Times New Roman" w:hAnsi="Times New Roman"/>
          <w:color w:val="000000"/>
          <w:sz w:val="28"/>
        </w:rPr>
        <w:t>klassshemshurina</w:t>
      </w:r>
      <w:r w:rsidRPr="00D60420">
        <w:rPr>
          <w:rFonts w:ascii="Times New Roman" w:hAnsi="Times New Roman"/>
          <w:color w:val="000000"/>
          <w:sz w:val="28"/>
          <w:lang w:val="ru-RU"/>
        </w:rPr>
        <w:t>.</w:t>
      </w:r>
      <w:r>
        <w:rPr>
          <w:rFonts w:ascii="Times New Roman" w:hAnsi="Times New Roman"/>
          <w:color w:val="000000"/>
          <w:sz w:val="28"/>
        </w:rPr>
        <w:t>html</w:t>
      </w:r>
      <w:r w:rsidRPr="00D60420">
        <w:rPr>
          <w:rFonts w:ascii="Times New Roman" w:hAnsi="Times New Roman"/>
          <w:color w:val="000000"/>
          <w:sz w:val="28"/>
          <w:lang w:val="ru-RU"/>
        </w:rPr>
        <w:t xml:space="preserve"> Основы светской этики. Электронное пособие к учебному пособию. – М.: Просвещение, 2023</w:t>
      </w:r>
      <w:r w:rsidRPr="00D60420">
        <w:rPr>
          <w:sz w:val="28"/>
          <w:lang w:val="ru-RU"/>
        </w:rPr>
        <w:br/>
      </w:r>
      <w:r w:rsidRPr="00D60420">
        <w:rPr>
          <w:rFonts w:ascii="Times New Roman" w:hAnsi="Times New Roman"/>
          <w:color w:val="000000"/>
          <w:sz w:val="28"/>
          <w:lang w:val="ru-RU"/>
        </w:rPr>
        <w:t xml:space="preserve"> </w:t>
      </w:r>
      <w:r>
        <w:rPr>
          <w:rFonts w:ascii="Times New Roman" w:hAnsi="Times New Roman"/>
          <w:color w:val="000000"/>
          <w:sz w:val="28"/>
        </w:rPr>
        <w:t>https</w:t>
      </w:r>
      <w:r w:rsidRPr="00D60420">
        <w:rPr>
          <w:rFonts w:ascii="Times New Roman" w:hAnsi="Times New Roman"/>
          <w:color w:val="000000"/>
          <w:sz w:val="28"/>
          <w:lang w:val="ru-RU"/>
        </w:rPr>
        <w:t>://</w:t>
      </w:r>
      <w:r>
        <w:rPr>
          <w:rFonts w:ascii="Times New Roman" w:hAnsi="Times New Roman"/>
          <w:color w:val="000000"/>
          <w:sz w:val="28"/>
        </w:rPr>
        <w:t>rosuchebnik</w:t>
      </w:r>
      <w:r w:rsidRPr="00D60420">
        <w:rPr>
          <w:rFonts w:ascii="Times New Roman" w:hAnsi="Times New Roman"/>
          <w:color w:val="000000"/>
          <w:sz w:val="28"/>
          <w:lang w:val="ru-RU"/>
        </w:rPr>
        <w:t>.</w:t>
      </w:r>
      <w:r>
        <w:rPr>
          <w:rFonts w:ascii="Times New Roman" w:hAnsi="Times New Roman"/>
          <w:color w:val="000000"/>
          <w:sz w:val="28"/>
        </w:rPr>
        <w:t>ru</w:t>
      </w:r>
      <w:r w:rsidRPr="00D60420">
        <w:rPr>
          <w:rFonts w:ascii="Times New Roman" w:hAnsi="Times New Roman"/>
          <w:color w:val="000000"/>
          <w:sz w:val="28"/>
          <w:lang w:val="ru-RU"/>
        </w:rPr>
        <w:t>/</w:t>
      </w:r>
      <w:r>
        <w:rPr>
          <w:rFonts w:ascii="Times New Roman" w:hAnsi="Times New Roman"/>
          <w:color w:val="000000"/>
          <w:sz w:val="28"/>
        </w:rPr>
        <w:t>material</w:t>
      </w:r>
      <w:r w:rsidRPr="00D60420">
        <w:rPr>
          <w:rFonts w:ascii="Times New Roman" w:hAnsi="Times New Roman"/>
          <w:color w:val="000000"/>
          <w:sz w:val="28"/>
          <w:lang w:val="ru-RU"/>
        </w:rPr>
        <w:t>/</w:t>
      </w:r>
      <w:r>
        <w:rPr>
          <w:rFonts w:ascii="Times New Roman" w:hAnsi="Times New Roman"/>
          <w:color w:val="000000"/>
          <w:sz w:val="28"/>
        </w:rPr>
        <w:t>osnovy</w:t>
      </w:r>
      <w:r w:rsidRPr="00D60420">
        <w:rPr>
          <w:rFonts w:ascii="Times New Roman" w:hAnsi="Times New Roman"/>
          <w:color w:val="000000"/>
          <w:sz w:val="28"/>
          <w:lang w:val="ru-RU"/>
        </w:rPr>
        <w:t>-</w:t>
      </w:r>
      <w:r>
        <w:rPr>
          <w:rFonts w:ascii="Times New Roman" w:hAnsi="Times New Roman"/>
          <w:color w:val="000000"/>
          <w:sz w:val="28"/>
        </w:rPr>
        <w:t>svetskoy</w:t>
      </w:r>
      <w:r w:rsidRPr="00D60420">
        <w:rPr>
          <w:rFonts w:ascii="Times New Roman" w:hAnsi="Times New Roman"/>
          <w:color w:val="000000"/>
          <w:sz w:val="28"/>
          <w:lang w:val="ru-RU"/>
        </w:rPr>
        <w:t>-</w:t>
      </w:r>
      <w:r>
        <w:rPr>
          <w:rFonts w:ascii="Times New Roman" w:hAnsi="Times New Roman"/>
          <w:color w:val="000000"/>
          <w:sz w:val="28"/>
        </w:rPr>
        <w:t>etiki</w:t>
      </w:r>
      <w:r w:rsidRPr="00D60420">
        <w:rPr>
          <w:rFonts w:ascii="Times New Roman" w:hAnsi="Times New Roman"/>
          <w:color w:val="000000"/>
          <w:sz w:val="28"/>
          <w:lang w:val="ru-RU"/>
        </w:rPr>
        <w:t>-4-</w:t>
      </w:r>
      <w:r>
        <w:rPr>
          <w:rFonts w:ascii="Times New Roman" w:hAnsi="Times New Roman"/>
          <w:color w:val="000000"/>
          <w:sz w:val="28"/>
        </w:rPr>
        <w:t>klass</w:t>
      </w:r>
      <w:r w:rsidRPr="00D60420">
        <w:rPr>
          <w:rFonts w:ascii="Times New Roman" w:hAnsi="Times New Roman"/>
          <w:color w:val="000000"/>
          <w:sz w:val="28"/>
          <w:lang w:val="ru-RU"/>
        </w:rPr>
        <w:t>-</w:t>
      </w:r>
      <w:r>
        <w:rPr>
          <w:rFonts w:ascii="Times New Roman" w:hAnsi="Times New Roman"/>
          <w:color w:val="000000"/>
          <w:sz w:val="28"/>
        </w:rPr>
        <w:t>metodicheskoe</w:t>
      </w:r>
      <w:r w:rsidRPr="00D60420">
        <w:rPr>
          <w:rFonts w:ascii="Times New Roman" w:hAnsi="Times New Roman"/>
          <w:color w:val="000000"/>
          <w:sz w:val="28"/>
          <w:lang w:val="ru-RU"/>
        </w:rPr>
        <w:t>-</w:t>
      </w:r>
      <w:r>
        <w:rPr>
          <w:rFonts w:ascii="Times New Roman" w:hAnsi="Times New Roman"/>
          <w:color w:val="000000"/>
          <w:sz w:val="28"/>
        </w:rPr>
        <w:t>posobie</w:t>
      </w:r>
      <w:r w:rsidRPr="00D60420">
        <w:rPr>
          <w:rFonts w:ascii="Times New Roman" w:hAnsi="Times New Roman"/>
          <w:color w:val="000000"/>
          <w:sz w:val="28"/>
          <w:lang w:val="ru-RU"/>
        </w:rPr>
        <w:t>/</w:t>
      </w:r>
      <w:r w:rsidRPr="00D60420">
        <w:rPr>
          <w:sz w:val="28"/>
          <w:lang w:val="ru-RU"/>
        </w:rPr>
        <w:br/>
      </w:r>
      <w:r w:rsidRPr="00D60420">
        <w:rPr>
          <w:rFonts w:ascii="Times New Roman" w:hAnsi="Times New Roman"/>
          <w:color w:val="000000"/>
          <w:sz w:val="28"/>
          <w:lang w:val="ru-RU"/>
        </w:rPr>
        <w:t xml:space="preserve"> - </w:t>
      </w:r>
      <w:r>
        <w:rPr>
          <w:rFonts w:ascii="Times New Roman" w:hAnsi="Times New Roman"/>
          <w:color w:val="000000"/>
          <w:sz w:val="28"/>
        </w:rPr>
        <w:t>http</w:t>
      </w:r>
      <w:r w:rsidRPr="00D60420">
        <w:rPr>
          <w:rFonts w:ascii="Times New Roman" w:hAnsi="Times New Roman"/>
          <w:color w:val="000000"/>
          <w:sz w:val="28"/>
          <w:lang w:val="ru-RU"/>
        </w:rPr>
        <w:t>://</w:t>
      </w:r>
      <w:r>
        <w:rPr>
          <w:rFonts w:ascii="Times New Roman" w:hAnsi="Times New Roman"/>
          <w:color w:val="000000"/>
          <w:sz w:val="28"/>
        </w:rPr>
        <w:t>kuraev</w:t>
      </w:r>
      <w:r w:rsidRPr="00D60420">
        <w:rPr>
          <w:rFonts w:ascii="Times New Roman" w:hAnsi="Times New Roman"/>
          <w:color w:val="000000"/>
          <w:sz w:val="28"/>
          <w:lang w:val="ru-RU"/>
        </w:rPr>
        <w:t>.</w:t>
      </w:r>
      <w:r>
        <w:rPr>
          <w:rFonts w:ascii="Times New Roman" w:hAnsi="Times New Roman"/>
          <w:color w:val="000000"/>
          <w:sz w:val="28"/>
        </w:rPr>
        <w:t>ru</w:t>
      </w:r>
      <w:r w:rsidRPr="00D60420">
        <w:rPr>
          <w:rFonts w:ascii="Times New Roman" w:hAnsi="Times New Roman"/>
          <w:color w:val="000000"/>
          <w:sz w:val="28"/>
          <w:lang w:val="ru-RU"/>
        </w:rPr>
        <w:t>/</w:t>
      </w:r>
      <w:r>
        <w:rPr>
          <w:rFonts w:ascii="Times New Roman" w:hAnsi="Times New Roman"/>
          <w:color w:val="000000"/>
          <w:sz w:val="28"/>
        </w:rPr>
        <w:t>index</w:t>
      </w:r>
      <w:r w:rsidRPr="00D60420">
        <w:rPr>
          <w:rFonts w:ascii="Times New Roman" w:hAnsi="Times New Roman"/>
          <w:color w:val="000000"/>
          <w:sz w:val="28"/>
          <w:lang w:val="ru-RU"/>
        </w:rPr>
        <w:t>.</w:t>
      </w:r>
      <w:r>
        <w:rPr>
          <w:rFonts w:ascii="Times New Roman" w:hAnsi="Times New Roman"/>
          <w:color w:val="000000"/>
          <w:sz w:val="28"/>
        </w:rPr>
        <w:t>php</w:t>
      </w:r>
      <w:r w:rsidRPr="00D60420">
        <w:rPr>
          <w:rFonts w:ascii="Times New Roman" w:hAnsi="Times New Roman"/>
          <w:color w:val="000000"/>
          <w:sz w:val="28"/>
          <w:lang w:val="ru-RU"/>
        </w:rPr>
        <w:t>?</w:t>
      </w:r>
      <w:r>
        <w:rPr>
          <w:rFonts w:ascii="Times New Roman" w:hAnsi="Times New Roman"/>
          <w:color w:val="000000"/>
          <w:sz w:val="28"/>
        </w:rPr>
        <w:t>option</w:t>
      </w:r>
      <w:r w:rsidRPr="00D60420">
        <w:rPr>
          <w:rFonts w:ascii="Times New Roman" w:hAnsi="Times New Roman"/>
          <w:color w:val="000000"/>
          <w:sz w:val="28"/>
          <w:lang w:val="ru-RU"/>
        </w:rPr>
        <w:t>=</w:t>
      </w:r>
      <w:r>
        <w:rPr>
          <w:rFonts w:ascii="Times New Roman" w:hAnsi="Times New Roman"/>
          <w:color w:val="000000"/>
          <w:sz w:val="28"/>
        </w:rPr>
        <w:t>com</w:t>
      </w:r>
      <w:r w:rsidRPr="00D60420">
        <w:rPr>
          <w:rFonts w:ascii="Times New Roman" w:hAnsi="Times New Roman"/>
          <w:color w:val="000000"/>
          <w:sz w:val="28"/>
          <w:lang w:val="ru-RU"/>
        </w:rPr>
        <w:t>_</w:t>
      </w:r>
      <w:r>
        <w:rPr>
          <w:rFonts w:ascii="Times New Roman" w:hAnsi="Times New Roman"/>
          <w:color w:val="000000"/>
          <w:sz w:val="28"/>
        </w:rPr>
        <w:t>content</w:t>
      </w:r>
      <w:r w:rsidRPr="00D60420">
        <w:rPr>
          <w:rFonts w:ascii="Times New Roman" w:hAnsi="Times New Roman"/>
          <w:color w:val="000000"/>
          <w:sz w:val="28"/>
          <w:lang w:val="ru-RU"/>
        </w:rPr>
        <w:t xml:space="preserve"> </w:t>
      </w:r>
      <w:r>
        <w:rPr>
          <w:rFonts w:ascii="Times New Roman" w:hAnsi="Times New Roman"/>
          <w:color w:val="000000"/>
          <w:sz w:val="28"/>
        </w:rPr>
        <w:t>task</w:t>
      </w:r>
      <w:r w:rsidRPr="00D60420">
        <w:rPr>
          <w:rFonts w:ascii="Times New Roman" w:hAnsi="Times New Roman"/>
          <w:color w:val="000000"/>
          <w:sz w:val="28"/>
          <w:lang w:val="ru-RU"/>
        </w:rPr>
        <w:t>=</w:t>
      </w:r>
      <w:r>
        <w:rPr>
          <w:rFonts w:ascii="Times New Roman" w:hAnsi="Times New Roman"/>
          <w:color w:val="000000"/>
          <w:sz w:val="28"/>
        </w:rPr>
        <w:t>view</w:t>
      </w:r>
      <w:r w:rsidRPr="00D60420">
        <w:rPr>
          <w:rFonts w:ascii="Times New Roman" w:hAnsi="Times New Roman"/>
          <w:color w:val="000000"/>
          <w:sz w:val="28"/>
          <w:lang w:val="ru-RU"/>
        </w:rPr>
        <w:t xml:space="preserve"> </w:t>
      </w:r>
      <w:r>
        <w:rPr>
          <w:rFonts w:ascii="Times New Roman" w:hAnsi="Times New Roman"/>
          <w:color w:val="000000"/>
          <w:sz w:val="28"/>
        </w:rPr>
        <w:t>id</w:t>
      </w:r>
      <w:r w:rsidRPr="00D60420">
        <w:rPr>
          <w:rFonts w:ascii="Times New Roman" w:hAnsi="Times New Roman"/>
          <w:color w:val="000000"/>
          <w:sz w:val="28"/>
          <w:lang w:val="ru-RU"/>
        </w:rPr>
        <w:t xml:space="preserve">=217 </w:t>
      </w:r>
      <w:r w:rsidRPr="00D60420">
        <w:rPr>
          <w:sz w:val="28"/>
          <w:lang w:val="ru-RU"/>
        </w:rPr>
        <w:br/>
      </w:r>
      <w:r w:rsidRPr="00D60420">
        <w:rPr>
          <w:rFonts w:ascii="Times New Roman" w:hAnsi="Times New Roman"/>
          <w:color w:val="000000"/>
          <w:sz w:val="28"/>
          <w:lang w:val="ru-RU"/>
        </w:rPr>
        <w:t xml:space="preserve"> Материалы сайта Сообщества педагогов по курсу "Основы религиоз</w:t>
      </w:r>
      <w:r>
        <w:rPr>
          <w:rFonts w:ascii="Times New Roman" w:hAnsi="Times New Roman"/>
          <w:color w:val="000000"/>
          <w:sz w:val="28"/>
          <w:lang w:val="ru-RU"/>
        </w:rPr>
        <w:t>ных культур и светской этики" -</w:t>
      </w:r>
      <w:r w:rsidRPr="00D60420">
        <w:rPr>
          <w:sz w:val="28"/>
          <w:lang w:val="ru-RU"/>
        </w:rPr>
        <w:br/>
      </w:r>
      <w:r w:rsidRPr="00D60420">
        <w:rPr>
          <w:rFonts w:ascii="Times New Roman" w:hAnsi="Times New Roman"/>
          <w:color w:val="000000"/>
          <w:sz w:val="28"/>
          <w:lang w:val="ru-RU"/>
        </w:rPr>
        <w:t xml:space="preserve"> Инфоурок </w:t>
      </w:r>
      <w:r>
        <w:rPr>
          <w:rFonts w:ascii="Times New Roman" w:hAnsi="Times New Roman"/>
          <w:color w:val="000000"/>
          <w:sz w:val="28"/>
        </w:rPr>
        <w:t>https</w:t>
      </w:r>
      <w:r w:rsidRPr="00D60420">
        <w:rPr>
          <w:rFonts w:ascii="Times New Roman" w:hAnsi="Times New Roman"/>
          <w:color w:val="000000"/>
          <w:sz w:val="28"/>
          <w:lang w:val="ru-RU"/>
        </w:rPr>
        <w:t>://</w:t>
      </w:r>
      <w:r>
        <w:rPr>
          <w:rFonts w:ascii="Times New Roman" w:hAnsi="Times New Roman"/>
          <w:color w:val="000000"/>
          <w:sz w:val="28"/>
        </w:rPr>
        <w:t>infourok</w:t>
      </w:r>
      <w:r w:rsidRPr="00D60420">
        <w:rPr>
          <w:rFonts w:ascii="Times New Roman" w:hAnsi="Times New Roman"/>
          <w:color w:val="000000"/>
          <w:sz w:val="28"/>
          <w:lang w:val="ru-RU"/>
        </w:rPr>
        <w:t>.</w:t>
      </w:r>
      <w:r>
        <w:rPr>
          <w:rFonts w:ascii="Times New Roman" w:hAnsi="Times New Roman"/>
          <w:color w:val="000000"/>
          <w:sz w:val="28"/>
        </w:rPr>
        <w:t>ru</w:t>
      </w:r>
      <w:r w:rsidRPr="00D60420">
        <w:rPr>
          <w:rFonts w:ascii="Times New Roman" w:hAnsi="Times New Roman"/>
          <w:color w:val="000000"/>
          <w:sz w:val="28"/>
          <w:lang w:val="ru-RU"/>
        </w:rPr>
        <w:t>/</w:t>
      </w:r>
      <w:r w:rsidRPr="00D60420">
        <w:rPr>
          <w:sz w:val="28"/>
          <w:lang w:val="ru-RU"/>
        </w:rPr>
        <w:br/>
      </w:r>
      <w:bookmarkStart w:id="17" w:name="dee01ba2-a237-41f5-8cee-38f8e9e11c73"/>
      <w:bookmarkEnd w:id="17"/>
      <w:r w:rsidRPr="00D60420">
        <w:rPr>
          <w:rFonts w:ascii="Times New Roman" w:hAnsi="Times New Roman"/>
          <w:color w:val="333333"/>
          <w:sz w:val="28"/>
          <w:lang w:val="ru-RU"/>
        </w:rPr>
        <w:t xml:space="preserve"> </w:t>
      </w:r>
    </w:p>
    <w:p w:rsidR="005749EC" w:rsidRPr="00AB23B5" w:rsidRDefault="005749EC">
      <w:pPr>
        <w:rPr>
          <w:lang w:val="ru-RU"/>
        </w:rPr>
      </w:pPr>
      <w:bookmarkStart w:id="18" w:name="_GoBack"/>
      <w:bookmarkEnd w:id="18"/>
    </w:p>
    <w:sectPr w:rsidR="005749EC" w:rsidRPr="00AB2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A7A6F"/>
    <w:multiLevelType w:val="multilevel"/>
    <w:tmpl w:val="6BE00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2F092B"/>
    <w:multiLevelType w:val="multilevel"/>
    <w:tmpl w:val="BE9E5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05E9D"/>
    <w:multiLevelType w:val="multilevel"/>
    <w:tmpl w:val="F8404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4565DF"/>
    <w:multiLevelType w:val="multilevel"/>
    <w:tmpl w:val="D50E0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456D4"/>
    <w:multiLevelType w:val="multilevel"/>
    <w:tmpl w:val="ADB80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36035B"/>
    <w:multiLevelType w:val="multilevel"/>
    <w:tmpl w:val="BC78C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B64D1E"/>
    <w:multiLevelType w:val="multilevel"/>
    <w:tmpl w:val="617079E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0270E8"/>
    <w:multiLevelType w:val="multilevel"/>
    <w:tmpl w:val="8FCAC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046513"/>
    <w:multiLevelType w:val="multilevel"/>
    <w:tmpl w:val="92EE4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E17795"/>
    <w:multiLevelType w:val="multilevel"/>
    <w:tmpl w:val="A954B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1020B5"/>
    <w:multiLevelType w:val="multilevel"/>
    <w:tmpl w:val="0AE42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C20816"/>
    <w:multiLevelType w:val="multilevel"/>
    <w:tmpl w:val="B1907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A168E3"/>
    <w:multiLevelType w:val="multilevel"/>
    <w:tmpl w:val="364A3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EA4EC4"/>
    <w:multiLevelType w:val="multilevel"/>
    <w:tmpl w:val="E58247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9"/>
  </w:num>
  <w:num w:numId="4">
    <w:abstractNumId w:val="10"/>
  </w:num>
  <w:num w:numId="5">
    <w:abstractNumId w:val="7"/>
  </w:num>
  <w:num w:numId="6">
    <w:abstractNumId w:val="8"/>
  </w:num>
  <w:num w:numId="7">
    <w:abstractNumId w:val="5"/>
  </w:num>
  <w:num w:numId="8">
    <w:abstractNumId w:val="12"/>
  </w:num>
  <w:num w:numId="9">
    <w:abstractNumId w:val="0"/>
  </w:num>
  <w:num w:numId="10">
    <w:abstractNumId w:val="2"/>
  </w:num>
  <w:num w:numId="11">
    <w:abstractNumId w:val="11"/>
  </w:num>
  <w:num w:numId="12">
    <w:abstractNumId w:val="3"/>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AC1"/>
    <w:rsid w:val="005749EC"/>
    <w:rsid w:val="008E0AC1"/>
    <w:rsid w:val="00AB2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B5"/>
    <w:rPr>
      <w:rFonts w:ascii="Calibri" w:eastAsia="Calibri" w:hAnsi="Calibri" w:cs="Times New Roman"/>
      <w:lang w:val="en-US"/>
    </w:rPr>
  </w:style>
  <w:style w:type="paragraph" w:styleId="1">
    <w:name w:val="heading 1"/>
    <w:basedOn w:val="a"/>
    <w:next w:val="a"/>
    <w:link w:val="10"/>
    <w:uiPriority w:val="9"/>
    <w:qFormat/>
    <w:rsid w:val="00AB23B5"/>
    <w:pPr>
      <w:keepNext/>
      <w:keepLines/>
      <w:spacing w:before="480"/>
      <w:outlineLvl w:val="0"/>
    </w:pPr>
    <w:rPr>
      <w:rFonts w:ascii="Calibri Light" w:eastAsia="Times New Roman" w:hAnsi="Calibri Light"/>
      <w:b/>
      <w:bCs/>
      <w:color w:val="2E74B5"/>
      <w:sz w:val="28"/>
      <w:szCs w:val="28"/>
    </w:rPr>
  </w:style>
  <w:style w:type="paragraph" w:styleId="2">
    <w:name w:val="heading 2"/>
    <w:basedOn w:val="a"/>
    <w:next w:val="a"/>
    <w:link w:val="20"/>
    <w:uiPriority w:val="9"/>
    <w:unhideWhenUsed/>
    <w:qFormat/>
    <w:rsid w:val="00AB23B5"/>
    <w:pPr>
      <w:keepNext/>
      <w:keepLines/>
      <w:spacing w:before="200"/>
      <w:outlineLvl w:val="1"/>
    </w:pPr>
    <w:rPr>
      <w:rFonts w:ascii="Calibri Light" w:eastAsia="Times New Roman" w:hAnsi="Calibri Light"/>
      <w:b/>
      <w:bCs/>
      <w:color w:val="5B9BD5"/>
      <w:sz w:val="26"/>
      <w:szCs w:val="26"/>
    </w:rPr>
  </w:style>
  <w:style w:type="paragraph" w:styleId="3">
    <w:name w:val="heading 3"/>
    <w:basedOn w:val="a"/>
    <w:next w:val="a"/>
    <w:link w:val="30"/>
    <w:uiPriority w:val="9"/>
    <w:unhideWhenUsed/>
    <w:qFormat/>
    <w:rsid w:val="00AB23B5"/>
    <w:pPr>
      <w:keepNext/>
      <w:keepLines/>
      <w:spacing w:before="200"/>
      <w:outlineLvl w:val="2"/>
    </w:pPr>
    <w:rPr>
      <w:rFonts w:ascii="Calibri Light" w:eastAsia="Times New Roman" w:hAnsi="Calibri Light"/>
      <w:b/>
      <w:bCs/>
      <w:color w:val="5B9BD5"/>
    </w:rPr>
  </w:style>
  <w:style w:type="paragraph" w:styleId="4">
    <w:name w:val="heading 4"/>
    <w:basedOn w:val="a"/>
    <w:next w:val="a"/>
    <w:link w:val="40"/>
    <w:uiPriority w:val="9"/>
    <w:unhideWhenUsed/>
    <w:qFormat/>
    <w:rsid w:val="00AB23B5"/>
    <w:pPr>
      <w:keepNext/>
      <w:keepLines/>
      <w:spacing w:before="200"/>
      <w:outlineLvl w:val="3"/>
    </w:pPr>
    <w:rPr>
      <w:rFonts w:ascii="Calibri Light" w:eastAsia="Times New Roman"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23B5"/>
    <w:rPr>
      <w:rFonts w:ascii="Calibri Light" w:eastAsia="Times New Roman" w:hAnsi="Calibri Light" w:cs="Times New Roman"/>
      <w:b/>
      <w:bCs/>
      <w:color w:val="2E74B5"/>
      <w:sz w:val="28"/>
      <w:szCs w:val="28"/>
      <w:lang w:val="en-US"/>
    </w:rPr>
  </w:style>
  <w:style w:type="character" w:customStyle="1" w:styleId="20">
    <w:name w:val="Заголовок 2 Знак"/>
    <w:basedOn w:val="a0"/>
    <w:link w:val="2"/>
    <w:uiPriority w:val="9"/>
    <w:rsid w:val="00AB23B5"/>
    <w:rPr>
      <w:rFonts w:ascii="Calibri Light" w:eastAsia="Times New Roman" w:hAnsi="Calibri Light" w:cs="Times New Roman"/>
      <w:b/>
      <w:bCs/>
      <w:color w:val="5B9BD5"/>
      <w:sz w:val="26"/>
      <w:szCs w:val="26"/>
      <w:lang w:val="en-US"/>
    </w:rPr>
  </w:style>
  <w:style w:type="character" w:customStyle="1" w:styleId="30">
    <w:name w:val="Заголовок 3 Знак"/>
    <w:basedOn w:val="a0"/>
    <w:link w:val="3"/>
    <w:uiPriority w:val="9"/>
    <w:rsid w:val="00AB23B5"/>
    <w:rPr>
      <w:rFonts w:ascii="Calibri Light" w:eastAsia="Times New Roman" w:hAnsi="Calibri Light" w:cs="Times New Roman"/>
      <w:b/>
      <w:bCs/>
      <w:color w:val="5B9BD5"/>
      <w:lang w:val="en-US"/>
    </w:rPr>
  </w:style>
  <w:style w:type="character" w:customStyle="1" w:styleId="40">
    <w:name w:val="Заголовок 4 Знак"/>
    <w:basedOn w:val="a0"/>
    <w:link w:val="4"/>
    <w:uiPriority w:val="9"/>
    <w:rsid w:val="00AB23B5"/>
    <w:rPr>
      <w:rFonts w:ascii="Calibri Light" w:eastAsia="Times New Roman" w:hAnsi="Calibri Light" w:cs="Times New Roman"/>
      <w:b/>
      <w:bCs/>
      <w:i/>
      <w:iCs/>
      <w:color w:val="5B9BD5"/>
      <w:lang w:val="en-US"/>
    </w:rPr>
  </w:style>
  <w:style w:type="paragraph" w:styleId="a3">
    <w:name w:val="header"/>
    <w:basedOn w:val="a"/>
    <w:link w:val="a4"/>
    <w:uiPriority w:val="99"/>
    <w:unhideWhenUsed/>
    <w:rsid w:val="00AB23B5"/>
    <w:pPr>
      <w:tabs>
        <w:tab w:val="center" w:pos="4680"/>
        <w:tab w:val="right" w:pos="9360"/>
      </w:tabs>
    </w:pPr>
  </w:style>
  <w:style w:type="character" w:customStyle="1" w:styleId="a4">
    <w:name w:val="Верхний колонтитул Знак"/>
    <w:basedOn w:val="a0"/>
    <w:link w:val="a3"/>
    <w:uiPriority w:val="99"/>
    <w:rsid w:val="00AB23B5"/>
    <w:rPr>
      <w:rFonts w:ascii="Calibri" w:eastAsia="Calibri" w:hAnsi="Calibri" w:cs="Times New Roman"/>
      <w:lang w:val="en-US"/>
    </w:rPr>
  </w:style>
  <w:style w:type="paragraph" w:styleId="a5">
    <w:name w:val="Normal Indent"/>
    <w:basedOn w:val="a"/>
    <w:uiPriority w:val="99"/>
    <w:unhideWhenUsed/>
    <w:rsid w:val="00AB23B5"/>
    <w:pPr>
      <w:ind w:left="720"/>
    </w:pPr>
  </w:style>
  <w:style w:type="paragraph" w:styleId="a6">
    <w:name w:val="Subtitle"/>
    <w:basedOn w:val="a"/>
    <w:next w:val="a"/>
    <w:link w:val="a7"/>
    <w:uiPriority w:val="11"/>
    <w:qFormat/>
    <w:rsid w:val="00AB23B5"/>
    <w:pPr>
      <w:numPr>
        <w:ilvl w:val="1"/>
      </w:numPr>
      <w:ind w:left="86"/>
    </w:pPr>
    <w:rPr>
      <w:rFonts w:ascii="Calibri Light" w:eastAsia="Times New Roman" w:hAnsi="Calibri Light"/>
      <w:i/>
      <w:iCs/>
      <w:color w:val="5B9BD5"/>
      <w:spacing w:val="15"/>
      <w:sz w:val="24"/>
      <w:szCs w:val="24"/>
    </w:rPr>
  </w:style>
  <w:style w:type="character" w:customStyle="1" w:styleId="a7">
    <w:name w:val="Подзаголовок Знак"/>
    <w:basedOn w:val="a0"/>
    <w:link w:val="a6"/>
    <w:uiPriority w:val="11"/>
    <w:rsid w:val="00AB23B5"/>
    <w:rPr>
      <w:rFonts w:ascii="Calibri Light" w:eastAsia="Times New Roman" w:hAnsi="Calibri Light" w:cs="Times New Roman"/>
      <w:i/>
      <w:iCs/>
      <w:color w:val="5B9BD5"/>
      <w:spacing w:val="15"/>
      <w:sz w:val="24"/>
      <w:szCs w:val="24"/>
      <w:lang w:val="en-US"/>
    </w:rPr>
  </w:style>
  <w:style w:type="paragraph" w:styleId="a8">
    <w:basedOn w:val="a"/>
    <w:next w:val="a"/>
    <w:uiPriority w:val="10"/>
    <w:qFormat/>
    <w:rsid w:val="00AB23B5"/>
    <w:pPr>
      <w:pBdr>
        <w:bottom w:val="single" w:sz="8" w:space="4" w:color="5B9BD5"/>
      </w:pBdr>
      <w:spacing w:after="300"/>
      <w:contextualSpacing/>
    </w:pPr>
    <w:rPr>
      <w:rFonts w:ascii="Calibri Light" w:eastAsia="Times New Roman" w:hAnsi="Calibri Light"/>
      <w:color w:val="323E4F"/>
      <w:spacing w:val="5"/>
      <w:kern w:val="28"/>
      <w:sz w:val="52"/>
      <w:szCs w:val="52"/>
    </w:rPr>
  </w:style>
  <w:style w:type="character" w:customStyle="1" w:styleId="a9">
    <w:name w:val="Заголовок Знак"/>
    <w:link w:val="aa"/>
    <w:uiPriority w:val="10"/>
    <w:rsid w:val="00AB23B5"/>
    <w:rPr>
      <w:rFonts w:ascii="Calibri Light" w:eastAsia="Times New Roman" w:hAnsi="Calibri Light" w:cs="Times New Roman"/>
      <w:color w:val="323E4F"/>
      <w:spacing w:val="5"/>
      <w:kern w:val="28"/>
      <w:sz w:val="52"/>
      <w:szCs w:val="52"/>
    </w:rPr>
  </w:style>
  <w:style w:type="character" w:styleId="ab">
    <w:name w:val="Emphasis"/>
    <w:uiPriority w:val="20"/>
    <w:qFormat/>
    <w:rsid w:val="00AB23B5"/>
    <w:rPr>
      <w:i/>
      <w:iCs/>
    </w:rPr>
  </w:style>
  <w:style w:type="character" w:styleId="ac">
    <w:name w:val="Hyperlink"/>
    <w:uiPriority w:val="99"/>
    <w:unhideWhenUsed/>
    <w:rsid w:val="00AB23B5"/>
    <w:rPr>
      <w:color w:val="0563C1"/>
      <w:u w:val="single"/>
    </w:rPr>
  </w:style>
  <w:style w:type="table" w:styleId="ad">
    <w:name w:val="Table Grid"/>
    <w:basedOn w:val="a1"/>
    <w:uiPriority w:val="59"/>
    <w:rsid w:val="00AB23B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caption"/>
    <w:basedOn w:val="a"/>
    <w:next w:val="a"/>
    <w:uiPriority w:val="35"/>
    <w:semiHidden/>
    <w:unhideWhenUsed/>
    <w:qFormat/>
    <w:rsid w:val="00AB23B5"/>
    <w:pPr>
      <w:spacing w:line="240" w:lineRule="auto"/>
    </w:pPr>
    <w:rPr>
      <w:b/>
      <w:bCs/>
      <w:color w:val="5B9BD5"/>
      <w:sz w:val="18"/>
      <w:szCs w:val="18"/>
    </w:rPr>
  </w:style>
  <w:style w:type="paragraph" w:styleId="af">
    <w:name w:val="Balloon Text"/>
    <w:basedOn w:val="a"/>
    <w:link w:val="af0"/>
    <w:uiPriority w:val="99"/>
    <w:semiHidden/>
    <w:unhideWhenUsed/>
    <w:rsid w:val="00AB23B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B23B5"/>
    <w:rPr>
      <w:rFonts w:ascii="Segoe UI" w:eastAsia="Calibri" w:hAnsi="Segoe UI" w:cs="Segoe UI"/>
      <w:sz w:val="18"/>
      <w:szCs w:val="18"/>
      <w:lang w:val="en-US"/>
    </w:rPr>
  </w:style>
  <w:style w:type="paragraph" w:styleId="aa">
    <w:name w:val="Title"/>
    <w:basedOn w:val="a"/>
    <w:next w:val="a"/>
    <w:link w:val="a9"/>
    <w:uiPriority w:val="10"/>
    <w:qFormat/>
    <w:rsid w:val="00AB23B5"/>
    <w:pPr>
      <w:pBdr>
        <w:bottom w:val="single" w:sz="8" w:space="4" w:color="4F81BD" w:themeColor="accent1"/>
      </w:pBdr>
      <w:spacing w:after="300" w:line="240" w:lineRule="auto"/>
      <w:contextualSpacing/>
    </w:pPr>
    <w:rPr>
      <w:rFonts w:ascii="Calibri Light" w:eastAsia="Times New Roman" w:hAnsi="Calibri Light"/>
      <w:color w:val="323E4F"/>
      <w:spacing w:val="5"/>
      <w:kern w:val="28"/>
      <w:sz w:val="52"/>
      <w:szCs w:val="52"/>
      <w:lang w:val="ru-RU"/>
    </w:rPr>
  </w:style>
  <w:style w:type="character" w:customStyle="1" w:styleId="af1">
    <w:name w:val="Название Знак"/>
    <w:basedOn w:val="a0"/>
    <w:link w:val="aa"/>
    <w:uiPriority w:val="10"/>
    <w:rsid w:val="00AB23B5"/>
    <w:rPr>
      <w:rFonts w:asciiTheme="majorHAnsi" w:eastAsiaTheme="majorEastAsia" w:hAnsiTheme="majorHAnsi" w:cstheme="majorBidi"/>
      <w:color w:val="17365D" w:themeColor="text2" w:themeShade="BF"/>
      <w:spacing w:val="5"/>
      <w:kern w:val="28"/>
      <w:sz w:val="52"/>
      <w:szCs w:val="5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B5"/>
    <w:rPr>
      <w:rFonts w:ascii="Calibri" w:eastAsia="Calibri" w:hAnsi="Calibri" w:cs="Times New Roman"/>
      <w:lang w:val="en-US"/>
    </w:rPr>
  </w:style>
  <w:style w:type="paragraph" w:styleId="1">
    <w:name w:val="heading 1"/>
    <w:basedOn w:val="a"/>
    <w:next w:val="a"/>
    <w:link w:val="10"/>
    <w:uiPriority w:val="9"/>
    <w:qFormat/>
    <w:rsid w:val="00AB23B5"/>
    <w:pPr>
      <w:keepNext/>
      <w:keepLines/>
      <w:spacing w:before="480"/>
      <w:outlineLvl w:val="0"/>
    </w:pPr>
    <w:rPr>
      <w:rFonts w:ascii="Calibri Light" w:eastAsia="Times New Roman" w:hAnsi="Calibri Light"/>
      <w:b/>
      <w:bCs/>
      <w:color w:val="2E74B5"/>
      <w:sz w:val="28"/>
      <w:szCs w:val="28"/>
    </w:rPr>
  </w:style>
  <w:style w:type="paragraph" w:styleId="2">
    <w:name w:val="heading 2"/>
    <w:basedOn w:val="a"/>
    <w:next w:val="a"/>
    <w:link w:val="20"/>
    <w:uiPriority w:val="9"/>
    <w:unhideWhenUsed/>
    <w:qFormat/>
    <w:rsid w:val="00AB23B5"/>
    <w:pPr>
      <w:keepNext/>
      <w:keepLines/>
      <w:spacing w:before="200"/>
      <w:outlineLvl w:val="1"/>
    </w:pPr>
    <w:rPr>
      <w:rFonts w:ascii="Calibri Light" w:eastAsia="Times New Roman" w:hAnsi="Calibri Light"/>
      <w:b/>
      <w:bCs/>
      <w:color w:val="5B9BD5"/>
      <w:sz w:val="26"/>
      <w:szCs w:val="26"/>
    </w:rPr>
  </w:style>
  <w:style w:type="paragraph" w:styleId="3">
    <w:name w:val="heading 3"/>
    <w:basedOn w:val="a"/>
    <w:next w:val="a"/>
    <w:link w:val="30"/>
    <w:uiPriority w:val="9"/>
    <w:unhideWhenUsed/>
    <w:qFormat/>
    <w:rsid w:val="00AB23B5"/>
    <w:pPr>
      <w:keepNext/>
      <w:keepLines/>
      <w:spacing w:before="200"/>
      <w:outlineLvl w:val="2"/>
    </w:pPr>
    <w:rPr>
      <w:rFonts w:ascii="Calibri Light" w:eastAsia="Times New Roman" w:hAnsi="Calibri Light"/>
      <w:b/>
      <w:bCs/>
      <w:color w:val="5B9BD5"/>
    </w:rPr>
  </w:style>
  <w:style w:type="paragraph" w:styleId="4">
    <w:name w:val="heading 4"/>
    <w:basedOn w:val="a"/>
    <w:next w:val="a"/>
    <w:link w:val="40"/>
    <w:uiPriority w:val="9"/>
    <w:unhideWhenUsed/>
    <w:qFormat/>
    <w:rsid w:val="00AB23B5"/>
    <w:pPr>
      <w:keepNext/>
      <w:keepLines/>
      <w:spacing w:before="200"/>
      <w:outlineLvl w:val="3"/>
    </w:pPr>
    <w:rPr>
      <w:rFonts w:ascii="Calibri Light" w:eastAsia="Times New Roman"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23B5"/>
    <w:rPr>
      <w:rFonts w:ascii="Calibri Light" w:eastAsia="Times New Roman" w:hAnsi="Calibri Light" w:cs="Times New Roman"/>
      <w:b/>
      <w:bCs/>
      <w:color w:val="2E74B5"/>
      <w:sz w:val="28"/>
      <w:szCs w:val="28"/>
      <w:lang w:val="en-US"/>
    </w:rPr>
  </w:style>
  <w:style w:type="character" w:customStyle="1" w:styleId="20">
    <w:name w:val="Заголовок 2 Знак"/>
    <w:basedOn w:val="a0"/>
    <w:link w:val="2"/>
    <w:uiPriority w:val="9"/>
    <w:rsid w:val="00AB23B5"/>
    <w:rPr>
      <w:rFonts w:ascii="Calibri Light" w:eastAsia="Times New Roman" w:hAnsi="Calibri Light" w:cs="Times New Roman"/>
      <w:b/>
      <w:bCs/>
      <w:color w:val="5B9BD5"/>
      <w:sz w:val="26"/>
      <w:szCs w:val="26"/>
      <w:lang w:val="en-US"/>
    </w:rPr>
  </w:style>
  <w:style w:type="character" w:customStyle="1" w:styleId="30">
    <w:name w:val="Заголовок 3 Знак"/>
    <w:basedOn w:val="a0"/>
    <w:link w:val="3"/>
    <w:uiPriority w:val="9"/>
    <w:rsid w:val="00AB23B5"/>
    <w:rPr>
      <w:rFonts w:ascii="Calibri Light" w:eastAsia="Times New Roman" w:hAnsi="Calibri Light" w:cs="Times New Roman"/>
      <w:b/>
      <w:bCs/>
      <w:color w:val="5B9BD5"/>
      <w:lang w:val="en-US"/>
    </w:rPr>
  </w:style>
  <w:style w:type="character" w:customStyle="1" w:styleId="40">
    <w:name w:val="Заголовок 4 Знак"/>
    <w:basedOn w:val="a0"/>
    <w:link w:val="4"/>
    <w:uiPriority w:val="9"/>
    <w:rsid w:val="00AB23B5"/>
    <w:rPr>
      <w:rFonts w:ascii="Calibri Light" w:eastAsia="Times New Roman" w:hAnsi="Calibri Light" w:cs="Times New Roman"/>
      <w:b/>
      <w:bCs/>
      <w:i/>
      <w:iCs/>
      <w:color w:val="5B9BD5"/>
      <w:lang w:val="en-US"/>
    </w:rPr>
  </w:style>
  <w:style w:type="paragraph" w:styleId="a3">
    <w:name w:val="header"/>
    <w:basedOn w:val="a"/>
    <w:link w:val="a4"/>
    <w:uiPriority w:val="99"/>
    <w:unhideWhenUsed/>
    <w:rsid w:val="00AB23B5"/>
    <w:pPr>
      <w:tabs>
        <w:tab w:val="center" w:pos="4680"/>
        <w:tab w:val="right" w:pos="9360"/>
      </w:tabs>
    </w:pPr>
  </w:style>
  <w:style w:type="character" w:customStyle="1" w:styleId="a4">
    <w:name w:val="Верхний колонтитул Знак"/>
    <w:basedOn w:val="a0"/>
    <w:link w:val="a3"/>
    <w:uiPriority w:val="99"/>
    <w:rsid w:val="00AB23B5"/>
    <w:rPr>
      <w:rFonts w:ascii="Calibri" w:eastAsia="Calibri" w:hAnsi="Calibri" w:cs="Times New Roman"/>
      <w:lang w:val="en-US"/>
    </w:rPr>
  </w:style>
  <w:style w:type="paragraph" w:styleId="a5">
    <w:name w:val="Normal Indent"/>
    <w:basedOn w:val="a"/>
    <w:uiPriority w:val="99"/>
    <w:unhideWhenUsed/>
    <w:rsid w:val="00AB23B5"/>
    <w:pPr>
      <w:ind w:left="720"/>
    </w:pPr>
  </w:style>
  <w:style w:type="paragraph" w:styleId="a6">
    <w:name w:val="Subtitle"/>
    <w:basedOn w:val="a"/>
    <w:next w:val="a"/>
    <w:link w:val="a7"/>
    <w:uiPriority w:val="11"/>
    <w:qFormat/>
    <w:rsid w:val="00AB23B5"/>
    <w:pPr>
      <w:numPr>
        <w:ilvl w:val="1"/>
      </w:numPr>
      <w:ind w:left="86"/>
    </w:pPr>
    <w:rPr>
      <w:rFonts w:ascii="Calibri Light" w:eastAsia="Times New Roman" w:hAnsi="Calibri Light"/>
      <w:i/>
      <w:iCs/>
      <w:color w:val="5B9BD5"/>
      <w:spacing w:val="15"/>
      <w:sz w:val="24"/>
      <w:szCs w:val="24"/>
    </w:rPr>
  </w:style>
  <w:style w:type="character" w:customStyle="1" w:styleId="a7">
    <w:name w:val="Подзаголовок Знак"/>
    <w:basedOn w:val="a0"/>
    <w:link w:val="a6"/>
    <w:uiPriority w:val="11"/>
    <w:rsid w:val="00AB23B5"/>
    <w:rPr>
      <w:rFonts w:ascii="Calibri Light" w:eastAsia="Times New Roman" w:hAnsi="Calibri Light" w:cs="Times New Roman"/>
      <w:i/>
      <w:iCs/>
      <w:color w:val="5B9BD5"/>
      <w:spacing w:val="15"/>
      <w:sz w:val="24"/>
      <w:szCs w:val="24"/>
      <w:lang w:val="en-US"/>
    </w:rPr>
  </w:style>
  <w:style w:type="paragraph" w:styleId="a8">
    <w:basedOn w:val="a"/>
    <w:next w:val="a"/>
    <w:uiPriority w:val="10"/>
    <w:qFormat/>
    <w:rsid w:val="00AB23B5"/>
    <w:pPr>
      <w:pBdr>
        <w:bottom w:val="single" w:sz="8" w:space="4" w:color="5B9BD5"/>
      </w:pBdr>
      <w:spacing w:after="300"/>
      <w:contextualSpacing/>
    </w:pPr>
    <w:rPr>
      <w:rFonts w:ascii="Calibri Light" w:eastAsia="Times New Roman" w:hAnsi="Calibri Light"/>
      <w:color w:val="323E4F"/>
      <w:spacing w:val="5"/>
      <w:kern w:val="28"/>
      <w:sz w:val="52"/>
      <w:szCs w:val="52"/>
    </w:rPr>
  </w:style>
  <w:style w:type="character" w:customStyle="1" w:styleId="a9">
    <w:name w:val="Заголовок Знак"/>
    <w:link w:val="aa"/>
    <w:uiPriority w:val="10"/>
    <w:rsid w:val="00AB23B5"/>
    <w:rPr>
      <w:rFonts w:ascii="Calibri Light" w:eastAsia="Times New Roman" w:hAnsi="Calibri Light" w:cs="Times New Roman"/>
      <w:color w:val="323E4F"/>
      <w:spacing w:val="5"/>
      <w:kern w:val="28"/>
      <w:sz w:val="52"/>
      <w:szCs w:val="52"/>
    </w:rPr>
  </w:style>
  <w:style w:type="character" w:styleId="ab">
    <w:name w:val="Emphasis"/>
    <w:uiPriority w:val="20"/>
    <w:qFormat/>
    <w:rsid w:val="00AB23B5"/>
    <w:rPr>
      <w:i/>
      <w:iCs/>
    </w:rPr>
  </w:style>
  <w:style w:type="character" w:styleId="ac">
    <w:name w:val="Hyperlink"/>
    <w:uiPriority w:val="99"/>
    <w:unhideWhenUsed/>
    <w:rsid w:val="00AB23B5"/>
    <w:rPr>
      <w:color w:val="0563C1"/>
      <w:u w:val="single"/>
    </w:rPr>
  </w:style>
  <w:style w:type="table" w:styleId="ad">
    <w:name w:val="Table Grid"/>
    <w:basedOn w:val="a1"/>
    <w:uiPriority w:val="59"/>
    <w:rsid w:val="00AB23B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caption"/>
    <w:basedOn w:val="a"/>
    <w:next w:val="a"/>
    <w:uiPriority w:val="35"/>
    <w:semiHidden/>
    <w:unhideWhenUsed/>
    <w:qFormat/>
    <w:rsid w:val="00AB23B5"/>
    <w:pPr>
      <w:spacing w:line="240" w:lineRule="auto"/>
    </w:pPr>
    <w:rPr>
      <w:b/>
      <w:bCs/>
      <w:color w:val="5B9BD5"/>
      <w:sz w:val="18"/>
      <w:szCs w:val="18"/>
    </w:rPr>
  </w:style>
  <w:style w:type="paragraph" w:styleId="af">
    <w:name w:val="Balloon Text"/>
    <w:basedOn w:val="a"/>
    <w:link w:val="af0"/>
    <w:uiPriority w:val="99"/>
    <w:semiHidden/>
    <w:unhideWhenUsed/>
    <w:rsid w:val="00AB23B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B23B5"/>
    <w:rPr>
      <w:rFonts w:ascii="Segoe UI" w:eastAsia="Calibri" w:hAnsi="Segoe UI" w:cs="Segoe UI"/>
      <w:sz w:val="18"/>
      <w:szCs w:val="18"/>
      <w:lang w:val="en-US"/>
    </w:rPr>
  </w:style>
  <w:style w:type="paragraph" w:styleId="aa">
    <w:name w:val="Title"/>
    <w:basedOn w:val="a"/>
    <w:next w:val="a"/>
    <w:link w:val="a9"/>
    <w:uiPriority w:val="10"/>
    <w:qFormat/>
    <w:rsid w:val="00AB23B5"/>
    <w:pPr>
      <w:pBdr>
        <w:bottom w:val="single" w:sz="8" w:space="4" w:color="4F81BD" w:themeColor="accent1"/>
      </w:pBdr>
      <w:spacing w:after="300" w:line="240" w:lineRule="auto"/>
      <w:contextualSpacing/>
    </w:pPr>
    <w:rPr>
      <w:rFonts w:ascii="Calibri Light" w:eastAsia="Times New Roman" w:hAnsi="Calibri Light"/>
      <w:color w:val="323E4F"/>
      <w:spacing w:val="5"/>
      <w:kern w:val="28"/>
      <w:sz w:val="52"/>
      <w:szCs w:val="52"/>
      <w:lang w:val="ru-RU"/>
    </w:rPr>
  </w:style>
  <w:style w:type="character" w:customStyle="1" w:styleId="af1">
    <w:name w:val="Название Знак"/>
    <w:basedOn w:val="a0"/>
    <w:link w:val="aa"/>
    <w:uiPriority w:val="10"/>
    <w:rsid w:val="00AB23B5"/>
    <w:rPr>
      <w:rFonts w:asciiTheme="majorHAnsi" w:eastAsiaTheme="majorEastAsia" w:hAnsiTheme="majorHAnsi" w:cstheme="majorBidi"/>
      <w:color w:val="17365D" w:themeColor="text2" w:themeShade="BF"/>
      <w:spacing w:val="5"/>
      <w:kern w:val="28"/>
      <w:sz w:val="52"/>
      <w:szCs w:val="5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7319</Words>
  <Characters>41722</Characters>
  <Application>Microsoft Office Word</Application>
  <DocSecurity>0</DocSecurity>
  <Lines>347</Lines>
  <Paragraphs>97</Paragraphs>
  <ScaleCrop>false</ScaleCrop>
  <Company/>
  <LinksUpToDate>false</LinksUpToDate>
  <CharactersWithSpaces>48944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2</cp:revision>
  <dcterms:created xsi:type="dcterms:W3CDTF">2023-11-25T11:39:00Z</dcterms:created>
  <dcterms:modified xsi:type="dcterms:W3CDTF">2023-11-25T11:40:00Z</dcterms:modified>
</cp:coreProperties>
</file>