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644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63287" cy="8992925"/>
            <wp:effectExtent l="0" t="0" r="0" b="0"/>
            <wp:docPr id="1" name="Рисунок 1" descr="C:\Users\user\Desktop\СКАН.ЛОК.АКТ,\Scan_20260119_09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.ЛОК.АКТ,\Scan_20260119_0957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153" cy="899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3644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63644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63644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63644" w:rsidRPr="00F63644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Школа работает в одну смену.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Школа организует ежедневные «утренние фильтры» при входе в здания школы и филиала с обязательной термометрией с целью выявления и недопущения лиц с признака</w:t>
      </w:r>
      <w:r>
        <w:rPr>
          <w:rFonts w:ascii="Times New Roman" w:hAnsi="Times New Roman" w:cs="Times New Roman"/>
          <w:sz w:val="24"/>
          <w:szCs w:val="24"/>
        </w:rPr>
        <w:t>ми респираторных заболеваний с использованием всех входов в здания. Для организации «Утреннего фильтра» назначаются «дежурные учителя» из числа педагогов. Основной функцией «дежурных учителей» является проведение термометрии обучающихся бесконтактными терм</w:t>
      </w:r>
      <w:r>
        <w:rPr>
          <w:rFonts w:ascii="Times New Roman" w:hAnsi="Times New Roman" w:cs="Times New Roman"/>
          <w:sz w:val="24"/>
          <w:szCs w:val="24"/>
        </w:rPr>
        <w:t>ометрами и осуществление визуального осмотра внешнего состояния детей.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3.6. Регламентирование образовательного процесса на неделю. 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3.6.1. Продолжительность рабочей недели в 1-х - 4-х классах: шестидневная. 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3.6.2. Объем недельной образовательной </w:t>
      </w:r>
      <w:r>
        <w:rPr>
          <w:rFonts w:ascii="Times New Roman" w:hAnsi="Times New Roman" w:cs="Times New Roman"/>
          <w:sz w:val="24"/>
          <w:szCs w:val="24"/>
        </w:rPr>
        <w:t>нагрузки, режим занятий обучающихся определяются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Булым-Булыхчинская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школа-детский сад» на основе санитарно-гигиенических требований к максимальному общему объему недельной образовательной нагрузки обучающихся в соответствии с санитарно-эп</w:t>
      </w:r>
      <w:r>
        <w:rPr>
          <w:rFonts w:ascii="Times New Roman" w:hAnsi="Times New Roman" w:cs="Times New Roman"/>
          <w:sz w:val="24"/>
          <w:szCs w:val="24"/>
        </w:rPr>
        <w:t xml:space="preserve">идемиологическими правилами и нормативами СанПиН. 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3.6.3. Образовательная недельная нагрузка равномерно распределяется в течение учебной недели, при этом общий объем нагрузки в течение дня не должен превышать: 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1-х классов - 4 уроков и од</w:t>
      </w:r>
      <w:r>
        <w:rPr>
          <w:rFonts w:ascii="Times New Roman" w:hAnsi="Times New Roman" w:cs="Times New Roman"/>
          <w:sz w:val="24"/>
          <w:szCs w:val="24"/>
        </w:rPr>
        <w:t>ин раз в неделю 5 уроков за счет урока 3 физической культуры;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Symbol" w:eastAsia="Symbol" w:hAnsi="Symbol" w:cs="Symbol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2 - 4-х классов - 5 уроков и один раз в неделю 6 уроков за счет урока физической культуры; </w:t>
      </w:r>
    </w:p>
    <w:p w:rsidR="00E61C0C" w:rsidRDefault="00F63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Гигиеническая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требования к максимальному общему объему  недельной нагрузки обучающи</w:t>
      </w:r>
      <w:r>
        <w:rPr>
          <w:rFonts w:ascii="Times New Roman" w:hAnsi="Times New Roman" w:cs="Times New Roman"/>
          <w:b/>
          <w:sz w:val="24"/>
          <w:szCs w:val="24"/>
        </w:rPr>
        <w:t>хся:</w:t>
      </w:r>
    </w:p>
    <w:tbl>
      <w:tblPr>
        <w:tblStyle w:val="ac"/>
        <w:tblW w:w="6380" w:type="dxa"/>
        <w:tblInd w:w="1101" w:type="dxa"/>
        <w:tblLook w:val="04A0" w:firstRow="1" w:lastRow="0" w:firstColumn="1" w:lastColumn="0" w:noHBand="0" w:noVBand="1"/>
      </w:tblPr>
      <w:tblGrid>
        <w:gridCol w:w="3191"/>
        <w:gridCol w:w="3189"/>
      </w:tblGrid>
      <w:tr w:rsidR="00E61C0C">
        <w:tc>
          <w:tcPr>
            <w:tcW w:w="3190" w:type="dxa"/>
          </w:tcPr>
          <w:p w:rsidR="00E61C0C" w:rsidRDefault="00F63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89" w:type="dxa"/>
          </w:tcPr>
          <w:p w:rsidR="00E61C0C" w:rsidRDefault="00F63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при 6-ти дневной неделе</w:t>
            </w:r>
          </w:p>
        </w:tc>
      </w:tr>
      <w:tr w:rsidR="00E61C0C">
        <w:tc>
          <w:tcPr>
            <w:tcW w:w="3190" w:type="dxa"/>
          </w:tcPr>
          <w:p w:rsidR="00E61C0C" w:rsidRDefault="00F63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89" w:type="dxa"/>
          </w:tcPr>
          <w:p w:rsidR="00E61C0C" w:rsidRDefault="00F63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E61C0C">
        <w:tc>
          <w:tcPr>
            <w:tcW w:w="3190" w:type="dxa"/>
          </w:tcPr>
          <w:p w:rsidR="00E61C0C" w:rsidRDefault="00F63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89" w:type="dxa"/>
          </w:tcPr>
          <w:p w:rsidR="00E61C0C" w:rsidRDefault="00F63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E61C0C">
        <w:tc>
          <w:tcPr>
            <w:tcW w:w="3190" w:type="dxa"/>
          </w:tcPr>
          <w:p w:rsidR="00E61C0C" w:rsidRDefault="00F63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89" w:type="dxa"/>
          </w:tcPr>
          <w:p w:rsidR="00E61C0C" w:rsidRDefault="00F63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E61C0C">
        <w:tc>
          <w:tcPr>
            <w:tcW w:w="3190" w:type="dxa"/>
          </w:tcPr>
          <w:p w:rsidR="00E61C0C" w:rsidRDefault="00F63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89" w:type="dxa"/>
          </w:tcPr>
          <w:p w:rsidR="00E61C0C" w:rsidRDefault="00F63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</w:tbl>
    <w:p w:rsidR="00E61C0C" w:rsidRDefault="00E61C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3.6.4. Домашние задания (по всем предметам, в астрономических часах) задаются обучающимся с учетом возможности их выполнения в следующих пределах: 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во 2-3 классах </w:t>
      </w:r>
      <w:r>
        <w:rPr>
          <w:rFonts w:ascii="Times New Roman" w:hAnsi="Times New Roman" w:cs="Times New Roman"/>
          <w:sz w:val="24"/>
          <w:szCs w:val="24"/>
        </w:rPr>
        <w:t>— 1,5 ч.,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Symbol" w:eastAsia="Symbol" w:hAnsi="Symbol" w:cs="Symbol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в 4  классе — 2 ч;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3.7. Регламентирование образовательного процесса на день: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3.7.1. Учебные занятия начинаются в 8 часов.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3.7.2. Продолжительность урока: не более 40 минут – во 2-4 классах. Обучение в первом классе осуществляется с соблюдением</w:t>
      </w:r>
      <w:r>
        <w:rPr>
          <w:rFonts w:ascii="Times New Roman" w:hAnsi="Times New Roman" w:cs="Times New Roman"/>
          <w:sz w:val="24"/>
          <w:szCs w:val="24"/>
        </w:rPr>
        <w:t xml:space="preserve"> следующих дополнительных требований: - использование "ступенчатого" режима обучения в первом полугодии (в сентябре, октябре - по 3 урока в день до 35 минут каждый, в ноябре - декабре - по 4 урока до 35 минут каждый; январь - май - по 4 урока до 40 минут к</w:t>
      </w:r>
      <w:r>
        <w:rPr>
          <w:rFonts w:ascii="Times New Roman" w:hAnsi="Times New Roman" w:cs="Times New Roman"/>
          <w:sz w:val="24"/>
          <w:szCs w:val="24"/>
        </w:rPr>
        <w:t>аждый)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3.7.3. Продолжительность перемен между уроками составляет не менее 10 минут. Вместо одной большой перемены допускается после 2-го, 3-го и 4-го уроков устанавливать перемены по 20 минут каждая. Продолжительность перерыва между урочной и внеурочной </w:t>
      </w:r>
      <w:r>
        <w:rPr>
          <w:rFonts w:ascii="Times New Roman" w:hAnsi="Times New Roman" w:cs="Times New Roman"/>
          <w:sz w:val="24"/>
          <w:szCs w:val="24"/>
        </w:rPr>
        <w:t>деятельностью составляет не менее 30 минут.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3.7.4.Урок начинается по звонку. Дежурство педагогов на переменах осуществляется в соответствии с графиком дежурств, утверждённом приказом директора.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3.7.5. Организацию образовательного процесса осуществляют адми</w:t>
      </w:r>
      <w:r>
        <w:rPr>
          <w:rFonts w:ascii="Times New Roman" w:hAnsi="Times New Roman" w:cs="Times New Roman"/>
          <w:sz w:val="24"/>
          <w:szCs w:val="24"/>
        </w:rPr>
        <w:t>нистрация и педагогические работники в соответствии с должностной инструкцией.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3.7.6.  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администратора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3.7.7. Педагогическим работникам категорически запрещается вести прием родителей во время учебных занятий.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3.7.8. Прием родителей (законных представителей) директором школы и заместителями директора осуществляется по утверждённому графику.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3.7.9. Запреща</w:t>
      </w:r>
      <w:r>
        <w:rPr>
          <w:rFonts w:ascii="Times New Roman" w:hAnsi="Times New Roman" w:cs="Times New Roman"/>
          <w:sz w:val="24"/>
          <w:szCs w:val="24"/>
        </w:rPr>
        <w:t xml:space="preserve">ется удаление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класса, физическое воздействие на обучающихся.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Ежедневное количество и последовательность учебных занятий определяется учебным расписанием на основании учебного плана, образовательных программ, санитарно-гигиенических норм</w:t>
      </w:r>
      <w:r>
        <w:rPr>
          <w:rFonts w:ascii="Times New Roman" w:hAnsi="Times New Roman" w:cs="Times New Roman"/>
          <w:sz w:val="24"/>
          <w:szCs w:val="24"/>
        </w:rPr>
        <w:t xml:space="preserve"> и утверждается директором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Булым-Булыхчинская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школа-детский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сад»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Расписание уроков составляется с учетом дневной и недельной умственной работоспособности обучающихся и шкалой трудности учебных предметов. 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При составлении расписан</w:t>
      </w:r>
      <w:r>
        <w:rPr>
          <w:rFonts w:ascii="Times New Roman" w:hAnsi="Times New Roman" w:cs="Times New Roman"/>
          <w:sz w:val="24"/>
          <w:szCs w:val="24"/>
        </w:rPr>
        <w:t>ия уроков проводится чередование различных по сложности предметов в течение дня и недели: для обучающихся 1 -4 классов основные предметы (математика, русский и английский язык, окружающий мир) чередуются с уроками музыки, изобразительного искусства, технол</w:t>
      </w:r>
      <w:r>
        <w:rPr>
          <w:rFonts w:ascii="Times New Roman" w:hAnsi="Times New Roman" w:cs="Times New Roman"/>
          <w:sz w:val="24"/>
          <w:szCs w:val="24"/>
        </w:rPr>
        <w:t xml:space="preserve">огии, физической культуры; 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Изменения в расписание разрешается вносить только по письменному заявлению учителя с разрешения директора или лица, его замещающего. Категорически запрещается производить замену уроков по договоренности между учителями без</w:t>
      </w:r>
      <w:r>
        <w:rPr>
          <w:rFonts w:ascii="Times New Roman" w:hAnsi="Times New Roman" w:cs="Times New Roman"/>
          <w:sz w:val="24"/>
          <w:szCs w:val="24"/>
        </w:rPr>
        <w:t xml:space="preserve"> разрешения администрации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Булым-Булыхчинская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школа-детский сад»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Регламентация воспитательного процесса в школе: 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Организация воспитательного процесса регламентируется расписанием внеурочной деятельности. 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 Устанавливается запре</w:t>
      </w:r>
      <w:r>
        <w:rPr>
          <w:rFonts w:ascii="Times New Roman" w:hAnsi="Times New Roman" w:cs="Times New Roman"/>
          <w:sz w:val="24"/>
          <w:szCs w:val="24"/>
        </w:rPr>
        <w:t xml:space="preserve">т на проведение массовых мероприятий между различными классами, допускается проведение мероприятий по классам с использованием средств индивидуальной защиты (маски) или на открытом воздухе 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Организация питания 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Питание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проводится соглас</w:t>
      </w:r>
      <w:r>
        <w:rPr>
          <w:rFonts w:ascii="Times New Roman" w:hAnsi="Times New Roman" w:cs="Times New Roman"/>
          <w:sz w:val="24"/>
          <w:szCs w:val="24"/>
        </w:rPr>
        <w:t xml:space="preserve">но установленному графику.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График питания обучающихся утверждается директором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Булым-Булыхчинская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начальная школа-детский сад» ежегодно.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Учителя сопровождают детей в столовую, присутствуют при приеме пищи детьми и обеспечивают порядок в столовой. 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Настоящее положение обязательно для исполнения всеми участниками образовательных отношений. 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6.2. В настоящее Положение в установленном порядке могут вноситься изменения и дополнения. </w:t>
      </w:r>
    </w:p>
    <w:p w:rsidR="00E61C0C" w:rsidRDefault="00F63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После утверждения текст настоящег</w:t>
      </w:r>
      <w:r>
        <w:rPr>
          <w:rFonts w:ascii="Times New Roman" w:hAnsi="Times New Roman" w:cs="Times New Roman"/>
          <w:sz w:val="24"/>
          <w:szCs w:val="24"/>
        </w:rPr>
        <w:t>о Положения размещается на официальном сайте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Булым-Булыхчинская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школа-детский сад».</w:t>
      </w:r>
    </w:p>
    <w:p w:rsidR="00E61C0C" w:rsidRDefault="00E61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61C0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12DD8"/>
    <w:multiLevelType w:val="multilevel"/>
    <w:tmpl w:val="F5020E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D6A4C3A"/>
    <w:multiLevelType w:val="multilevel"/>
    <w:tmpl w:val="2B5CB4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945" w:hanging="58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C0C"/>
    <w:rsid w:val="007D0F4F"/>
    <w:rsid w:val="00E61C0C"/>
    <w:rsid w:val="00F6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63703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C4285D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4C2C8C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C428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1A6D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63703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C4285D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4C2C8C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C428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1A6D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 Windows</cp:lastModifiedBy>
  <cp:revision>6</cp:revision>
  <cp:lastPrinted>2026-01-19T06:54:00Z</cp:lastPrinted>
  <dcterms:created xsi:type="dcterms:W3CDTF">2021-08-20T10:12:00Z</dcterms:created>
  <dcterms:modified xsi:type="dcterms:W3CDTF">2026-01-19T08:19:00Z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