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68A" w:rsidRDefault="005652BB">
      <w:r>
        <w:rPr>
          <w:noProof/>
          <w:lang w:eastAsia="ru-RU"/>
        </w:rPr>
        <w:drawing>
          <wp:inline distT="0" distB="0" distL="0" distR="0">
            <wp:extent cx="5940425" cy="8431327"/>
            <wp:effectExtent l="0" t="0" r="3175" b="8255"/>
            <wp:docPr id="1" name="Рисунок 1" descr="D:\USER\Desktop\инф.на сайт\общ.собр.работ.1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инф.на сайт\общ.собр.работ.1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2BB" w:rsidRDefault="005652BB"/>
    <w:p w:rsidR="005652BB" w:rsidRDefault="005652BB"/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</w:rPr>
      </w:pPr>
      <w:r>
        <w:rPr>
          <w:sz w:val="24"/>
        </w:rPr>
        <w:lastRenderedPageBreak/>
        <w:t>П</w:t>
      </w:r>
      <w:r w:rsidRPr="002931EF">
        <w:rPr>
          <w:sz w:val="24"/>
        </w:rPr>
        <w:t xml:space="preserve">ринимает текст коллективного договора, вносит изменения и дополнения в коллективный договор; 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</w:rPr>
      </w:pPr>
      <w:r>
        <w:rPr>
          <w:sz w:val="24"/>
        </w:rPr>
        <w:t>З</w:t>
      </w:r>
      <w:r w:rsidRPr="002931EF">
        <w:rPr>
          <w:sz w:val="24"/>
        </w:rPr>
        <w:t xml:space="preserve">аслушивает отчет заведующего </w:t>
      </w:r>
      <w:r w:rsidRPr="002931EF">
        <w:rPr>
          <w:sz w:val="24"/>
          <w:lang w:eastAsia="ar-SA"/>
        </w:rPr>
        <w:t>Учреждением</w:t>
      </w:r>
      <w:r w:rsidRPr="002931EF">
        <w:rPr>
          <w:sz w:val="24"/>
        </w:rPr>
        <w:t xml:space="preserve"> о реализации коллективного договора;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</w:rPr>
      </w:pPr>
      <w:r>
        <w:rPr>
          <w:sz w:val="24"/>
        </w:rPr>
        <w:t>В</w:t>
      </w:r>
      <w:r w:rsidRPr="002931EF">
        <w:rPr>
          <w:sz w:val="24"/>
        </w:rPr>
        <w:t xml:space="preserve">носит предложения заведующему </w:t>
      </w:r>
      <w:r w:rsidRPr="002931EF">
        <w:rPr>
          <w:sz w:val="24"/>
          <w:lang w:eastAsia="ar-SA"/>
        </w:rPr>
        <w:t>Учреждением</w:t>
      </w:r>
      <w:r w:rsidRPr="002931EF">
        <w:rPr>
          <w:sz w:val="24"/>
        </w:rPr>
        <w:t xml:space="preserve"> о внесении изменений в трудовые договоры с работниками;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  <w:lang w:eastAsia="ar-SA"/>
        </w:rPr>
      </w:pPr>
      <w:r>
        <w:rPr>
          <w:sz w:val="24"/>
        </w:rPr>
        <w:t>П</w:t>
      </w:r>
      <w:r w:rsidRPr="002931EF">
        <w:rPr>
          <w:sz w:val="24"/>
        </w:rPr>
        <w:t xml:space="preserve">ринимает правила внутреннего трудового распорядка </w:t>
      </w:r>
      <w:r w:rsidRPr="002931EF">
        <w:rPr>
          <w:sz w:val="24"/>
          <w:lang w:eastAsia="ar-SA"/>
        </w:rPr>
        <w:t>Учреждения;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</w:rPr>
      </w:pPr>
      <w:r>
        <w:rPr>
          <w:sz w:val="24"/>
        </w:rPr>
        <w:t>П</w:t>
      </w:r>
      <w:r w:rsidRPr="002931EF">
        <w:rPr>
          <w:sz w:val="24"/>
        </w:rPr>
        <w:t xml:space="preserve">ринимает локальные нормативные акты </w:t>
      </w:r>
      <w:r w:rsidRPr="002931EF">
        <w:rPr>
          <w:sz w:val="24"/>
          <w:lang w:eastAsia="ar-SA"/>
        </w:rPr>
        <w:t>Учреждения</w:t>
      </w:r>
      <w:r w:rsidRPr="002931EF">
        <w:rPr>
          <w:sz w:val="24"/>
        </w:rPr>
        <w:t>, конкретизирующие и детализирующие нормы трудового законодательства Российской Федерации;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  <w:lang w:eastAsia="ar-SA"/>
        </w:rPr>
      </w:pPr>
      <w:r>
        <w:rPr>
          <w:sz w:val="24"/>
          <w:lang w:eastAsia="ar-SA"/>
        </w:rPr>
        <w:t>Р</w:t>
      </w:r>
      <w:r w:rsidRPr="002931EF">
        <w:rPr>
          <w:sz w:val="24"/>
          <w:lang w:eastAsia="ar-SA"/>
        </w:rPr>
        <w:t xml:space="preserve">ассматривает отчет Учреждения о </w:t>
      </w:r>
      <w:proofErr w:type="spellStart"/>
      <w:r w:rsidRPr="002931EF">
        <w:rPr>
          <w:sz w:val="24"/>
          <w:lang w:eastAsia="ar-SA"/>
        </w:rPr>
        <w:t>самообследовании</w:t>
      </w:r>
      <w:proofErr w:type="spellEnd"/>
      <w:r w:rsidRPr="002931EF">
        <w:rPr>
          <w:sz w:val="24"/>
          <w:lang w:eastAsia="ar-SA"/>
        </w:rPr>
        <w:t>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  <w:lang w:eastAsia="ar-SA"/>
        </w:rPr>
      </w:pPr>
      <w:r>
        <w:rPr>
          <w:sz w:val="24"/>
          <w:lang w:eastAsia="ar-SA"/>
        </w:rPr>
        <w:t>И</w:t>
      </w:r>
      <w:r w:rsidRPr="002931EF">
        <w:rPr>
          <w:sz w:val="24"/>
          <w:lang w:eastAsia="ar-SA"/>
        </w:rPr>
        <w:t>збирает членов комиссии по урегулированию споров между участниками образовательных отношений от работников Учреждения;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  <w:lang w:eastAsia="ar-SA"/>
        </w:rPr>
      </w:pPr>
      <w:r>
        <w:rPr>
          <w:sz w:val="24"/>
        </w:rPr>
        <w:t>В</w:t>
      </w:r>
      <w:r w:rsidRPr="002931EF">
        <w:rPr>
          <w:sz w:val="24"/>
        </w:rPr>
        <w:t xml:space="preserve">носит предложения Учредителю </w:t>
      </w:r>
      <w:r w:rsidRPr="002931EF">
        <w:rPr>
          <w:sz w:val="24"/>
          <w:lang w:eastAsia="ar-SA"/>
        </w:rPr>
        <w:t>Учреждения</w:t>
      </w:r>
      <w:r w:rsidRPr="002931EF">
        <w:rPr>
          <w:sz w:val="24"/>
        </w:rPr>
        <w:t xml:space="preserve"> по вопросам улучшения функционирования </w:t>
      </w:r>
      <w:r w:rsidRPr="002931EF">
        <w:rPr>
          <w:sz w:val="24"/>
          <w:lang w:eastAsia="ar-SA"/>
        </w:rPr>
        <w:t>Учреждения</w:t>
      </w:r>
      <w:r w:rsidRPr="002931EF">
        <w:rPr>
          <w:sz w:val="24"/>
        </w:rPr>
        <w:t xml:space="preserve">, совершенствования трудовых отношений и условий труда работников, в том числе </w:t>
      </w:r>
      <w:r w:rsidRPr="002931EF">
        <w:rPr>
          <w:sz w:val="24"/>
          <w:lang w:eastAsia="ar-SA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  <w:lang w:eastAsia="ar-SA"/>
        </w:rPr>
      </w:pPr>
      <w:r>
        <w:rPr>
          <w:sz w:val="24"/>
          <w:lang w:eastAsia="ar-SA"/>
        </w:rPr>
        <w:t>В</w:t>
      </w:r>
      <w:r w:rsidRPr="002931EF">
        <w:rPr>
          <w:sz w:val="24"/>
          <w:lang w:eastAsia="ar-SA"/>
        </w:rPr>
        <w:t>носит предложения Учредителю Учреждения</w:t>
      </w:r>
      <w:r w:rsidRPr="002931EF">
        <w:rPr>
          <w:sz w:val="24"/>
        </w:rPr>
        <w:t xml:space="preserve"> </w:t>
      </w:r>
      <w:r w:rsidRPr="002931EF">
        <w:rPr>
          <w:sz w:val="24"/>
          <w:lang w:eastAsia="ar-SA"/>
        </w:rPr>
        <w:t>и заведующему Учреждением</w:t>
      </w:r>
      <w:r w:rsidRPr="002931EF">
        <w:rPr>
          <w:sz w:val="24"/>
        </w:rPr>
        <w:t xml:space="preserve"> </w:t>
      </w:r>
      <w:r w:rsidRPr="002931EF">
        <w:rPr>
          <w:sz w:val="24"/>
          <w:lang w:eastAsia="ar-SA"/>
        </w:rPr>
        <w:t>по вопросам, связанным с оборудованием групп, игровых комнат, территории и игровой площадки Учреждения;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</w:rPr>
      </w:pPr>
      <w:r>
        <w:rPr>
          <w:sz w:val="24"/>
        </w:rPr>
        <w:t>С</w:t>
      </w:r>
      <w:r w:rsidRPr="002931EF">
        <w:rPr>
          <w:sz w:val="24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  <w:lang w:eastAsia="ar-SA"/>
        </w:rPr>
      </w:pPr>
      <w:r>
        <w:rPr>
          <w:sz w:val="24"/>
        </w:rPr>
        <w:t>О</w:t>
      </w:r>
      <w:r w:rsidRPr="002931EF">
        <w:rPr>
          <w:sz w:val="24"/>
        </w:rPr>
        <w:t xml:space="preserve">существляет </w:t>
      </w:r>
      <w:proofErr w:type="gramStart"/>
      <w:r w:rsidRPr="002931EF">
        <w:rPr>
          <w:sz w:val="24"/>
        </w:rPr>
        <w:t>контроль за</w:t>
      </w:r>
      <w:proofErr w:type="gramEnd"/>
      <w:r w:rsidRPr="002931EF">
        <w:rPr>
          <w:sz w:val="24"/>
        </w:rPr>
        <w:t xml:space="preserve"> выполнением решений Общего собрания, информирует коллектив </w:t>
      </w:r>
      <w:r w:rsidRPr="002931EF">
        <w:rPr>
          <w:sz w:val="24"/>
          <w:lang w:eastAsia="ar-SA"/>
        </w:rPr>
        <w:t>Учреждения</w:t>
      </w:r>
      <w:r w:rsidRPr="002931EF">
        <w:rPr>
          <w:sz w:val="24"/>
        </w:rPr>
        <w:t xml:space="preserve"> об их выполнении, реализует замечания и предложения работников </w:t>
      </w:r>
      <w:r w:rsidRPr="002931EF">
        <w:rPr>
          <w:sz w:val="24"/>
          <w:lang w:eastAsia="ar-SA"/>
        </w:rPr>
        <w:t>Учреждения</w:t>
      </w:r>
      <w:r w:rsidRPr="002931EF">
        <w:rPr>
          <w:sz w:val="24"/>
        </w:rPr>
        <w:t xml:space="preserve"> по совершенствованию деятельности </w:t>
      </w:r>
      <w:r w:rsidRPr="002931EF">
        <w:rPr>
          <w:sz w:val="24"/>
          <w:lang w:eastAsia="ar-SA"/>
        </w:rPr>
        <w:t>Учреждения;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</w:rPr>
      </w:pPr>
      <w:r>
        <w:rPr>
          <w:sz w:val="24"/>
          <w:lang w:eastAsia="ar-SA"/>
        </w:rPr>
        <w:t>З</w:t>
      </w:r>
      <w:r w:rsidRPr="002931EF">
        <w:rPr>
          <w:sz w:val="24"/>
        </w:rPr>
        <w:t xml:space="preserve">аслушивает информацию заведующего </w:t>
      </w:r>
      <w:r w:rsidRPr="002931EF">
        <w:rPr>
          <w:sz w:val="24"/>
          <w:lang w:eastAsia="ar-SA"/>
        </w:rPr>
        <w:t>Учреждением</w:t>
      </w:r>
      <w:r w:rsidRPr="002931EF">
        <w:rPr>
          <w:sz w:val="24"/>
        </w:rPr>
        <w:t>, иных ответственных лиц о выполнении решений Общего собрания;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</w:rPr>
      </w:pPr>
      <w:r>
        <w:rPr>
          <w:sz w:val="24"/>
        </w:rPr>
        <w:t>О</w:t>
      </w:r>
      <w:r w:rsidRPr="002931EF">
        <w:rPr>
          <w:sz w:val="24"/>
        </w:rPr>
        <w:t xml:space="preserve">существляет общественный </w:t>
      </w:r>
      <w:proofErr w:type="gramStart"/>
      <w:r w:rsidRPr="002931EF">
        <w:rPr>
          <w:sz w:val="24"/>
        </w:rPr>
        <w:t>контроль за</w:t>
      </w:r>
      <w:proofErr w:type="gramEnd"/>
      <w:r w:rsidRPr="002931EF">
        <w:rPr>
          <w:sz w:val="24"/>
        </w:rPr>
        <w:t xml:space="preserve"> работой администрации </w:t>
      </w:r>
      <w:r w:rsidRPr="002931EF">
        <w:rPr>
          <w:sz w:val="24"/>
          <w:lang w:eastAsia="ar-SA"/>
        </w:rPr>
        <w:t>Учреждения</w:t>
      </w:r>
      <w:r w:rsidRPr="002931EF">
        <w:rPr>
          <w:sz w:val="24"/>
        </w:rPr>
        <w:t xml:space="preserve"> по </w:t>
      </w:r>
      <w:r w:rsidRPr="002931EF">
        <w:rPr>
          <w:sz w:val="24"/>
          <w:lang w:eastAsia="ar-SA"/>
        </w:rPr>
        <w:t>созданию необходимых условий для охраны и укрепления здоровья, организации питания работников Учреждения, с</w:t>
      </w:r>
      <w:r w:rsidRPr="002931EF">
        <w:rPr>
          <w:sz w:val="24"/>
        </w:rPr>
        <w:t>озданию безопасных условий труда;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  <w:lang w:eastAsia="ar-SA"/>
        </w:rPr>
      </w:pPr>
      <w:r>
        <w:rPr>
          <w:sz w:val="24"/>
        </w:rPr>
        <w:t>О</w:t>
      </w:r>
      <w:r w:rsidRPr="002931EF">
        <w:rPr>
          <w:sz w:val="24"/>
        </w:rPr>
        <w:t xml:space="preserve">существляет общественный </w:t>
      </w:r>
      <w:proofErr w:type="gramStart"/>
      <w:r w:rsidRPr="002931EF">
        <w:rPr>
          <w:sz w:val="24"/>
        </w:rPr>
        <w:t>контроль за</w:t>
      </w:r>
      <w:proofErr w:type="gramEnd"/>
      <w:r w:rsidRPr="002931EF">
        <w:rPr>
          <w:sz w:val="24"/>
        </w:rPr>
        <w:t xml:space="preserve"> работой администрации </w:t>
      </w:r>
      <w:r w:rsidRPr="002931EF">
        <w:rPr>
          <w:sz w:val="24"/>
          <w:lang w:eastAsia="ar-SA"/>
        </w:rPr>
        <w:t>Учреждения</w:t>
      </w:r>
      <w:r w:rsidRPr="002931EF">
        <w:rPr>
          <w:sz w:val="24"/>
        </w:rPr>
        <w:t xml:space="preserve"> по </w:t>
      </w:r>
      <w:r w:rsidRPr="002931EF">
        <w:rPr>
          <w:sz w:val="24"/>
          <w:lang w:eastAsia="ar-SA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  <w:lang w:eastAsia="ar-SA"/>
        </w:rPr>
      </w:pPr>
      <w:r>
        <w:rPr>
          <w:sz w:val="24"/>
          <w:lang w:eastAsia="ar-SA"/>
        </w:rPr>
        <w:t>З</w:t>
      </w:r>
      <w:r w:rsidRPr="002931EF">
        <w:rPr>
          <w:sz w:val="24"/>
          <w:lang w:eastAsia="ar-SA"/>
        </w:rPr>
        <w:t xml:space="preserve">аслушивает председателя </w:t>
      </w:r>
      <w:proofErr w:type="spellStart"/>
      <w:r w:rsidRPr="002931EF">
        <w:rPr>
          <w:sz w:val="24"/>
          <w:lang w:eastAsia="ar-SA"/>
        </w:rPr>
        <w:t>бракеражной</w:t>
      </w:r>
      <w:proofErr w:type="spellEnd"/>
      <w:r w:rsidRPr="002931EF">
        <w:rPr>
          <w:sz w:val="24"/>
          <w:lang w:eastAsia="ar-SA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  <w:lang w:eastAsia="ar-SA"/>
        </w:rPr>
      </w:pPr>
      <w:r>
        <w:rPr>
          <w:sz w:val="24"/>
          <w:lang w:eastAsia="ar-SA"/>
        </w:rPr>
        <w:t>З</w:t>
      </w:r>
      <w:r w:rsidRPr="002931EF">
        <w:rPr>
          <w:sz w:val="24"/>
          <w:lang w:eastAsia="ar-SA"/>
        </w:rPr>
        <w:t>аслушивает отчеты о работе заведующего Учреждением, других работников Учреждения;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  <w:lang w:eastAsia="ar-SA"/>
        </w:rPr>
      </w:pPr>
      <w:r>
        <w:rPr>
          <w:sz w:val="24"/>
          <w:lang w:eastAsia="ar-SA"/>
        </w:rPr>
        <w:t>Р</w:t>
      </w:r>
      <w:r w:rsidRPr="002931EF">
        <w:rPr>
          <w:sz w:val="24"/>
          <w:lang w:eastAsia="ar-SA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2931EF">
        <w:rPr>
          <w:color w:val="000000"/>
          <w:sz w:val="24"/>
          <w:lang w:eastAsia="ar-SA"/>
        </w:rPr>
        <w:t xml:space="preserve"> заслушивает заведующего Учреждением</w:t>
      </w:r>
      <w:r w:rsidRPr="002931EF">
        <w:rPr>
          <w:sz w:val="24"/>
          <w:lang w:eastAsia="ar-SA"/>
        </w:rPr>
        <w:t xml:space="preserve"> </w:t>
      </w:r>
      <w:r w:rsidRPr="002931EF">
        <w:rPr>
          <w:color w:val="000000"/>
          <w:sz w:val="24"/>
          <w:lang w:eastAsia="ar-SA"/>
        </w:rPr>
        <w:t xml:space="preserve">о реализации комплекса мер по </w:t>
      </w:r>
      <w:r w:rsidRPr="002931EF">
        <w:rPr>
          <w:color w:val="000000"/>
          <w:sz w:val="24"/>
          <w:lang w:eastAsia="ar-SA"/>
        </w:rPr>
        <w:lastRenderedPageBreak/>
        <w:t>исполнению требований предписаний, выданных по результатам контрольно-надзорных мероприятий;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  <w:lang w:eastAsia="ar-SA"/>
        </w:rPr>
      </w:pPr>
      <w:r>
        <w:rPr>
          <w:sz w:val="24"/>
          <w:lang w:eastAsia="ar-SA"/>
        </w:rPr>
        <w:t>И</w:t>
      </w:r>
      <w:r w:rsidRPr="002931EF">
        <w:rPr>
          <w:sz w:val="24"/>
          <w:lang w:eastAsia="ar-SA"/>
        </w:rPr>
        <w:t>збирает представителей работников Учреждения в комиссию по трудовым спорам;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  <w:lang w:eastAsia="ar-SA"/>
        </w:rPr>
      </w:pPr>
      <w:r>
        <w:rPr>
          <w:sz w:val="24"/>
          <w:lang w:eastAsia="ar-SA"/>
        </w:rPr>
        <w:t>У</w:t>
      </w:r>
      <w:r w:rsidRPr="002931EF">
        <w:rPr>
          <w:sz w:val="24"/>
          <w:lang w:eastAsia="ar-SA"/>
        </w:rPr>
        <w:t>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</w:rPr>
      </w:pPr>
      <w:r>
        <w:rPr>
          <w:sz w:val="24"/>
          <w:lang w:eastAsia="ar-SA"/>
        </w:rPr>
        <w:t>П</w:t>
      </w:r>
      <w:r w:rsidRPr="002931EF">
        <w:rPr>
          <w:sz w:val="24"/>
          <w:lang w:eastAsia="ar-SA"/>
        </w:rPr>
        <w:t>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5652BB" w:rsidRPr="002931EF" w:rsidRDefault="005652BB" w:rsidP="005652BB">
      <w:pPr>
        <w:numPr>
          <w:ilvl w:val="1"/>
          <w:numId w:val="1"/>
        </w:numPr>
        <w:tabs>
          <w:tab w:val="left" w:pos="709"/>
        </w:tabs>
        <w:suppressAutoHyphens/>
        <w:spacing w:after="0"/>
        <w:jc w:val="both"/>
        <w:rPr>
          <w:sz w:val="24"/>
          <w:lang w:eastAsia="ar-SA"/>
        </w:rPr>
      </w:pPr>
      <w:r>
        <w:rPr>
          <w:sz w:val="24"/>
        </w:rPr>
        <w:t>О</w:t>
      </w:r>
      <w:r w:rsidRPr="002931EF">
        <w:rPr>
          <w:sz w:val="24"/>
        </w:rPr>
        <w:t xml:space="preserve">бсуждает вопросы состояния трудовой дисциплины в </w:t>
      </w:r>
      <w:r w:rsidRPr="002931EF">
        <w:rPr>
          <w:sz w:val="24"/>
          <w:lang w:eastAsia="ar-SA"/>
        </w:rPr>
        <w:t>Учреждении</w:t>
      </w:r>
      <w:r w:rsidRPr="002931EF">
        <w:rPr>
          <w:sz w:val="24"/>
        </w:rPr>
        <w:t xml:space="preserve"> и мероприятия по ее укреплению, рассматривает факты нарушения трудовой дисциплины работниками </w:t>
      </w:r>
      <w:r w:rsidRPr="002931EF">
        <w:rPr>
          <w:sz w:val="24"/>
          <w:lang w:eastAsia="ar-SA"/>
        </w:rPr>
        <w:t>Учреждения.</w:t>
      </w:r>
    </w:p>
    <w:p w:rsidR="005652BB" w:rsidRDefault="005652BB" w:rsidP="005652BB">
      <w:pPr>
        <w:pStyle w:val="a5"/>
        <w:tabs>
          <w:tab w:val="left" w:pos="709"/>
        </w:tabs>
        <w:rPr>
          <w:b/>
          <w:sz w:val="24"/>
          <w:szCs w:val="24"/>
        </w:rPr>
      </w:pPr>
    </w:p>
    <w:p w:rsidR="005652BB" w:rsidRDefault="005652BB" w:rsidP="005652BB">
      <w:pPr>
        <w:pStyle w:val="a5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451AF5">
        <w:rPr>
          <w:b/>
          <w:sz w:val="24"/>
          <w:szCs w:val="24"/>
        </w:rPr>
        <w:t>Организация деятельности и проведения Общего собрания</w:t>
      </w:r>
      <w:r>
        <w:rPr>
          <w:b/>
          <w:sz w:val="24"/>
          <w:szCs w:val="24"/>
        </w:rPr>
        <w:t>.</w:t>
      </w:r>
    </w:p>
    <w:p w:rsidR="005652BB" w:rsidRPr="0036380B" w:rsidRDefault="005652BB" w:rsidP="005652BB">
      <w:pPr>
        <w:pStyle w:val="a5"/>
        <w:ind w:left="450"/>
        <w:rPr>
          <w:b/>
          <w:sz w:val="24"/>
          <w:szCs w:val="24"/>
        </w:rPr>
      </w:pPr>
    </w:p>
    <w:p w:rsidR="005652BB" w:rsidRPr="002D4C77" w:rsidRDefault="005652BB" w:rsidP="005652BB">
      <w:pPr>
        <w:pStyle w:val="a5"/>
        <w:numPr>
          <w:ilvl w:val="1"/>
          <w:numId w:val="2"/>
        </w:numPr>
        <w:jc w:val="both"/>
        <w:rPr>
          <w:sz w:val="28"/>
          <w:szCs w:val="24"/>
        </w:rPr>
      </w:pPr>
      <w:r w:rsidRPr="002D4C77">
        <w:rPr>
          <w:bCs/>
          <w:sz w:val="24"/>
          <w:lang w:eastAsia="ar-SA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5652BB" w:rsidRPr="002D4C77" w:rsidRDefault="005652BB" w:rsidP="005652BB">
      <w:pPr>
        <w:pStyle w:val="a5"/>
        <w:numPr>
          <w:ilvl w:val="1"/>
          <w:numId w:val="2"/>
        </w:numPr>
        <w:jc w:val="both"/>
        <w:rPr>
          <w:sz w:val="32"/>
          <w:szCs w:val="24"/>
        </w:rPr>
      </w:pPr>
      <w:r w:rsidRPr="002D4C77">
        <w:rPr>
          <w:sz w:val="24"/>
        </w:rPr>
        <w:t xml:space="preserve">Решение о проведении внеочередного Общего собрания вправе принять </w:t>
      </w:r>
      <w:r w:rsidRPr="002D4C77">
        <w:rPr>
          <w:sz w:val="24"/>
          <w:lang w:eastAsia="ar-SA"/>
        </w:rPr>
        <w:t>заведующий Учреждением, профсоюзный комитет Учреждения, инициативная</w:t>
      </w:r>
      <w:r w:rsidRPr="002D4C77">
        <w:rPr>
          <w:sz w:val="24"/>
        </w:rPr>
        <w:t xml:space="preserve"> группа, состоящая не менее чем из одной трети от численного состава работников </w:t>
      </w:r>
      <w:r w:rsidRPr="002D4C77">
        <w:rPr>
          <w:sz w:val="24"/>
          <w:lang w:eastAsia="ar-SA"/>
        </w:rPr>
        <w:t>Учреждения.</w:t>
      </w:r>
    </w:p>
    <w:p w:rsidR="005652BB" w:rsidRPr="00451AF5" w:rsidRDefault="005652BB" w:rsidP="005652BB">
      <w:pPr>
        <w:pStyle w:val="a5"/>
        <w:numPr>
          <w:ilvl w:val="1"/>
          <w:numId w:val="2"/>
        </w:numPr>
        <w:jc w:val="both"/>
        <w:rPr>
          <w:sz w:val="24"/>
          <w:szCs w:val="24"/>
        </w:rPr>
      </w:pPr>
      <w:r w:rsidRPr="00451AF5">
        <w:rPr>
          <w:sz w:val="24"/>
          <w:szCs w:val="24"/>
        </w:rPr>
        <w:t>Общее собрание считается правомочным, если на нем присутствует не менее 2/3 от списочного количества  работников учреждения.</w:t>
      </w:r>
    </w:p>
    <w:p w:rsidR="005652BB" w:rsidRPr="00451AF5" w:rsidRDefault="005652BB" w:rsidP="005652BB">
      <w:pPr>
        <w:pStyle w:val="a5"/>
        <w:numPr>
          <w:ilvl w:val="1"/>
          <w:numId w:val="2"/>
        </w:numPr>
        <w:jc w:val="both"/>
        <w:rPr>
          <w:sz w:val="24"/>
          <w:szCs w:val="24"/>
        </w:rPr>
      </w:pPr>
      <w:r w:rsidRPr="00451AF5">
        <w:rPr>
          <w:sz w:val="24"/>
          <w:szCs w:val="24"/>
        </w:rPr>
        <w:t>Работой  Общего собрания руководит председатель, который организует его деятельность, информирует членов Общего собрания о предстоящем заседании не менее чем за 10 рабочих дней до его проведения, определяет повестку дня, контролирует выполнение решений.  До избрания председателя, его функции выполняет заведующий МБДОУ.</w:t>
      </w:r>
    </w:p>
    <w:p w:rsidR="005652BB" w:rsidRPr="00451AF5" w:rsidRDefault="005652BB" w:rsidP="005652BB">
      <w:pPr>
        <w:pStyle w:val="a5"/>
        <w:numPr>
          <w:ilvl w:val="1"/>
          <w:numId w:val="2"/>
        </w:numPr>
        <w:jc w:val="both"/>
        <w:rPr>
          <w:sz w:val="24"/>
          <w:szCs w:val="24"/>
        </w:rPr>
      </w:pPr>
      <w:r w:rsidRPr="00451AF5">
        <w:rPr>
          <w:sz w:val="24"/>
          <w:szCs w:val="24"/>
        </w:rPr>
        <w:t>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подписывает протокол Общего собрания.</w:t>
      </w:r>
    </w:p>
    <w:p w:rsidR="005652BB" w:rsidRPr="00451AF5" w:rsidRDefault="005652BB" w:rsidP="005652BB">
      <w:pPr>
        <w:pStyle w:val="a5"/>
        <w:numPr>
          <w:ilvl w:val="1"/>
          <w:numId w:val="2"/>
        </w:numPr>
        <w:jc w:val="both"/>
        <w:rPr>
          <w:sz w:val="24"/>
          <w:szCs w:val="24"/>
        </w:rPr>
      </w:pPr>
      <w:r w:rsidRPr="00451AF5">
        <w:rPr>
          <w:sz w:val="24"/>
          <w:szCs w:val="24"/>
        </w:rPr>
        <w:t>Деятельность Общего собрания МБДОУ осуществляется по принятому на учебный год плану.</w:t>
      </w:r>
    </w:p>
    <w:p w:rsidR="005652BB" w:rsidRPr="00451AF5" w:rsidRDefault="005652BB" w:rsidP="005652BB">
      <w:pPr>
        <w:pStyle w:val="a5"/>
        <w:numPr>
          <w:ilvl w:val="1"/>
          <w:numId w:val="2"/>
        </w:numPr>
        <w:jc w:val="both"/>
        <w:rPr>
          <w:sz w:val="24"/>
          <w:szCs w:val="24"/>
        </w:rPr>
      </w:pPr>
      <w:r w:rsidRPr="00451AF5">
        <w:rPr>
          <w:sz w:val="24"/>
          <w:szCs w:val="24"/>
        </w:rPr>
        <w:t>Для ведения текущих дел  Общее собрание избирает из своего состава секретаря Общего собрания, который обеспечивает протоколирование заседаний, ведение документации Общего собрания.</w:t>
      </w:r>
    </w:p>
    <w:p w:rsidR="005652BB" w:rsidRPr="00DD6581" w:rsidRDefault="005652BB" w:rsidP="005652BB">
      <w:pPr>
        <w:pStyle w:val="a5"/>
        <w:numPr>
          <w:ilvl w:val="1"/>
          <w:numId w:val="2"/>
        </w:numPr>
        <w:jc w:val="both"/>
        <w:rPr>
          <w:sz w:val="28"/>
          <w:szCs w:val="24"/>
        </w:rPr>
      </w:pPr>
      <w:r w:rsidRPr="002D4C77">
        <w:rPr>
          <w:sz w:val="24"/>
        </w:rPr>
        <w:t>Принятие</w:t>
      </w:r>
      <w:r w:rsidRPr="002D4C77">
        <w:rPr>
          <w:sz w:val="24"/>
          <w:lang w:val="en-US"/>
        </w:rPr>
        <w:t> </w:t>
      </w:r>
      <w:r w:rsidRPr="002D4C77">
        <w:rPr>
          <w:sz w:val="24"/>
        </w:rPr>
        <w:t>решений</w:t>
      </w:r>
      <w:r w:rsidRPr="002D4C77">
        <w:rPr>
          <w:sz w:val="24"/>
          <w:lang w:val="en-US"/>
        </w:rPr>
        <w:t> </w:t>
      </w:r>
      <w:r w:rsidRPr="002D4C77">
        <w:rPr>
          <w:sz w:val="24"/>
        </w:rPr>
        <w:t>по</w:t>
      </w:r>
      <w:r w:rsidRPr="002D4C77">
        <w:rPr>
          <w:sz w:val="24"/>
          <w:lang w:val="en-US"/>
        </w:rPr>
        <w:t> </w:t>
      </w:r>
      <w:r w:rsidRPr="002D4C77">
        <w:rPr>
          <w:sz w:val="24"/>
        </w:rPr>
        <w:t>вопросам</w:t>
      </w:r>
      <w:r w:rsidRPr="002D4C77">
        <w:rPr>
          <w:sz w:val="24"/>
          <w:lang w:val="en-US"/>
        </w:rPr>
        <w:t> </w:t>
      </w:r>
      <w:r w:rsidRPr="002D4C77">
        <w:rPr>
          <w:sz w:val="24"/>
        </w:rPr>
        <w:t>повестки</w:t>
      </w:r>
      <w:r w:rsidRPr="002D4C77">
        <w:rPr>
          <w:sz w:val="24"/>
          <w:lang w:val="en-US"/>
        </w:rPr>
        <w:t> </w:t>
      </w:r>
      <w:r w:rsidRPr="002D4C77">
        <w:rPr>
          <w:sz w:val="24"/>
        </w:rPr>
        <w:t>дня</w:t>
      </w:r>
      <w:r w:rsidRPr="002D4C77">
        <w:rPr>
          <w:sz w:val="24"/>
          <w:lang w:val="en-US"/>
        </w:rPr>
        <w:t> </w:t>
      </w:r>
      <w:r w:rsidRPr="002D4C77">
        <w:rPr>
          <w:sz w:val="24"/>
        </w:rPr>
        <w:t>и утверждения документов</w:t>
      </w:r>
      <w:r w:rsidRPr="002D4C77">
        <w:rPr>
          <w:sz w:val="24"/>
          <w:lang w:val="en-US"/>
        </w:rPr>
        <w:t> </w:t>
      </w:r>
      <w:r w:rsidRPr="002D4C77">
        <w:rPr>
          <w:sz w:val="24"/>
        </w:rPr>
        <w:t>Общего собрания</w:t>
      </w:r>
      <w:r w:rsidRPr="002D4C77">
        <w:rPr>
          <w:sz w:val="24"/>
          <w:lang w:val="en-US"/>
        </w:rPr>
        <w:t> </w:t>
      </w:r>
      <w:r w:rsidRPr="002D4C77">
        <w:rPr>
          <w:sz w:val="24"/>
        </w:rPr>
        <w:t>осуществляется</w:t>
      </w:r>
      <w:r w:rsidRPr="002D4C77">
        <w:rPr>
          <w:sz w:val="24"/>
          <w:lang w:val="en-US"/>
        </w:rPr>
        <w:t> </w:t>
      </w:r>
      <w:r w:rsidRPr="002D4C77">
        <w:rPr>
          <w:sz w:val="24"/>
        </w:rPr>
        <w:t>путем</w:t>
      </w:r>
      <w:r w:rsidRPr="002D4C77">
        <w:rPr>
          <w:sz w:val="24"/>
          <w:lang w:val="en-US"/>
        </w:rPr>
        <w:t> </w:t>
      </w:r>
      <w:r w:rsidRPr="002D4C77">
        <w:rPr>
          <w:sz w:val="24"/>
        </w:rPr>
        <w:t>открытого голосования его участников простым большинством голосов.</w:t>
      </w:r>
      <w:r w:rsidRPr="002D4C77">
        <w:rPr>
          <w:sz w:val="24"/>
          <w:lang w:val="en-US"/>
        </w:rPr>
        <w:t> </w:t>
      </w:r>
    </w:p>
    <w:p w:rsidR="005652BB" w:rsidRPr="00DD6581" w:rsidRDefault="005652BB" w:rsidP="005652BB">
      <w:pPr>
        <w:pStyle w:val="a5"/>
        <w:numPr>
          <w:ilvl w:val="1"/>
          <w:numId w:val="2"/>
        </w:numPr>
        <w:jc w:val="both"/>
        <w:rPr>
          <w:sz w:val="32"/>
          <w:szCs w:val="24"/>
        </w:rPr>
      </w:pPr>
      <w:r w:rsidRPr="00DD6581">
        <w:rPr>
          <w:sz w:val="24"/>
          <w:lang w:eastAsia="ar-SA"/>
        </w:rPr>
        <w:t>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5652BB" w:rsidRDefault="005652BB" w:rsidP="005652BB">
      <w:pPr>
        <w:pStyle w:val="a5"/>
        <w:jc w:val="center"/>
        <w:rPr>
          <w:b/>
          <w:sz w:val="24"/>
          <w:szCs w:val="24"/>
        </w:rPr>
      </w:pPr>
    </w:p>
    <w:p w:rsidR="005652BB" w:rsidRPr="00B6757A" w:rsidRDefault="005652BB" w:rsidP="005652BB">
      <w:pPr>
        <w:pStyle w:val="a5"/>
        <w:numPr>
          <w:ilvl w:val="0"/>
          <w:numId w:val="2"/>
        </w:numPr>
        <w:jc w:val="center"/>
        <w:rPr>
          <w:sz w:val="24"/>
          <w:szCs w:val="24"/>
        </w:rPr>
      </w:pPr>
      <w:r w:rsidRPr="00451AF5">
        <w:rPr>
          <w:b/>
          <w:sz w:val="24"/>
          <w:szCs w:val="24"/>
        </w:rPr>
        <w:t>Ответственность Общего собрания</w:t>
      </w:r>
      <w:r>
        <w:rPr>
          <w:b/>
          <w:sz w:val="24"/>
          <w:szCs w:val="24"/>
        </w:rPr>
        <w:t>.</w:t>
      </w:r>
    </w:p>
    <w:p w:rsidR="005652BB" w:rsidRPr="00DD6581" w:rsidRDefault="005652BB" w:rsidP="005652BB">
      <w:pPr>
        <w:pStyle w:val="a5"/>
        <w:ind w:left="450"/>
        <w:rPr>
          <w:sz w:val="24"/>
          <w:szCs w:val="24"/>
        </w:rPr>
      </w:pPr>
    </w:p>
    <w:p w:rsidR="005652BB" w:rsidRPr="00451AF5" w:rsidRDefault="005652BB" w:rsidP="005652BB">
      <w:pPr>
        <w:pStyle w:val="a5"/>
        <w:numPr>
          <w:ilvl w:val="1"/>
          <w:numId w:val="2"/>
        </w:numPr>
        <w:rPr>
          <w:b/>
          <w:sz w:val="24"/>
          <w:szCs w:val="24"/>
        </w:rPr>
      </w:pPr>
      <w:r w:rsidRPr="00451AF5">
        <w:rPr>
          <w:sz w:val="24"/>
          <w:szCs w:val="24"/>
        </w:rPr>
        <w:t>Общее собрание несет ответственность:</w:t>
      </w:r>
    </w:p>
    <w:p w:rsidR="005652BB" w:rsidRPr="00451AF5" w:rsidRDefault="005652BB" w:rsidP="005652BB">
      <w:pPr>
        <w:pStyle w:val="a5"/>
        <w:ind w:left="709"/>
        <w:rPr>
          <w:sz w:val="24"/>
          <w:szCs w:val="24"/>
        </w:rPr>
      </w:pPr>
      <w:r w:rsidRPr="00451AF5">
        <w:rPr>
          <w:sz w:val="24"/>
          <w:szCs w:val="24"/>
        </w:rPr>
        <w:t>- за соблюдение в процессе осуществления деятельности законодательства РФ;</w:t>
      </w:r>
    </w:p>
    <w:p w:rsidR="005652BB" w:rsidRPr="00451AF5" w:rsidRDefault="005652BB" w:rsidP="005652BB">
      <w:pPr>
        <w:pStyle w:val="a5"/>
        <w:ind w:left="709"/>
        <w:rPr>
          <w:sz w:val="24"/>
          <w:szCs w:val="24"/>
        </w:rPr>
      </w:pPr>
      <w:r w:rsidRPr="00451AF5">
        <w:rPr>
          <w:sz w:val="24"/>
          <w:szCs w:val="24"/>
        </w:rPr>
        <w:lastRenderedPageBreak/>
        <w:t>- за соответствие принятых решений действующему законодательству и локальным нормативным актам МБДОУ;</w:t>
      </w:r>
    </w:p>
    <w:p w:rsidR="005652BB" w:rsidRPr="00451AF5" w:rsidRDefault="005652BB" w:rsidP="005652BB">
      <w:pPr>
        <w:pStyle w:val="a5"/>
        <w:ind w:left="709"/>
        <w:rPr>
          <w:sz w:val="24"/>
          <w:szCs w:val="24"/>
        </w:rPr>
      </w:pPr>
      <w:r w:rsidRPr="00451AF5">
        <w:rPr>
          <w:sz w:val="24"/>
          <w:szCs w:val="24"/>
        </w:rPr>
        <w:t>- 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5652BB" w:rsidRDefault="005652BB" w:rsidP="005652BB">
      <w:pPr>
        <w:pStyle w:val="a5"/>
        <w:ind w:left="709"/>
        <w:rPr>
          <w:sz w:val="24"/>
          <w:szCs w:val="24"/>
        </w:rPr>
      </w:pPr>
      <w:r w:rsidRPr="00451AF5">
        <w:rPr>
          <w:sz w:val="24"/>
          <w:szCs w:val="24"/>
        </w:rPr>
        <w:t>- за компетентность принимаемых решений.</w:t>
      </w:r>
    </w:p>
    <w:p w:rsidR="005652BB" w:rsidRPr="00451AF5" w:rsidRDefault="005652BB" w:rsidP="005652BB">
      <w:pPr>
        <w:pStyle w:val="a5"/>
        <w:ind w:left="709"/>
        <w:rPr>
          <w:b/>
          <w:sz w:val="24"/>
          <w:szCs w:val="24"/>
        </w:rPr>
      </w:pPr>
    </w:p>
    <w:p w:rsidR="005652BB" w:rsidRDefault="005652BB" w:rsidP="005652BB">
      <w:pPr>
        <w:pStyle w:val="a5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451AF5">
        <w:rPr>
          <w:b/>
          <w:sz w:val="24"/>
          <w:szCs w:val="24"/>
        </w:rPr>
        <w:t>Делопроизводство Общего собрания</w:t>
      </w:r>
      <w:r>
        <w:rPr>
          <w:b/>
          <w:sz w:val="24"/>
          <w:szCs w:val="24"/>
        </w:rPr>
        <w:t>.</w:t>
      </w:r>
    </w:p>
    <w:p w:rsidR="005652BB" w:rsidRPr="00451AF5" w:rsidRDefault="005652BB" w:rsidP="005652BB">
      <w:pPr>
        <w:pStyle w:val="a5"/>
        <w:ind w:left="450"/>
        <w:rPr>
          <w:b/>
          <w:sz w:val="24"/>
          <w:szCs w:val="24"/>
        </w:rPr>
      </w:pPr>
    </w:p>
    <w:p w:rsidR="005652BB" w:rsidRPr="00451AF5" w:rsidRDefault="005652BB" w:rsidP="005652BB">
      <w:pPr>
        <w:pStyle w:val="a5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 w:rsidRPr="00451AF5">
        <w:rPr>
          <w:sz w:val="24"/>
          <w:szCs w:val="24"/>
        </w:rPr>
        <w:t>Заседания Общего собрания оформляется протоколом.</w:t>
      </w:r>
    </w:p>
    <w:p w:rsidR="005652BB" w:rsidRPr="00451AF5" w:rsidRDefault="005652BB" w:rsidP="005652BB">
      <w:pPr>
        <w:pStyle w:val="a5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 w:rsidRPr="00451AF5">
        <w:rPr>
          <w:sz w:val="24"/>
          <w:szCs w:val="24"/>
        </w:rPr>
        <w:t xml:space="preserve"> Протокол  Общего собрания составляется не позднее 3 дней после его проведения. В протоколе Общего собрания указываются:</w:t>
      </w:r>
    </w:p>
    <w:p w:rsidR="005652BB" w:rsidRPr="00451AF5" w:rsidRDefault="005652BB" w:rsidP="005652BB">
      <w:pPr>
        <w:pStyle w:val="a5"/>
        <w:ind w:left="709"/>
        <w:jc w:val="both"/>
        <w:rPr>
          <w:sz w:val="24"/>
          <w:szCs w:val="24"/>
        </w:rPr>
      </w:pPr>
      <w:r w:rsidRPr="00451AF5">
        <w:rPr>
          <w:sz w:val="24"/>
          <w:szCs w:val="24"/>
        </w:rPr>
        <w:t>- дата проведения собрания;</w:t>
      </w:r>
    </w:p>
    <w:p w:rsidR="005652BB" w:rsidRPr="00451AF5" w:rsidRDefault="005652BB" w:rsidP="005652BB">
      <w:pPr>
        <w:pStyle w:val="a5"/>
        <w:ind w:left="709"/>
        <w:jc w:val="both"/>
        <w:rPr>
          <w:sz w:val="24"/>
          <w:szCs w:val="24"/>
        </w:rPr>
      </w:pPr>
      <w:r w:rsidRPr="00451AF5">
        <w:rPr>
          <w:sz w:val="24"/>
          <w:szCs w:val="24"/>
        </w:rPr>
        <w:t>- количественное присутствие (отсутствие)  на  Общем собрании членов трудового коллектива;</w:t>
      </w:r>
    </w:p>
    <w:p w:rsidR="005652BB" w:rsidRPr="00451AF5" w:rsidRDefault="005652BB" w:rsidP="005652BB">
      <w:pPr>
        <w:pStyle w:val="a5"/>
        <w:ind w:left="709"/>
        <w:jc w:val="both"/>
        <w:rPr>
          <w:sz w:val="24"/>
          <w:szCs w:val="24"/>
        </w:rPr>
      </w:pPr>
      <w:r w:rsidRPr="00451AF5">
        <w:rPr>
          <w:sz w:val="24"/>
          <w:szCs w:val="24"/>
        </w:rPr>
        <w:t>- приглашенные лица (Ф.И.О., должность);</w:t>
      </w:r>
    </w:p>
    <w:p w:rsidR="005652BB" w:rsidRPr="00451AF5" w:rsidRDefault="005652BB" w:rsidP="005652BB">
      <w:pPr>
        <w:pStyle w:val="a5"/>
        <w:ind w:left="709"/>
        <w:jc w:val="both"/>
        <w:rPr>
          <w:sz w:val="24"/>
          <w:szCs w:val="24"/>
        </w:rPr>
      </w:pPr>
      <w:r w:rsidRPr="00451AF5">
        <w:rPr>
          <w:sz w:val="24"/>
          <w:szCs w:val="24"/>
        </w:rPr>
        <w:t>- вопросы повестки дня  Общего собрания;</w:t>
      </w:r>
    </w:p>
    <w:p w:rsidR="005652BB" w:rsidRPr="00451AF5" w:rsidRDefault="005652BB" w:rsidP="005652BB">
      <w:pPr>
        <w:pStyle w:val="a5"/>
        <w:ind w:left="709"/>
        <w:jc w:val="both"/>
        <w:rPr>
          <w:sz w:val="24"/>
          <w:szCs w:val="24"/>
        </w:rPr>
      </w:pPr>
      <w:r w:rsidRPr="00451AF5">
        <w:rPr>
          <w:sz w:val="24"/>
          <w:szCs w:val="24"/>
        </w:rPr>
        <w:t>- выступающие лица;</w:t>
      </w:r>
    </w:p>
    <w:p w:rsidR="005652BB" w:rsidRPr="00451AF5" w:rsidRDefault="005652BB" w:rsidP="005652BB">
      <w:pPr>
        <w:pStyle w:val="a5"/>
        <w:ind w:left="709"/>
        <w:jc w:val="both"/>
        <w:rPr>
          <w:sz w:val="24"/>
          <w:szCs w:val="24"/>
        </w:rPr>
      </w:pPr>
      <w:r w:rsidRPr="00451AF5">
        <w:rPr>
          <w:sz w:val="24"/>
          <w:szCs w:val="24"/>
        </w:rPr>
        <w:t>- ход обсуждения вопросов;</w:t>
      </w:r>
    </w:p>
    <w:p w:rsidR="005652BB" w:rsidRPr="00451AF5" w:rsidRDefault="005652BB" w:rsidP="005652BB">
      <w:pPr>
        <w:pStyle w:val="a5"/>
        <w:ind w:left="709"/>
        <w:jc w:val="both"/>
        <w:rPr>
          <w:sz w:val="24"/>
          <w:szCs w:val="24"/>
        </w:rPr>
      </w:pPr>
      <w:r w:rsidRPr="00451AF5">
        <w:rPr>
          <w:sz w:val="24"/>
          <w:szCs w:val="24"/>
        </w:rPr>
        <w:t>- предложения, рекомендации и замечания членов Общего собрания;</w:t>
      </w:r>
    </w:p>
    <w:p w:rsidR="005652BB" w:rsidRPr="00451AF5" w:rsidRDefault="005652BB" w:rsidP="005652BB">
      <w:pPr>
        <w:pStyle w:val="a5"/>
        <w:ind w:left="709"/>
        <w:jc w:val="both"/>
        <w:rPr>
          <w:sz w:val="24"/>
          <w:szCs w:val="24"/>
        </w:rPr>
      </w:pPr>
      <w:r w:rsidRPr="00451AF5">
        <w:rPr>
          <w:sz w:val="24"/>
          <w:szCs w:val="24"/>
        </w:rPr>
        <w:t>- вопросы, поставленные на голосование и итоги голосования по ним;</w:t>
      </w:r>
    </w:p>
    <w:p w:rsidR="005652BB" w:rsidRPr="00451AF5" w:rsidRDefault="005652BB" w:rsidP="005652BB">
      <w:pPr>
        <w:pStyle w:val="a5"/>
        <w:ind w:left="709"/>
        <w:jc w:val="both"/>
        <w:rPr>
          <w:sz w:val="24"/>
          <w:szCs w:val="24"/>
        </w:rPr>
      </w:pPr>
      <w:r w:rsidRPr="00451AF5">
        <w:rPr>
          <w:sz w:val="24"/>
          <w:szCs w:val="24"/>
        </w:rPr>
        <w:t>- принятые решения.</w:t>
      </w:r>
    </w:p>
    <w:p w:rsidR="005652BB" w:rsidRPr="00451AF5" w:rsidRDefault="005652BB" w:rsidP="005652BB">
      <w:pPr>
        <w:pStyle w:val="a5"/>
        <w:numPr>
          <w:ilvl w:val="1"/>
          <w:numId w:val="2"/>
        </w:numPr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451AF5">
        <w:rPr>
          <w:sz w:val="24"/>
          <w:szCs w:val="24"/>
        </w:rPr>
        <w:t xml:space="preserve">аждый протокол подписывается председателем  и секретарем.  </w:t>
      </w:r>
    </w:p>
    <w:p w:rsidR="005652BB" w:rsidRPr="00451AF5" w:rsidRDefault="005652BB" w:rsidP="005652BB">
      <w:pPr>
        <w:pStyle w:val="a5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451AF5">
        <w:rPr>
          <w:sz w:val="24"/>
          <w:szCs w:val="24"/>
        </w:rPr>
        <w:t xml:space="preserve">ротокол Общего собрания нумеруется постранично, прошнуровывается, скрепляется подписью </w:t>
      </w:r>
      <w:proofErr w:type="gramStart"/>
      <w:r w:rsidRPr="00451AF5">
        <w:rPr>
          <w:sz w:val="24"/>
          <w:szCs w:val="24"/>
        </w:rPr>
        <w:t xml:space="preserve">заведующего </w:t>
      </w:r>
      <w:r>
        <w:rPr>
          <w:sz w:val="24"/>
          <w:szCs w:val="24"/>
        </w:rPr>
        <w:t>Учреждения</w:t>
      </w:r>
      <w:proofErr w:type="gramEnd"/>
      <w:r w:rsidRPr="00451AF5">
        <w:rPr>
          <w:sz w:val="24"/>
          <w:szCs w:val="24"/>
        </w:rPr>
        <w:t xml:space="preserve"> и печатью </w:t>
      </w:r>
      <w:r>
        <w:rPr>
          <w:sz w:val="24"/>
          <w:szCs w:val="24"/>
        </w:rPr>
        <w:t>Учреждения</w:t>
      </w:r>
      <w:r w:rsidRPr="00451AF5">
        <w:rPr>
          <w:sz w:val="24"/>
          <w:szCs w:val="24"/>
        </w:rPr>
        <w:t xml:space="preserve">. </w:t>
      </w:r>
    </w:p>
    <w:p w:rsidR="005652BB" w:rsidRDefault="005652BB" w:rsidP="005652BB">
      <w:pPr>
        <w:pStyle w:val="a5"/>
        <w:rPr>
          <w:b/>
          <w:sz w:val="24"/>
          <w:szCs w:val="24"/>
        </w:rPr>
      </w:pPr>
    </w:p>
    <w:p w:rsidR="005652BB" w:rsidRPr="00B6757A" w:rsidRDefault="005652BB" w:rsidP="005652BB">
      <w:pPr>
        <w:pStyle w:val="a5"/>
        <w:numPr>
          <w:ilvl w:val="0"/>
          <w:numId w:val="2"/>
        </w:numPr>
        <w:jc w:val="center"/>
        <w:rPr>
          <w:b/>
          <w:sz w:val="24"/>
          <w:szCs w:val="24"/>
          <w:lang w:val="en-US"/>
        </w:rPr>
      </w:pPr>
      <w:r w:rsidRPr="00451AF5">
        <w:rPr>
          <w:b/>
          <w:sz w:val="24"/>
          <w:szCs w:val="24"/>
        </w:rPr>
        <w:t>Заключительные положения</w:t>
      </w:r>
      <w:r>
        <w:rPr>
          <w:b/>
          <w:sz w:val="24"/>
          <w:szCs w:val="24"/>
        </w:rPr>
        <w:t>.</w:t>
      </w:r>
    </w:p>
    <w:p w:rsidR="005652BB" w:rsidRPr="00451AF5" w:rsidRDefault="005652BB" w:rsidP="005652BB">
      <w:pPr>
        <w:pStyle w:val="a5"/>
        <w:ind w:left="450"/>
        <w:rPr>
          <w:b/>
          <w:sz w:val="24"/>
          <w:szCs w:val="24"/>
          <w:lang w:val="en-US"/>
        </w:rPr>
      </w:pPr>
    </w:p>
    <w:p w:rsidR="005652BB" w:rsidRPr="00451AF5" w:rsidRDefault="005652BB" w:rsidP="005652BB">
      <w:pPr>
        <w:pStyle w:val="a5"/>
        <w:numPr>
          <w:ilvl w:val="1"/>
          <w:numId w:val="2"/>
        </w:numPr>
        <w:ind w:left="709" w:hanging="709"/>
        <w:rPr>
          <w:sz w:val="24"/>
          <w:szCs w:val="24"/>
        </w:rPr>
      </w:pPr>
      <w:r w:rsidRPr="00451AF5">
        <w:rPr>
          <w:sz w:val="24"/>
          <w:szCs w:val="24"/>
        </w:rPr>
        <w:t xml:space="preserve"> Изменения и дополнения в настоящее положение вносятся Общим собранием  и принимаются на его заседании.</w:t>
      </w:r>
    </w:p>
    <w:p w:rsidR="005652BB" w:rsidRPr="00451AF5" w:rsidRDefault="005652BB" w:rsidP="005652BB">
      <w:pPr>
        <w:pStyle w:val="a5"/>
        <w:numPr>
          <w:ilvl w:val="1"/>
          <w:numId w:val="2"/>
        </w:numPr>
        <w:ind w:left="709" w:hanging="709"/>
        <w:rPr>
          <w:sz w:val="24"/>
          <w:szCs w:val="24"/>
        </w:rPr>
      </w:pPr>
      <w:r w:rsidRPr="00451AF5">
        <w:rPr>
          <w:sz w:val="24"/>
          <w:szCs w:val="24"/>
        </w:rPr>
        <w:t xml:space="preserve"> Положение  действует до принятия нового положения, утвержденного на Общем собрании в установленном порядке.</w:t>
      </w:r>
    </w:p>
    <w:p w:rsidR="005652BB" w:rsidRPr="00451AF5" w:rsidRDefault="005652BB" w:rsidP="005652BB">
      <w:pPr>
        <w:pStyle w:val="a5"/>
        <w:jc w:val="both"/>
        <w:rPr>
          <w:sz w:val="24"/>
          <w:szCs w:val="24"/>
        </w:rPr>
      </w:pPr>
    </w:p>
    <w:p w:rsidR="005652BB" w:rsidRPr="00451AF5" w:rsidRDefault="005652BB" w:rsidP="005652BB">
      <w:pPr>
        <w:pStyle w:val="a5"/>
        <w:jc w:val="both"/>
        <w:rPr>
          <w:sz w:val="24"/>
          <w:szCs w:val="24"/>
        </w:rPr>
      </w:pPr>
    </w:p>
    <w:p w:rsidR="005652BB" w:rsidRPr="00451AF5" w:rsidRDefault="005652BB" w:rsidP="005652BB">
      <w:pPr>
        <w:pStyle w:val="a5"/>
        <w:rPr>
          <w:sz w:val="24"/>
          <w:szCs w:val="24"/>
        </w:rPr>
      </w:pPr>
    </w:p>
    <w:p w:rsidR="005652BB" w:rsidRPr="00451AF5" w:rsidRDefault="005652BB" w:rsidP="005652BB">
      <w:pPr>
        <w:pStyle w:val="a5"/>
        <w:rPr>
          <w:sz w:val="24"/>
          <w:szCs w:val="24"/>
        </w:rPr>
      </w:pPr>
    </w:p>
    <w:p w:rsidR="005652BB" w:rsidRDefault="005652BB"/>
    <w:p w:rsidR="005652BB" w:rsidRDefault="005652BB"/>
    <w:p w:rsidR="005652BB" w:rsidRDefault="005652BB"/>
    <w:p w:rsidR="005652BB" w:rsidRDefault="005652BB"/>
    <w:p w:rsidR="005652BB" w:rsidRDefault="005652BB"/>
    <w:p w:rsidR="005652BB" w:rsidRDefault="005652BB"/>
    <w:p w:rsidR="005652BB" w:rsidRDefault="005652BB"/>
    <w:p w:rsidR="005652BB" w:rsidRDefault="005652BB"/>
    <w:p w:rsidR="005652BB" w:rsidRDefault="005652BB"/>
    <w:p w:rsidR="005652BB" w:rsidRDefault="005652BB"/>
    <w:p w:rsidR="005652BB" w:rsidRDefault="005652BB">
      <w:r>
        <w:rPr>
          <w:noProof/>
          <w:lang w:eastAsia="ru-RU"/>
        </w:rPr>
        <w:lastRenderedPageBreak/>
        <w:drawing>
          <wp:inline distT="0" distB="0" distL="0" distR="0">
            <wp:extent cx="5940425" cy="8420628"/>
            <wp:effectExtent l="0" t="0" r="3175" b="0"/>
            <wp:docPr id="2" name="Рисунок 2" descr="D:\USER\Desktop\инф.на сайт\общ.собр.работ.2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инф.на сайт\общ.собр.работ.2стр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15E7C"/>
    <w:multiLevelType w:val="multilevel"/>
    <w:tmpl w:val="DA241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3307912"/>
    <w:multiLevelType w:val="multilevel"/>
    <w:tmpl w:val="FAE245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BB"/>
    <w:rsid w:val="005652BB"/>
    <w:rsid w:val="0084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2B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652BB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2B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652BB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932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2019-03-18T05:09:00Z</dcterms:created>
  <dcterms:modified xsi:type="dcterms:W3CDTF">2019-03-18T05:11:00Z</dcterms:modified>
</cp:coreProperties>
</file>