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EEF" w:rsidRDefault="001B3EEF" w:rsidP="001B3EEF">
      <w:pPr>
        <w:spacing w:line="276" w:lineRule="auto"/>
        <w:rPr>
          <w:b/>
          <w:color w:val="26282F"/>
        </w:rPr>
      </w:pPr>
      <w:r>
        <w:rPr>
          <w:b/>
          <w:noProof/>
          <w:color w:val="26282F"/>
        </w:rPr>
        <w:drawing>
          <wp:inline distT="0" distB="0" distL="0" distR="0">
            <wp:extent cx="6286500" cy="88925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86500" cy="8892540"/>
                    </a:xfrm>
                    <a:prstGeom prst="rect">
                      <a:avLst/>
                    </a:prstGeom>
                    <a:noFill/>
                    <a:ln>
                      <a:noFill/>
                    </a:ln>
                  </pic:spPr>
                </pic:pic>
              </a:graphicData>
            </a:graphic>
          </wp:inline>
        </w:drawing>
      </w:r>
    </w:p>
    <w:p w:rsidR="001B3EEF" w:rsidRDefault="001B3EEF" w:rsidP="001B3EEF">
      <w:pPr>
        <w:spacing w:before="100" w:after="100" w:line="100" w:lineRule="atLeast"/>
        <w:ind w:right="-193"/>
        <w:jc w:val="center"/>
        <w:rPr>
          <w:b/>
          <w:bCs/>
          <w:color w:val="000000"/>
        </w:rPr>
      </w:pPr>
    </w:p>
    <w:p w:rsidR="001B3EEF" w:rsidRDefault="001B3EEF" w:rsidP="001B3EEF">
      <w:pPr>
        <w:spacing w:before="100" w:after="100" w:line="100" w:lineRule="atLeast"/>
        <w:ind w:right="-193"/>
        <w:jc w:val="center"/>
        <w:rPr>
          <w:b/>
          <w:bCs/>
          <w:color w:val="000000"/>
        </w:rPr>
      </w:pPr>
    </w:p>
    <w:p w:rsidR="001B3EEF" w:rsidRDefault="001B3EEF" w:rsidP="001B3EEF">
      <w:pPr>
        <w:numPr>
          <w:ilvl w:val="0"/>
          <w:numId w:val="1"/>
        </w:numPr>
        <w:autoSpaceDE w:val="0"/>
        <w:autoSpaceDN w:val="0"/>
        <w:adjustRightInd w:val="0"/>
        <w:ind w:left="709" w:hanging="283"/>
        <w:contextualSpacing/>
        <w:jc w:val="both"/>
      </w:pPr>
      <w:r>
        <w:lastRenderedPageBreak/>
        <w:t>актами субъектов Российской Федерации, нормативными правовыми актами органов местного самоуправления, уставом и локальными нормативными актами  учреждения;</w:t>
      </w:r>
    </w:p>
    <w:p w:rsidR="001B3EEF" w:rsidRDefault="001B3EEF" w:rsidP="001B3EEF">
      <w:pPr>
        <w:numPr>
          <w:ilvl w:val="0"/>
          <w:numId w:val="1"/>
        </w:numPr>
        <w:autoSpaceDE w:val="0"/>
        <w:autoSpaceDN w:val="0"/>
        <w:adjustRightInd w:val="0"/>
        <w:ind w:left="709" w:hanging="283"/>
        <w:contextualSpacing/>
        <w:jc w:val="both"/>
      </w:pPr>
      <w:r>
        <w:rPr>
          <w:b/>
        </w:rPr>
        <w:t>выборный орган первичной профсоюзной организации</w:t>
      </w:r>
      <w:r>
        <w:t xml:space="preserve"> – представитель работников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w:t>
      </w:r>
    </w:p>
    <w:p w:rsidR="001B3EEF" w:rsidRDefault="001B3EEF" w:rsidP="001B3EEF">
      <w:pPr>
        <w:numPr>
          <w:ilvl w:val="0"/>
          <w:numId w:val="1"/>
        </w:numPr>
        <w:autoSpaceDE w:val="0"/>
        <w:autoSpaceDN w:val="0"/>
        <w:adjustRightInd w:val="0"/>
        <w:ind w:hanging="1002"/>
        <w:contextualSpacing/>
        <w:jc w:val="both"/>
      </w:pPr>
      <w:r>
        <w:rPr>
          <w:b/>
        </w:rPr>
        <w:t xml:space="preserve">работник </w:t>
      </w:r>
      <w:r>
        <w:t>- физическое лицо, вступившее в трудовые отношения с учреждением;</w:t>
      </w:r>
    </w:p>
    <w:p w:rsidR="001B3EEF" w:rsidRDefault="001B3EEF" w:rsidP="001B3EEF">
      <w:pPr>
        <w:numPr>
          <w:ilvl w:val="0"/>
          <w:numId w:val="1"/>
        </w:numPr>
        <w:autoSpaceDE w:val="0"/>
        <w:autoSpaceDN w:val="0"/>
        <w:adjustRightInd w:val="0"/>
        <w:ind w:hanging="1002"/>
        <w:contextualSpacing/>
        <w:jc w:val="both"/>
      </w:pPr>
      <w:r>
        <w:rPr>
          <w:b/>
        </w:rPr>
        <w:t>работодатель</w:t>
      </w:r>
      <w:r>
        <w:t xml:space="preserve"> - юридическое лицо (учреждение), вступившее в трудовые отношения с работником.</w:t>
      </w:r>
    </w:p>
    <w:p w:rsidR="001B3EEF" w:rsidRDefault="001B3EEF" w:rsidP="001B3EEF">
      <w:pPr>
        <w:jc w:val="both"/>
      </w:pPr>
      <w:r>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1B3EEF" w:rsidRDefault="001B3EEF" w:rsidP="001B3EEF">
      <w:pPr>
        <w:ind w:firstLine="708"/>
        <w:jc w:val="both"/>
      </w:pPr>
      <w:r>
        <w:t>Правила внутреннего трудового распорядка, как правило, являются приложением к коллективному договору (ст. 190 ТК РФ).</w:t>
      </w:r>
    </w:p>
    <w:p w:rsidR="001B3EEF" w:rsidRDefault="001B3EEF" w:rsidP="001B3EEF">
      <w:pPr>
        <w:ind w:firstLine="708"/>
        <w:jc w:val="both"/>
      </w:pPr>
    </w:p>
    <w:p w:rsidR="001B3EEF" w:rsidRDefault="001B3EEF" w:rsidP="001B3EEF">
      <w:pPr>
        <w:jc w:val="both"/>
        <w:rPr>
          <w:b/>
          <w:bCs/>
        </w:rPr>
      </w:pPr>
      <w:r>
        <w:rPr>
          <w:b/>
          <w:bCs/>
        </w:rPr>
        <w:t>II. Порядок приема, перевода и увольнения работников</w:t>
      </w:r>
    </w:p>
    <w:p w:rsidR="001B3EEF" w:rsidRDefault="001B3EEF" w:rsidP="001B3EEF">
      <w:pPr>
        <w:jc w:val="both"/>
        <w:rPr>
          <w:b/>
          <w:bCs/>
        </w:rPr>
      </w:pPr>
      <w:r>
        <w:rPr>
          <w:b/>
          <w:bCs/>
        </w:rPr>
        <w:t>2.1. Порядок приема на работу:</w:t>
      </w:r>
    </w:p>
    <w:p w:rsidR="001B3EEF" w:rsidRDefault="001B3EEF" w:rsidP="001B3EEF">
      <w:pPr>
        <w:jc w:val="both"/>
      </w:pPr>
      <w:r>
        <w:t>2.1.1. Работники реализуют свое право на труд путем заключения трудового договора о работе в данном учреждении.</w:t>
      </w:r>
    </w:p>
    <w:p w:rsidR="001B3EEF" w:rsidRDefault="001B3EEF" w:rsidP="001B3EEF">
      <w:pPr>
        <w:jc w:val="both"/>
      </w:pPr>
      <w:r>
        <w:t>2.1.2. Трудовой договор заключается, как правило, на неопределенный срок.</w:t>
      </w:r>
    </w:p>
    <w:p w:rsidR="001B3EEF" w:rsidRDefault="001B3EEF" w:rsidP="001B3EEF">
      <w:pPr>
        <w:jc w:val="both"/>
      </w:pPr>
      <w: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B3EEF" w:rsidRDefault="001B3EEF" w:rsidP="001B3EEF">
      <w:pPr>
        <w:jc w:val="both"/>
      </w:pPr>
      <w: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1B3EEF" w:rsidRDefault="001B3EEF" w:rsidP="001B3EEF">
      <w:pPr>
        <w:jc w:val="both"/>
      </w:pPr>
      <w:r>
        <w:t xml:space="preserve">Испытание при приеме на работу не устанавливается </w:t>
      </w:r>
      <w:proofErr w:type="gramStart"/>
      <w:r>
        <w:t>для</w:t>
      </w:r>
      <w:proofErr w:type="gramEnd"/>
      <w:r>
        <w:t>:</w:t>
      </w:r>
    </w:p>
    <w:p w:rsidR="001B3EEF" w:rsidRDefault="001B3EEF" w:rsidP="001B3EEF">
      <w:pPr>
        <w:numPr>
          <w:ilvl w:val="0"/>
          <w:numId w:val="2"/>
        </w:numPr>
        <w:autoSpaceDE w:val="0"/>
        <w:autoSpaceDN w:val="0"/>
        <w:adjustRightInd w:val="0"/>
        <w:contextualSpacing/>
        <w:jc w:val="both"/>
      </w:pPr>
      <w:r>
        <w:t>беременных женщин и женщин, имеющих детей в возрасте до полутора лет;</w:t>
      </w:r>
    </w:p>
    <w:p w:rsidR="001B3EEF" w:rsidRDefault="001B3EEF" w:rsidP="001B3EEF">
      <w:pPr>
        <w:numPr>
          <w:ilvl w:val="0"/>
          <w:numId w:val="2"/>
        </w:numPr>
        <w:autoSpaceDE w:val="0"/>
        <w:autoSpaceDN w:val="0"/>
        <w:adjustRightInd w:val="0"/>
        <w:contextualSpacing/>
        <w:jc w:val="both"/>
      </w:pPr>
      <w:r>
        <w:t>лиц, не достигших возраста восемнадцати лет;</w:t>
      </w:r>
    </w:p>
    <w:p w:rsidR="001B3EEF" w:rsidRDefault="001B3EEF" w:rsidP="001B3EEF">
      <w:pPr>
        <w:numPr>
          <w:ilvl w:val="0"/>
          <w:numId w:val="2"/>
        </w:numPr>
        <w:autoSpaceDE w:val="0"/>
        <w:autoSpaceDN w:val="0"/>
        <w:adjustRightInd w:val="0"/>
        <w:contextualSpacing/>
        <w:jc w:val="both"/>
      </w:pPr>
      <w: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1B3EEF" w:rsidRDefault="001B3EEF" w:rsidP="001B3EEF">
      <w:pPr>
        <w:numPr>
          <w:ilvl w:val="0"/>
          <w:numId w:val="2"/>
        </w:numPr>
        <w:autoSpaceDE w:val="0"/>
        <w:autoSpaceDN w:val="0"/>
        <w:adjustRightInd w:val="0"/>
        <w:contextualSpacing/>
        <w:jc w:val="both"/>
      </w:pPr>
      <w:r>
        <w:t>лиц, приглашенных на работу в порядке перевода от другого работодателя по согласованию между работодателями;</w:t>
      </w:r>
    </w:p>
    <w:p w:rsidR="001B3EEF" w:rsidRDefault="001B3EEF" w:rsidP="001B3EEF">
      <w:pPr>
        <w:numPr>
          <w:ilvl w:val="0"/>
          <w:numId w:val="2"/>
        </w:numPr>
        <w:autoSpaceDE w:val="0"/>
        <w:autoSpaceDN w:val="0"/>
        <w:adjustRightInd w:val="0"/>
        <w:contextualSpacing/>
        <w:jc w:val="both"/>
      </w:pPr>
      <w:r>
        <w:t>лиц, заключающих трудовой договор на срок до двух месяцев;</w:t>
      </w:r>
    </w:p>
    <w:p w:rsidR="001B3EEF" w:rsidRDefault="001B3EEF" w:rsidP="001B3EEF">
      <w:pPr>
        <w:numPr>
          <w:ilvl w:val="0"/>
          <w:numId w:val="2"/>
        </w:numPr>
        <w:autoSpaceDE w:val="0"/>
        <w:autoSpaceDN w:val="0"/>
        <w:adjustRightInd w:val="0"/>
        <w:contextualSpacing/>
        <w:jc w:val="both"/>
      </w:pPr>
      <w:r>
        <w:t xml:space="preserve">иных лиц в случаях, предусмотренных ТК РФ, иными федеральными законами, коллективным договором. </w:t>
      </w:r>
    </w:p>
    <w:p w:rsidR="001B3EEF" w:rsidRDefault="001B3EEF" w:rsidP="001B3EEF">
      <w:pPr>
        <w:jc w:val="both"/>
      </w:pPr>
      <w:r>
        <w:t>2.1.4. Срок испытания не может превышать трех месяцев, а для руководителя учреждения, его заместителей, руководителя структурного подразделения - не более шести месяцев, если иное не установлено федеральным законом (ст. 70 ТК РФ).</w:t>
      </w:r>
    </w:p>
    <w:p w:rsidR="001B3EEF" w:rsidRDefault="001B3EEF" w:rsidP="001B3EEF">
      <w:pPr>
        <w:jc w:val="both"/>
      </w:pPr>
      <w:r>
        <w:t>2.1.5. При заключении трудового договора на срок от двух до шести месяцев испытание не может превышать двух недель (ст. 70 ТК РФ).</w:t>
      </w:r>
    </w:p>
    <w:p w:rsidR="001B3EEF" w:rsidRDefault="001B3EEF" w:rsidP="001B3EEF">
      <w:pPr>
        <w:jc w:val="both"/>
      </w:pPr>
      <w:r>
        <w:t>2.1.6. 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1B3EEF" w:rsidRDefault="001B3EEF" w:rsidP="001B3EEF">
      <w:pPr>
        <w:jc w:val="both"/>
      </w:pPr>
      <w:r>
        <w:t>2.1.7.  Трудовой договор составляется в письменной форме и подписывается сторонами в двух экземплярах, один из которых хранится в  учреждении, другой - у работника (ст.67 ТК РФ).</w:t>
      </w:r>
    </w:p>
    <w:p w:rsidR="001B3EEF" w:rsidRDefault="001B3EEF" w:rsidP="001B3EEF">
      <w:pPr>
        <w:jc w:val="both"/>
      </w:pPr>
      <w:r>
        <w:t>2.1.8. Прием педагогических работников на работу производится с учетом требований, предусмотренных ст. 331 ТК РФ и ст. 53 Закона РФ «Об образовании».</w:t>
      </w:r>
    </w:p>
    <w:p w:rsidR="001B3EEF" w:rsidRDefault="001B3EEF" w:rsidP="001B3EEF">
      <w:pPr>
        <w:jc w:val="both"/>
      </w:pPr>
      <w:r>
        <w:t xml:space="preserve">      К педагогической деятельности в ДОУ  допускаются лица, имеющие среднее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1B3EEF" w:rsidRDefault="001B3EEF" w:rsidP="001B3EEF">
      <w:pPr>
        <w:jc w:val="both"/>
      </w:pPr>
      <w:r>
        <w:t>К педагогической деятельности в ДОУ не допускаются лица:</w:t>
      </w:r>
    </w:p>
    <w:p w:rsidR="001B3EEF" w:rsidRDefault="001B3EEF" w:rsidP="001B3EEF">
      <w:pPr>
        <w:numPr>
          <w:ilvl w:val="0"/>
          <w:numId w:val="3"/>
        </w:numPr>
        <w:contextualSpacing/>
        <w:jc w:val="both"/>
      </w:pPr>
      <w:r>
        <w:lastRenderedPageBreak/>
        <w:t>лишённые права заниматься педагогической деятельностью  в соответствии с вступившим в законную  силу приговором суда;</w:t>
      </w:r>
    </w:p>
    <w:p w:rsidR="001B3EEF" w:rsidRDefault="001B3EEF" w:rsidP="001B3EEF">
      <w:pPr>
        <w:numPr>
          <w:ilvl w:val="0"/>
          <w:numId w:val="3"/>
        </w:numPr>
        <w:contextualSpacing/>
        <w:jc w:val="both"/>
      </w:pPr>
      <w:proofErr w:type="gramStart"/>
      <w: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t xml:space="preserve"> общественной безопасности;</w:t>
      </w:r>
    </w:p>
    <w:p w:rsidR="001B3EEF" w:rsidRDefault="001B3EEF" w:rsidP="001B3EEF">
      <w:pPr>
        <w:numPr>
          <w:ilvl w:val="0"/>
          <w:numId w:val="3"/>
        </w:numPr>
        <w:contextualSpacing/>
        <w:jc w:val="both"/>
      </w:pPr>
      <w:proofErr w:type="gramStart"/>
      <w:r>
        <w:t>имеющие неснятую или непогашенную судимость  за умышленные, тяжкие или  особо тяжкие преступления;</w:t>
      </w:r>
      <w:proofErr w:type="gramEnd"/>
    </w:p>
    <w:p w:rsidR="001B3EEF" w:rsidRDefault="001B3EEF" w:rsidP="001B3EEF">
      <w:pPr>
        <w:numPr>
          <w:ilvl w:val="0"/>
          <w:numId w:val="3"/>
        </w:numPr>
        <w:contextualSpacing/>
        <w:jc w:val="both"/>
      </w:pPr>
      <w:proofErr w:type="gramStart"/>
      <w:r>
        <w:t>признанные</w:t>
      </w:r>
      <w:proofErr w:type="gramEnd"/>
      <w:r>
        <w:t xml:space="preserve"> недееспособными в установленном  федеральным законом порядке;</w:t>
      </w:r>
    </w:p>
    <w:p w:rsidR="001B3EEF" w:rsidRDefault="001B3EEF" w:rsidP="001B3EEF">
      <w:pPr>
        <w:numPr>
          <w:ilvl w:val="0"/>
          <w:numId w:val="3"/>
        </w:numPr>
        <w:contextualSpacing/>
        <w:jc w:val="both"/>
      </w:pPr>
      <w:r>
        <w:t>имеющие заболевания, предусмотренные перечнем,  утверждаемым  федеральным органом исполнительной власти, осуществляемым функции по выработке государственной политики и нормативно-правовому регулированию в области здравоохранения.</w:t>
      </w:r>
    </w:p>
    <w:p w:rsidR="001B3EEF" w:rsidRDefault="001B3EEF" w:rsidP="001B3EEF">
      <w:pPr>
        <w:jc w:val="both"/>
      </w:pPr>
      <w:r>
        <w:t>2.1.9. При заключении трудового договора лицо, поступающее на работу, предъявляет работодателю в соответствии со ст. 65 ТК РФ:</w:t>
      </w:r>
    </w:p>
    <w:p w:rsidR="001B3EEF" w:rsidRDefault="001B3EEF" w:rsidP="001B3EEF">
      <w:pPr>
        <w:numPr>
          <w:ilvl w:val="0"/>
          <w:numId w:val="4"/>
        </w:numPr>
        <w:autoSpaceDE w:val="0"/>
        <w:autoSpaceDN w:val="0"/>
        <w:adjustRightInd w:val="0"/>
        <w:contextualSpacing/>
        <w:jc w:val="both"/>
      </w:pPr>
      <w:r>
        <w:t>паспорт или иной документ, удостоверяющий личность;</w:t>
      </w:r>
    </w:p>
    <w:p w:rsidR="001B3EEF" w:rsidRDefault="001B3EEF" w:rsidP="001B3EEF">
      <w:pPr>
        <w:numPr>
          <w:ilvl w:val="0"/>
          <w:numId w:val="4"/>
        </w:numPr>
        <w:autoSpaceDE w:val="0"/>
        <w:autoSpaceDN w:val="0"/>
        <w:adjustRightInd w:val="0"/>
        <w:contextualSpacing/>
        <w:jc w:val="both"/>
      </w:pPr>
      <w: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1B3EEF" w:rsidRDefault="001B3EEF" w:rsidP="001B3EEF">
      <w:pPr>
        <w:numPr>
          <w:ilvl w:val="0"/>
          <w:numId w:val="4"/>
        </w:numPr>
        <w:autoSpaceDE w:val="0"/>
        <w:autoSpaceDN w:val="0"/>
        <w:adjustRightInd w:val="0"/>
        <w:contextualSpacing/>
        <w:jc w:val="both"/>
      </w:pPr>
      <w:r>
        <w:t>страховое свидетельство государственного пенсионного страхования;</w:t>
      </w:r>
    </w:p>
    <w:p w:rsidR="001B3EEF" w:rsidRDefault="001B3EEF" w:rsidP="001B3EEF">
      <w:pPr>
        <w:numPr>
          <w:ilvl w:val="0"/>
          <w:numId w:val="4"/>
        </w:numPr>
        <w:autoSpaceDE w:val="0"/>
        <w:autoSpaceDN w:val="0"/>
        <w:adjustRightInd w:val="0"/>
        <w:contextualSpacing/>
        <w:jc w:val="both"/>
      </w:pPr>
      <w:r>
        <w:t>документы воинского учета - для военнообязанных и лиц, подлежащих призыву на военную службу;</w:t>
      </w:r>
    </w:p>
    <w:p w:rsidR="001B3EEF" w:rsidRDefault="001B3EEF" w:rsidP="001B3EEF">
      <w:pPr>
        <w:numPr>
          <w:ilvl w:val="0"/>
          <w:numId w:val="4"/>
        </w:numPr>
        <w:autoSpaceDE w:val="0"/>
        <w:autoSpaceDN w:val="0"/>
        <w:adjustRightInd w:val="0"/>
        <w:contextualSpacing/>
        <w:jc w:val="both"/>
      </w:pPr>
      <w:r>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1B3EEF" w:rsidRDefault="001B3EEF" w:rsidP="001B3EEF">
      <w:pPr>
        <w:numPr>
          <w:ilvl w:val="0"/>
          <w:numId w:val="4"/>
        </w:numPr>
        <w:autoSpaceDE w:val="0"/>
        <w:autoSpaceDN w:val="0"/>
        <w:adjustRightInd w:val="0"/>
        <w:contextualSpacing/>
        <w:jc w:val="both"/>
      </w:pPr>
      <w:proofErr w:type="gramStart"/>
      <w: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 - при поступлении на работу педагогических работников.</w:t>
      </w:r>
      <w:proofErr w:type="gramEnd"/>
    </w:p>
    <w:p w:rsidR="001B3EEF" w:rsidRDefault="001B3EEF" w:rsidP="001B3EEF">
      <w:pPr>
        <w:autoSpaceDE w:val="0"/>
        <w:autoSpaceDN w:val="0"/>
        <w:adjustRightInd w:val="0"/>
        <w:ind w:left="720"/>
        <w:contextualSpacing/>
        <w:jc w:val="both"/>
      </w:pPr>
      <w:r>
        <w:t>При заключении трудового договора лицо, поступающее на работу, предъявляет работодателю в соответствии со ст. 65 ТК РФ следующие документы:</w:t>
      </w:r>
    </w:p>
    <w:p w:rsidR="001B3EEF" w:rsidRDefault="001B3EEF" w:rsidP="001B3EEF">
      <w:pPr>
        <w:numPr>
          <w:ilvl w:val="0"/>
          <w:numId w:val="4"/>
        </w:numPr>
        <w:autoSpaceDE w:val="0"/>
        <w:autoSpaceDN w:val="0"/>
        <w:adjustRightInd w:val="0"/>
        <w:contextualSpacing/>
        <w:jc w:val="both"/>
      </w:pPr>
      <w:r>
        <w:t>трудовую книжку и (или) сведения о трудовой деятельности, за исключением случаев, если трудовой договор заключается впервые или работник поступает на работу на условиях совместительства;</w:t>
      </w:r>
    </w:p>
    <w:p w:rsidR="001B3EEF" w:rsidRDefault="001B3EEF" w:rsidP="001B3EEF">
      <w:pPr>
        <w:numPr>
          <w:ilvl w:val="0"/>
          <w:numId w:val="4"/>
        </w:numPr>
        <w:autoSpaceDE w:val="0"/>
        <w:autoSpaceDN w:val="0"/>
        <w:adjustRightInd w:val="0"/>
        <w:contextualSpacing/>
        <w:jc w:val="both"/>
      </w:pPr>
      <w:r>
        <w:t>документ, подтверждающий регистрацию в системе индивидуального (персонифицированного) учета, в том числе в форме электронного документа;</w:t>
      </w:r>
    </w:p>
    <w:p w:rsidR="001B3EEF" w:rsidRDefault="001B3EEF" w:rsidP="001B3EEF">
      <w:pPr>
        <w:ind w:firstLine="360"/>
        <w:jc w:val="both"/>
      </w:pPr>
      <w:r>
        <w:t>Лица, поступающие на работу в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учреждении (ч.1 ст. 213 ТК РФ).</w:t>
      </w:r>
    </w:p>
    <w:p w:rsidR="001B3EEF" w:rsidRDefault="001B3EEF" w:rsidP="001B3EEF">
      <w:pPr>
        <w:jc w:val="both"/>
      </w:pPr>
      <w:r>
        <w:t>2.1.10.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1B3EEF" w:rsidRDefault="001B3EEF" w:rsidP="001B3EEF">
      <w:pPr>
        <w:jc w:val="both"/>
      </w:pPr>
      <w:r>
        <w:t>2.1.11.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(ч.4 т.65 ТК РФ).</w:t>
      </w:r>
    </w:p>
    <w:p w:rsidR="001B3EEF" w:rsidRPr="00F960D0" w:rsidRDefault="001B3EEF" w:rsidP="001B3EEF">
      <w:pPr>
        <w:ind w:firstLine="540"/>
        <w:rPr>
          <w:rFonts w:eastAsia="Calibri"/>
          <w:lang w:eastAsia="en-US"/>
        </w:rPr>
      </w:pPr>
      <w:proofErr w:type="gramStart"/>
      <w:r w:rsidRPr="00F960D0">
        <w:rPr>
          <w:rFonts w:eastAsia="Calibri"/>
          <w:lang w:eastAsia="en-US"/>
        </w:rPr>
        <w:t>д</w:t>
      </w:r>
      <w:proofErr w:type="gramEnd"/>
      <w:r w:rsidRPr="00F960D0">
        <w:rPr>
          <w:rFonts w:eastAsia="Calibri"/>
          <w:lang w:eastAsia="en-US"/>
        </w:rPr>
        <w:t>ополнить  и изложить в следующей редакции:</w:t>
      </w:r>
    </w:p>
    <w:p w:rsidR="001B3EEF" w:rsidRPr="00F960D0" w:rsidRDefault="001B3EEF" w:rsidP="001B3EEF">
      <w:pPr>
        <w:autoSpaceDE w:val="0"/>
        <w:autoSpaceDN w:val="0"/>
        <w:adjustRightInd w:val="0"/>
        <w:ind w:firstLine="540"/>
        <w:jc w:val="both"/>
        <w:rPr>
          <w:rFonts w:eastAsia="Calibri"/>
          <w:lang w:eastAsia="en-US"/>
        </w:rPr>
      </w:pPr>
      <w:r w:rsidRPr="00F960D0">
        <w:rPr>
          <w:rFonts w:eastAsia="Calibri"/>
          <w:lang w:eastAsia="en-US"/>
        </w:rPr>
        <w:t xml:space="preserve">При заключении трудового договора впервые работодателем </w:t>
      </w:r>
      <w:hyperlink r:id="rId7" w:history="1">
        <w:r w:rsidRPr="00F960D0">
          <w:rPr>
            <w:rFonts w:eastAsia="Calibri"/>
            <w:lang w:eastAsia="en-US"/>
          </w:rPr>
          <w:t>оформляется</w:t>
        </w:r>
      </w:hyperlink>
      <w:r w:rsidRPr="00F960D0">
        <w:rPr>
          <w:rFonts w:eastAsia="Calibri"/>
          <w:lang w:eastAsia="en-US"/>
        </w:rPr>
        <w:t xml:space="preserve"> трудовая книжка. В случае</w:t>
      </w:r>
      <w:proofErr w:type="gramStart"/>
      <w:r w:rsidRPr="00F960D0">
        <w:rPr>
          <w:rFonts w:eastAsia="Calibri"/>
          <w:lang w:eastAsia="en-US"/>
        </w:rPr>
        <w:t>,</w:t>
      </w:r>
      <w:proofErr w:type="gramEnd"/>
      <w:r w:rsidRPr="00F960D0">
        <w:rPr>
          <w:rFonts w:eastAsia="Calibri"/>
          <w:lang w:eastAsia="en-US"/>
        </w:rPr>
        <w:t xml:space="preserve">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 (за исключением случаев, когда трудовая книжка на работника не оформляется);</w:t>
      </w:r>
    </w:p>
    <w:p w:rsidR="001B3EEF" w:rsidRPr="00F960D0" w:rsidRDefault="001B3EEF" w:rsidP="001B3EEF">
      <w:pPr>
        <w:autoSpaceDE w:val="0"/>
        <w:autoSpaceDN w:val="0"/>
        <w:adjustRightInd w:val="0"/>
        <w:ind w:firstLine="540"/>
        <w:jc w:val="both"/>
        <w:rPr>
          <w:rFonts w:eastAsia="Calibri"/>
          <w:lang w:eastAsia="en-US"/>
        </w:rPr>
      </w:pPr>
      <w:r w:rsidRPr="00F960D0">
        <w:rPr>
          <w:rFonts w:eastAsia="Calibri"/>
          <w:lang w:eastAsia="en-US"/>
        </w:rPr>
        <w:t xml:space="preserve">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w:t>
      </w:r>
      <w:r w:rsidRPr="00F960D0">
        <w:rPr>
          <w:rFonts w:eastAsia="Calibri"/>
          <w:lang w:eastAsia="en-US"/>
        </w:rPr>
        <w:lastRenderedPageBreak/>
        <w:t>указанием причины отсутствия трудовой книжки) оформить новую трудовую книжку (за исключением случаев, если трудовая книжка на работника не ведется)</w:t>
      </w:r>
    </w:p>
    <w:p w:rsidR="001B3EEF" w:rsidRDefault="001B3EEF" w:rsidP="001B3EEF">
      <w:pPr>
        <w:jc w:val="both"/>
      </w:pPr>
      <w:r>
        <w:t>2.1.12. Работники имеют право работать на условиях внутреннего и внешнего совместительства в порядке, предусмотренном ТК РФ (ст.60.1, 60.2 ТК РФ).</w:t>
      </w:r>
    </w:p>
    <w:p w:rsidR="001B3EEF" w:rsidRDefault="001B3EEF" w:rsidP="001B3EEF">
      <w:pPr>
        <w:ind w:firstLine="708"/>
        <w:jc w:val="both"/>
      </w:pPr>
      <w:r>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rsidR="001B3EEF" w:rsidRDefault="001B3EEF" w:rsidP="001B3EEF">
      <w:pPr>
        <w:ind w:firstLine="708"/>
        <w:jc w:val="both"/>
      </w:pPr>
      <w:r>
        <w:t>Должностные обязанности руководителя учреждения, его филиалов (отделений) не могут исполняться по совместительству (п. 7 ст. 35 Закона РФ «Об образовании»).</w:t>
      </w:r>
    </w:p>
    <w:p w:rsidR="001B3EEF" w:rsidRDefault="001B3EEF" w:rsidP="001B3EEF">
      <w:pPr>
        <w:jc w:val="both"/>
      </w:pPr>
      <w:r>
        <w:t>2.1.13.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(ст.68 ТК РФ).</w:t>
      </w:r>
    </w:p>
    <w:p w:rsidR="001B3EEF" w:rsidRDefault="001B3EEF" w:rsidP="001B3EEF">
      <w:pPr>
        <w:ind w:firstLine="708"/>
        <w:jc w:val="both"/>
      </w:pPr>
      <w: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1B3EEF" w:rsidRDefault="001B3EEF" w:rsidP="001B3EEF">
      <w:pPr>
        <w:jc w:val="both"/>
      </w:pPr>
      <w:r>
        <w:t xml:space="preserve">2.1.14. Трудовой договор, не оформленный в письменной форме, считается заключенным, если работник приступил к работе с </w:t>
      </w:r>
      <w:proofErr w:type="gramStart"/>
      <w:r>
        <w:t>ведома</w:t>
      </w:r>
      <w:proofErr w:type="gramEnd"/>
      <w: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1B3EEF" w:rsidRDefault="001B3EEF" w:rsidP="001B3EEF">
      <w:pPr>
        <w:jc w:val="both"/>
      </w:pPr>
      <w:r>
        <w:t>2.1.15.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1B3EEF" w:rsidRDefault="001B3EEF" w:rsidP="001B3EEF">
      <w:pPr>
        <w:jc w:val="both"/>
      </w:pPr>
      <w:r>
        <w:t>2.1.16. Трудовые книжки работников хранятся в учреждении. Бланки трудовых книжек и вкладыши к ним хранятся как документы строгой отчетности.</w:t>
      </w:r>
    </w:p>
    <w:p w:rsidR="001B3EEF" w:rsidRDefault="001B3EEF" w:rsidP="001B3EEF">
      <w:pPr>
        <w:jc w:val="both"/>
      </w:pPr>
      <w:r>
        <w:t>2.1.17.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1B3EEF" w:rsidRDefault="001B3EEF" w:rsidP="001B3EEF">
      <w:pPr>
        <w:jc w:val="both"/>
      </w:pPr>
      <w:r>
        <w:t xml:space="preserve">2.1.18. </w:t>
      </w:r>
      <w:proofErr w:type="gramStart"/>
      <w: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roofErr w:type="gramEnd"/>
    </w:p>
    <w:p w:rsidR="001B3EEF" w:rsidRDefault="001B3EEF" w:rsidP="001B3EEF">
      <w:pPr>
        <w:jc w:val="both"/>
      </w:pPr>
      <w:r>
        <w:t>2.1.19.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1B3EEF" w:rsidRDefault="001B3EEF" w:rsidP="001B3EEF">
      <w:pPr>
        <w:jc w:val="both"/>
      </w:pPr>
    </w:p>
    <w:p w:rsidR="001B3EEF" w:rsidRDefault="001B3EEF" w:rsidP="001B3EEF">
      <w:pPr>
        <w:jc w:val="both"/>
        <w:rPr>
          <w:b/>
          <w:bCs/>
        </w:rPr>
      </w:pPr>
      <w:r>
        <w:rPr>
          <w:b/>
          <w:bCs/>
        </w:rPr>
        <w:t>2.2. Гарантии при заключении трудового договора:</w:t>
      </w:r>
    </w:p>
    <w:p w:rsidR="001B3EEF" w:rsidRDefault="001B3EEF" w:rsidP="001B3EEF">
      <w:pPr>
        <w:jc w:val="both"/>
      </w:pPr>
      <w:r>
        <w:t>2.2.1. Запрещается необоснованный отказ в заключени</w:t>
      </w:r>
      <w:proofErr w:type="gramStart"/>
      <w:r>
        <w:t>и</w:t>
      </w:r>
      <w:proofErr w:type="gramEnd"/>
      <w:r>
        <w:t xml:space="preserve"> трудового договора (ст. 64 ТК РФ).</w:t>
      </w:r>
    </w:p>
    <w:p w:rsidR="001B3EEF" w:rsidRDefault="001B3EEF" w:rsidP="001B3EEF">
      <w:pPr>
        <w:jc w:val="both"/>
      </w:pPr>
      <w:r>
        <w:t xml:space="preserve">2.2.2. </w:t>
      </w:r>
      <w:proofErr w:type="gramStart"/>
      <w: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t>, не допускается, за исключением случаев, предусмотренных федеральным законом (ст. 64 ТК РФ).</w:t>
      </w:r>
    </w:p>
    <w:p w:rsidR="001B3EEF" w:rsidRDefault="001B3EEF" w:rsidP="001B3EEF">
      <w:pPr>
        <w:jc w:val="both"/>
      </w:pPr>
      <w:r>
        <w:t>2.2.3. Запрещается отказывать в заключени</w:t>
      </w:r>
      <w:proofErr w:type="gramStart"/>
      <w:r>
        <w:t>и</w:t>
      </w:r>
      <w:proofErr w:type="gramEnd"/>
      <w:r>
        <w:t xml:space="preserve"> трудового договора женщинам по мотивам, связанным с беременностью или наличием детей.</w:t>
      </w:r>
    </w:p>
    <w:p w:rsidR="001B3EEF" w:rsidRDefault="001B3EEF" w:rsidP="001B3EEF">
      <w:pPr>
        <w:ind w:firstLine="708"/>
        <w:jc w:val="both"/>
      </w:pPr>
      <w:r>
        <w:t>Запрещается отказывать в заключени</w:t>
      </w:r>
      <w:proofErr w:type="gramStart"/>
      <w:r>
        <w:t>и</w:t>
      </w:r>
      <w:proofErr w:type="gramEnd"/>
      <w: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(ст. 64 ТК РФ).</w:t>
      </w:r>
    </w:p>
    <w:p w:rsidR="001B3EEF" w:rsidRDefault="001B3EEF" w:rsidP="001B3EEF">
      <w:pPr>
        <w:jc w:val="both"/>
      </w:pPr>
      <w:r>
        <w:t>2.2.4. По требованию лица, которому отказано в заключени</w:t>
      </w:r>
      <w:proofErr w:type="gramStart"/>
      <w:r>
        <w:t>и</w:t>
      </w:r>
      <w:proofErr w:type="gramEnd"/>
      <w:r>
        <w:t xml:space="preserve"> трудового договора, работодатель обязан сообщить причину отказа в письменной форме (ст. 64 ТК РФ).</w:t>
      </w:r>
    </w:p>
    <w:p w:rsidR="001B3EEF" w:rsidRDefault="001B3EEF" w:rsidP="001B3EEF">
      <w:pPr>
        <w:jc w:val="both"/>
      </w:pPr>
      <w:r>
        <w:t>2.2.5. Отказ в заключени</w:t>
      </w:r>
      <w:proofErr w:type="gramStart"/>
      <w:r>
        <w:t>и</w:t>
      </w:r>
      <w:proofErr w:type="gramEnd"/>
      <w:r>
        <w:t xml:space="preserve"> трудового договора может быть обжалован в суд (ст. 64 ТК РФ).</w:t>
      </w:r>
    </w:p>
    <w:p w:rsidR="001B3EEF" w:rsidRDefault="001B3EEF" w:rsidP="001B3EEF">
      <w:pPr>
        <w:jc w:val="both"/>
      </w:pPr>
    </w:p>
    <w:p w:rsidR="001B3EEF" w:rsidRDefault="001B3EEF" w:rsidP="001B3EEF">
      <w:pPr>
        <w:jc w:val="both"/>
        <w:rPr>
          <w:b/>
          <w:bCs/>
        </w:rPr>
      </w:pPr>
      <w:r>
        <w:rPr>
          <w:b/>
          <w:bCs/>
        </w:rPr>
        <w:lastRenderedPageBreak/>
        <w:t>2.3. Изменение условий трудового договора и перевод на другую работу:</w:t>
      </w:r>
    </w:p>
    <w:p w:rsidR="001B3EEF" w:rsidRDefault="001B3EEF" w:rsidP="001B3EEF">
      <w:pPr>
        <w:jc w:val="both"/>
      </w:pPr>
      <w: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B3EEF" w:rsidRDefault="001B3EEF" w:rsidP="001B3EEF">
      <w:pPr>
        <w:jc w:val="both"/>
      </w:pPr>
      <w:r>
        <w:t>Изменение условий (содержания) трудового договора возможно по следующим основаниям:</w:t>
      </w:r>
    </w:p>
    <w:p w:rsidR="001B3EEF" w:rsidRDefault="001B3EEF" w:rsidP="001B3EEF">
      <w:pPr>
        <w:jc w:val="both"/>
      </w:pPr>
      <w: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 (ст.74 ТК РФ);</w:t>
      </w:r>
    </w:p>
    <w:p w:rsidR="001B3EEF" w:rsidRDefault="001B3EEF" w:rsidP="001B3EEF">
      <w:pPr>
        <w:jc w:val="both"/>
      </w:pPr>
      <w:r>
        <w:t>б) перевод на другую работу (постоянное или временное изменение трудовой функции работника или структурного подразделения, в котором он работает, если структурное подразделение было указано в трудовом договоре) (ст.72 ТК РФ).</w:t>
      </w:r>
    </w:p>
    <w:p w:rsidR="001B3EEF" w:rsidRDefault="001B3EEF" w:rsidP="001B3EEF">
      <w:pPr>
        <w:jc w:val="both"/>
      </w:pPr>
      <w:r>
        <w:t>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1B3EEF" w:rsidRDefault="001B3EEF" w:rsidP="001B3EEF">
      <w:pPr>
        <w:jc w:val="both"/>
      </w:pPr>
      <w:r>
        <w:t>К числу таких причин могут относиться:</w:t>
      </w:r>
    </w:p>
    <w:p w:rsidR="001B3EEF" w:rsidRDefault="001B3EEF" w:rsidP="001B3EEF">
      <w:pPr>
        <w:numPr>
          <w:ilvl w:val="0"/>
          <w:numId w:val="5"/>
        </w:numPr>
        <w:autoSpaceDE w:val="0"/>
        <w:autoSpaceDN w:val="0"/>
        <w:adjustRightInd w:val="0"/>
        <w:contextualSpacing/>
        <w:jc w:val="both"/>
      </w:pPr>
      <w:r>
        <w:t>реорганизация учреждения (слияние, присоединение, разделение, выделение, преобразование), а также внутренняя реорганизация в учреждении;</w:t>
      </w:r>
    </w:p>
    <w:p w:rsidR="001B3EEF" w:rsidRDefault="001B3EEF" w:rsidP="001B3EEF">
      <w:pPr>
        <w:numPr>
          <w:ilvl w:val="0"/>
          <w:numId w:val="5"/>
        </w:numPr>
        <w:autoSpaceDE w:val="0"/>
        <w:autoSpaceDN w:val="0"/>
        <w:adjustRightInd w:val="0"/>
        <w:contextualSpacing/>
        <w:jc w:val="both"/>
      </w:pPr>
      <w:r>
        <w:t>изменения в осуществлении образовательного процесса в учреждении (изменение режима работы учреждения, сокращение списочного состава воспитанников, количества групп, изменение штатного расписания, введение новых форм дошкольного образования и др.).</w:t>
      </w:r>
    </w:p>
    <w:p w:rsidR="001B3EEF" w:rsidRDefault="001B3EEF" w:rsidP="001B3EEF">
      <w:pPr>
        <w:ind w:firstLine="360"/>
        <w:jc w:val="both"/>
      </w:pPr>
      <w:r>
        <w:t xml:space="preserve">О предстоящих изменениях (системы и размеров оплаты труда, режима работы, установление или отмена неполного рабочего времени, совмещение профессий изменение наименование должности и др.),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t>позднее</w:t>
      </w:r>
      <w:proofErr w:type="gramEnd"/>
      <w:r>
        <w:t xml:space="preserve"> чем за два месяца, если иное не предусмотрено ТК РФ.</w:t>
      </w:r>
    </w:p>
    <w:p w:rsidR="001B3EEF" w:rsidRDefault="001B3EEF" w:rsidP="001B3EEF">
      <w:pPr>
        <w:jc w:val="both"/>
      </w:pPr>
      <w: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(по производственной необходимости, для замещения временно отсутствующего работника и др.), когда работника переводят без его согласия на срок до одного месяца (ст. ст. 72.1, 72.2 ТК РФ).</w:t>
      </w:r>
    </w:p>
    <w:p w:rsidR="001B3EEF" w:rsidRDefault="001B3EEF" w:rsidP="001B3EEF">
      <w:pPr>
        <w:jc w:val="both"/>
      </w:pPr>
      <w:r>
        <w:t>2.3.4. Перевод на другую постоянную работу в пределах одного  учреждения оформляется приказом работодателя, на основании которого делается запись в трудовой книжке работника.</w:t>
      </w:r>
    </w:p>
    <w:p w:rsidR="001B3EEF" w:rsidRDefault="001B3EEF" w:rsidP="001B3EEF">
      <w:pPr>
        <w:jc w:val="both"/>
      </w:pPr>
      <w:r>
        <w:t>2.3.5. По соглашению сторон,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1B3EEF" w:rsidRDefault="001B3EEF" w:rsidP="001B3EEF">
      <w:pPr>
        <w:ind w:firstLine="708"/>
        <w:jc w:val="both"/>
      </w:pPr>
      <w: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(ст.72.2 ТК РФ).</w:t>
      </w:r>
    </w:p>
    <w:p w:rsidR="001B3EEF" w:rsidRDefault="001B3EEF" w:rsidP="001B3EEF">
      <w:pPr>
        <w:ind w:firstLine="708"/>
        <w:jc w:val="both"/>
      </w:pPr>
      <w:r>
        <w:t>При этом перевод на работу, требующую более низкой квалификации, допускается только с письменного согласия работника.</w:t>
      </w:r>
    </w:p>
    <w:p w:rsidR="001B3EEF" w:rsidRDefault="001B3EEF" w:rsidP="001B3EEF">
      <w:pPr>
        <w:jc w:val="both"/>
      </w:pPr>
      <w:r>
        <w:t>2.3.6.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151 ТК РФ – без освобождения от основной работы или путем временного перевода на другую работу.</w:t>
      </w:r>
    </w:p>
    <w:p w:rsidR="001B3EEF" w:rsidRDefault="001B3EEF" w:rsidP="001B3EEF">
      <w:pPr>
        <w:jc w:val="both"/>
      </w:pPr>
      <w:r>
        <w:t>2.3.7. Перевод работника на другую работу в соответствии с медицинским заключением производится в порядке, предусмотренном ст. ст. 73, 182, 254 ТК РФ.</w:t>
      </w:r>
    </w:p>
    <w:p w:rsidR="001B3EEF" w:rsidRDefault="001B3EEF" w:rsidP="001B3EEF">
      <w:pPr>
        <w:jc w:val="both"/>
      </w:pPr>
      <w:r>
        <w:t>2.3.8. Работодатель обязан в соответствии со ст. 76 ТК РФ отстранить от работы (не допускать к работе) работника:</w:t>
      </w:r>
    </w:p>
    <w:p w:rsidR="001B3EEF" w:rsidRDefault="001B3EEF" w:rsidP="001B3EEF">
      <w:pPr>
        <w:numPr>
          <w:ilvl w:val="0"/>
          <w:numId w:val="6"/>
        </w:numPr>
        <w:autoSpaceDE w:val="0"/>
        <w:autoSpaceDN w:val="0"/>
        <w:adjustRightInd w:val="0"/>
        <w:contextualSpacing/>
        <w:jc w:val="both"/>
      </w:pPr>
      <w:r>
        <w:t>появившегося на работе в состоянии алкогольного, наркотического или иного токсического опьянения;</w:t>
      </w:r>
    </w:p>
    <w:p w:rsidR="001B3EEF" w:rsidRDefault="001B3EEF" w:rsidP="001B3EEF">
      <w:pPr>
        <w:numPr>
          <w:ilvl w:val="0"/>
          <w:numId w:val="6"/>
        </w:numPr>
        <w:autoSpaceDE w:val="0"/>
        <w:autoSpaceDN w:val="0"/>
        <w:adjustRightInd w:val="0"/>
        <w:contextualSpacing/>
        <w:jc w:val="both"/>
      </w:pPr>
      <w:r>
        <w:lastRenderedPageBreak/>
        <w:t>не прошедшего в установленном порядке обучение и проверку знаний и навыков в области охраны труда;</w:t>
      </w:r>
    </w:p>
    <w:p w:rsidR="001B3EEF" w:rsidRDefault="001B3EEF" w:rsidP="001B3EEF">
      <w:pPr>
        <w:numPr>
          <w:ilvl w:val="0"/>
          <w:numId w:val="6"/>
        </w:numPr>
        <w:autoSpaceDE w:val="0"/>
        <w:autoSpaceDN w:val="0"/>
        <w:adjustRightInd w:val="0"/>
        <w:contextualSpacing/>
        <w:jc w:val="both"/>
      </w:pPr>
      <w: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1B3EEF" w:rsidRDefault="001B3EEF" w:rsidP="001B3EEF">
      <w:pPr>
        <w:numPr>
          <w:ilvl w:val="0"/>
          <w:numId w:val="6"/>
        </w:numPr>
        <w:autoSpaceDE w:val="0"/>
        <w:autoSpaceDN w:val="0"/>
        <w:adjustRightInd w:val="0"/>
        <w:contextualSpacing/>
        <w:jc w:val="both"/>
      </w:pPr>
      <w: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1B3EEF" w:rsidRDefault="001B3EEF" w:rsidP="001B3EEF">
      <w:pPr>
        <w:numPr>
          <w:ilvl w:val="0"/>
          <w:numId w:val="6"/>
        </w:numPr>
        <w:autoSpaceDE w:val="0"/>
        <w:autoSpaceDN w:val="0"/>
        <w:adjustRightInd w:val="0"/>
        <w:contextualSpacing/>
        <w:jc w:val="both"/>
      </w:pPr>
      <w: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1B3EEF" w:rsidRDefault="001B3EEF" w:rsidP="001B3EEF">
      <w:pPr>
        <w:numPr>
          <w:ilvl w:val="0"/>
          <w:numId w:val="6"/>
        </w:numPr>
        <w:autoSpaceDE w:val="0"/>
        <w:autoSpaceDN w:val="0"/>
        <w:adjustRightInd w:val="0"/>
        <w:contextualSpacing/>
        <w:jc w:val="both"/>
      </w:pPr>
      <w:r>
        <w:t>в других случаях, предусмотренных федеральными законами и иными нормативными правовыми актами Российской Федерации.</w:t>
      </w:r>
    </w:p>
    <w:p w:rsidR="001B3EEF" w:rsidRDefault="001B3EEF" w:rsidP="001B3EEF">
      <w:pPr>
        <w:ind w:left="720"/>
        <w:contextualSpacing/>
        <w:jc w:val="both"/>
      </w:pPr>
    </w:p>
    <w:p w:rsidR="001B3EEF" w:rsidRDefault="001B3EEF" w:rsidP="001B3EEF">
      <w:pPr>
        <w:jc w:val="both"/>
        <w:rPr>
          <w:b/>
          <w:bCs/>
        </w:rPr>
      </w:pPr>
      <w:r>
        <w:rPr>
          <w:b/>
          <w:bCs/>
        </w:rPr>
        <w:t>2.4. Прекращение трудового договора:</w:t>
      </w:r>
    </w:p>
    <w:p w:rsidR="001B3EEF" w:rsidRDefault="001B3EEF" w:rsidP="001B3EEF">
      <w:pPr>
        <w:jc w:val="both"/>
      </w:pPr>
      <w:r>
        <w:t>2.4.1. Основаниями прекращения трудового договора являются:</w:t>
      </w:r>
    </w:p>
    <w:p w:rsidR="001B3EEF" w:rsidRDefault="001B3EEF" w:rsidP="001B3EEF">
      <w:pPr>
        <w:numPr>
          <w:ilvl w:val="0"/>
          <w:numId w:val="7"/>
        </w:numPr>
        <w:autoSpaceDE w:val="0"/>
        <w:autoSpaceDN w:val="0"/>
        <w:adjustRightInd w:val="0"/>
        <w:contextualSpacing/>
        <w:jc w:val="both"/>
      </w:pPr>
      <w:r>
        <w:t>соглашение сторон (ст.78 ТК РФ);</w:t>
      </w:r>
    </w:p>
    <w:p w:rsidR="001B3EEF" w:rsidRDefault="001B3EEF" w:rsidP="001B3EEF">
      <w:pPr>
        <w:numPr>
          <w:ilvl w:val="0"/>
          <w:numId w:val="7"/>
        </w:numPr>
        <w:autoSpaceDE w:val="0"/>
        <w:autoSpaceDN w:val="0"/>
        <w:adjustRightInd w:val="0"/>
        <w:contextualSpacing/>
        <w:jc w:val="both"/>
      </w:pPr>
      <w:r>
        <w:t>истечение срока трудового договора (ст.79 ТК РФ), за исключением случаев, когда трудовые отношения фактически продолжаются и ни одна из сторон не потребовала их прекращения;</w:t>
      </w:r>
    </w:p>
    <w:p w:rsidR="001B3EEF" w:rsidRDefault="001B3EEF" w:rsidP="001B3EEF">
      <w:pPr>
        <w:numPr>
          <w:ilvl w:val="0"/>
          <w:numId w:val="7"/>
        </w:numPr>
        <w:autoSpaceDE w:val="0"/>
        <w:autoSpaceDN w:val="0"/>
        <w:adjustRightInd w:val="0"/>
        <w:contextualSpacing/>
        <w:jc w:val="both"/>
      </w:pPr>
      <w:r>
        <w:t>расторжение трудового договора по инициативе работника (ст. 80 ТК РФ);</w:t>
      </w:r>
    </w:p>
    <w:p w:rsidR="001B3EEF" w:rsidRDefault="001B3EEF" w:rsidP="001B3EEF">
      <w:pPr>
        <w:numPr>
          <w:ilvl w:val="0"/>
          <w:numId w:val="7"/>
        </w:numPr>
        <w:autoSpaceDE w:val="0"/>
        <w:autoSpaceDN w:val="0"/>
        <w:adjustRightInd w:val="0"/>
        <w:contextualSpacing/>
        <w:jc w:val="both"/>
      </w:pPr>
      <w:r>
        <w:t>расторжение трудового договора по инициативе работодателя (ст.71 и 81 ТК РФ);</w:t>
      </w:r>
    </w:p>
    <w:p w:rsidR="001B3EEF" w:rsidRDefault="001B3EEF" w:rsidP="001B3EEF">
      <w:pPr>
        <w:numPr>
          <w:ilvl w:val="0"/>
          <w:numId w:val="7"/>
        </w:numPr>
        <w:autoSpaceDE w:val="0"/>
        <w:autoSpaceDN w:val="0"/>
        <w:adjustRightInd w:val="0"/>
        <w:contextualSpacing/>
        <w:jc w:val="both"/>
      </w:pPr>
      <w:r>
        <w:t>перевод работника по его просьбе или с его согласия на работу к другому работодателю или переход на выборную работу (должность) (ст.77. п.5 ТК РФ);</w:t>
      </w:r>
    </w:p>
    <w:p w:rsidR="001B3EEF" w:rsidRDefault="001B3EEF" w:rsidP="001B3EEF">
      <w:pPr>
        <w:numPr>
          <w:ilvl w:val="0"/>
          <w:numId w:val="7"/>
        </w:numPr>
        <w:autoSpaceDE w:val="0"/>
        <w:autoSpaceDN w:val="0"/>
        <w:adjustRightInd w:val="0"/>
        <w:contextualSpacing/>
        <w:jc w:val="both"/>
      </w:pPr>
      <w: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(ст.75 ТК РФ);</w:t>
      </w:r>
    </w:p>
    <w:p w:rsidR="001B3EEF" w:rsidRDefault="001B3EEF" w:rsidP="001B3EEF">
      <w:pPr>
        <w:numPr>
          <w:ilvl w:val="0"/>
          <w:numId w:val="7"/>
        </w:numPr>
        <w:autoSpaceDE w:val="0"/>
        <w:autoSpaceDN w:val="0"/>
        <w:adjustRightInd w:val="0"/>
        <w:contextualSpacing/>
        <w:jc w:val="both"/>
      </w:pPr>
      <w:r>
        <w:t>отказ работника от продолжения работы в связи с изменением определенных сторонами условий трудового договора (ч.4 ст.74 ТК РФ);</w:t>
      </w:r>
    </w:p>
    <w:p w:rsidR="001B3EEF" w:rsidRDefault="001B3EEF" w:rsidP="001B3EEF">
      <w:pPr>
        <w:numPr>
          <w:ilvl w:val="0"/>
          <w:numId w:val="7"/>
        </w:numPr>
        <w:autoSpaceDE w:val="0"/>
        <w:autoSpaceDN w:val="0"/>
        <w:adjustRightInd w:val="0"/>
        <w:contextualSpacing/>
        <w:jc w:val="both"/>
      </w:pPr>
      <w: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РФ, либо отсутствием у работодателя соответствующей работы (ч.3 и 4 ст.73 ТК РФ);</w:t>
      </w:r>
    </w:p>
    <w:p w:rsidR="001B3EEF" w:rsidRDefault="001B3EEF" w:rsidP="001B3EEF">
      <w:pPr>
        <w:numPr>
          <w:ilvl w:val="0"/>
          <w:numId w:val="7"/>
        </w:numPr>
        <w:autoSpaceDE w:val="0"/>
        <w:autoSpaceDN w:val="0"/>
        <w:adjustRightInd w:val="0"/>
        <w:contextualSpacing/>
        <w:jc w:val="both"/>
      </w:pPr>
      <w:r>
        <w:t>отказ работника от перевода на работу в другую местность вместе с работодателем (ч.1 ст.72.1 ТК РФ);</w:t>
      </w:r>
    </w:p>
    <w:p w:rsidR="001B3EEF" w:rsidRDefault="001B3EEF" w:rsidP="001B3EEF">
      <w:pPr>
        <w:numPr>
          <w:ilvl w:val="0"/>
          <w:numId w:val="7"/>
        </w:numPr>
        <w:autoSpaceDE w:val="0"/>
        <w:autoSpaceDN w:val="0"/>
        <w:adjustRightInd w:val="0"/>
        <w:contextualSpacing/>
        <w:jc w:val="both"/>
      </w:pPr>
      <w:r>
        <w:t>обстоятельства, не зависящие от воли сторон (ст.83 ТК РФ);</w:t>
      </w:r>
    </w:p>
    <w:p w:rsidR="001B3EEF" w:rsidRDefault="001B3EEF" w:rsidP="001B3EEF">
      <w:pPr>
        <w:numPr>
          <w:ilvl w:val="0"/>
          <w:numId w:val="7"/>
        </w:numPr>
        <w:autoSpaceDE w:val="0"/>
        <w:autoSpaceDN w:val="0"/>
        <w:adjustRightInd w:val="0"/>
        <w:contextualSpacing/>
        <w:jc w:val="both"/>
      </w:pPr>
      <w:r>
        <w:t>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(ст.84 ТК РФ);</w:t>
      </w:r>
    </w:p>
    <w:p w:rsidR="001B3EEF" w:rsidRDefault="001B3EEF" w:rsidP="001B3EEF">
      <w:pPr>
        <w:jc w:val="both"/>
      </w:pPr>
      <w:r>
        <w:t>Трудовой договор может быть прекращен и по другим основаниям, предусмотренным ТК РФ и иными федеральными законами (ст.77 ТК РФ).</w:t>
      </w:r>
    </w:p>
    <w:p w:rsidR="001B3EEF" w:rsidRDefault="001B3EEF" w:rsidP="001B3EEF">
      <w:pPr>
        <w:jc w:val="both"/>
      </w:pPr>
      <w:r>
        <w:t xml:space="preserve">2.4.2. При неудовлетворительном результате испытания, назначенном при приеме на работу,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t>позднее</w:t>
      </w:r>
      <w:proofErr w:type="gramEnd"/>
      <w:r>
        <w:t xml:space="preserve"> чем за три дня с указанием причин, послуживших основанием для признания этого работника не выдержавшем испытание.</w:t>
      </w:r>
    </w:p>
    <w:p w:rsidR="001B3EEF" w:rsidRDefault="001B3EEF" w:rsidP="001B3EEF">
      <w:pPr>
        <w:ind w:firstLine="708"/>
        <w:jc w:val="both"/>
      </w:pPr>
      <w:r>
        <w:t>Решение работодателя работник имеет право обжаловать в суд (ст.71 ТК РФ).</w:t>
      </w:r>
    </w:p>
    <w:p w:rsidR="001B3EEF" w:rsidRDefault="001B3EEF" w:rsidP="001B3EEF">
      <w:pPr>
        <w:jc w:val="both"/>
      </w:pPr>
      <w:r>
        <w:t>2.4.3.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1B3EEF" w:rsidRDefault="001B3EEF" w:rsidP="001B3EEF">
      <w:pPr>
        <w:ind w:firstLine="709"/>
        <w:jc w:val="both"/>
      </w:pPr>
      <w:r>
        <w:t>Трудовой договор, заключенный на время выполнения определенной работы, прекращается по завершении этой работы.</w:t>
      </w:r>
    </w:p>
    <w:p w:rsidR="001B3EEF" w:rsidRDefault="001B3EEF" w:rsidP="001B3EEF">
      <w:pPr>
        <w:ind w:firstLine="708"/>
        <w:jc w:val="both"/>
      </w:pPr>
      <w:r>
        <w:t>Трудовой договор, заключенный на время исполнения обязанностей отсутствующего работника, прекращается с выходом этого работника на работу.</w:t>
      </w:r>
    </w:p>
    <w:p w:rsidR="001B3EEF" w:rsidRDefault="001B3EEF" w:rsidP="001B3EEF">
      <w:pPr>
        <w:ind w:firstLine="708"/>
        <w:jc w:val="both"/>
      </w:pPr>
      <w:r>
        <w:t>Трудовой договор, заключенный для выполнения сезонных работ в течение определенного периода (сезона), прекращается по окончании этого периода (сезона) (ст.79 ТК РФ).</w:t>
      </w:r>
    </w:p>
    <w:p w:rsidR="001B3EEF" w:rsidRDefault="001B3EEF" w:rsidP="001B3EEF">
      <w:pPr>
        <w:jc w:val="both"/>
      </w:pPr>
      <w:r>
        <w:lastRenderedPageBreak/>
        <w:t xml:space="preserve">2.4.4. Работник имеет право расторгнуть трудовой договор, предупредив об этом работодателя в письменной форме не </w:t>
      </w:r>
      <w:proofErr w:type="gramStart"/>
      <w:r>
        <w:t>позднее</w:t>
      </w:r>
      <w:proofErr w:type="gramEnd"/>
      <w: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(ч.1 ст.80 ТК РФ).</w:t>
      </w:r>
    </w:p>
    <w:p w:rsidR="001B3EEF" w:rsidRDefault="001B3EEF" w:rsidP="001B3EEF">
      <w:pPr>
        <w:jc w:val="both"/>
      </w:pPr>
      <w:r>
        <w:t xml:space="preserve">2.4.5. По соглашению между работником и работодателем трудовой </w:t>
      </w:r>
      <w:proofErr w:type="gramStart"/>
      <w:r>
        <w:t>договор</w:t>
      </w:r>
      <w:proofErr w:type="gramEnd"/>
      <w:r>
        <w:t xml:space="preserve"> может быть расторгнут и до истечения срока предупреждения об увольнении (ч.2 ст. 80 ТК РФ).</w:t>
      </w:r>
    </w:p>
    <w:p w:rsidR="001B3EEF" w:rsidRDefault="001B3EEF" w:rsidP="001B3EEF">
      <w:pPr>
        <w:ind w:firstLine="708"/>
        <w:jc w:val="both"/>
      </w:pPr>
      <w:proofErr w:type="gramStart"/>
      <w: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t xml:space="preserve"> договор в срок, указанный в заявлении работника.</w:t>
      </w:r>
    </w:p>
    <w:p w:rsidR="001B3EEF" w:rsidRDefault="001B3EEF" w:rsidP="001B3EEF">
      <w:pPr>
        <w:jc w:val="both"/>
      </w:pPr>
      <w: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t>и</w:t>
      </w:r>
      <w:proofErr w:type="gramEnd"/>
      <w:r>
        <w:t xml:space="preserve"> трудового договора (ч.4 ст.80 ТК РФ).</w:t>
      </w:r>
    </w:p>
    <w:p w:rsidR="001B3EEF" w:rsidRDefault="001B3EEF" w:rsidP="001B3EEF">
      <w:pPr>
        <w:ind w:firstLine="708"/>
        <w:jc w:val="both"/>
      </w:pPr>
      <w:r>
        <w:t>По истечении срока предупреждения об увольнении работник имеет право прекратить работу.</w:t>
      </w:r>
    </w:p>
    <w:p w:rsidR="001B3EEF" w:rsidRDefault="001B3EEF" w:rsidP="001B3EEF">
      <w:pPr>
        <w:ind w:firstLine="708"/>
        <w:jc w:val="both"/>
      </w:pPr>
      <w:r>
        <w:t xml:space="preserve">Если по истечении срока предупреждения об увольнении трудовой договор не </w:t>
      </w:r>
      <w:proofErr w:type="gramStart"/>
      <w:r>
        <w:t>был</w:t>
      </w:r>
      <w:proofErr w:type="gramEnd"/>
      <w:r>
        <w:t xml:space="preserve"> расторгнут, и работник не настаивает на увольнении, то действие трудового договора продолжается.</w:t>
      </w:r>
    </w:p>
    <w:p w:rsidR="001B3EEF" w:rsidRDefault="001B3EEF" w:rsidP="001B3EEF">
      <w:pPr>
        <w:jc w:val="both"/>
      </w:pPr>
      <w:r>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rsidR="001B3EEF" w:rsidRDefault="001B3EEF" w:rsidP="001B3EEF">
      <w:pPr>
        <w:jc w:val="both"/>
      </w:pPr>
      <w:r>
        <w:t>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(ст.81 ТК РФ).</w:t>
      </w:r>
    </w:p>
    <w:p w:rsidR="001B3EEF" w:rsidRDefault="001B3EEF" w:rsidP="001B3EEF">
      <w:pPr>
        <w:jc w:val="both"/>
      </w:pPr>
      <w:r>
        <w:t>2.4.9. Причинами увольнения работников, в том числе педагогических работников, по п. 2 ч. 1 ст. 81 ТК РФ, могут являться:</w:t>
      </w:r>
    </w:p>
    <w:p w:rsidR="001B3EEF" w:rsidRDefault="001B3EEF" w:rsidP="001B3EEF">
      <w:pPr>
        <w:numPr>
          <w:ilvl w:val="0"/>
          <w:numId w:val="8"/>
        </w:numPr>
        <w:autoSpaceDE w:val="0"/>
        <w:autoSpaceDN w:val="0"/>
        <w:adjustRightInd w:val="0"/>
        <w:contextualSpacing/>
        <w:jc w:val="both"/>
      </w:pPr>
      <w:r>
        <w:t>ликвидация учреждения;</w:t>
      </w:r>
    </w:p>
    <w:p w:rsidR="001B3EEF" w:rsidRDefault="001B3EEF" w:rsidP="001B3EEF">
      <w:pPr>
        <w:numPr>
          <w:ilvl w:val="0"/>
          <w:numId w:val="8"/>
        </w:numPr>
        <w:autoSpaceDE w:val="0"/>
        <w:autoSpaceDN w:val="0"/>
        <w:adjustRightInd w:val="0"/>
        <w:contextualSpacing/>
        <w:jc w:val="both"/>
      </w:pPr>
      <w:r>
        <w:t>сокращение численности или штата работников;</w:t>
      </w:r>
    </w:p>
    <w:p w:rsidR="001B3EEF" w:rsidRDefault="001B3EEF" w:rsidP="001B3EEF">
      <w:pPr>
        <w:numPr>
          <w:ilvl w:val="0"/>
          <w:numId w:val="8"/>
        </w:numPr>
        <w:autoSpaceDE w:val="0"/>
        <w:autoSpaceDN w:val="0"/>
        <w:adjustRightInd w:val="0"/>
        <w:contextualSpacing/>
        <w:jc w:val="both"/>
      </w:pPr>
      <w:r>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1B3EEF" w:rsidRDefault="001B3EEF" w:rsidP="001B3EEF">
      <w:pPr>
        <w:numPr>
          <w:ilvl w:val="0"/>
          <w:numId w:val="8"/>
        </w:numPr>
        <w:autoSpaceDE w:val="0"/>
        <w:autoSpaceDN w:val="0"/>
        <w:adjustRightInd w:val="0"/>
        <w:contextualSpacing/>
        <w:jc w:val="both"/>
      </w:pPr>
      <w:r>
        <w:t>неоднократное неисполнение работником без уважительных причин трудовых обязанностей, если он имеет дисциплинарное взыскание;</w:t>
      </w:r>
    </w:p>
    <w:p w:rsidR="001B3EEF" w:rsidRDefault="001B3EEF" w:rsidP="001B3EEF">
      <w:pPr>
        <w:numPr>
          <w:ilvl w:val="0"/>
          <w:numId w:val="8"/>
        </w:numPr>
        <w:autoSpaceDE w:val="0"/>
        <w:autoSpaceDN w:val="0"/>
        <w:adjustRightInd w:val="0"/>
        <w:contextualSpacing/>
        <w:jc w:val="both"/>
      </w:pPr>
      <w:r>
        <w:t>однократного грубого нарушения работником трудовых обязанностей:</w:t>
      </w:r>
    </w:p>
    <w:p w:rsidR="001B3EEF" w:rsidRDefault="001B3EEF" w:rsidP="001B3EEF">
      <w:pPr>
        <w:ind w:left="720"/>
        <w:contextualSpacing/>
        <w:jc w:val="both"/>
      </w:pPr>
      <w: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1B3EEF" w:rsidRDefault="001B3EEF" w:rsidP="001B3EEF">
      <w:pPr>
        <w:ind w:left="720"/>
        <w:contextualSpacing/>
        <w:jc w:val="both"/>
      </w:pPr>
      <w: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1B3EEF" w:rsidRDefault="001B3EEF" w:rsidP="001B3EEF">
      <w:pPr>
        <w:ind w:left="720"/>
        <w:contextualSpacing/>
        <w:jc w:val="both"/>
      </w:pPr>
      <w: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1B3EEF" w:rsidRDefault="001B3EEF" w:rsidP="001B3EEF">
      <w:pPr>
        <w:ind w:left="720"/>
        <w:contextualSpacing/>
        <w:jc w:val="both"/>
      </w:pPr>
      <w: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B3EEF" w:rsidRDefault="001B3EEF" w:rsidP="001B3EEF">
      <w:pPr>
        <w:ind w:left="720"/>
        <w:contextualSpacing/>
        <w:jc w:val="both"/>
      </w:pPr>
      <w: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1B3EEF" w:rsidRDefault="001B3EEF" w:rsidP="001B3EEF">
      <w:pPr>
        <w:ind w:left="720" w:hanging="360"/>
        <w:contextualSpacing/>
        <w:jc w:val="both"/>
      </w:pPr>
      <w:r>
        <w:lastRenderedPageBreak/>
        <w:t>6)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1B3EEF" w:rsidRDefault="001B3EEF" w:rsidP="001B3EEF">
      <w:pPr>
        <w:ind w:left="720" w:hanging="360"/>
        <w:contextualSpacing/>
        <w:jc w:val="both"/>
      </w:pPr>
      <w:r>
        <w:t>7)  представления работником работодателю подложных документов при заключении трудового договора;</w:t>
      </w:r>
    </w:p>
    <w:p w:rsidR="001B3EEF" w:rsidRDefault="001B3EEF" w:rsidP="001B3EEF">
      <w:pPr>
        <w:ind w:left="720" w:hanging="360"/>
        <w:contextualSpacing/>
        <w:jc w:val="both"/>
      </w:pPr>
      <w:r>
        <w:t>8)  в других случаях, установленных ТК РФ и иными федеральными законами.</w:t>
      </w:r>
    </w:p>
    <w:p w:rsidR="001B3EEF" w:rsidRDefault="001B3EEF" w:rsidP="001B3EEF">
      <w:pPr>
        <w:jc w:val="both"/>
      </w:pPr>
      <w: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1B3EEF" w:rsidRDefault="001B3EEF" w:rsidP="001B3EEF">
      <w:pPr>
        <w:ind w:firstLine="708"/>
        <w:jc w:val="both"/>
      </w:pPr>
      <w: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1B3EEF" w:rsidRDefault="001B3EEF" w:rsidP="001B3EEF">
      <w:pPr>
        <w:ind w:firstLine="708"/>
        <w:jc w:val="both"/>
      </w:pPr>
      <w: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1B3EEF" w:rsidRDefault="001B3EEF" w:rsidP="001B3EEF">
      <w:pPr>
        <w:ind w:firstLine="708"/>
        <w:jc w:val="both"/>
      </w:pPr>
      <w: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1B3EEF" w:rsidRDefault="001B3EEF" w:rsidP="001B3EEF">
      <w:pPr>
        <w:ind w:firstLine="708"/>
        <w:jc w:val="both"/>
      </w:pPr>
      <w: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1B3EEF" w:rsidRDefault="001B3EEF" w:rsidP="001B3EEF">
      <w:pPr>
        <w:jc w:val="both"/>
      </w:pPr>
      <w:r>
        <w:t>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1B3EEF" w:rsidRDefault="001B3EEF" w:rsidP="001B3EEF">
      <w:pPr>
        <w:numPr>
          <w:ilvl w:val="0"/>
          <w:numId w:val="9"/>
        </w:numPr>
        <w:autoSpaceDE w:val="0"/>
        <w:autoSpaceDN w:val="0"/>
        <w:adjustRightInd w:val="0"/>
        <w:contextualSpacing/>
        <w:jc w:val="both"/>
      </w:pPr>
      <w:r>
        <w:t>повторное в течение одного года грубое нарушение устава учреждения;</w:t>
      </w:r>
    </w:p>
    <w:p w:rsidR="001B3EEF" w:rsidRDefault="001B3EEF" w:rsidP="001B3EEF">
      <w:pPr>
        <w:numPr>
          <w:ilvl w:val="0"/>
          <w:numId w:val="9"/>
        </w:numPr>
        <w:autoSpaceDE w:val="0"/>
        <w:autoSpaceDN w:val="0"/>
        <w:adjustRightInd w:val="0"/>
        <w:contextualSpacing/>
        <w:jc w:val="both"/>
      </w:pPr>
      <w:r>
        <w:t>применение, в том числе однократное, методов воспитания, связанных с физическим и (или) психическим насилием над личностью воспитанника.</w:t>
      </w:r>
    </w:p>
    <w:p w:rsidR="001B3EEF" w:rsidRDefault="001B3EEF" w:rsidP="001B3EEF">
      <w:pPr>
        <w:jc w:val="both"/>
      </w:pPr>
      <w:r>
        <w:t>2.4.12. 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 (ст.81 ТК РФ).</w:t>
      </w:r>
    </w:p>
    <w:p w:rsidR="001B3EEF" w:rsidRDefault="001B3EEF" w:rsidP="001B3EEF">
      <w:pPr>
        <w:jc w:val="both"/>
      </w:pPr>
      <w:r>
        <w:t xml:space="preserve"> 2.4.13. Прекращение трудового договора оформляется приказом работодателя (ст. 84.1 ТК РФ).</w:t>
      </w:r>
    </w:p>
    <w:p w:rsidR="001B3EEF" w:rsidRDefault="001B3EEF" w:rsidP="001B3EEF">
      <w:pPr>
        <w:ind w:firstLine="708"/>
        <w:jc w:val="both"/>
      </w:pPr>
      <w: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1B3EEF" w:rsidRDefault="001B3EEF" w:rsidP="001B3EEF">
      <w:pPr>
        <w:jc w:val="both"/>
      </w:pPr>
      <w:r>
        <w:t>2.4.14.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(ч.3 ст. 84.1 ТК РФ).</w:t>
      </w:r>
    </w:p>
    <w:p w:rsidR="001B3EEF" w:rsidRDefault="001B3EEF" w:rsidP="001B3EEF">
      <w:pPr>
        <w:jc w:val="both"/>
      </w:pPr>
      <w:r>
        <w:t>2.4.15.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w:t>
      </w:r>
    </w:p>
    <w:p w:rsidR="001B3EEF" w:rsidRDefault="001B3EEF" w:rsidP="001B3EEF">
      <w:pPr>
        <w:jc w:val="both"/>
      </w:pPr>
      <w:r>
        <w:t>окончательный расчет (ч.4 ст.84.1, ст.140 ТК РФ).</w:t>
      </w:r>
    </w:p>
    <w:p w:rsidR="001B3EEF" w:rsidRDefault="001B3EEF" w:rsidP="001B3EEF">
      <w:pPr>
        <w:ind w:firstLine="708"/>
        <w:jc w:val="both"/>
      </w:pPr>
      <w:proofErr w:type="gramStart"/>
      <w: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(ч.5 ст.84.1 ТК РФ).</w:t>
      </w:r>
      <w:proofErr w:type="gramEnd"/>
    </w:p>
    <w:p w:rsidR="001B3EEF" w:rsidRPr="00F960D0" w:rsidRDefault="001B3EEF" w:rsidP="001B3EEF">
      <w:pPr>
        <w:autoSpaceDE w:val="0"/>
        <w:autoSpaceDN w:val="0"/>
        <w:adjustRightInd w:val="0"/>
        <w:jc w:val="both"/>
        <w:rPr>
          <w:rFonts w:eastAsia="Calibri"/>
          <w:lang w:eastAsia="en-US"/>
        </w:rPr>
      </w:pPr>
      <w:r w:rsidRPr="00F960D0">
        <w:t>В день прекращения трудового договора работодатель обязан выдать работнику трудовую книжку или предоставить сведения о трудовой деятельности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r w:rsidRPr="00F960D0">
        <w:rPr>
          <w:rFonts w:eastAsia="Calibri"/>
          <w:lang w:eastAsia="en-US"/>
        </w:rPr>
        <w:t xml:space="preserve"> </w:t>
      </w:r>
    </w:p>
    <w:p w:rsidR="001B3EEF" w:rsidRPr="00F960D0" w:rsidRDefault="001B3EEF" w:rsidP="001B3EEF">
      <w:pPr>
        <w:autoSpaceDE w:val="0"/>
        <w:autoSpaceDN w:val="0"/>
        <w:adjustRightInd w:val="0"/>
        <w:jc w:val="both"/>
        <w:rPr>
          <w:rFonts w:eastAsia="Calibri"/>
          <w:lang w:eastAsia="en-US"/>
        </w:rPr>
      </w:pPr>
      <w:r w:rsidRPr="00F960D0">
        <w:rPr>
          <w:rFonts w:eastAsia="Calibri"/>
          <w:lang w:eastAsia="en-US"/>
        </w:rPr>
        <w:t xml:space="preserve">      </w:t>
      </w:r>
      <w:proofErr w:type="gramStart"/>
      <w:r w:rsidRPr="00F960D0">
        <w:t xml:space="preserve">Запись в трудовую книжку </w:t>
      </w:r>
      <w:r w:rsidRPr="00F960D0">
        <w:rPr>
          <w:b/>
        </w:rPr>
        <w:t>и внесение информации в сведения о трудовой деятельности</w:t>
      </w:r>
      <w:r w:rsidRPr="00F960D0">
        <w:t xml:space="preserve"> об основании и о причине прекращения трудового договора производятся работодателем в точном соответствии с формулировками Трудового Кодекса или иного федерального закона и со ссылкой на соответствующие статью, часть статьи, пункт статьи Трудового Кодекса или иного федерального закона.</w:t>
      </w:r>
      <w:proofErr w:type="gramEnd"/>
    </w:p>
    <w:p w:rsidR="001B3EEF" w:rsidRPr="00F960D0" w:rsidRDefault="001B3EEF" w:rsidP="001B3EEF">
      <w:pPr>
        <w:widowControl w:val="0"/>
        <w:autoSpaceDE w:val="0"/>
        <w:autoSpaceDN w:val="0"/>
        <w:spacing w:before="220"/>
        <w:ind w:firstLine="540"/>
        <w:jc w:val="both"/>
      </w:pPr>
      <w:proofErr w:type="gramStart"/>
      <w:r w:rsidRPr="00F960D0">
        <w:rPr>
          <w:rFonts w:eastAsia="Calibri"/>
          <w:lang w:eastAsia="en-US"/>
        </w:rPr>
        <w:lastRenderedPageBreak/>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после увольнения, работодатель обязан</w:t>
      </w:r>
      <w:proofErr w:type="gramEnd"/>
      <w:r w:rsidRPr="00F960D0">
        <w:rPr>
          <w:rFonts w:eastAsia="Calibri"/>
          <w:lang w:eastAsia="en-US"/>
        </w:rPr>
        <w:t xml:space="preserve"> </w:t>
      </w:r>
      <w:proofErr w:type="gramStart"/>
      <w:r w:rsidRPr="00F960D0">
        <w:rPr>
          <w:rFonts w:eastAsia="Calibri"/>
          <w:lang w:eastAsia="en-US"/>
        </w:rPr>
        <w:t>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roofErr w:type="gramEnd"/>
    </w:p>
    <w:p w:rsidR="001B3EEF" w:rsidRDefault="001B3EEF" w:rsidP="001B3EEF">
      <w:pPr>
        <w:spacing w:after="200"/>
        <w:ind w:firstLine="540"/>
        <w:jc w:val="both"/>
        <w:rPr>
          <w:rFonts w:eastAsia="Calibri"/>
          <w:lang w:eastAsia="en-US"/>
        </w:rPr>
      </w:pPr>
      <w:r w:rsidRPr="00F960D0">
        <w:rPr>
          <w:rFonts w:eastAsia="Calibri"/>
          <w:lang w:eastAsia="en-US"/>
        </w:rPr>
        <w:t>В случае</w:t>
      </w:r>
      <w:proofErr w:type="gramStart"/>
      <w:r w:rsidRPr="00F960D0">
        <w:rPr>
          <w:rFonts w:eastAsia="Calibri"/>
          <w:lang w:eastAsia="en-US"/>
        </w:rPr>
        <w:t>,</w:t>
      </w:r>
      <w:proofErr w:type="gramEnd"/>
      <w:r w:rsidRPr="00F960D0">
        <w:rPr>
          <w:rFonts w:eastAsia="Calibri"/>
          <w:lang w:eastAsia="en-US"/>
        </w:rPr>
        <w:t xml:space="preserve"> если в день прекращения трудового договора выдать работнику трудовую книжку или предоставить сведения о трудовой деятельности невозможно в связи с отсутствием работника либо его отказом от их получения, работодатель направляет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w:t>
      </w:r>
      <w:r>
        <w:rPr>
          <w:rFonts w:eastAsia="Calibri"/>
          <w:lang w:eastAsia="en-US"/>
        </w:rPr>
        <w:t>ведений о трудовой деятельности</w:t>
      </w:r>
    </w:p>
    <w:p w:rsidR="001B3EEF" w:rsidRPr="00F960D0" w:rsidRDefault="001B3EEF" w:rsidP="001B3EEF">
      <w:pPr>
        <w:spacing w:after="200"/>
        <w:ind w:firstLine="540"/>
        <w:jc w:val="both"/>
        <w:rPr>
          <w:rFonts w:eastAsia="Calibri"/>
          <w:lang w:eastAsia="en-US"/>
        </w:rPr>
      </w:pPr>
      <w:r>
        <w:t>2.4.16.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1B3EEF" w:rsidRDefault="001B3EEF" w:rsidP="001B3EEF">
      <w:pPr>
        <w:jc w:val="both"/>
      </w:pPr>
    </w:p>
    <w:p w:rsidR="001B3EEF" w:rsidRDefault="001B3EEF" w:rsidP="001B3EEF">
      <w:pPr>
        <w:jc w:val="both"/>
      </w:pPr>
    </w:p>
    <w:p w:rsidR="001B3EEF" w:rsidRDefault="001B3EEF" w:rsidP="001B3EEF">
      <w:pPr>
        <w:jc w:val="both"/>
        <w:rPr>
          <w:b/>
          <w:bCs/>
        </w:rPr>
      </w:pPr>
      <w:r>
        <w:rPr>
          <w:b/>
          <w:bCs/>
        </w:rPr>
        <w:t>III. Основные права, обязанности и ответственность сторон трудового  договора</w:t>
      </w:r>
    </w:p>
    <w:p w:rsidR="001B3EEF" w:rsidRDefault="001B3EEF" w:rsidP="001B3EEF">
      <w:pPr>
        <w:jc w:val="both"/>
        <w:rPr>
          <w:b/>
          <w:bCs/>
        </w:rPr>
      </w:pPr>
      <w:r>
        <w:rPr>
          <w:b/>
          <w:bCs/>
        </w:rPr>
        <w:t>3.1. Работник имеет право:</w:t>
      </w:r>
    </w:p>
    <w:p w:rsidR="001B3EEF" w:rsidRDefault="001B3EEF" w:rsidP="001B3EEF">
      <w:pPr>
        <w:jc w:val="both"/>
      </w:pPr>
      <w:r>
        <w:t>3.1.1. на заключение, изменение и расторжение трудового договора в порядке и на условиях, которые установлены ТК РФ, иными федеральными законами;</w:t>
      </w:r>
    </w:p>
    <w:p w:rsidR="001B3EEF" w:rsidRDefault="001B3EEF" w:rsidP="001B3EEF">
      <w:pPr>
        <w:jc w:val="both"/>
      </w:pPr>
      <w:r>
        <w:t>3.1.2. на предоставление ему работы, обусловленной трудовым договором;</w:t>
      </w:r>
    </w:p>
    <w:p w:rsidR="001B3EEF" w:rsidRDefault="001B3EEF" w:rsidP="001B3EEF">
      <w:pPr>
        <w:jc w:val="both"/>
      </w:pPr>
      <w: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1B3EEF" w:rsidRDefault="001B3EEF" w:rsidP="001B3EEF">
      <w:pPr>
        <w:jc w:val="both"/>
      </w:pPr>
      <w:r>
        <w:t>3.1.4. на своевременну</w:t>
      </w:r>
      <w:proofErr w:type="gramStart"/>
      <w:r>
        <w:t>ю(</w:t>
      </w:r>
      <w:proofErr w:type="gramEnd"/>
      <w:r>
        <w:t xml:space="preserve"> не реже чем каждые полмесяца,  25и 11 числа каждого месяца)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B3EEF" w:rsidRDefault="001B3EEF" w:rsidP="001B3EEF">
      <w:pPr>
        <w:jc w:val="both"/>
      </w:pPr>
      <w:r>
        <w:t>3.1.5.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1B3EEF" w:rsidRDefault="001B3EEF" w:rsidP="001B3EEF">
      <w:pPr>
        <w:jc w:val="both"/>
      </w:pPr>
      <w:r>
        <w:t>3.1.6. на полную достоверную информацию об условиях труда и требованиях охраны труда на рабочем месте;</w:t>
      </w:r>
    </w:p>
    <w:p w:rsidR="001B3EEF" w:rsidRDefault="001B3EEF" w:rsidP="001B3EEF">
      <w:pPr>
        <w:jc w:val="both"/>
      </w:pPr>
      <w: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1B3EEF" w:rsidRDefault="001B3EEF" w:rsidP="001B3EEF">
      <w:pPr>
        <w:jc w:val="both"/>
      </w:pPr>
      <w: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B3EEF" w:rsidRDefault="001B3EEF" w:rsidP="001B3EEF">
      <w:pPr>
        <w:jc w:val="both"/>
      </w:pPr>
      <w:r>
        <w:t>3.1.9. на участие в управлении учреждением в предусмотренных Уставом, ТК РФ, иными федеральными законами, соглашениями и коллективным договором формах;</w:t>
      </w:r>
    </w:p>
    <w:p w:rsidR="001B3EEF" w:rsidRDefault="001B3EEF" w:rsidP="001B3EEF">
      <w:pPr>
        <w:jc w:val="both"/>
      </w:pPr>
      <w: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1B3EEF" w:rsidRDefault="001B3EEF" w:rsidP="001B3EEF">
      <w:pPr>
        <w:jc w:val="both"/>
      </w:pPr>
      <w:r>
        <w:t>3.1.11. на защиту своих трудовых прав, свобод и законных интересов всеми не запрещенными законом способами;</w:t>
      </w:r>
    </w:p>
    <w:p w:rsidR="001B3EEF" w:rsidRDefault="001B3EEF" w:rsidP="001B3EEF">
      <w:pPr>
        <w:jc w:val="both"/>
      </w:pPr>
      <w: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1B3EEF" w:rsidRDefault="001B3EEF" w:rsidP="001B3EEF">
      <w:pPr>
        <w:jc w:val="both"/>
      </w:pPr>
      <w: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1B3EEF" w:rsidRDefault="001B3EEF" w:rsidP="001B3EEF">
      <w:pPr>
        <w:jc w:val="both"/>
      </w:pPr>
      <w:r>
        <w:t>3.1.14. на обязательное социальное страхование в случаях, предусмотренных федеральными законами;</w:t>
      </w:r>
    </w:p>
    <w:p w:rsidR="001B3EEF" w:rsidRDefault="001B3EEF" w:rsidP="001B3EEF">
      <w:pPr>
        <w:jc w:val="both"/>
      </w:pPr>
      <w:r>
        <w:t>3.1.15. на моральное и материальное поощрение по результатам своего труда;</w:t>
      </w:r>
    </w:p>
    <w:p w:rsidR="001B3EEF" w:rsidRDefault="001B3EEF" w:rsidP="001B3EEF">
      <w:pPr>
        <w:jc w:val="both"/>
      </w:pPr>
      <w:r>
        <w:t>3.1.16. пользоваться другими правами в соответствии с Уставом учреждения, трудовым договором, законодательством Российской Федерации (ст.21 ТК РФ).</w:t>
      </w:r>
    </w:p>
    <w:p w:rsidR="001B3EEF" w:rsidRDefault="001B3EEF" w:rsidP="001B3EEF">
      <w:pPr>
        <w:jc w:val="both"/>
      </w:pPr>
    </w:p>
    <w:p w:rsidR="001B3EEF" w:rsidRDefault="001B3EEF" w:rsidP="001B3EEF">
      <w:pPr>
        <w:jc w:val="both"/>
        <w:rPr>
          <w:b/>
          <w:bCs/>
        </w:rPr>
      </w:pPr>
      <w:r>
        <w:rPr>
          <w:b/>
          <w:bCs/>
        </w:rPr>
        <w:t>3.2. Работник обязан:</w:t>
      </w:r>
    </w:p>
    <w:p w:rsidR="001B3EEF" w:rsidRDefault="001B3EEF" w:rsidP="001B3EEF">
      <w:pPr>
        <w:jc w:val="both"/>
      </w:pPr>
      <w:r>
        <w:t>3.2.1. добросовестно исполнять должностные и иные обязанности, предусмотренные трудовым договором, должностной инструкцией, правилами внутреннего трудового распорядка;</w:t>
      </w:r>
    </w:p>
    <w:p w:rsidR="001B3EEF" w:rsidRDefault="001B3EEF" w:rsidP="001B3EEF">
      <w:pPr>
        <w:jc w:val="both"/>
      </w:pPr>
      <w:r>
        <w:t>3.2.2. выполнять установленные нормы труда;</w:t>
      </w:r>
    </w:p>
    <w:p w:rsidR="001B3EEF" w:rsidRDefault="001B3EEF" w:rsidP="001B3EEF">
      <w:pPr>
        <w:jc w:val="both"/>
      </w:pPr>
      <w:r>
        <w:t>3.2.3. соблюдать трудовую дисциплину, своевременно и точно выполнять распоряжения администрации, не отвлекать других работников от выполнения трудовых обязанностей;</w:t>
      </w:r>
    </w:p>
    <w:p w:rsidR="001B3EEF" w:rsidRDefault="001B3EEF" w:rsidP="001B3EEF">
      <w:pPr>
        <w:jc w:val="both"/>
      </w:pPr>
      <w:r>
        <w:t>3.2.4. соблюдать требования по охране труда и обеспечению безопасности труда;</w:t>
      </w:r>
    </w:p>
    <w:p w:rsidR="001B3EEF" w:rsidRDefault="001B3EEF" w:rsidP="001B3EEF">
      <w:pPr>
        <w:jc w:val="both"/>
      </w:pPr>
      <w:r>
        <w:t xml:space="preserve">3.2.5. незамедлительно сообщать работодателю о возникновении ситуации, представляющей угрозу жизни и здоровью людей, сохранности имущества работодателя, в </w:t>
      </w:r>
      <w:proofErr w:type="spellStart"/>
      <w:r>
        <w:t>т.ч</w:t>
      </w:r>
      <w:proofErr w:type="spellEnd"/>
      <w:r>
        <w:t>. имущества третьих лиц, находящихся у работодателя;</w:t>
      </w:r>
    </w:p>
    <w:p w:rsidR="001B3EEF" w:rsidRDefault="001B3EEF" w:rsidP="001B3EEF">
      <w:pPr>
        <w:jc w:val="both"/>
      </w:pPr>
      <w:r>
        <w:t xml:space="preserve">3.2.6. бережно относиться к имуществу работодателя, в </w:t>
      </w:r>
      <w:proofErr w:type="spellStart"/>
      <w:r>
        <w:t>т.ч</w:t>
      </w:r>
      <w:proofErr w:type="spellEnd"/>
      <w:r>
        <w:t>. к имуществу третьих лиц, находящихся у работодателя;</w:t>
      </w:r>
    </w:p>
    <w:p w:rsidR="001B3EEF" w:rsidRDefault="001B3EEF" w:rsidP="001B3EEF">
      <w:pPr>
        <w:jc w:val="both"/>
      </w:pPr>
      <w:r>
        <w:t>3.2.7. проходить предварительные и периодические медицинские осмотры;</w:t>
      </w:r>
    </w:p>
    <w:p w:rsidR="001B3EEF" w:rsidRDefault="001B3EEF" w:rsidP="001B3EEF">
      <w:pPr>
        <w:jc w:val="both"/>
      </w:pPr>
      <w:r>
        <w:t>3.2.8. предъявлять при приеме на работу документы, предусмотренные трудовым законодательством;</w:t>
      </w:r>
    </w:p>
    <w:p w:rsidR="001B3EEF" w:rsidRDefault="001B3EEF" w:rsidP="001B3EEF">
      <w:pPr>
        <w:jc w:val="both"/>
      </w:pPr>
      <w:r>
        <w:t>3.2.9. содержать рабочее место, мебель, оборудование в исправном и аккуратном состоянии, поддерживать чистоту в помещениях учреждения;</w:t>
      </w:r>
    </w:p>
    <w:p w:rsidR="001B3EEF" w:rsidRDefault="001B3EEF" w:rsidP="001B3EEF">
      <w:pPr>
        <w:jc w:val="both"/>
      </w:pPr>
      <w:r>
        <w:t>3.2.10. экономно и рационально расходовать энергию, топливо и другие материальные ресурсы работодателя;</w:t>
      </w:r>
    </w:p>
    <w:p w:rsidR="001B3EEF" w:rsidRDefault="001B3EEF" w:rsidP="001B3EEF">
      <w:pPr>
        <w:jc w:val="both"/>
      </w:pPr>
      <w:r>
        <w:t>3.2.11. соблюдать законные права и свободы воспитанников;</w:t>
      </w:r>
    </w:p>
    <w:p w:rsidR="001B3EEF" w:rsidRDefault="001B3EEF" w:rsidP="001B3EEF">
      <w:pPr>
        <w:jc w:val="both"/>
      </w:pPr>
      <w:r>
        <w:t>3.2.12. соблюдать этические нормы поведения в коллективе, уважительно и тактично относиться к коллегам по работе, воспитанникам и их родителям (законным представителям);</w:t>
      </w:r>
    </w:p>
    <w:p w:rsidR="001B3EEF" w:rsidRDefault="001B3EEF" w:rsidP="001B3EEF">
      <w:pPr>
        <w:jc w:val="both"/>
      </w:pPr>
      <w:r>
        <w:t xml:space="preserve">3.2.13. своевременно заполнять и аккуратно вести установленную документацию; </w:t>
      </w:r>
    </w:p>
    <w:p w:rsidR="001B3EEF" w:rsidRDefault="001B3EEF" w:rsidP="001B3EEF">
      <w:pPr>
        <w:jc w:val="both"/>
      </w:pPr>
      <w:r>
        <w:t>3.2.14. выполнять другие обязанности, отнесенные Уставом учреждения, трудовым договором и законодательством Российской Федерации к компетенции работника (ст.21 ТК РФ).</w:t>
      </w:r>
    </w:p>
    <w:p w:rsidR="001B3EEF" w:rsidRDefault="001B3EEF" w:rsidP="001B3EEF">
      <w:pPr>
        <w:jc w:val="both"/>
      </w:pPr>
    </w:p>
    <w:p w:rsidR="001B3EEF" w:rsidRDefault="001B3EEF" w:rsidP="001B3EEF">
      <w:pPr>
        <w:jc w:val="both"/>
        <w:rPr>
          <w:b/>
          <w:bCs/>
        </w:rPr>
      </w:pPr>
      <w:r>
        <w:rPr>
          <w:b/>
          <w:bCs/>
        </w:rPr>
        <w:t>3.3. Педагогические работники образовательного учреждения имеют право:</w:t>
      </w:r>
    </w:p>
    <w:p w:rsidR="001B3EEF" w:rsidRDefault="001B3EEF" w:rsidP="001B3EEF">
      <w:pPr>
        <w:jc w:val="both"/>
      </w:pPr>
      <w:r>
        <w:t xml:space="preserve">3.3.1. </w:t>
      </w:r>
      <w:r>
        <w:rPr>
          <w:spacing w:val="4"/>
        </w:rPr>
        <w:t>свободу выбора и использования методик обучения и воспитания, учебных</w:t>
      </w:r>
      <w:r>
        <w:rPr>
          <w:spacing w:val="4"/>
        </w:rPr>
        <w:br/>
      </w:r>
      <w:r>
        <w:t>пособий и материалов в соответствии с реализуемой образовательной программой;</w:t>
      </w:r>
    </w:p>
    <w:p w:rsidR="001B3EEF" w:rsidRDefault="001B3EEF" w:rsidP="001B3EEF">
      <w:pPr>
        <w:jc w:val="both"/>
      </w:pPr>
      <w:r>
        <w:t>3.3.2. участие в управлении учреждением в форме, определенной Уставом учреждения;</w:t>
      </w:r>
    </w:p>
    <w:p w:rsidR="001B3EEF" w:rsidRDefault="001B3EEF" w:rsidP="001B3EEF">
      <w:pPr>
        <w:jc w:val="both"/>
      </w:pPr>
      <w:r>
        <w:t xml:space="preserve">3.3.3. на внесение предложений по совершенствованию </w:t>
      </w:r>
      <w:proofErr w:type="spellStart"/>
      <w:r>
        <w:t>воспитательно</w:t>
      </w:r>
      <w:proofErr w:type="spellEnd"/>
      <w:r>
        <w:t xml:space="preserve"> - образовательного процесса в учреждении;</w:t>
      </w:r>
    </w:p>
    <w:p w:rsidR="001B3EEF" w:rsidRDefault="001B3EEF" w:rsidP="001B3EEF">
      <w:pPr>
        <w:jc w:val="both"/>
      </w:pPr>
      <w:r>
        <w:t>3.3.4.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1B3EEF" w:rsidRDefault="001B3EEF" w:rsidP="001B3EEF">
      <w:pPr>
        <w:jc w:val="both"/>
      </w:pPr>
      <w:r>
        <w:t>3.3.5. на аттестацию на добровольной основе на первую и высшую квалификационную</w:t>
      </w:r>
    </w:p>
    <w:p w:rsidR="001B3EEF" w:rsidRDefault="001B3EEF" w:rsidP="001B3EEF">
      <w:pPr>
        <w:jc w:val="both"/>
      </w:pPr>
      <w:r>
        <w:t>категорию;</w:t>
      </w:r>
    </w:p>
    <w:p w:rsidR="001B3EEF" w:rsidRDefault="001B3EEF" w:rsidP="001B3EEF">
      <w:pPr>
        <w:jc w:val="both"/>
      </w:pPr>
      <w:r>
        <w:t>3.3.6.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1B3EEF" w:rsidRDefault="001B3EEF" w:rsidP="001B3EEF">
      <w:pPr>
        <w:jc w:val="both"/>
      </w:pPr>
      <w:r>
        <w:t xml:space="preserve">3.3.7. участие в научно-экспериментальной работе; </w:t>
      </w:r>
    </w:p>
    <w:p w:rsidR="001B3EEF" w:rsidRDefault="001B3EEF" w:rsidP="001B3EEF">
      <w:pPr>
        <w:jc w:val="both"/>
      </w:pPr>
      <w:r>
        <w:t>3.3.8. распространение своего педагогического опыта, получившего научное обоснование;</w:t>
      </w:r>
    </w:p>
    <w:p w:rsidR="001B3EEF" w:rsidRDefault="001B3EEF" w:rsidP="001B3EEF">
      <w:pPr>
        <w:jc w:val="both"/>
      </w:pPr>
      <w:r>
        <w:t>3.3.9.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1B3EEF" w:rsidRDefault="001B3EEF" w:rsidP="001B3EEF">
      <w:pPr>
        <w:jc w:val="both"/>
      </w:pPr>
      <w:r>
        <w:t>3.3.10. на моральное и материальное поощрение по результатам своего труда;</w:t>
      </w:r>
    </w:p>
    <w:p w:rsidR="001B3EEF" w:rsidRDefault="001B3EEF" w:rsidP="001B3EEF">
      <w:pPr>
        <w:jc w:val="both"/>
      </w:pPr>
      <w:r>
        <w:t>3.3.11. пользоваться другими правами в соответствии с Уставом учреждения, трудовым договором, коллективным договором, соглашениями, законодательством Российской Федерации.</w:t>
      </w:r>
    </w:p>
    <w:p w:rsidR="001B3EEF" w:rsidRDefault="001B3EEF" w:rsidP="001B3EEF">
      <w:pPr>
        <w:jc w:val="both"/>
      </w:pPr>
    </w:p>
    <w:p w:rsidR="001B3EEF" w:rsidRDefault="001B3EEF" w:rsidP="001B3EEF">
      <w:pPr>
        <w:jc w:val="both"/>
        <w:rPr>
          <w:b/>
          <w:bCs/>
        </w:rPr>
      </w:pPr>
      <w:r>
        <w:rPr>
          <w:b/>
          <w:bCs/>
        </w:rPr>
        <w:t>3.4. Педагогические работники образовательного учреждения обязаны:</w:t>
      </w:r>
    </w:p>
    <w:p w:rsidR="001B3EEF" w:rsidRDefault="001B3EEF" w:rsidP="001B3EEF">
      <w:pPr>
        <w:jc w:val="both"/>
      </w:pPr>
      <w:r>
        <w:t xml:space="preserve">3.4.1. обеспечить сохранение жизни и здоровья воспитанников в ходе </w:t>
      </w:r>
      <w:proofErr w:type="spellStart"/>
      <w:r>
        <w:t>воспитательно</w:t>
      </w:r>
      <w:proofErr w:type="spellEnd"/>
      <w:r>
        <w:t>-образователь</w:t>
      </w:r>
      <w:r>
        <w:softHyphen/>
        <w:t>ного процесса;</w:t>
      </w:r>
    </w:p>
    <w:p w:rsidR="001B3EEF" w:rsidRDefault="001B3EEF" w:rsidP="001B3EEF">
      <w:pPr>
        <w:jc w:val="both"/>
      </w:pPr>
      <w:r>
        <w:rPr>
          <w:spacing w:val="4"/>
        </w:rPr>
        <w:t xml:space="preserve">3.4.2. обеспечить получение воспитанниками ДОУ знаний, </w:t>
      </w:r>
      <w:r>
        <w:t>умений, навыков в рамках основных требований, а также при оказании платных дополнительных образовательных услуг;</w:t>
      </w:r>
    </w:p>
    <w:p w:rsidR="001B3EEF" w:rsidRDefault="001B3EEF" w:rsidP="001B3EEF">
      <w:pPr>
        <w:jc w:val="both"/>
      </w:pPr>
      <w:r>
        <w:t>3.4.3. соблюдать права и свободы воспитанников;</w:t>
      </w:r>
    </w:p>
    <w:p w:rsidR="001B3EEF" w:rsidRDefault="001B3EEF" w:rsidP="001B3EEF">
      <w:pPr>
        <w:jc w:val="both"/>
      </w:pPr>
      <w:r>
        <w:lastRenderedPageBreak/>
        <w:t>3.4.4. 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w:t>
      </w:r>
    </w:p>
    <w:p w:rsidR="001B3EEF" w:rsidRDefault="001B3EEF" w:rsidP="001B3EEF">
      <w:pPr>
        <w:jc w:val="both"/>
      </w:pPr>
      <w:r>
        <w:t>3.4.5.сотрудничать с семьёй по вопросам воспитания и обучения ребёнка;</w:t>
      </w:r>
    </w:p>
    <w:p w:rsidR="001B3EEF" w:rsidRDefault="001B3EEF" w:rsidP="001B3EEF">
      <w:pPr>
        <w:jc w:val="both"/>
      </w:pPr>
      <w:r>
        <w:rPr>
          <w:spacing w:val="1"/>
        </w:rPr>
        <w:t>3.4.6. повышать уровень профессионального мастерства;</w:t>
      </w:r>
    </w:p>
    <w:p w:rsidR="001B3EEF" w:rsidRDefault="001B3EEF" w:rsidP="001B3EEF">
      <w:pPr>
        <w:jc w:val="both"/>
      </w:pPr>
      <w:r>
        <w:t xml:space="preserve">3.4.7. строить   свою    работу   с   учетом    индивидуальных    особенностей   воспитанников;            </w:t>
      </w:r>
    </w:p>
    <w:p w:rsidR="001B3EEF" w:rsidRDefault="001B3EEF" w:rsidP="001B3EEF">
      <w:pPr>
        <w:jc w:val="both"/>
        <w:rPr>
          <w:spacing w:val="1"/>
        </w:rPr>
      </w:pPr>
      <w:r>
        <w:t xml:space="preserve">3.4.8. работать в тесном сотрудничестве </w:t>
      </w:r>
      <w:r>
        <w:rPr>
          <w:spacing w:val="5"/>
        </w:rPr>
        <w:t xml:space="preserve">с  родителями (законными </w:t>
      </w:r>
      <w:r>
        <w:t>представителями);</w:t>
      </w:r>
    </w:p>
    <w:p w:rsidR="001B3EEF" w:rsidRDefault="001B3EEF" w:rsidP="001B3EEF">
      <w:pPr>
        <w:jc w:val="both"/>
        <w:rPr>
          <w:spacing w:val="1"/>
        </w:rPr>
      </w:pPr>
      <w:r>
        <w:rPr>
          <w:spacing w:val="1"/>
        </w:rPr>
        <w:t>3.4.9. следить за посещаемостью воспитанников своей группы, своевременно узнавать о причинах отсутствия ребенка, сообщать об этом медсестре и руководителю;</w:t>
      </w:r>
    </w:p>
    <w:p w:rsidR="001B3EEF" w:rsidRDefault="001B3EEF" w:rsidP="001B3EEF">
      <w:pPr>
        <w:jc w:val="both"/>
        <w:rPr>
          <w:spacing w:val="5"/>
        </w:rPr>
      </w:pPr>
      <w:r>
        <w:rPr>
          <w:spacing w:val="1"/>
        </w:rPr>
        <w:t>3.4.10. неукоснительно соблюдать режим пребывания детей в учреждении, заранее готовиться к организации непосредственной образовательной деятельности и другим видам деятельности детей, изготавливать методические пособия, дидактические игры, др.</w:t>
      </w:r>
    </w:p>
    <w:p w:rsidR="001B3EEF" w:rsidRDefault="001B3EEF" w:rsidP="001B3EEF">
      <w:pPr>
        <w:jc w:val="both"/>
      </w:pPr>
      <w:r>
        <w:t>3.4.11. проходить аттестацию на соответствие занимаемой должности;</w:t>
      </w:r>
    </w:p>
    <w:p w:rsidR="001B3EEF" w:rsidRDefault="001B3EEF" w:rsidP="001B3EEF">
      <w:pPr>
        <w:jc w:val="both"/>
      </w:pPr>
      <w:r>
        <w:t xml:space="preserve">3.4.12. </w:t>
      </w:r>
      <w:r>
        <w:rPr>
          <w:spacing w:val="-2"/>
        </w:rPr>
        <w:t xml:space="preserve">выполнять Устав учреждения, </w:t>
      </w:r>
      <w:r>
        <w:t>Правила внутреннего трудового  распорядка</w:t>
      </w:r>
      <w:r>
        <w:rPr>
          <w:spacing w:val="-3"/>
        </w:rPr>
        <w:t xml:space="preserve">,  должностные обязанности и иные нормативные и распорядительные </w:t>
      </w:r>
      <w:r>
        <w:rPr>
          <w:spacing w:val="-1"/>
        </w:rPr>
        <w:t>акты учреждения;</w:t>
      </w:r>
    </w:p>
    <w:p w:rsidR="001B3EEF" w:rsidRDefault="001B3EEF" w:rsidP="001B3EEF">
      <w:pPr>
        <w:jc w:val="both"/>
      </w:pPr>
      <w:r>
        <w:t>3.4.13.  выполнять условия трудового договора;</w:t>
      </w:r>
    </w:p>
    <w:p w:rsidR="001B3EEF" w:rsidRDefault="001B3EEF" w:rsidP="001B3EEF">
      <w:pPr>
        <w:jc w:val="both"/>
      </w:pPr>
      <w:r>
        <w:t>3.4.14. в соответствии с требованиями вести необходимую документацию;</w:t>
      </w:r>
    </w:p>
    <w:p w:rsidR="001B3EEF" w:rsidRDefault="001B3EEF" w:rsidP="001B3EEF">
      <w:pPr>
        <w:jc w:val="both"/>
      </w:pPr>
      <w:r>
        <w:t>3.4.15. обладать профессиональными умениями, постоянно их совершенствовать;</w:t>
      </w:r>
    </w:p>
    <w:p w:rsidR="001B3EEF" w:rsidRDefault="001B3EEF" w:rsidP="001B3EEF">
      <w:pPr>
        <w:jc w:val="both"/>
      </w:pPr>
      <w:r>
        <w:t>3.4.16. проходить периодический медицинский осмотр;</w:t>
      </w:r>
    </w:p>
    <w:p w:rsidR="001B3EEF" w:rsidRDefault="001B3EEF" w:rsidP="001B3EEF">
      <w:pPr>
        <w:jc w:val="both"/>
        <w:rPr>
          <w:spacing w:val="1"/>
        </w:rPr>
      </w:pPr>
      <w:r>
        <w:t xml:space="preserve">3.4.17. иметь соответствующий образовательный </w:t>
      </w:r>
      <w:r>
        <w:rPr>
          <w:spacing w:val="1"/>
        </w:rPr>
        <w:t>ценз, подтвержденный документами об образовании;</w:t>
      </w:r>
    </w:p>
    <w:p w:rsidR="001B3EEF" w:rsidRDefault="001B3EEF" w:rsidP="001B3EEF">
      <w:pPr>
        <w:jc w:val="both"/>
      </w:pPr>
      <w:r>
        <w:t>3.4.18. выполнять правила по охране труда и пожарной безопасности;</w:t>
      </w:r>
    </w:p>
    <w:p w:rsidR="001B3EEF" w:rsidRDefault="001B3EEF" w:rsidP="001B3EEF">
      <w:pPr>
        <w:jc w:val="both"/>
      </w:pPr>
      <w:r>
        <w:t>3.4.19. выполнять другие обязанности, отнесенные Уставом учреждения, трудовым договором и законодательством Российской Федерации к компетенции педагогического работника.</w:t>
      </w:r>
    </w:p>
    <w:p w:rsidR="001B3EEF" w:rsidRDefault="001B3EEF" w:rsidP="001B3EEF">
      <w:pPr>
        <w:jc w:val="both"/>
      </w:pPr>
    </w:p>
    <w:p w:rsidR="001B3EEF" w:rsidRDefault="001B3EEF" w:rsidP="001B3EEF">
      <w:pPr>
        <w:jc w:val="both"/>
        <w:rPr>
          <w:b/>
          <w:bCs/>
        </w:rPr>
      </w:pPr>
      <w:r>
        <w:rPr>
          <w:b/>
          <w:bCs/>
        </w:rPr>
        <w:t>3.5. Работодатель имеет право:</w:t>
      </w:r>
    </w:p>
    <w:p w:rsidR="001B3EEF" w:rsidRDefault="001B3EEF" w:rsidP="001B3EEF">
      <w:pPr>
        <w:jc w:val="both"/>
      </w:pPr>
      <w:r>
        <w:t>3.5.1. на управление учреждением, принятие решений в пределах полномочий, предусмотренных Уставом учреждения;</w:t>
      </w:r>
    </w:p>
    <w:p w:rsidR="001B3EEF" w:rsidRDefault="001B3EEF" w:rsidP="001B3EEF">
      <w:pPr>
        <w:jc w:val="both"/>
      </w:pPr>
      <w: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1B3EEF" w:rsidRDefault="001B3EEF" w:rsidP="001B3EEF">
      <w:pPr>
        <w:jc w:val="both"/>
      </w:pPr>
      <w:r>
        <w:t>3.5.3. на ведение коллективных переговоров через своих представителей и заключение коллективных договоров;</w:t>
      </w:r>
    </w:p>
    <w:p w:rsidR="001B3EEF" w:rsidRDefault="001B3EEF" w:rsidP="001B3EEF">
      <w:pPr>
        <w:jc w:val="both"/>
      </w:pPr>
      <w:r>
        <w:t>3.5.4. на поощрение работников за добросовестный эффективный труд;</w:t>
      </w:r>
    </w:p>
    <w:p w:rsidR="001B3EEF" w:rsidRDefault="001B3EEF" w:rsidP="001B3EEF">
      <w:pPr>
        <w:jc w:val="both"/>
      </w:pPr>
      <w: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1B3EEF" w:rsidRDefault="001B3EEF" w:rsidP="001B3EEF">
      <w:pPr>
        <w:jc w:val="both"/>
      </w:pPr>
      <w:r>
        <w:t>3.5.6. на привлечение работников к дисциплинарной и материальной ответственности в порядке, установленном ТК РФ, иными федеральными законами;</w:t>
      </w:r>
    </w:p>
    <w:p w:rsidR="001B3EEF" w:rsidRDefault="001B3EEF" w:rsidP="001B3EEF">
      <w:pPr>
        <w:jc w:val="both"/>
      </w:pPr>
      <w:r>
        <w:t xml:space="preserve">3.5.7. на принятие локальных нормативных актов, в </w:t>
      </w:r>
      <w:proofErr w:type="spellStart"/>
      <w:r>
        <w:t>т.ч</w:t>
      </w:r>
      <w:proofErr w:type="spellEnd"/>
      <w:r>
        <w:t>. содержащих нормы трудового права, в порядке, установленном ТК РФ;</w:t>
      </w:r>
    </w:p>
    <w:p w:rsidR="001B3EEF" w:rsidRDefault="001B3EEF" w:rsidP="001B3EEF">
      <w:pPr>
        <w:jc w:val="both"/>
      </w:pPr>
      <w:r>
        <w:t>3.5.8. реализовывать иные права, определенные Уставом учреждения, трудовым договором, законодательством Российской Федерации (ст.22 ТК РФ).</w:t>
      </w:r>
    </w:p>
    <w:p w:rsidR="001B3EEF" w:rsidRDefault="001B3EEF" w:rsidP="001B3EEF">
      <w:pPr>
        <w:jc w:val="both"/>
      </w:pPr>
    </w:p>
    <w:p w:rsidR="001B3EEF" w:rsidRDefault="001B3EEF" w:rsidP="001B3EEF">
      <w:pPr>
        <w:jc w:val="both"/>
        <w:rPr>
          <w:b/>
          <w:bCs/>
        </w:rPr>
      </w:pPr>
      <w:r>
        <w:rPr>
          <w:b/>
          <w:bCs/>
        </w:rPr>
        <w:t>3.6. Работодатель обязан:</w:t>
      </w:r>
    </w:p>
    <w:p w:rsidR="001B3EEF" w:rsidRDefault="001B3EEF" w:rsidP="001B3EEF">
      <w:pPr>
        <w:jc w:val="both"/>
      </w:pPr>
      <w:proofErr w:type="gramStart"/>
      <w:r>
        <w:t>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roofErr w:type="gramEnd"/>
    </w:p>
    <w:p w:rsidR="001B3EEF" w:rsidRDefault="001B3EEF" w:rsidP="001B3EEF">
      <w:pPr>
        <w:jc w:val="both"/>
      </w:pPr>
      <w:r>
        <w:t>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1B3EEF" w:rsidRDefault="001B3EEF" w:rsidP="001B3EEF">
      <w:pPr>
        <w:jc w:val="both"/>
      </w:pPr>
      <w:r>
        <w:t>3.6.3. предоставлять работникам работу, обусловленную трудовым договором;</w:t>
      </w:r>
    </w:p>
    <w:p w:rsidR="001B3EEF" w:rsidRDefault="001B3EEF" w:rsidP="001B3EEF">
      <w:pPr>
        <w:jc w:val="both"/>
      </w:pPr>
      <w:r>
        <w:t>3.6.4. обеспечивать безопасность и условия труда, соответствующие государственным нормативным требованиям охраны труда;</w:t>
      </w:r>
    </w:p>
    <w:p w:rsidR="001B3EEF" w:rsidRDefault="001B3EEF" w:rsidP="001B3EEF">
      <w:pPr>
        <w:jc w:val="both"/>
      </w:pPr>
      <w:r>
        <w:t>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B3EEF" w:rsidRDefault="001B3EEF" w:rsidP="001B3EEF">
      <w:pPr>
        <w:jc w:val="both"/>
      </w:pPr>
      <w:r>
        <w:t>3.6.6. обеспечивать работникам равную оплату за труд равной ценности;</w:t>
      </w:r>
    </w:p>
    <w:p w:rsidR="001B3EEF" w:rsidRDefault="001B3EEF" w:rsidP="001B3EEF">
      <w:pPr>
        <w:jc w:val="both"/>
      </w:pPr>
      <w:r>
        <w:lastRenderedPageBreak/>
        <w:t>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1B3EEF" w:rsidRDefault="001B3EEF" w:rsidP="001B3EEF">
      <w:pPr>
        <w:jc w:val="both"/>
      </w:pPr>
      <w:r>
        <w:t>3.6.8. вести коллективные переговоры, а также заключать коллективный договор в порядке, установленном ТК РФ;</w:t>
      </w:r>
    </w:p>
    <w:p w:rsidR="001B3EEF" w:rsidRDefault="001B3EEF" w:rsidP="001B3EEF">
      <w:pPr>
        <w:jc w:val="both"/>
      </w:pPr>
      <w:r>
        <w:t xml:space="preserve">3.6.9.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t>контроля за</w:t>
      </w:r>
      <w:proofErr w:type="gramEnd"/>
      <w:r>
        <w:t xml:space="preserve"> их выполнением;</w:t>
      </w:r>
    </w:p>
    <w:p w:rsidR="001B3EEF" w:rsidRDefault="001B3EEF" w:rsidP="001B3EEF">
      <w:pPr>
        <w:jc w:val="both"/>
      </w:pPr>
      <w:r>
        <w:t>3.6.10. знакомить работников под роспись с принимаемыми локальными нормативными актами, непосредственно связанными с их трудовой деятельностью;</w:t>
      </w:r>
    </w:p>
    <w:p w:rsidR="001B3EEF" w:rsidRDefault="001B3EEF" w:rsidP="001B3EEF">
      <w:pPr>
        <w:jc w:val="both"/>
      </w:pPr>
      <w:proofErr w:type="gramStart"/>
      <w:r>
        <w:t>3.6.11.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1B3EEF" w:rsidRDefault="001B3EEF" w:rsidP="001B3EEF">
      <w:pPr>
        <w:jc w:val="both"/>
      </w:pPr>
      <w:r>
        <w:t>3.6.12.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1B3EEF" w:rsidRDefault="001B3EEF" w:rsidP="001B3EEF">
      <w:pPr>
        <w:jc w:val="both"/>
      </w:pPr>
      <w:r>
        <w:t>3.6.13. создавать условия, обеспечивающие участие работников в управлении учреждения в предусмотренных ТК РФ, Уставом учреждения, иными федеральными законами и коллективным договором формах;</w:t>
      </w:r>
    </w:p>
    <w:p w:rsidR="001B3EEF" w:rsidRDefault="001B3EEF" w:rsidP="001B3EEF">
      <w:pPr>
        <w:jc w:val="both"/>
      </w:pPr>
      <w:r>
        <w:t>3.6.14. обеспечивать бытовые нужды работников, связанные с исполнением ими трудовых обязанностей;</w:t>
      </w:r>
    </w:p>
    <w:p w:rsidR="001B3EEF" w:rsidRDefault="001B3EEF" w:rsidP="001B3EEF">
      <w:pPr>
        <w:jc w:val="both"/>
      </w:pPr>
      <w:r>
        <w:t>3.6.15. осуществлять обязательное социальное страхование работников в порядке, установленном федеральными законами;</w:t>
      </w:r>
    </w:p>
    <w:p w:rsidR="001B3EEF" w:rsidRDefault="001B3EEF" w:rsidP="001B3EEF">
      <w:pPr>
        <w:jc w:val="both"/>
      </w:pPr>
      <w:r>
        <w:t>3.6.16.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1B3EEF" w:rsidRDefault="001B3EEF" w:rsidP="001B3EEF">
      <w:pPr>
        <w:jc w:val="both"/>
      </w:pPr>
      <w:r>
        <w:t>3.6.17.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1B3EEF" w:rsidRDefault="001B3EEF" w:rsidP="001B3EEF">
      <w:pPr>
        <w:jc w:val="both"/>
      </w:pPr>
      <w:r>
        <w:t>3.6.18. создавать условия для внедрения инноваций, обеспечивать формирование и реализацию инициатив работников учреждения;</w:t>
      </w:r>
    </w:p>
    <w:p w:rsidR="001B3EEF" w:rsidRDefault="001B3EEF" w:rsidP="001B3EEF">
      <w:pPr>
        <w:jc w:val="both"/>
      </w:pPr>
      <w:r>
        <w:t>3.6.19. создавать условия для непрерывного повышения квалификации работников;</w:t>
      </w:r>
    </w:p>
    <w:p w:rsidR="001B3EEF" w:rsidRDefault="001B3EEF" w:rsidP="001B3EEF">
      <w:pPr>
        <w:jc w:val="both"/>
      </w:pPr>
      <w:r>
        <w:t>3.6.20. поддерживать благоприятный морально-психологический климат в коллективе;</w:t>
      </w:r>
    </w:p>
    <w:p w:rsidR="001B3EEF" w:rsidRDefault="001B3EEF" w:rsidP="001B3EEF">
      <w:pPr>
        <w:jc w:val="both"/>
      </w:pPr>
      <w:r>
        <w:t>3.6.21. исполнять иные обязанности, определенные Уставом учреждения, трудовым договором, коллективным договором, соглашениями, законодательством Российской Федерации (ст.22 ТК РФ).</w:t>
      </w:r>
    </w:p>
    <w:p w:rsidR="001B3EEF" w:rsidRDefault="001B3EEF" w:rsidP="001B3EEF">
      <w:pPr>
        <w:jc w:val="both"/>
      </w:pPr>
      <w:r>
        <w:t>3.6.22.Перед допуском к работе вновь поступившего работника заведующий обязан:</w:t>
      </w:r>
    </w:p>
    <w:p w:rsidR="001B3EEF" w:rsidRDefault="001B3EEF" w:rsidP="001B3EEF">
      <w:pPr>
        <w:widowControl w:val="0"/>
        <w:numPr>
          <w:ilvl w:val="0"/>
          <w:numId w:val="10"/>
        </w:numPr>
        <w:autoSpaceDE w:val="0"/>
        <w:autoSpaceDN w:val="0"/>
        <w:adjustRightInd w:val="0"/>
        <w:spacing w:before="100" w:beforeAutospacing="1" w:after="100" w:afterAutospacing="1"/>
        <w:contextualSpacing/>
        <w:jc w:val="both"/>
      </w:pPr>
      <w:r>
        <w:t>ознакомить работника с условиями труда, его должностной инструкцией, с Правилами внутреннего трудового распорядка, разъяснить его права и обязанности;</w:t>
      </w:r>
    </w:p>
    <w:p w:rsidR="001B3EEF" w:rsidRDefault="001B3EEF" w:rsidP="001B3EEF">
      <w:pPr>
        <w:widowControl w:val="0"/>
        <w:numPr>
          <w:ilvl w:val="0"/>
          <w:numId w:val="10"/>
        </w:numPr>
        <w:autoSpaceDE w:val="0"/>
        <w:autoSpaceDN w:val="0"/>
        <w:adjustRightInd w:val="0"/>
        <w:spacing w:before="100" w:beforeAutospacing="1" w:after="100" w:afterAutospacing="1"/>
        <w:contextualSpacing/>
        <w:jc w:val="both"/>
      </w:pPr>
      <w:r>
        <w:t>проинструктировать работника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 </w:t>
      </w:r>
    </w:p>
    <w:p w:rsidR="001B3EEF" w:rsidRDefault="001B3EEF" w:rsidP="001B3EEF">
      <w:pPr>
        <w:jc w:val="both"/>
      </w:pPr>
      <w:r>
        <w:t>3.6.23.</w:t>
      </w:r>
    </w:p>
    <w:p w:rsidR="001B3EEF" w:rsidRPr="00F960D0" w:rsidRDefault="001B3EEF" w:rsidP="001B3EEF">
      <w:pPr>
        <w:widowControl w:val="0"/>
        <w:numPr>
          <w:ilvl w:val="0"/>
          <w:numId w:val="23"/>
        </w:numPr>
        <w:autoSpaceDE w:val="0"/>
        <w:autoSpaceDN w:val="0"/>
        <w:spacing w:after="200" w:line="276" w:lineRule="auto"/>
        <w:ind w:left="0"/>
        <w:jc w:val="both"/>
      </w:pPr>
      <w:r w:rsidRPr="00F960D0">
        <w:t>формировать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представлять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1B3EEF" w:rsidRPr="00F960D0" w:rsidRDefault="001B3EEF" w:rsidP="001B3EEF">
      <w:pPr>
        <w:widowControl w:val="0"/>
        <w:numPr>
          <w:ilvl w:val="0"/>
          <w:numId w:val="23"/>
        </w:numPr>
        <w:autoSpaceDE w:val="0"/>
        <w:autoSpaceDN w:val="0"/>
        <w:spacing w:after="200" w:line="276" w:lineRule="auto"/>
        <w:ind w:left="0"/>
        <w:jc w:val="both"/>
      </w:pPr>
      <w:r w:rsidRPr="00F960D0">
        <w:t xml:space="preserve">включать в сведения о трудовой деятельности </w:t>
      </w:r>
      <w:proofErr w:type="gramStart"/>
      <w:r w:rsidRPr="00F960D0">
        <w:t>информацию</w:t>
      </w:r>
      <w:proofErr w:type="gramEnd"/>
      <w:r w:rsidRPr="00F960D0">
        <w:t xml:space="preserve"> о работнике, месте его работы, его трудовой функции, переводах работника на другую постоянную работу, об увольнении работника с </w:t>
      </w:r>
      <w:r w:rsidRPr="00F960D0">
        <w:lastRenderedPageBreak/>
        <w:t>указанием основания и причины прекращения трудового договора, другую предусмотренную Трудовым Кодексом, иным федеральным законом информацию.</w:t>
      </w:r>
    </w:p>
    <w:p w:rsidR="001B3EEF" w:rsidRPr="00F960D0" w:rsidRDefault="001B3EEF" w:rsidP="001B3EEF">
      <w:pPr>
        <w:widowControl w:val="0"/>
        <w:numPr>
          <w:ilvl w:val="0"/>
          <w:numId w:val="23"/>
        </w:numPr>
        <w:autoSpaceDE w:val="0"/>
        <w:autoSpaceDN w:val="0"/>
        <w:spacing w:after="200" w:line="276" w:lineRule="auto"/>
        <w:ind w:left="0"/>
        <w:jc w:val="both"/>
      </w:pPr>
      <w:proofErr w:type="gramStart"/>
      <w:r w:rsidRPr="00F960D0">
        <w:rPr>
          <w:rFonts w:eastAsia="Calibri"/>
          <w:lang w:eastAsia="en-US"/>
        </w:rPr>
        <w:t>предоставлять  сведения о трудовой деятельности работнику (за исключением случаев, если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поданном в письменной форме или направленном в порядке, установленном работодателем, по адресу электронной почты</w:t>
      </w:r>
      <w:proofErr w:type="gramEnd"/>
      <w:r w:rsidRPr="00F960D0">
        <w:rPr>
          <w:rFonts w:eastAsia="Calibri"/>
          <w:lang w:eastAsia="en-US"/>
        </w:rPr>
        <w:t xml:space="preserve"> работодателя:</w:t>
      </w:r>
    </w:p>
    <w:p w:rsidR="001B3EEF" w:rsidRPr="00F960D0" w:rsidRDefault="001B3EEF" w:rsidP="001B3EEF">
      <w:pPr>
        <w:widowControl w:val="0"/>
        <w:autoSpaceDE w:val="0"/>
        <w:autoSpaceDN w:val="0"/>
        <w:jc w:val="both"/>
      </w:pPr>
      <w:r w:rsidRPr="00F960D0">
        <w:t>- в период работы не позднее трех рабочих дней со дня подачи этого заявления;</w:t>
      </w:r>
    </w:p>
    <w:p w:rsidR="001B3EEF" w:rsidRPr="00F960D0" w:rsidRDefault="001B3EEF" w:rsidP="001B3EEF">
      <w:pPr>
        <w:widowControl w:val="0"/>
        <w:autoSpaceDE w:val="0"/>
        <w:autoSpaceDN w:val="0"/>
        <w:jc w:val="both"/>
      </w:pPr>
      <w:r w:rsidRPr="00F960D0">
        <w:t xml:space="preserve"> - при увольнении в день прекращения трудового договора.</w:t>
      </w:r>
    </w:p>
    <w:p w:rsidR="001B3EEF" w:rsidRDefault="001B3EEF" w:rsidP="001B3EEF">
      <w:pPr>
        <w:numPr>
          <w:ilvl w:val="0"/>
          <w:numId w:val="24"/>
        </w:numPr>
        <w:autoSpaceDE w:val="0"/>
        <w:autoSpaceDN w:val="0"/>
        <w:adjustRightInd w:val="0"/>
        <w:spacing w:after="200" w:line="276" w:lineRule="auto"/>
        <w:ind w:left="0"/>
        <w:jc w:val="both"/>
        <w:rPr>
          <w:rFonts w:eastAsia="Calibri"/>
          <w:lang w:eastAsia="en-US"/>
        </w:rPr>
      </w:pPr>
      <w:r w:rsidRPr="00F960D0">
        <w:rPr>
          <w:rFonts w:eastAsia="Calibri"/>
          <w:bCs/>
          <w:lang w:eastAsia="en-US"/>
        </w:rPr>
        <w:t>исправить или дополнить по письменному заявлению работника неверные или неполные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1B3EEF" w:rsidRPr="00F960D0" w:rsidRDefault="001B3EEF" w:rsidP="001B3EEF">
      <w:pPr>
        <w:numPr>
          <w:ilvl w:val="0"/>
          <w:numId w:val="24"/>
        </w:numPr>
        <w:autoSpaceDE w:val="0"/>
        <w:autoSpaceDN w:val="0"/>
        <w:adjustRightInd w:val="0"/>
        <w:spacing w:after="200" w:line="276" w:lineRule="auto"/>
        <w:ind w:left="0"/>
        <w:jc w:val="both"/>
        <w:rPr>
          <w:rFonts w:eastAsia="Calibri"/>
          <w:lang w:eastAsia="en-US"/>
        </w:rPr>
      </w:pPr>
      <w:r w:rsidRPr="00F960D0">
        <w:rPr>
          <w:b/>
          <w:bCs/>
        </w:rPr>
        <w:t>3.7. Ответственность сторон трудового договора:</w:t>
      </w:r>
    </w:p>
    <w:p w:rsidR="001B3EEF" w:rsidRDefault="001B3EEF" w:rsidP="001B3EEF">
      <w:pPr>
        <w:jc w:val="both"/>
      </w:pPr>
      <w:r>
        <w:t>3.7.1. 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ТК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(ст.419 ТК РФ).</w:t>
      </w:r>
    </w:p>
    <w:p w:rsidR="001B3EEF" w:rsidRDefault="001B3EEF" w:rsidP="001B3EEF">
      <w:pPr>
        <w:jc w:val="both"/>
      </w:pPr>
      <w: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(ст.233 ТК РФ).</w:t>
      </w:r>
    </w:p>
    <w:p w:rsidR="001B3EEF" w:rsidRDefault="001B3EEF" w:rsidP="001B3EEF">
      <w:pPr>
        <w:jc w:val="both"/>
      </w:pPr>
      <w: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1B3EEF" w:rsidRDefault="001B3EEF" w:rsidP="001B3EEF">
      <w:pPr>
        <w:ind w:firstLine="708"/>
        <w:jc w:val="both"/>
      </w:pPr>
      <w: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1B3EEF" w:rsidRDefault="001B3EEF" w:rsidP="001B3EEF">
      <w:pPr>
        <w:jc w:val="both"/>
      </w:pPr>
      <w: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1B3EEF" w:rsidRDefault="001B3EEF" w:rsidP="001B3EEF">
      <w:pPr>
        <w:numPr>
          <w:ilvl w:val="0"/>
          <w:numId w:val="11"/>
        </w:numPr>
        <w:autoSpaceDE w:val="0"/>
        <w:autoSpaceDN w:val="0"/>
        <w:adjustRightInd w:val="0"/>
        <w:contextualSpacing/>
        <w:jc w:val="both"/>
      </w:pPr>
      <w:r>
        <w:t>незаконного отстранения работника от работы, его увольнения или перевода на другую работу;</w:t>
      </w:r>
    </w:p>
    <w:p w:rsidR="001B3EEF" w:rsidRDefault="001B3EEF" w:rsidP="001B3EEF">
      <w:pPr>
        <w:numPr>
          <w:ilvl w:val="0"/>
          <w:numId w:val="11"/>
        </w:numPr>
        <w:autoSpaceDE w:val="0"/>
        <w:autoSpaceDN w:val="0"/>
        <w:adjustRightInd w:val="0"/>
        <w:contextualSpacing/>
        <w:jc w:val="both"/>
      </w:pPr>
      <w: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1B3EEF" w:rsidRDefault="001B3EEF" w:rsidP="001B3EEF">
      <w:pPr>
        <w:numPr>
          <w:ilvl w:val="0"/>
          <w:numId w:val="12"/>
        </w:numPr>
        <w:autoSpaceDE w:val="0"/>
        <w:autoSpaceDN w:val="0"/>
        <w:adjustRightInd w:val="0"/>
        <w:contextualSpacing/>
        <w:jc w:val="both"/>
      </w:pPr>
      <w: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1B3EEF" w:rsidRDefault="001B3EEF" w:rsidP="001B3EEF">
      <w:pPr>
        <w:jc w:val="both"/>
      </w:pPr>
      <w:r>
        <w:t xml:space="preserve">3.7.5. </w:t>
      </w:r>
      <w:proofErr w:type="gramStart"/>
      <w: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w:t>
      </w:r>
      <w:proofErr w:type="gramEnd"/>
    </w:p>
    <w:p w:rsidR="001B3EEF" w:rsidRDefault="001B3EEF" w:rsidP="001B3EEF">
      <w:pPr>
        <w:jc w:val="both"/>
      </w:pPr>
      <w:r>
        <w:t>задержки, начиная со следующего дня после установленного срока выплаты по день фактического расчета включительно (ст. 236 ТК РФ).</w:t>
      </w:r>
    </w:p>
    <w:p w:rsidR="001B3EEF" w:rsidRDefault="001B3EEF" w:rsidP="001B3EEF">
      <w:pPr>
        <w:jc w:val="both"/>
      </w:pPr>
      <w:r>
        <w:t xml:space="preserve">3.7.6.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w:t>
      </w:r>
      <w:r>
        <w:lastRenderedPageBreak/>
        <w:t>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(ст. 235 ТК РФ).</w:t>
      </w:r>
    </w:p>
    <w:p w:rsidR="001B3EEF" w:rsidRDefault="001B3EEF" w:rsidP="001B3EEF">
      <w:pPr>
        <w:jc w:val="both"/>
      </w:pPr>
      <w: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(ст.238 ТК РФ).</w:t>
      </w:r>
    </w:p>
    <w:p w:rsidR="001B3EEF" w:rsidRDefault="001B3EEF" w:rsidP="001B3EEF">
      <w:pPr>
        <w:ind w:firstLine="708"/>
        <w:jc w:val="both"/>
      </w:pPr>
      <w: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(ст.239 ТК РФ).</w:t>
      </w:r>
    </w:p>
    <w:p w:rsidR="001B3EEF" w:rsidRDefault="001B3EEF" w:rsidP="001B3EEF">
      <w:pPr>
        <w:jc w:val="both"/>
      </w:pPr>
      <w: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 (ст.241 ТК РФ).</w:t>
      </w:r>
    </w:p>
    <w:p w:rsidR="001B3EEF" w:rsidRDefault="001B3EEF" w:rsidP="001B3EEF">
      <w:pPr>
        <w:jc w:val="both"/>
      </w:pPr>
      <w: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 (ст.232 ТК РФ).</w:t>
      </w:r>
    </w:p>
    <w:p w:rsidR="001B3EEF" w:rsidRPr="00F960D0" w:rsidRDefault="001B3EEF" w:rsidP="001B3EEF">
      <w:pPr>
        <w:rPr>
          <w:rFonts w:eastAsia="Calibri"/>
          <w:lang w:eastAsia="en-US"/>
        </w:rPr>
      </w:pPr>
      <w:r>
        <w:t>3.7.10.</w:t>
      </w:r>
      <w:r w:rsidRPr="00F960D0">
        <w:rPr>
          <w:rFonts w:eastAsia="Calibri"/>
          <w:lang w:eastAsia="en-US"/>
        </w:rPr>
        <w:t xml:space="preserve"> Работодатель несет ответственность:</w:t>
      </w:r>
    </w:p>
    <w:p w:rsidR="001B3EEF" w:rsidRPr="00F960D0" w:rsidRDefault="001B3EEF" w:rsidP="001B3EEF">
      <w:pPr>
        <w:widowControl w:val="0"/>
        <w:autoSpaceDE w:val="0"/>
        <w:autoSpaceDN w:val="0"/>
        <w:ind w:firstLine="540"/>
        <w:jc w:val="both"/>
      </w:pPr>
      <w:r w:rsidRPr="00F960D0">
        <w:t>- за задержку по своей вине выдачи трудовой книжки или предоставления сведений о трудовой деятельности при увольнении работника;</w:t>
      </w:r>
    </w:p>
    <w:p w:rsidR="001B3EEF" w:rsidRPr="00F960D0" w:rsidRDefault="001B3EEF" w:rsidP="001B3EEF">
      <w:pPr>
        <w:widowControl w:val="0"/>
        <w:autoSpaceDE w:val="0"/>
        <w:autoSpaceDN w:val="0"/>
        <w:ind w:firstLine="540"/>
        <w:jc w:val="both"/>
      </w:pPr>
      <w:r w:rsidRPr="00F960D0">
        <w:t>- за внесение в сведения о трудовой деятельности неправильной или не соответствующей законодательству формулировки причины увольнения работника;</w:t>
      </w:r>
    </w:p>
    <w:p w:rsidR="001B3EEF" w:rsidRPr="00F960D0" w:rsidRDefault="001B3EEF" w:rsidP="001B3EEF">
      <w:pPr>
        <w:widowControl w:val="0"/>
        <w:autoSpaceDE w:val="0"/>
        <w:autoSpaceDN w:val="0"/>
        <w:ind w:firstLine="540"/>
        <w:jc w:val="both"/>
      </w:pPr>
      <w:r w:rsidRPr="00F960D0">
        <w:t>- за непредставление в установленный срок либо представление неполных и (или) недостоверных сведений о трудовой деятельности в территориальный орган Пенсионного фонда.</w:t>
      </w:r>
    </w:p>
    <w:p w:rsidR="001B3EEF" w:rsidRDefault="001B3EEF" w:rsidP="001B3EEF">
      <w:pPr>
        <w:jc w:val="both"/>
        <w:rPr>
          <w:b/>
          <w:bCs/>
        </w:rPr>
      </w:pPr>
      <w:r>
        <w:rPr>
          <w:b/>
          <w:bCs/>
        </w:rPr>
        <w:t>3.8. Педагогическим работникам запрещается:</w:t>
      </w:r>
    </w:p>
    <w:p w:rsidR="001B3EEF" w:rsidRDefault="001B3EEF" w:rsidP="001B3EEF">
      <w:pPr>
        <w:numPr>
          <w:ilvl w:val="0"/>
          <w:numId w:val="12"/>
        </w:numPr>
        <w:autoSpaceDE w:val="0"/>
        <w:autoSpaceDN w:val="0"/>
        <w:adjustRightInd w:val="0"/>
        <w:contextualSpacing/>
        <w:jc w:val="both"/>
      </w:pPr>
      <w:r>
        <w:t>изменять по своему усмотрению режим пребывания воспитанников в учреждении, расписание занятий, свой график работы;</w:t>
      </w:r>
    </w:p>
    <w:p w:rsidR="001B3EEF" w:rsidRDefault="001B3EEF" w:rsidP="001B3EEF">
      <w:pPr>
        <w:numPr>
          <w:ilvl w:val="0"/>
          <w:numId w:val="12"/>
        </w:numPr>
        <w:autoSpaceDE w:val="0"/>
        <w:autoSpaceDN w:val="0"/>
        <w:adjustRightInd w:val="0"/>
        <w:contextualSpacing/>
        <w:jc w:val="both"/>
      </w:pPr>
      <w:r>
        <w:t>отменять, удлинять или сокращать продолжительность занятий и перерывов между ними;</w:t>
      </w:r>
    </w:p>
    <w:p w:rsidR="001B3EEF" w:rsidRDefault="001B3EEF" w:rsidP="001B3EEF">
      <w:pPr>
        <w:numPr>
          <w:ilvl w:val="0"/>
          <w:numId w:val="12"/>
        </w:numPr>
        <w:autoSpaceDE w:val="0"/>
        <w:autoSpaceDN w:val="0"/>
        <w:adjustRightInd w:val="0"/>
        <w:contextualSpacing/>
        <w:jc w:val="both"/>
      </w:pPr>
      <w:r>
        <w:t>оставлять воспитанников одних, без присмотра, удалять их с занятий.</w:t>
      </w:r>
    </w:p>
    <w:p w:rsidR="001B3EEF" w:rsidRDefault="001B3EEF" w:rsidP="001B3EEF">
      <w:pPr>
        <w:ind w:left="720"/>
        <w:contextualSpacing/>
        <w:jc w:val="both"/>
      </w:pPr>
    </w:p>
    <w:p w:rsidR="001B3EEF" w:rsidRDefault="001B3EEF" w:rsidP="001B3EEF">
      <w:pPr>
        <w:jc w:val="both"/>
        <w:rPr>
          <w:b/>
          <w:bCs/>
        </w:rPr>
      </w:pPr>
      <w:r>
        <w:rPr>
          <w:b/>
          <w:bCs/>
        </w:rPr>
        <w:t>3.9. Педагогическим и другим работникам учреждения в помещениях образовательного учреждения и на территории учреждения запрещается:</w:t>
      </w:r>
    </w:p>
    <w:p w:rsidR="001B3EEF" w:rsidRDefault="001B3EEF" w:rsidP="001B3EEF">
      <w:pPr>
        <w:numPr>
          <w:ilvl w:val="0"/>
          <w:numId w:val="13"/>
        </w:numPr>
        <w:autoSpaceDE w:val="0"/>
        <w:autoSpaceDN w:val="0"/>
        <w:adjustRightInd w:val="0"/>
        <w:contextualSpacing/>
        <w:jc w:val="both"/>
      </w:pPr>
      <w:r>
        <w:t>курить;</w:t>
      </w:r>
    </w:p>
    <w:p w:rsidR="001B3EEF" w:rsidRDefault="001B3EEF" w:rsidP="001B3EEF">
      <w:pPr>
        <w:numPr>
          <w:ilvl w:val="0"/>
          <w:numId w:val="13"/>
        </w:numPr>
        <w:autoSpaceDE w:val="0"/>
        <w:autoSpaceDN w:val="0"/>
        <w:adjustRightInd w:val="0"/>
        <w:contextualSpacing/>
        <w:jc w:val="both"/>
      </w:pPr>
      <w:r>
        <w:t xml:space="preserve">распивать спиртные напитки; </w:t>
      </w:r>
    </w:p>
    <w:p w:rsidR="001B3EEF" w:rsidRDefault="001B3EEF" w:rsidP="001B3EEF">
      <w:pPr>
        <w:numPr>
          <w:ilvl w:val="0"/>
          <w:numId w:val="13"/>
        </w:numPr>
        <w:autoSpaceDE w:val="0"/>
        <w:autoSpaceDN w:val="0"/>
        <w:adjustRightInd w:val="0"/>
        <w:contextualSpacing/>
        <w:jc w:val="both"/>
      </w:pPr>
      <w:r>
        <w:t>приобретать, хранить, изготавливать (перерабатывать) употреблять и передавать другим лицам наркотические средства и психотропные вещества;</w:t>
      </w:r>
    </w:p>
    <w:p w:rsidR="001B3EEF" w:rsidRDefault="001B3EEF" w:rsidP="001B3EEF">
      <w:pPr>
        <w:numPr>
          <w:ilvl w:val="0"/>
          <w:numId w:val="13"/>
        </w:numPr>
        <w:autoSpaceDE w:val="0"/>
        <w:autoSpaceDN w:val="0"/>
        <w:adjustRightInd w:val="0"/>
        <w:contextualSpacing/>
        <w:jc w:val="both"/>
      </w:pPr>
      <w:r>
        <w:t>хранить легковоспламеняющиеся и ядовитые вещества.</w:t>
      </w:r>
    </w:p>
    <w:p w:rsidR="001B3EEF" w:rsidRDefault="001B3EEF" w:rsidP="001B3EEF">
      <w:pPr>
        <w:ind w:left="720"/>
        <w:contextualSpacing/>
        <w:jc w:val="both"/>
      </w:pPr>
    </w:p>
    <w:p w:rsidR="001B3EEF" w:rsidRDefault="001B3EEF" w:rsidP="001B3EEF">
      <w:pPr>
        <w:jc w:val="both"/>
        <w:rPr>
          <w:b/>
          <w:bCs/>
        </w:rPr>
      </w:pPr>
      <w:r>
        <w:rPr>
          <w:b/>
          <w:bCs/>
        </w:rPr>
        <w:t>IV. Рабочее время и время отдыха</w:t>
      </w:r>
    </w:p>
    <w:p w:rsidR="001B3EEF" w:rsidRDefault="001B3EEF" w:rsidP="001B3EEF">
      <w:pPr>
        <w:jc w:val="both"/>
        <w:rPr>
          <w:b/>
          <w:bCs/>
        </w:rPr>
      </w:pPr>
      <w:r>
        <w:rPr>
          <w:b/>
          <w:bCs/>
        </w:rPr>
        <w:t>4.1. Режим рабочего времени:</w:t>
      </w:r>
    </w:p>
    <w:p w:rsidR="001B3EEF" w:rsidRDefault="001B3EEF" w:rsidP="001B3EEF">
      <w:pPr>
        <w:jc w:val="both"/>
      </w:pPr>
      <w:r>
        <w:t>4.1.1. В учреждении устанавливается пятидневная рабочая неделя с двумя  выходными днями (суббота, воскресенье).</w:t>
      </w:r>
    </w:p>
    <w:p w:rsidR="001B3EEF" w:rsidRDefault="001B3EEF" w:rsidP="001B3EEF">
      <w:pPr>
        <w:jc w:val="both"/>
      </w:pPr>
      <w:r>
        <w:t>4.1.2. Для воспитателей устанавливается сокращенная продолжительность рабочего времени -  36 часов в неделю.</w:t>
      </w:r>
    </w:p>
    <w:p w:rsidR="001B3EEF" w:rsidRDefault="001B3EEF" w:rsidP="001B3EEF">
      <w:pPr>
        <w:ind w:firstLine="708"/>
        <w:jc w:val="both"/>
      </w:pPr>
      <w: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(ст.333 ТК РФ):</w:t>
      </w:r>
    </w:p>
    <w:p w:rsidR="001B3EEF" w:rsidRPr="008D2AFF" w:rsidRDefault="001B3EEF" w:rsidP="001B3EEF">
      <w:pPr>
        <w:numPr>
          <w:ilvl w:val="0"/>
          <w:numId w:val="14"/>
        </w:numPr>
        <w:autoSpaceDE w:val="0"/>
        <w:autoSpaceDN w:val="0"/>
        <w:adjustRightInd w:val="0"/>
        <w:contextualSpacing/>
        <w:jc w:val="both"/>
        <w:rPr>
          <w:color w:val="000000"/>
        </w:rPr>
      </w:pPr>
      <w:r w:rsidRPr="008D2AFF">
        <w:rPr>
          <w:color w:val="000000"/>
        </w:rPr>
        <w:t>Воспитатель по обучению татарскому языку  – 26 часов в неделю</w:t>
      </w:r>
    </w:p>
    <w:p w:rsidR="001B3EEF" w:rsidRPr="008D2AFF" w:rsidRDefault="001B3EEF" w:rsidP="001B3EEF">
      <w:pPr>
        <w:numPr>
          <w:ilvl w:val="0"/>
          <w:numId w:val="14"/>
        </w:numPr>
        <w:autoSpaceDE w:val="0"/>
        <w:autoSpaceDN w:val="0"/>
        <w:adjustRightInd w:val="0"/>
        <w:contextualSpacing/>
        <w:jc w:val="both"/>
        <w:rPr>
          <w:color w:val="000000"/>
        </w:rPr>
      </w:pPr>
      <w:r w:rsidRPr="008D2AFF">
        <w:rPr>
          <w:color w:val="000000"/>
        </w:rPr>
        <w:t>Музыкальный руководитель – 30 часа в неделю</w:t>
      </w:r>
    </w:p>
    <w:p w:rsidR="001B3EEF" w:rsidRPr="008D2AFF" w:rsidRDefault="001B3EEF" w:rsidP="001B3EEF">
      <w:pPr>
        <w:numPr>
          <w:ilvl w:val="0"/>
          <w:numId w:val="14"/>
        </w:numPr>
        <w:autoSpaceDE w:val="0"/>
        <w:autoSpaceDN w:val="0"/>
        <w:adjustRightInd w:val="0"/>
        <w:contextualSpacing/>
        <w:jc w:val="both"/>
        <w:rPr>
          <w:color w:val="000000"/>
        </w:rPr>
      </w:pPr>
      <w:r w:rsidRPr="008D2AFF">
        <w:rPr>
          <w:color w:val="000000"/>
        </w:rPr>
        <w:t>Учитель-логопед – 20 часов</w:t>
      </w:r>
    </w:p>
    <w:p w:rsidR="001B3EEF" w:rsidRPr="008D2AFF" w:rsidRDefault="001B3EEF" w:rsidP="001B3EEF">
      <w:pPr>
        <w:numPr>
          <w:ilvl w:val="0"/>
          <w:numId w:val="14"/>
        </w:numPr>
        <w:autoSpaceDE w:val="0"/>
        <w:autoSpaceDN w:val="0"/>
        <w:adjustRightInd w:val="0"/>
        <w:contextualSpacing/>
        <w:jc w:val="both"/>
        <w:rPr>
          <w:color w:val="000000"/>
        </w:rPr>
      </w:pPr>
      <w:r w:rsidRPr="008D2AFF">
        <w:rPr>
          <w:color w:val="000000"/>
        </w:rPr>
        <w:t>Инструктор по физкультуре – 18 часов в неделю</w:t>
      </w:r>
    </w:p>
    <w:p w:rsidR="001B3EEF" w:rsidRPr="008D2AFF" w:rsidRDefault="001B3EEF" w:rsidP="001B3EEF">
      <w:pPr>
        <w:jc w:val="both"/>
        <w:rPr>
          <w:color w:val="000000"/>
        </w:rPr>
      </w:pPr>
      <w:r w:rsidRPr="008D2AFF">
        <w:rPr>
          <w:color w:val="000000"/>
        </w:rPr>
        <w:t>4.1.3.Режим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1B3EEF" w:rsidRPr="008D2AFF" w:rsidRDefault="001B3EEF" w:rsidP="001B3EEF">
      <w:pPr>
        <w:jc w:val="both"/>
        <w:rPr>
          <w:color w:val="FF0000"/>
        </w:rPr>
      </w:pPr>
    </w:p>
    <w:p w:rsidR="001B3EEF" w:rsidRDefault="001B3EEF" w:rsidP="001B3EEF">
      <w:pPr>
        <w:jc w:val="both"/>
      </w:pPr>
      <w:r>
        <w:t>4.1.5. Воспитатели учреждения должны приходить на работу за 10 минут до начала смены. Окончание рабочего дня воспитателей – в зависимости от смены.</w:t>
      </w:r>
    </w:p>
    <w:p w:rsidR="001B3EEF" w:rsidRDefault="001B3EEF" w:rsidP="001B3EEF">
      <w:pPr>
        <w:jc w:val="both"/>
      </w:pPr>
      <w:r>
        <w:lastRenderedPageBreak/>
        <w:t>4.1.6. 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 часовой рабочей недели, медицинского персонала -39 часов в неделю, в соответствии с графиком работы (ст. 91 ТК РФ).</w:t>
      </w:r>
    </w:p>
    <w:p w:rsidR="001B3EEF" w:rsidRDefault="001B3EEF" w:rsidP="001B3EEF">
      <w:pPr>
        <w:jc w:val="both"/>
      </w:pPr>
      <w:r>
        <w:tab/>
        <w:t xml:space="preserve">Графики работы утверждаются руководителем учреждения и предусматривают время начала и окончания работы, перерыв для отдыха и питания. Графики объявляются работнику под роспись. </w:t>
      </w:r>
    </w:p>
    <w:p w:rsidR="001B3EEF" w:rsidRDefault="001B3EEF" w:rsidP="001B3EEF">
      <w:pPr>
        <w:jc w:val="both"/>
      </w:pPr>
      <w:r>
        <w:t>4.1.7. Продолжительность рабочего дня или смены, непосредственно предшествующих нерабочему праздничному дню, уменьшается на один час (ст. 95 ТК РФ).</w:t>
      </w:r>
    </w:p>
    <w:p w:rsidR="001B3EEF" w:rsidRDefault="001B3EEF" w:rsidP="001B3EEF">
      <w:pPr>
        <w:jc w:val="both"/>
      </w:pPr>
      <w:r>
        <w:t xml:space="preserve">4.1.8. Общие собрания трудового коллектива проводятся по мере необходимости, но не реже одного раза в год. </w:t>
      </w:r>
    </w:p>
    <w:p w:rsidR="001B3EEF" w:rsidRDefault="001B3EEF" w:rsidP="001B3EEF">
      <w:pPr>
        <w:jc w:val="both"/>
      </w:pPr>
      <w:r>
        <w:tab/>
        <w:t>Заседания педагогического совета проводятся не реже 4 раз в год. Все заседания проводятся в нерабочее время и не должны продолжаться более двух часов, родительские собрания – более полутора часов.</w:t>
      </w:r>
    </w:p>
    <w:p w:rsidR="001B3EEF" w:rsidRDefault="001B3EEF" w:rsidP="001B3EEF">
      <w:pPr>
        <w:jc w:val="both"/>
      </w:pPr>
      <w:r>
        <w:t xml:space="preserve">4.1.9.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t>пределами</w:t>
      </w:r>
      <w:proofErr w:type="gramEnd"/>
      <w:r>
        <w:t xml:space="preserve"> установленной для них продолжительности рабочего времени.</w:t>
      </w:r>
    </w:p>
    <w:p w:rsidR="001B3EEF" w:rsidRDefault="001B3EEF" w:rsidP="001B3EEF">
      <w:pPr>
        <w:jc w:val="both"/>
      </w:pPr>
      <w:r>
        <w:t>Ненормированный рабочий день устанавливается для работников учреждения, занимающих следующие должности: заведующая, заместитель заведующей по АХЧ.</w:t>
      </w:r>
    </w:p>
    <w:p w:rsidR="001B3EEF" w:rsidRDefault="001B3EEF" w:rsidP="001B3EEF">
      <w:pPr>
        <w:jc w:val="both"/>
      </w:pPr>
      <w:r>
        <w:t>4.1.10. Администрация учреждения ведет учет рабочего времени каждым работником (ст. 91 ТК РФ).</w:t>
      </w:r>
    </w:p>
    <w:p w:rsidR="001B3EEF" w:rsidRDefault="001B3EEF" w:rsidP="001B3EEF">
      <w:pPr>
        <w:jc w:val="both"/>
      </w:pPr>
      <w:r>
        <w:tab/>
        <w:t>В случае неявки на работу по болезни работник обязан при наличии такой возможности незамедлительно известить администрацию, а также предоставить листок временной нетрудоспособности в первый день выхода на работу.</w:t>
      </w:r>
    </w:p>
    <w:p w:rsidR="001B3EEF" w:rsidRDefault="001B3EEF" w:rsidP="001B3EEF">
      <w:pPr>
        <w:jc w:val="both"/>
      </w:pPr>
      <w:r>
        <w:t xml:space="preserve">4.1.11. Привлечение работника к сверхурочной работе (работе, выполняемой работником по инициативе работодателя) за </w:t>
      </w:r>
      <w:proofErr w:type="gramStart"/>
      <w:r>
        <w:t>пределами</w:t>
      </w:r>
      <w:proofErr w:type="gramEnd"/>
      <w:r>
        <w:t xml:space="preserve"> установленной для работника продолжительности рабочего времени (смены) допускается в случаях, предусмотренных ст. 99 ТК РФ.</w:t>
      </w:r>
    </w:p>
    <w:p w:rsidR="001B3EEF" w:rsidRDefault="001B3EEF" w:rsidP="001B3EEF">
      <w:pPr>
        <w:ind w:firstLine="708"/>
        <w:jc w:val="both"/>
      </w:pPr>
      <w: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1B3EEF" w:rsidRDefault="001B3EEF" w:rsidP="001B3EEF">
      <w:pPr>
        <w:ind w:firstLine="708"/>
        <w:jc w:val="both"/>
      </w:pPr>
      <w: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1B3EEF" w:rsidRDefault="001B3EEF" w:rsidP="001B3EEF">
      <w:pPr>
        <w:jc w:val="both"/>
      </w:pPr>
      <w:r>
        <w:t>4.1.12.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1B3EEF" w:rsidRDefault="001B3EEF" w:rsidP="001B3EEF">
      <w:pPr>
        <w:ind w:firstLine="708"/>
        <w:jc w:val="both"/>
      </w:pPr>
      <w: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1B3EEF" w:rsidRDefault="001B3EEF" w:rsidP="001B3EEF">
      <w:pPr>
        <w:jc w:val="both"/>
      </w:pPr>
      <w:r>
        <w:t xml:space="preserve">4.1.13. </w:t>
      </w:r>
      <w:proofErr w:type="gramStart"/>
      <w:r>
        <w:t>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w:t>
      </w:r>
      <w:proofErr w:type="gramEnd"/>
    </w:p>
    <w:p w:rsidR="001B3EEF" w:rsidRDefault="001B3EEF" w:rsidP="001B3EEF">
      <w:pPr>
        <w:jc w:val="both"/>
      </w:pPr>
      <w:r>
        <w:t>превышала нормального числа рабочих часов. Учетный период не может превышать одного года (ст. 104 ТК РФ).</w:t>
      </w:r>
    </w:p>
    <w:p w:rsidR="001B3EEF" w:rsidRDefault="001B3EEF" w:rsidP="001B3EEF">
      <w:pPr>
        <w:jc w:val="both"/>
      </w:pPr>
      <w:r>
        <w:t>4.1.14. В рабочее время не допускается (за исключением случаев, предусмотренных локальными актами учреждения, коллективным договором):</w:t>
      </w:r>
    </w:p>
    <w:p w:rsidR="001B3EEF" w:rsidRDefault="001B3EEF" w:rsidP="001B3EEF">
      <w:pPr>
        <w:numPr>
          <w:ilvl w:val="0"/>
          <w:numId w:val="15"/>
        </w:numPr>
        <w:autoSpaceDE w:val="0"/>
        <w:autoSpaceDN w:val="0"/>
        <w:adjustRightInd w:val="0"/>
        <w:contextualSpacing/>
        <w:jc w:val="both"/>
      </w:pPr>
      <w:r>
        <w:t>отвлекать педагогических работников для выполнения поручений или участия в мероприятиях, не связанных с их педагогической деятельностью;</w:t>
      </w:r>
    </w:p>
    <w:p w:rsidR="001B3EEF" w:rsidRDefault="001B3EEF" w:rsidP="001B3EEF">
      <w:pPr>
        <w:numPr>
          <w:ilvl w:val="0"/>
          <w:numId w:val="15"/>
        </w:numPr>
        <w:autoSpaceDE w:val="0"/>
        <w:autoSpaceDN w:val="0"/>
        <w:adjustRightInd w:val="0"/>
        <w:contextualSpacing/>
        <w:jc w:val="both"/>
      </w:pPr>
      <w:r>
        <w:t>созывать собрания, заседания, совещания и другие мероприятия по общественным делам.</w:t>
      </w:r>
    </w:p>
    <w:p w:rsidR="001B3EEF" w:rsidRDefault="001B3EEF" w:rsidP="001B3EEF">
      <w:pPr>
        <w:jc w:val="both"/>
      </w:pPr>
      <w:r>
        <w:t xml:space="preserve">4.1.15. При осуществлении в учреждении функций по </w:t>
      </w:r>
      <w:proofErr w:type="gramStart"/>
      <w:r>
        <w:t>контролю за</w:t>
      </w:r>
      <w:proofErr w:type="gramEnd"/>
      <w:r>
        <w:t xml:space="preserve"> образовательным процессом и в других случаях не допускается:</w:t>
      </w:r>
    </w:p>
    <w:p w:rsidR="001B3EEF" w:rsidRDefault="001B3EEF" w:rsidP="001B3EEF">
      <w:pPr>
        <w:numPr>
          <w:ilvl w:val="0"/>
          <w:numId w:val="16"/>
        </w:numPr>
        <w:autoSpaceDE w:val="0"/>
        <w:autoSpaceDN w:val="0"/>
        <w:adjustRightInd w:val="0"/>
        <w:contextualSpacing/>
        <w:jc w:val="both"/>
      </w:pPr>
      <w:r>
        <w:t>присутствие на занятиях посторонних лиц без разрешения представителя работодателя;</w:t>
      </w:r>
    </w:p>
    <w:p w:rsidR="001B3EEF" w:rsidRDefault="001B3EEF" w:rsidP="001B3EEF">
      <w:pPr>
        <w:numPr>
          <w:ilvl w:val="0"/>
          <w:numId w:val="16"/>
        </w:numPr>
        <w:autoSpaceDE w:val="0"/>
        <w:autoSpaceDN w:val="0"/>
        <w:adjustRightInd w:val="0"/>
        <w:contextualSpacing/>
        <w:jc w:val="both"/>
      </w:pPr>
      <w:r>
        <w:t>входить в группу после начала занятия, за исключением представителя работодателя;</w:t>
      </w:r>
    </w:p>
    <w:p w:rsidR="001B3EEF" w:rsidRDefault="001B3EEF" w:rsidP="001B3EEF">
      <w:pPr>
        <w:numPr>
          <w:ilvl w:val="0"/>
          <w:numId w:val="16"/>
        </w:numPr>
        <w:autoSpaceDE w:val="0"/>
        <w:autoSpaceDN w:val="0"/>
        <w:adjustRightInd w:val="0"/>
        <w:contextualSpacing/>
        <w:jc w:val="both"/>
      </w:pPr>
      <w:r>
        <w:t>делать педагогическим работникам замечания по поводу их работы во время проведения занятий и в присутствии воспитанников.</w:t>
      </w:r>
    </w:p>
    <w:p w:rsidR="001B3EEF" w:rsidRDefault="001B3EEF" w:rsidP="001B3EEF">
      <w:pPr>
        <w:ind w:left="720"/>
        <w:contextualSpacing/>
        <w:jc w:val="both"/>
      </w:pPr>
    </w:p>
    <w:p w:rsidR="001B3EEF" w:rsidRDefault="001B3EEF" w:rsidP="001B3EEF">
      <w:pPr>
        <w:jc w:val="both"/>
        <w:rPr>
          <w:b/>
          <w:bCs/>
        </w:rPr>
      </w:pPr>
    </w:p>
    <w:p w:rsidR="001B3EEF" w:rsidRDefault="001B3EEF" w:rsidP="001B3EEF">
      <w:pPr>
        <w:jc w:val="both"/>
        <w:rPr>
          <w:b/>
          <w:bCs/>
        </w:rPr>
      </w:pPr>
      <w:r>
        <w:rPr>
          <w:b/>
          <w:bCs/>
        </w:rPr>
        <w:t>4.2. Установление педагогической нагрузки педагогических работников:</w:t>
      </w:r>
    </w:p>
    <w:p w:rsidR="001B3EEF" w:rsidRDefault="001B3EEF" w:rsidP="001B3EEF">
      <w:pPr>
        <w:jc w:val="both"/>
        <w:rPr>
          <w:bCs/>
        </w:rPr>
      </w:pPr>
      <w:r>
        <w:rPr>
          <w:bCs/>
        </w:rPr>
        <w:t xml:space="preserve">4.2.1.В начале учебного года проводится тарификация педагогических работников, утверждаются тарификационные списки, в которых определяется педагогическая (учебная) нагрузка педагогических работников. </w:t>
      </w:r>
    </w:p>
    <w:p w:rsidR="001B3EEF" w:rsidRDefault="001B3EEF" w:rsidP="001B3EEF">
      <w:pPr>
        <w:jc w:val="both"/>
      </w:pPr>
      <w:r>
        <w:t>4.2.2. Педагогическая нагрузка педагогических работников  устанавливается исходя из штатного расписания, обеспеченности кадрами, других условий работы и закрепляется в заключенном с работником трудовом договоре. Определение объема учебной нагрузки  производится один раз в год.</w:t>
      </w:r>
    </w:p>
    <w:p w:rsidR="001B3EEF" w:rsidRDefault="001B3EEF" w:rsidP="001B3EEF">
      <w:pPr>
        <w:jc w:val="both"/>
      </w:pPr>
      <w:r>
        <w:t>4.2.3. Педагогическая нагрузка, объем которой больше или меньше нормы часов за ставку заработной платы, устанавливается только с письменного согласия работника.</w:t>
      </w:r>
    </w:p>
    <w:p w:rsidR="001B3EEF" w:rsidRDefault="001B3EEF" w:rsidP="001B3EEF">
      <w:pPr>
        <w:jc w:val="both"/>
      </w:pPr>
      <w:r>
        <w:t>4.2.4. Установленный в начале учебного года объем педагогической  нагрузки не может быть уменьшен в течение учебного года по инициативе работодателя.</w:t>
      </w:r>
    </w:p>
    <w:p w:rsidR="001B3EEF" w:rsidRDefault="001B3EEF" w:rsidP="001B3EEF">
      <w:pPr>
        <w:jc w:val="both"/>
      </w:pPr>
      <w:r>
        <w:t>4.2.5. Уменьшение педагогической нагрузки педагогических работников без их согласия может осуществляться в случаях:</w:t>
      </w:r>
    </w:p>
    <w:p w:rsidR="001B3EEF" w:rsidRDefault="001B3EEF" w:rsidP="001B3EEF">
      <w:pPr>
        <w:numPr>
          <w:ilvl w:val="0"/>
          <w:numId w:val="17"/>
        </w:numPr>
        <w:autoSpaceDE w:val="0"/>
        <w:autoSpaceDN w:val="0"/>
        <w:adjustRightInd w:val="0"/>
        <w:contextualSpacing/>
        <w:jc w:val="both"/>
      </w:pPr>
      <w:r>
        <w:t>временного ее выполнения за педагогов, находящихся в отпуске по уходу за ребенком, а также отсутствующих в связи с болезнью и по другим причинам;</w:t>
      </w:r>
    </w:p>
    <w:p w:rsidR="001B3EEF" w:rsidRDefault="001B3EEF" w:rsidP="001B3EEF">
      <w:pPr>
        <w:numPr>
          <w:ilvl w:val="0"/>
          <w:numId w:val="17"/>
        </w:numPr>
        <w:autoSpaceDE w:val="0"/>
        <w:autoSpaceDN w:val="0"/>
        <w:adjustRightInd w:val="0"/>
        <w:contextualSpacing/>
        <w:jc w:val="both"/>
      </w:pPr>
      <w:r>
        <w:t>временного выполнения учебной нагрузки педагога, с которым прекращены трудовые отношения, и на место которого должен быть принят другой постоянный работник;</w:t>
      </w:r>
    </w:p>
    <w:p w:rsidR="001B3EEF" w:rsidRDefault="001B3EEF" w:rsidP="001B3EEF">
      <w:pPr>
        <w:numPr>
          <w:ilvl w:val="0"/>
          <w:numId w:val="17"/>
        </w:numPr>
        <w:autoSpaceDE w:val="0"/>
        <w:autoSpaceDN w:val="0"/>
        <w:adjustRightInd w:val="0"/>
        <w:contextualSpacing/>
        <w:jc w:val="both"/>
      </w:pPr>
      <w:r>
        <w:t>восстановления на работе педагога, ранее выполнявшего учебную нагрузку, в установленном законодательством порядке.</w:t>
      </w:r>
    </w:p>
    <w:p w:rsidR="001B3EEF" w:rsidRDefault="001B3EEF" w:rsidP="001B3EEF">
      <w:pPr>
        <w:jc w:val="both"/>
      </w:pPr>
      <w:r>
        <w:t>4.2.6. В других случаях любое временное или постоянное изменение (увеличение или уменьшение) у педагогов объема педагогической  нагрузки по сравнению с нагрузкой, предусмотренной в трудовом договоре, а также изменение характера работы возможно только по взаимному соглашению сторон.</w:t>
      </w:r>
    </w:p>
    <w:p w:rsidR="001B3EEF" w:rsidRDefault="001B3EEF" w:rsidP="001B3EEF">
      <w:pPr>
        <w:jc w:val="both"/>
      </w:pPr>
      <w:r>
        <w:t>4.2.7. Без согласия педагогов  допускается увеличение объема их педагогической  нагрузки на срок до одного месяца в случае временного отсутствия педагогов, если это вызвано чрезвычайными обстоятельствами, исчерпывающий перечень которых предусмотрен в ч. 2 ст. 72.2. ТК РФ.</w:t>
      </w:r>
    </w:p>
    <w:p w:rsidR="001B3EEF" w:rsidRDefault="001B3EEF" w:rsidP="001B3EEF">
      <w:pPr>
        <w:jc w:val="both"/>
      </w:pPr>
      <w:r>
        <w:t xml:space="preserve">4.2.8. О предстоящих изменениях условий трудового договора, в том числе в связи с изменением педагогам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w:t>
      </w:r>
      <w:proofErr w:type="gramStart"/>
      <w:r>
        <w:t>позднее</w:t>
      </w:r>
      <w:proofErr w:type="gramEnd"/>
      <w:r>
        <w:t xml:space="preserve"> чем за два месяца до предстоящего изменения, в связи с чем распределение педагогической  нагрузки педагогов на новый учебный год осуществляется до ухода их в отпуск с тем, чтобы педагоги знали, с какой педагогической нагрузкой они будут работать в новом учебного году.</w:t>
      </w:r>
    </w:p>
    <w:p w:rsidR="001B3EEF" w:rsidRDefault="001B3EEF" w:rsidP="001B3EEF">
      <w:pPr>
        <w:jc w:val="both"/>
      </w:pPr>
      <w:r>
        <w:t>4.2.9. Распределение педагогической  нагрузки производится руководителем учреждения с учетом мнения выборного органа первичной профсоюзной организации в порядке, предусмотренном ст. 372 ТК РФ.</w:t>
      </w:r>
    </w:p>
    <w:p w:rsidR="001B3EEF" w:rsidRDefault="001B3EEF" w:rsidP="001B3EEF">
      <w:pPr>
        <w:jc w:val="both"/>
      </w:pPr>
      <w:r>
        <w:t xml:space="preserve">4.2.10. Педагогическая нагрузка на определенный срок, в </w:t>
      </w:r>
      <w:proofErr w:type="spellStart"/>
      <w:r>
        <w:t>т.ч</w:t>
      </w:r>
      <w:proofErr w:type="spellEnd"/>
      <w:r>
        <w:t>. только на учебный год, может быть установлена в следующих случаях:</w:t>
      </w:r>
    </w:p>
    <w:p w:rsidR="001B3EEF" w:rsidRDefault="001B3EEF" w:rsidP="001B3EEF">
      <w:pPr>
        <w:numPr>
          <w:ilvl w:val="0"/>
          <w:numId w:val="18"/>
        </w:numPr>
        <w:autoSpaceDE w:val="0"/>
        <w:autoSpaceDN w:val="0"/>
        <w:adjustRightInd w:val="0"/>
        <w:contextualSpacing/>
        <w:jc w:val="both"/>
      </w:pPr>
      <w:r>
        <w:t>для выполнения  нагрузки педагогов, находящихся в отпуске по уходу за ребенком;</w:t>
      </w:r>
    </w:p>
    <w:p w:rsidR="001B3EEF" w:rsidRDefault="001B3EEF" w:rsidP="001B3EEF">
      <w:pPr>
        <w:numPr>
          <w:ilvl w:val="0"/>
          <w:numId w:val="18"/>
        </w:numPr>
        <w:autoSpaceDE w:val="0"/>
        <w:autoSpaceDN w:val="0"/>
        <w:adjustRightInd w:val="0"/>
        <w:contextualSpacing/>
        <w:jc w:val="both"/>
      </w:pPr>
      <w:r>
        <w:t>для выполнения  нагрузки педагогов, отсутствующих в связи с болезнью и по другим причинам;</w:t>
      </w:r>
    </w:p>
    <w:p w:rsidR="001B3EEF" w:rsidRDefault="001B3EEF" w:rsidP="001B3EEF">
      <w:pPr>
        <w:numPr>
          <w:ilvl w:val="0"/>
          <w:numId w:val="18"/>
        </w:numPr>
        <w:autoSpaceDE w:val="0"/>
        <w:autoSpaceDN w:val="0"/>
        <w:adjustRightInd w:val="0"/>
        <w:contextualSpacing/>
        <w:jc w:val="both"/>
      </w:pPr>
      <w:proofErr w:type="gramStart"/>
      <w:r>
        <w:t>для выполнения временно педагогической  работы, которая ранее выполнялась постоянным педагогом, с которым прекращены трудовые отношения, и на место которого предполагается пригласить другого постоянного работника.</w:t>
      </w:r>
      <w:proofErr w:type="gramEnd"/>
    </w:p>
    <w:p w:rsidR="001B3EEF" w:rsidRDefault="001B3EEF" w:rsidP="001B3EEF">
      <w:pPr>
        <w:ind w:left="720"/>
        <w:contextualSpacing/>
        <w:jc w:val="both"/>
      </w:pPr>
    </w:p>
    <w:p w:rsidR="001B3EEF" w:rsidRDefault="001B3EEF" w:rsidP="001B3EEF">
      <w:pPr>
        <w:jc w:val="both"/>
        <w:rPr>
          <w:b/>
          <w:bCs/>
        </w:rPr>
      </w:pPr>
      <w:r>
        <w:rPr>
          <w:b/>
          <w:bCs/>
        </w:rPr>
        <w:t>4.3. Время отдыха:</w:t>
      </w:r>
    </w:p>
    <w:p w:rsidR="001B3EEF" w:rsidRDefault="001B3EEF" w:rsidP="001B3EEF">
      <w:pPr>
        <w:jc w:val="both"/>
      </w:pPr>
      <w: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1B3EEF" w:rsidRDefault="001B3EEF" w:rsidP="001B3EEF">
      <w:pPr>
        <w:jc w:val="both"/>
      </w:pPr>
      <w:r>
        <w:t>Видами времени отдыха являются:</w:t>
      </w:r>
    </w:p>
    <w:p w:rsidR="001B3EEF" w:rsidRDefault="001B3EEF" w:rsidP="001B3EEF">
      <w:pPr>
        <w:numPr>
          <w:ilvl w:val="0"/>
          <w:numId w:val="19"/>
        </w:numPr>
        <w:autoSpaceDE w:val="0"/>
        <w:autoSpaceDN w:val="0"/>
        <w:adjustRightInd w:val="0"/>
        <w:contextualSpacing/>
        <w:jc w:val="both"/>
      </w:pPr>
      <w:r>
        <w:t>перерывы в течение рабочего дня (смены);</w:t>
      </w:r>
    </w:p>
    <w:p w:rsidR="001B3EEF" w:rsidRDefault="001B3EEF" w:rsidP="001B3EEF">
      <w:pPr>
        <w:numPr>
          <w:ilvl w:val="0"/>
          <w:numId w:val="19"/>
        </w:numPr>
        <w:autoSpaceDE w:val="0"/>
        <w:autoSpaceDN w:val="0"/>
        <w:adjustRightInd w:val="0"/>
        <w:contextualSpacing/>
        <w:jc w:val="both"/>
      </w:pPr>
      <w:r>
        <w:t>ежедневный (междусменный) отдых;</w:t>
      </w:r>
    </w:p>
    <w:p w:rsidR="001B3EEF" w:rsidRDefault="001B3EEF" w:rsidP="001B3EEF">
      <w:pPr>
        <w:numPr>
          <w:ilvl w:val="0"/>
          <w:numId w:val="19"/>
        </w:numPr>
        <w:autoSpaceDE w:val="0"/>
        <w:autoSpaceDN w:val="0"/>
        <w:adjustRightInd w:val="0"/>
        <w:contextualSpacing/>
        <w:jc w:val="both"/>
      </w:pPr>
      <w:r>
        <w:t>выходные дни (еженедельный непрерывный отдых);</w:t>
      </w:r>
    </w:p>
    <w:p w:rsidR="001B3EEF" w:rsidRDefault="001B3EEF" w:rsidP="001B3EEF">
      <w:pPr>
        <w:numPr>
          <w:ilvl w:val="0"/>
          <w:numId w:val="19"/>
        </w:numPr>
        <w:autoSpaceDE w:val="0"/>
        <w:autoSpaceDN w:val="0"/>
        <w:adjustRightInd w:val="0"/>
        <w:contextualSpacing/>
        <w:jc w:val="both"/>
      </w:pPr>
      <w:r>
        <w:t>нерабочие праздничные дни;</w:t>
      </w:r>
    </w:p>
    <w:p w:rsidR="001B3EEF" w:rsidRDefault="001B3EEF" w:rsidP="001B3EEF">
      <w:pPr>
        <w:numPr>
          <w:ilvl w:val="0"/>
          <w:numId w:val="19"/>
        </w:numPr>
        <w:autoSpaceDE w:val="0"/>
        <w:autoSpaceDN w:val="0"/>
        <w:adjustRightInd w:val="0"/>
        <w:contextualSpacing/>
        <w:jc w:val="both"/>
      </w:pPr>
      <w:r>
        <w:t>отпуска (ст.107 ТК РФ).</w:t>
      </w:r>
    </w:p>
    <w:p w:rsidR="001B3EEF" w:rsidRDefault="001B3EEF" w:rsidP="001B3EEF">
      <w:pPr>
        <w:jc w:val="both"/>
      </w:pPr>
      <w:r>
        <w:lastRenderedPageBreak/>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1B3EEF" w:rsidRDefault="001B3EEF" w:rsidP="001B3EEF">
      <w:pPr>
        <w:ind w:firstLine="708"/>
        <w:jc w:val="both"/>
      </w:pPr>
      <w:r>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 или отдельно (ст.108 ТК РФ).</w:t>
      </w:r>
    </w:p>
    <w:p w:rsidR="001B3EEF" w:rsidRDefault="001B3EEF" w:rsidP="001B3EEF">
      <w:pPr>
        <w:jc w:val="both"/>
      </w:pPr>
      <w:r>
        <w:t>Для остальных работников устанавливается перерыв для приема пищи и отдыха длительностью не менее 30 минут по индивидуальному графику, определяемому на учебный год.</w:t>
      </w:r>
    </w:p>
    <w:p w:rsidR="001B3EEF" w:rsidRDefault="001B3EEF" w:rsidP="001B3EEF">
      <w:pPr>
        <w:jc w:val="both"/>
      </w:pPr>
      <w:r>
        <w:t>4.3.3. Работа в выходные и нерабочие праздничные дни запрещается.</w:t>
      </w:r>
    </w:p>
    <w:p w:rsidR="001B3EEF" w:rsidRDefault="001B3EEF" w:rsidP="001B3EEF">
      <w:pPr>
        <w:ind w:firstLine="708"/>
        <w:jc w:val="both"/>
      </w:pPr>
      <w: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1B3EEF" w:rsidRDefault="001B3EEF" w:rsidP="001B3EEF">
      <w:pPr>
        <w:jc w:val="both"/>
      </w:pPr>
      <w:r>
        <w:t>4.3.4. Работа в выходные и нерабочие праздничные оплачивается не менее чем в двойном размере.</w:t>
      </w:r>
    </w:p>
    <w:p w:rsidR="001B3EEF" w:rsidRDefault="001B3EEF" w:rsidP="001B3EEF">
      <w:pPr>
        <w:ind w:firstLine="708"/>
        <w:jc w:val="both"/>
      </w:pPr>
      <w: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 (ст. 53 ТК РФ).</w:t>
      </w:r>
    </w:p>
    <w:p w:rsidR="001B3EEF" w:rsidRDefault="001B3EEF" w:rsidP="001B3EEF">
      <w:pPr>
        <w:jc w:val="both"/>
      </w:pPr>
      <w:r>
        <w:t xml:space="preserve">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w:t>
      </w:r>
      <w:proofErr w:type="gramStart"/>
      <w:r>
        <w:t>которые</w:t>
      </w:r>
      <w:proofErr w:type="gramEnd"/>
      <w:r>
        <w:t xml:space="preserve"> установлены федеральными</w:t>
      </w:r>
    </w:p>
    <w:p w:rsidR="001B3EEF" w:rsidRDefault="001B3EEF" w:rsidP="001B3EEF">
      <w:pPr>
        <w:jc w:val="both"/>
      </w:pPr>
      <w:r>
        <w:t>законами (ст. 262 ТК РФ).</w:t>
      </w:r>
    </w:p>
    <w:p w:rsidR="001B3EEF" w:rsidRDefault="001B3EEF" w:rsidP="001B3EEF">
      <w:pPr>
        <w:jc w:val="both"/>
      </w:pPr>
      <w:r>
        <w:t>4.3.6. Работникам учреждения предоставляются:</w:t>
      </w:r>
    </w:p>
    <w:p w:rsidR="001B3EEF" w:rsidRDefault="001B3EEF" w:rsidP="001B3EEF">
      <w:pPr>
        <w:numPr>
          <w:ilvl w:val="0"/>
          <w:numId w:val="20"/>
        </w:numPr>
        <w:autoSpaceDE w:val="0"/>
        <w:autoSpaceDN w:val="0"/>
        <w:adjustRightInd w:val="0"/>
        <w:contextualSpacing/>
        <w:jc w:val="both"/>
      </w:pPr>
      <w:r>
        <w:t xml:space="preserve">ежегодные основные оплачиваемые отпуска продолжительностью 42 календарных дня педагогическим работникам (в том числе руководителю, заместителю руководителя по ВМР), остальным работникам- 28 календарных дней (ст.334, ст. 115 ТК РФ); </w:t>
      </w:r>
    </w:p>
    <w:p w:rsidR="001B3EEF" w:rsidRDefault="001B3EEF" w:rsidP="001B3EEF">
      <w:pPr>
        <w:numPr>
          <w:ilvl w:val="0"/>
          <w:numId w:val="20"/>
        </w:numPr>
        <w:autoSpaceDE w:val="0"/>
        <w:autoSpaceDN w:val="0"/>
        <w:adjustRightInd w:val="0"/>
        <w:contextualSpacing/>
        <w:jc w:val="both"/>
      </w:pPr>
      <w:r>
        <w:t>ежегодные дополнительные оплачиваемые отпуска (ст.116 ТК РФ).</w:t>
      </w:r>
    </w:p>
    <w:p w:rsidR="001B3EEF" w:rsidRDefault="001B3EEF" w:rsidP="001B3EEF">
      <w:pPr>
        <w:jc w:val="both"/>
      </w:pPr>
      <w:r>
        <w:t xml:space="preserve">4.3.7. 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порядок и </w:t>
      </w:r>
      <w:proofErr w:type="gramStart"/>
      <w:r>
        <w:t>условия</w:t>
      </w:r>
      <w:proofErr w:type="gramEnd"/>
      <w:r>
        <w:t xml:space="preserve"> предоставления которого определяются учредителем и (или) Уставом учреждения (ст.335 ТК РФ).</w:t>
      </w:r>
    </w:p>
    <w:p w:rsidR="001B3EEF" w:rsidRDefault="001B3EEF" w:rsidP="001B3EEF">
      <w:pPr>
        <w:jc w:val="both"/>
      </w:pPr>
      <w:r>
        <w:t>4.3.8. Работникам с ненормированным рабочим днем предоставляется ежегодный дополнительный оплачиваемый отпуск продолжительностью 3 календарных дня (ст.119 ТК РФ).</w:t>
      </w:r>
    </w:p>
    <w:p w:rsidR="001B3EEF" w:rsidRDefault="001B3EEF" w:rsidP="001B3EEF">
      <w:pPr>
        <w:jc w:val="both"/>
      </w:pPr>
      <w:r>
        <w:t xml:space="preserve">4.3.9.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w:t>
      </w:r>
      <w:proofErr w:type="gramStart"/>
      <w:r>
        <w:t>позднее</w:t>
      </w:r>
      <w:proofErr w:type="gramEnd"/>
      <w:r>
        <w:t xml:space="preserve"> чем за две недели до наступления календарного года в порядке, установленном ст. 372 ТК РФ.</w:t>
      </w:r>
    </w:p>
    <w:p w:rsidR="001B3EEF" w:rsidRDefault="001B3EEF" w:rsidP="001B3EEF">
      <w:pPr>
        <w:ind w:firstLine="708"/>
        <w:jc w:val="both"/>
      </w:pPr>
      <w:r>
        <w:t xml:space="preserve">О времени начала отпуска работник должен быть извещен под роспись не </w:t>
      </w:r>
      <w:proofErr w:type="gramStart"/>
      <w:r>
        <w:t>позднее</w:t>
      </w:r>
      <w:proofErr w:type="gramEnd"/>
      <w:r>
        <w:t xml:space="preserve"> чем за две недели до его начала.</w:t>
      </w:r>
    </w:p>
    <w:p w:rsidR="001B3EEF" w:rsidRDefault="001B3EEF" w:rsidP="001B3EEF">
      <w:pPr>
        <w:ind w:firstLine="708"/>
        <w:jc w:val="both"/>
      </w:pPr>
      <w: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B3EEF" w:rsidRDefault="001B3EEF" w:rsidP="001B3EEF">
      <w:pPr>
        <w:jc w:val="both"/>
      </w:pPr>
      <w:r>
        <w:t>4.3.10.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B3EEF" w:rsidRDefault="001B3EEF" w:rsidP="001B3EEF">
      <w:pPr>
        <w:numPr>
          <w:ilvl w:val="0"/>
          <w:numId w:val="20"/>
        </w:numPr>
        <w:autoSpaceDE w:val="0"/>
        <w:autoSpaceDN w:val="0"/>
        <w:adjustRightInd w:val="0"/>
        <w:contextualSpacing/>
        <w:jc w:val="both"/>
      </w:pPr>
      <w:r>
        <w:t>временной нетрудоспособности работника;</w:t>
      </w:r>
    </w:p>
    <w:p w:rsidR="001B3EEF" w:rsidRDefault="001B3EEF" w:rsidP="001B3EEF">
      <w:pPr>
        <w:numPr>
          <w:ilvl w:val="0"/>
          <w:numId w:val="20"/>
        </w:numPr>
        <w:autoSpaceDE w:val="0"/>
        <w:autoSpaceDN w:val="0"/>
        <w:adjustRightInd w:val="0"/>
        <w:contextualSpacing/>
        <w:jc w:val="both"/>
      </w:pPr>
      <w: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B3EEF" w:rsidRDefault="001B3EEF" w:rsidP="001B3EEF">
      <w:pPr>
        <w:numPr>
          <w:ilvl w:val="0"/>
          <w:numId w:val="20"/>
        </w:numPr>
        <w:autoSpaceDE w:val="0"/>
        <w:autoSpaceDN w:val="0"/>
        <w:adjustRightInd w:val="0"/>
        <w:contextualSpacing/>
        <w:jc w:val="both"/>
      </w:pPr>
      <w:r>
        <w:t>в других случаях, предусмотренных трудовым законодательством, локальными нормативными актами учреждения (ч. 1 ст. 124 ТК РФ).</w:t>
      </w:r>
    </w:p>
    <w:p w:rsidR="001B3EEF" w:rsidRDefault="001B3EEF" w:rsidP="001B3EEF">
      <w:pPr>
        <w:jc w:val="both"/>
      </w:pPr>
      <w:r>
        <w:lastRenderedPageBreak/>
        <w:t>4.3.11.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(ст.125 ТК РФ).</w:t>
      </w:r>
    </w:p>
    <w:p w:rsidR="001B3EEF" w:rsidRDefault="001B3EEF" w:rsidP="001B3EEF">
      <w:pPr>
        <w:jc w:val="both"/>
      </w:pPr>
      <w:r>
        <w:t>4.3.12.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1B3EEF" w:rsidRDefault="001B3EEF" w:rsidP="001B3EEF">
      <w:pPr>
        <w:jc w:val="both"/>
      </w:pPr>
      <w: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B3EEF" w:rsidRDefault="001B3EEF" w:rsidP="001B3EEF">
      <w:pPr>
        <w:jc w:val="both"/>
      </w:pPr>
      <w:r>
        <w:t>4.3.13. При увольнении работнику выплачивается денежная компенсация за все неиспользованные отпуска (ст.127 ТК РФ).</w:t>
      </w:r>
    </w:p>
    <w:p w:rsidR="001B3EEF" w:rsidRDefault="001B3EEF" w:rsidP="001B3EEF">
      <w:pPr>
        <w:jc w:val="both"/>
      </w:pPr>
      <w:r>
        <w:t xml:space="preserve">4.3.14. Оплата отпуска производится не </w:t>
      </w:r>
      <w:proofErr w:type="gramStart"/>
      <w:r>
        <w:t>позднее</w:t>
      </w:r>
      <w:proofErr w:type="gramEnd"/>
      <w:r>
        <w:t xml:space="preserve"> чем за три дня до его начала (ст.136 ТК РФ).</w:t>
      </w:r>
    </w:p>
    <w:p w:rsidR="001B3EEF" w:rsidRDefault="001B3EEF" w:rsidP="001B3EEF">
      <w:pPr>
        <w:jc w:val="both"/>
      </w:pPr>
      <w: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(ст.124 ТК РФ).</w:t>
      </w:r>
    </w:p>
    <w:p w:rsidR="001B3EEF" w:rsidRDefault="001B3EEF" w:rsidP="001B3EEF">
      <w:pPr>
        <w:jc w:val="both"/>
      </w:pPr>
      <w:r>
        <w:t xml:space="preserve">4.3.15. Запрещается </w:t>
      </w:r>
      <w:proofErr w:type="spellStart"/>
      <w:r>
        <w:t>непредоставление</w:t>
      </w:r>
      <w:proofErr w:type="spellEnd"/>
      <w:r>
        <w:t xml:space="preserve"> ежегодного оплачиваемого отпуска в течение двух лет подряд, а также </w:t>
      </w:r>
      <w:proofErr w:type="spellStart"/>
      <w:r>
        <w:t>непредоставление</w:t>
      </w:r>
      <w:proofErr w:type="spellEnd"/>
      <w: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 (ст.124 ТК РФ).</w:t>
      </w:r>
    </w:p>
    <w:p w:rsidR="001B3EEF" w:rsidRDefault="001B3EEF" w:rsidP="001B3EEF">
      <w:pPr>
        <w:jc w:val="both"/>
      </w:pPr>
      <w:r>
        <w:t>4.3.16. Отзыв работника из отпуска допускается только с его согласия.</w:t>
      </w:r>
    </w:p>
    <w:p w:rsidR="001B3EEF" w:rsidRDefault="001B3EEF" w:rsidP="001B3EEF">
      <w:pPr>
        <w:jc w:val="both"/>
      </w:pPr>
      <w: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(ст.125 ТК РФ).</w:t>
      </w:r>
    </w:p>
    <w:p w:rsidR="001B3EEF" w:rsidRDefault="001B3EEF" w:rsidP="001B3EEF">
      <w:pPr>
        <w:jc w:val="both"/>
      </w:pPr>
      <w:r>
        <w:t>4.3.17.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1B3EEF" w:rsidRDefault="001B3EEF" w:rsidP="001B3EEF">
      <w:pPr>
        <w:jc w:val="both"/>
      </w:pPr>
      <w: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(ст.128 ТК РФ).</w:t>
      </w:r>
    </w:p>
    <w:p w:rsidR="001B3EEF" w:rsidRDefault="001B3EEF" w:rsidP="001B3EEF">
      <w:pPr>
        <w:jc w:val="both"/>
      </w:pPr>
    </w:p>
    <w:p w:rsidR="001B3EEF" w:rsidRDefault="001B3EEF" w:rsidP="001B3EEF">
      <w:pPr>
        <w:jc w:val="both"/>
        <w:rPr>
          <w:b/>
          <w:bCs/>
        </w:rPr>
      </w:pPr>
      <w:r>
        <w:rPr>
          <w:b/>
          <w:bCs/>
        </w:rPr>
        <w:t>V. Поощрения за успехи в работе</w:t>
      </w:r>
    </w:p>
    <w:p w:rsidR="001B3EEF" w:rsidRDefault="001B3EEF" w:rsidP="001B3EEF">
      <w:pPr>
        <w:jc w:val="both"/>
      </w:pPr>
      <w:r>
        <w:t>5.1. Работодатель применяет к работникам учреждения, добросовестно исполняющим трудовые обязанности, следующие виды поощрений:</w:t>
      </w:r>
    </w:p>
    <w:p w:rsidR="001B3EEF" w:rsidRDefault="001B3EEF" w:rsidP="001B3EEF">
      <w:pPr>
        <w:numPr>
          <w:ilvl w:val="0"/>
          <w:numId w:val="21"/>
        </w:numPr>
        <w:autoSpaceDE w:val="0"/>
        <w:autoSpaceDN w:val="0"/>
        <w:adjustRightInd w:val="0"/>
        <w:contextualSpacing/>
        <w:jc w:val="both"/>
      </w:pPr>
      <w:r>
        <w:t xml:space="preserve">объявление благодарности </w:t>
      </w:r>
    </w:p>
    <w:p w:rsidR="001B3EEF" w:rsidRDefault="001B3EEF" w:rsidP="001B3EEF">
      <w:pPr>
        <w:numPr>
          <w:ilvl w:val="0"/>
          <w:numId w:val="21"/>
        </w:numPr>
        <w:autoSpaceDE w:val="0"/>
        <w:autoSpaceDN w:val="0"/>
        <w:adjustRightInd w:val="0"/>
        <w:contextualSpacing/>
        <w:jc w:val="both"/>
      </w:pPr>
      <w:r>
        <w:t>награждение  почетной грамотой (ст.191 ТК РФ).</w:t>
      </w:r>
    </w:p>
    <w:p w:rsidR="001B3EEF" w:rsidRDefault="001B3EEF" w:rsidP="001B3EEF">
      <w:pPr>
        <w:jc w:val="both"/>
      </w:pPr>
      <w: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1B3EEF" w:rsidRDefault="001B3EEF" w:rsidP="001B3EEF">
      <w:pPr>
        <w:jc w:val="both"/>
      </w:pPr>
      <w:r>
        <w:t>5.3. Поощрения применяются администрацией совместно или по согласованию с выборным  органом первичной профсоюзной организации.</w:t>
      </w:r>
    </w:p>
    <w:p w:rsidR="001B3EEF" w:rsidRDefault="001B3EEF" w:rsidP="001B3EEF">
      <w:pPr>
        <w:jc w:val="both"/>
      </w:pPr>
      <w:r>
        <w:t>5.4. Поощрения объявляются приказом руководителя и доводятся до сведения коллектива.</w:t>
      </w:r>
    </w:p>
    <w:p w:rsidR="001B3EEF" w:rsidRDefault="001B3EEF" w:rsidP="001B3EEF">
      <w:pPr>
        <w:jc w:val="both"/>
      </w:pPr>
    </w:p>
    <w:p w:rsidR="001B3EEF" w:rsidRDefault="001B3EEF" w:rsidP="001B3EEF">
      <w:pPr>
        <w:jc w:val="both"/>
        <w:rPr>
          <w:b/>
          <w:bCs/>
        </w:rPr>
      </w:pPr>
      <w:r>
        <w:rPr>
          <w:b/>
          <w:bCs/>
        </w:rPr>
        <w:t>VI. Ответственность за  нарушение т рудовой дисциплины</w:t>
      </w:r>
    </w:p>
    <w:p w:rsidR="001B3EEF" w:rsidRDefault="001B3EEF" w:rsidP="001B3EEF">
      <w:pPr>
        <w:jc w:val="both"/>
      </w:pPr>
      <w: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1B3EEF" w:rsidRDefault="001B3EEF" w:rsidP="001B3EEF">
      <w:pPr>
        <w:numPr>
          <w:ilvl w:val="0"/>
          <w:numId w:val="22"/>
        </w:numPr>
        <w:autoSpaceDE w:val="0"/>
        <w:autoSpaceDN w:val="0"/>
        <w:adjustRightInd w:val="0"/>
        <w:contextualSpacing/>
        <w:jc w:val="both"/>
      </w:pPr>
      <w:r>
        <w:t>замечание</w:t>
      </w:r>
    </w:p>
    <w:p w:rsidR="001B3EEF" w:rsidRDefault="001B3EEF" w:rsidP="001B3EEF">
      <w:pPr>
        <w:numPr>
          <w:ilvl w:val="0"/>
          <w:numId w:val="22"/>
        </w:numPr>
        <w:autoSpaceDE w:val="0"/>
        <w:autoSpaceDN w:val="0"/>
        <w:adjustRightInd w:val="0"/>
        <w:contextualSpacing/>
        <w:jc w:val="both"/>
      </w:pPr>
      <w:r>
        <w:t>выговор</w:t>
      </w:r>
    </w:p>
    <w:p w:rsidR="001B3EEF" w:rsidRDefault="001B3EEF" w:rsidP="001B3EEF">
      <w:pPr>
        <w:numPr>
          <w:ilvl w:val="0"/>
          <w:numId w:val="22"/>
        </w:numPr>
        <w:autoSpaceDE w:val="0"/>
        <w:autoSpaceDN w:val="0"/>
        <w:adjustRightInd w:val="0"/>
        <w:contextualSpacing/>
        <w:jc w:val="both"/>
      </w:pPr>
      <w:r>
        <w:t>увольнение по соответствующим основаниям (ст.192 ТК РФ).</w:t>
      </w:r>
    </w:p>
    <w:p w:rsidR="001B3EEF" w:rsidRDefault="001B3EEF" w:rsidP="001B3EEF">
      <w:pPr>
        <w:jc w:val="both"/>
      </w:pPr>
      <w:r>
        <w:t xml:space="preserve">6.2. </w:t>
      </w:r>
      <w:proofErr w:type="gramStart"/>
      <w:r>
        <w:t xml:space="preserve">Увольнение в качестве дисциплинарного взыскания может быть применено в соответствии со ст. 192 ТК РФ по основаниям, предусмотренным пунктами 5, 6, 9 или 10 части первой статьи 81, пунктом 1 статьи 336 или статьей 348.11 ТК РФ, а также пунктом 7 или 8 части первой статьи 81 </w:t>
      </w:r>
      <w:proofErr w:type="spellStart"/>
      <w:r>
        <w:t>Тк</w:t>
      </w:r>
      <w:proofErr w:type="spellEnd"/>
      <w:r>
        <w:t xml:space="preserve"> РФ в случаях, когда виновные действия, дающие основания для утраты доверия, либо</w:t>
      </w:r>
      <w:proofErr w:type="gramEnd"/>
      <w:r>
        <w:t xml:space="preserve"> соответственно аморальный проступок совершены работником по месту работы и в связи с использованием им трудовых обязанностей.</w:t>
      </w:r>
    </w:p>
    <w:p w:rsidR="001B3EEF" w:rsidRDefault="001B3EEF" w:rsidP="001B3EEF">
      <w:pPr>
        <w:jc w:val="both"/>
      </w:pPr>
      <w:r>
        <w:lastRenderedPageBreak/>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 (ст. 192 ТК РФ).</w:t>
      </w:r>
    </w:p>
    <w:p w:rsidR="001B3EEF" w:rsidRDefault="001B3EEF" w:rsidP="001B3EEF">
      <w:pPr>
        <w:jc w:val="both"/>
      </w:pPr>
      <w: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1B3EEF" w:rsidRDefault="001B3EEF" w:rsidP="001B3EEF">
      <w:pPr>
        <w:ind w:firstLine="708"/>
        <w:jc w:val="both"/>
      </w:pPr>
      <w:proofErr w:type="spellStart"/>
      <w:r>
        <w:t>Непредоставление</w:t>
      </w:r>
      <w:proofErr w:type="spellEnd"/>
      <w:r>
        <w:t xml:space="preserve"> работником объяснения не является препятствием для применения дисциплинарного взыскания.</w:t>
      </w:r>
    </w:p>
    <w:p w:rsidR="001B3EEF" w:rsidRDefault="001B3EEF" w:rsidP="001B3EEF">
      <w:pPr>
        <w:jc w:val="both"/>
      </w:pPr>
      <w:r>
        <w:t>6.5. Дисциплинарное расследование нарушений педагогическим работником учреждения норм профессионального поведения или Устава учреждения может быть проведено</w:t>
      </w:r>
    </w:p>
    <w:p w:rsidR="001B3EEF" w:rsidRDefault="001B3EEF" w:rsidP="001B3EEF">
      <w:pPr>
        <w:jc w:val="both"/>
      </w:pPr>
      <w:r>
        <w:t>только по поступившей на него жалобе в письменной форме. Копия жалобы должна быть передана работнику.</w:t>
      </w:r>
    </w:p>
    <w:p w:rsidR="001B3EEF" w:rsidRDefault="001B3EEF" w:rsidP="001B3EEF">
      <w:pPr>
        <w:ind w:firstLine="708"/>
        <w:jc w:val="both"/>
      </w:pPr>
      <w: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(пункты 2 и 3 ст. 55 Закона РФ «Об образовании»).</w:t>
      </w:r>
    </w:p>
    <w:p w:rsidR="001B3EEF" w:rsidRDefault="001B3EEF" w:rsidP="001B3EEF">
      <w:pPr>
        <w:jc w:val="both"/>
      </w:pPr>
      <w: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1B3EEF" w:rsidRDefault="001B3EEF" w:rsidP="001B3EEF">
      <w:pPr>
        <w:ind w:firstLine="708"/>
        <w:jc w:val="both"/>
      </w:pPr>
      <w: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(ст.193 ТК РФ).</w:t>
      </w:r>
    </w:p>
    <w:p w:rsidR="001B3EEF" w:rsidRDefault="001B3EEF" w:rsidP="001B3EEF">
      <w:pPr>
        <w:jc w:val="both"/>
      </w:pPr>
      <w:r>
        <w:t>6.7. За каждый дисциплинарный проступок может быть применено только одно дисциплинарное взыскание.</w:t>
      </w:r>
    </w:p>
    <w:p w:rsidR="001B3EEF" w:rsidRDefault="001B3EEF" w:rsidP="001B3EEF">
      <w:pPr>
        <w:ind w:firstLine="708"/>
        <w:jc w:val="both"/>
      </w:pPr>
      <w: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(ст.193 ТК РФ).</w:t>
      </w:r>
    </w:p>
    <w:p w:rsidR="001B3EEF" w:rsidRDefault="001B3EEF" w:rsidP="001B3EEF">
      <w:pPr>
        <w:jc w:val="both"/>
      </w:pPr>
      <w: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1B3EEF" w:rsidRDefault="001B3EEF" w:rsidP="001B3EEF">
      <w:pPr>
        <w:ind w:firstLine="708"/>
        <w:jc w:val="both"/>
      </w:pPr>
      <w: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(ст. 194 ТК РФ).</w:t>
      </w:r>
    </w:p>
    <w:p w:rsidR="001B3EEF" w:rsidRDefault="001B3EEF" w:rsidP="001B3EEF">
      <w:pPr>
        <w:jc w:val="both"/>
      </w:pPr>
      <w:r>
        <w:t>6.9. Сведения о взысканиях в трудовую книжку не вносятся, за исключением случаев, когда дисциплинарным взысканием является увольнение.</w:t>
      </w:r>
    </w:p>
    <w:p w:rsidR="001B3EEF" w:rsidRDefault="001B3EEF" w:rsidP="001B3EEF">
      <w:pPr>
        <w:jc w:val="both"/>
      </w:pPr>
      <w:r>
        <w:t>6.10. Дисциплинарное взыскание может быть обжаловано работником в государственную инспекцию труда и (или) комиссию по трудовым спорам учреждения, суд (ст. 193 ТК РФ).</w:t>
      </w:r>
    </w:p>
    <w:p w:rsidR="001B3EEF" w:rsidRDefault="001B3EEF" w:rsidP="001B3EEF">
      <w:pPr>
        <w:jc w:val="both"/>
      </w:pPr>
    </w:p>
    <w:p w:rsidR="001B3EEF" w:rsidRDefault="001B3EEF" w:rsidP="001B3EEF">
      <w:pPr>
        <w:jc w:val="both"/>
        <w:rPr>
          <w:b/>
          <w:bCs/>
        </w:rPr>
      </w:pPr>
    </w:p>
    <w:p w:rsidR="001B3EEF" w:rsidRDefault="001B3EEF" w:rsidP="001B3EEF">
      <w:pPr>
        <w:jc w:val="both"/>
        <w:rPr>
          <w:b/>
          <w:bCs/>
        </w:rPr>
      </w:pPr>
    </w:p>
    <w:p w:rsidR="001B3EEF" w:rsidRDefault="001B3EEF" w:rsidP="001B3EEF">
      <w:pPr>
        <w:jc w:val="both"/>
        <w:rPr>
          <w:b/>
          <w:bCs/>
        </w:rPr>
      </w:pPr>
    </w:p>
    <w:p w:rsidR="001B3EEF" w:rsidRDefault="001B3EEF" w:rsidP="001B3EEF">
      <w:pPr>
        <w:jc w:val="both"/>
        <w:rPr>
          <w:b/>
          <w:bCs/>
        </w:rPr>
      </w:pPr>
    </w:p>
    <w:p w:rsidR="001B3EEF" w:rsidRDefault="001B3EEF" w:rsidP="001B3EEF">
      <w:pPr>
        <w:jc w:val="both"/>
        <w:rPr>
          <w:b/>
          <w:bCs/>
        </w:rPr>
      </w:pPr>
    </w:p>
    <w:p w:rsidR="001B3EEF" w:rsidRDefault="001B3EEF" w:rsidP="001B3EEF">
      <w:pPr>
        <w:jc w:val="both"/>
        <w:rPr>
          <w:b/>
          <w:bCs/>
        </w:rPr>
      </w:pPr>
      <w:r>
        <w:rPr>
          <w:b/>
          <w:bCs/>
        </w:rPr>
        <w:t>VII. Заключительные положения</w:t>
      </w:r>
    </w:p>
    <w:p w:rsidR="001B3EEF" w:rsidRDefault="001B3EEF" w:rsidP="001B3EEF">
      <w:pPr>
        <w:jc w:val="both"/>
      </w:pPr>
      <w:r>
        <w:t>7.1. Те</w:t>
      </w:r>
      <w:proofErr w:type="gramStart"/>
      <w:r>
        <w:t>кст пр</w:t>
      </w:r>
      <w:proofErr w:type="gramEnd"/>
      <w:r>
        <w:t>авил внутреннего трудового распорядка вывешивается в учреждении на видном месте.</w:t>
      </w:r>
    </w:p>
    <w:p w:rsidR="001B3EEF" w:rsidRDefault="001B3EEF" w:rsidP="001B3EEF">
      <w:pPr>
        <w:jc w:val="both"/>
      </w:pPr>
      <w: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1B3EEF" w:rsidRDefault="001B3EEF" w:rsidP="001B3EEF">
      <w:pPr>
        <w:jc w:val="both"/>
      </w:pPr>
      <w:r>
        <w:t xml:space="preserve">7.3. С вновь </w:t>
      </w:r>
      <w:proofErr w:type="gramStart"/>
      <w:r>
        <w:t>принятыми правилами внутреннего трудового распорядка, внесенными в них изменениями и дополнениями работодатель знакомит</w:t>
      </w:r>
      <w:proofErr w:type="gramEnd"/>
      <w:r>
        <w:t xml:space="preserve"> работников под роспись с указанием даты ознакомления.</w:t>
      </w:r>
    </w:p>
    <w:p w:rsidR="001B3EEF" w:rsidRDefault="001B3EEF" w:rsidP="001B3EEF">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1B3EEF" w:rsidRDefault="001B3EEF" w:rsidP="001B3EEF">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1B3EEF" w:rsidRDefault="001B3EEF" w:rsidP="001B3EEF">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1B3EEF" w:rsidRDefault="001B3EEF" w:rsidP="001B3EEF">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1B3EEF" w:rsidRDefault="001B3EEF" w:rsidP="001B3EEF">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1B3EEF" w:rsidRDefault="001B3EEF" w:rsidP="001B3EEF">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09396D" w:rsidRDefault="0009396D">
      <w:bookmarkStart w:id="0" w:name="_GoBack"/>
      <w:bookmarkEnd w:id="0"/>
    </w:p>
    <w:sectPr w:rsidR="0009396D" w:rsidSect="001B3EEF">
      <w:pgSz w:w="11906" w:h="16838"/>
      <w:pgMar w:top="284"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D4657"/>
    <w:multiLevelType w:val="hybridMultilevel"/>
    <w:tmpl w:val="D792747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3E56EC0"/>
    <w:multiLevelType w:val="hybridMultilevel"/>
    <w:tmpl w:val="EE1A1E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58E298E"/>
    <w:multiLevelType w:val="hybridMultilevel"/>
    <w:tmpl w:val="43E65FDC"/>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89129E5"/>
    <w:multiLevelType w:val="hybridMultilevel"/>
    <w:tmpl w:val="C78E48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2A84725"/>
    <w:multiLevelType w:val="hybridMultilevel"/>
    <w:tmpl w:val="B53420B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3D42319"/>
    <w:multiLevelType w:val="hybridMultilevel"/>
    <w:tmpl w:val="BD46DA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9E6086B"/>
    <w:multiLevelType w:val="hybridMultilevel"/>
    <w:tmpl w:val="991C6D4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B713722"/>
    <w:multiLevelType w:val="hybridMultilevel"/>
    <w:tmpl w:val="078E28FE"/>
    <w:lvl w:ilvl="0" w:tplc="EFECBC90">
      <w:start w:val="1"/>
      <w:numFmt w:val="decimal"/>
      <w:lvlText w:val="%1)"/>
      <w:lvlJc w:val="left"/>
      <w:pPr>
        <w:tabs>
          <w:tab w:val="num" w:pos="720"/>
        </w:tabs>
        <w:ind w:left="720" w:hanging="360"/>
      </w:pPr>
      <w:rPr>
        <w:rFonts w:ascii="Times New Roman" w:eastAsia="Calibri"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467039D"/>
    <w:multiLevelType w:val="hybridMultilevel"/>
    <w:tmpl w:val="3C225DDA"/>
    <w:lvl w:ilvl="0" w:tplc="04190001">
      <w:start w:val="1"/>
      <w:numFmt w:val="bullet"/>
      <w:lvlText w:val=""/>
      <w:lvlJc w:val="left"/>
      <w:pPr>
        <w:ind w:left="8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416202DE"/>
    <w:multiLevelType w:val="hybridMultilevel"/>
    <w:tmpl w:val="254057C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5F330D1"/>
    <w:multiLevelType w:val="hybridMultilevel"/>
    <w:tmpl w:val="EF1A629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6EB7320"/>
    <w:multiLevelType w:val="hybridMultilevel"/>
    <w:tmpl w:val="9A788B3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D601795"/>
    <w:multiLevelType w:val="hybridMultilevel"/>
    <w:tmpl w:val="92F2F13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54185D74"/>
    <w:multiLevelType w:val="hybridMultilevel"/>
    <w:tmpl w:val="F39C4666"/>
    <w:lvl w:ilvl="0" w:tplc="7C6484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771569F"/>
    <w:multiLevelType w:val="hybridMultilevel"/>
    <w:tmpl w:val="C7B4C2E6"/>
    <w:lvl w:ilvl="0" w:tplc="7C6484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7BE626F"/>
    <w:multiLevelType w:val="hybridMultilevel"/>
    <w:tmpl w:val="15E2CE2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5EDF5FD2"/>
    <w:multiLevelType w:val="hybridMultilevel"/>
    <w:tmpl w:val="F1700B1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FBF63FD"/>
    <w:multiLevelType w:val="hybridMultilevel"/>
    <w:tmpl w:val="7D440C0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9303465"/>
    <w:multiLevelType w:val="hybridMultilevel"/>
    <w:tmpl w:val="1404266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6D4E09C4"/>
    <w:multiLevelType w:val="hybridMultilevel"/>
    <w:tmpl w:val="AAE6A4A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5AF798E"/>
    <w:multiLevelType w:val="hybridMultilevel"/>
    <w:tmpl w:val="09CEA66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97260E4"/>
    <w:multiLevelType w:val="hybridMultilevel"/>
    <w:tmpl w:val="425A0C5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7A6C600C"/>
    <w:multiLevelType w:val="hybridMultilevel"/>
    <w:tmpl w:val="5CF0FE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7BBC2707"/>
    <w:multiLevelType w:val="hybridMultilevel"/>
    <w:tmpl w:val="A72A7D1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EEF"/>
    <w:rsid w:val="0009396D"/>
    <w:rsid w:val="001B3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EE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3EEF"/>
    <w:rPr>
      <w:rFonts w:ascii="Tahoma" w:hAnsi="Tahoma" w:cs="Tahoma"/>
      <w:sz w:val="16"/>
      <w:szCs w:val="16"/>
    </w:rPr>
  </w:style>
  <w:style w:type="character" w:customStyle="1" w:styleId="a4">
    <w:name w:val="Текст выноски Знак"/>
    <w:basedOn w:val="a0"/>
    <w:link w:val="a3"/>
    <w:uiPriority w:val="99"/>
    <w:semiHidden/>
    <w:rsid w:val="001B3EE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EE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3EEF"/>
    <w:rPr>
      <w:rFonts w:ascii="Tahoma" w:hAnsi="Tahoma" w:cs="Tahoma"/>
      <w:sz w:val="16"/>
      <w:szCs w:val="16"/>
    </w:rPr>
  </w:style>
  <w:style w:type="character" w:customStyle="1" w:styleId="a4">
    <w:name w:val="Текст выноски Знак"/>
    <w:basedOn w:val="a0"/>
    <w:link w:val="a3"/>
    <w:uiPriority w:val="99"/>
    <w:semiHidden/>
    <w:rsid w:val="001B3EE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1DA8FF3AC4186D06F4EF67A01676D3F0F2AEAB6C96E481FE1ED7ED83AFCEEAE48B6C2779BDBF6698D6813B6160144A5B8EB8E10A6595C791R1I9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10350</Words>
  <Characters>58999</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2022-02-07T06:51:00Z</dcterms:created>
  <dcterms:modified xsi:type="dcterms:W3CDTF">2022-02-07T06:52:00Z</dcterms:modified>
</cp:coreProperties>
</file>