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CD" w:rsidRPr="00E97377" w:rsidRDefault="00E97377" w:rsidP="00E97377">
      <w:pPr>
        <w:jc w:val="center"/>
        <w:rPr>
          <w:rFonts w:ascii="Times New Roman" w:hAnsi="Times New Roman" w:cs="Times New Roman"/>
          <w:sz w:val="48"/>
          <w:szCs w:val="48"/>
        </w:rPr>
      </w:pPr>
      <w:r w:rsidRPr="00E97377">
        <w:rPr>
          <w:rFonts w:ascii="Times New Roman" w:hAnsi="Times New Roman" w:cs="Times New Roman"/>
          <w:sz w:val="48"/>
          <w:szCs w:val="48"/>
        </w:rPr>
        <w:t>Театр наша жизнь.</w:t>
      </w:r>
    </w:p>
    <w:p w:rsidR="00E97377" w:rsidRDefault="00E97377" w:rsidP="00E973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19552" cy="3287660"/>
            <wp:effectExtent l="0" t="0" r="5080" b="8255"/>
            <wp:docPr id="1" name="Рисунок 1" descr="C:\Users\Минзифа\Desktop\1689054459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зифа\Desktop\16890544591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27" cy="329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377" w:rsidRDefault="00E97377" w:rsidP="00E973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0922" cy="3305175"/>
            <wp:effectExtent l="0" t="0" r="0" b="0"/>
            <wp:docPr id="2" name="Рисунок 2" descr="C:\Users\Минзифа\Desktop\1689054459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нзифа\Desktop\16890544591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319" cy="330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377" w:rsidRDefault="00E97377" w:rsidP="00E9737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03164" cy="4781550"/>
            <wp:effectExtent l="0" t="0" r="2540" b="0"/>
            <wp:docPr id="3" name="Рисунок 3" descr="C:\Users\Минзифа\Desktop\1689054459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нзифа\Desktop\16890544591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617" cy="478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377" w:rsidRDefault="00E97377" w:rsidP="00E97377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74816" cy="7124700"/>
            <wp:effectExtent l="0" t="0" r="6985" b="0"/>
            <wp:docPr id="4" name="Рисунок 4" descr="C:\Users\Минзифа\Desktop\1689054459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нзифа\Desktop\16890544591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816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23"/>
    <w:rsid w:val="003554CD"/>
    <w:rsid w:val="003B5D23"/>
    <w:rsid w:val="00E9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3</cp:revision>
  <dcterms:created xsi:type="dcterms:W3CDTF">2023-07-11T04:55:00Z</dcterms:created>
  <dcterms:modified xsi:type="dcterms:W3CDTF">2023-07-11T04:57:00Z</dcterms:modified>
</cp:coreProperties>
</file>