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967" w:rsidRDefault="000A7967">
      <w:pPr>
        <w:pStyle w:val="a3"/>
        <w:spacing w:before="4"/>
        <w:ind w:left="0"/>
        <w:rPr>
          <w:sz w:val="17"/>
        </w:rPr>
      </w:pPr>
    </w:p>
    <w:p w:rsidR="00804E41" w:rsidRDefault="00FA1348" w:rsidP="0022795B">
      <w:pPr>
        <w:pStyle w:val="a4"/>
        <w:tabs>
          <w:tab w:val="left" w:pos="540"/>
        </w:tabs>
        <w:ind w:right="142"/>
        <w:rPr>
          <w:sz w:val="24"/>
        </w:rPr>
      </w:pPr>
      <w:bookmarkStart w:id="0" w:name="_GoBack"/>
      <w:r>
        <w:rPr>
          <w:noProof/>
          <w:sz w:val="24"/>
          <w:lang w:eastAsia="ru-RU"/>
        </w:rPr>
        <w:drawing>
          <wp:inline distT="0" distB="0" distL="0" distR="0">
            <wp:extent cx="6413284" cy="8823174"/>
            <wp:effectExtent l="0" t="0" r="6985" b="0"/>
            <wp:docPr id="12" name="Рисунок 12" descr="C:\Users\комп2\Desktop\Положение прокурор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2\Desktop\Положение прокурору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728" cy="8822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804E41">
        <w:rPr>
          <w:sz w:val="24"/>
        </w:rPr>
        <w:t>психофизическим особенностям детей и медицинским рекомендациям, за качество образования, отвечающее требованиям ФГОС.</w:t>
      </w:r>
    </w:p>
    <w:p w:rsidR="00804E41" w:rsidRPr="0022795B" w:rsidRDefault="0022795B" w:rsidP="0022795B">
      <w:pPr>
        <w:tabs>
          <w:tab w:val="left" w:pos="627"/>
        </w:tabs>
        <w:ind w:right="142" w:hanging="479"/>
        <w:jc w:val="both"/>
        <w:rPr>
          <w:sz w:val="24"/>
        </w:rPr>
      </w:pPr>
      <w:r>
        <w:rPr>
          <w:sz w:val="24"/>
        </w:rPr>
        <w:t xml:space="preserve">        1.8.</w:t>
      </w:r>
      <w:r w:rsidR="00804E41" w:rsidRPr="0022795B">
        <w:rPr>
          <w:sz w:val="24"/>
        </w:rPr>
        <w:t xml:space="preserve">При выборе родителями (законными представителями) несовершеннолетнего обучающегося формы получения общего образования в форме семейного образования родители (законные представители) информируют об этом выборе орган местного </w:t>
      </w:r>
      <w:r w:rsidR="00804E41" w:rsidRPr="0022795B">
        <w:rPr>
          <w:sz w:val="24"/>
        </w:rPr>
        <w:lastRenderedPageBreak/>
        <w:t>самоуправления</w:t>
      </w:r>
      <w:r w:rsidR="00804E41" w:rsidRPr="0022795B">
        <w:rPr>
          <w:spacing w:val="10"/>
          <w:sz w:val="24"/>
        </w:rPr>
        <w:t xml:space="preserve"> </w:t>
      </w:r>
      <w:r w:rsidR="00804E41" w:rsidRPr="0022795B">
        <w:rPr>
          <w:sz w:val="24"/>
        </w:rPr>
        <w:t>муниципального</w:t>
      </w:r>
      <w:r w:rsidR="00804E41" w:rsidRPr="0022795B">
        <w:rPr>
          <w:spacing w:val="13"/>
          <w:sz w:val="24"/>
        </w:rPr>
        <w:t xml:space="preserve"> </w:t>
      </w:r>
      <w:r w:rsidR="00804E41" w:rsidRPr="0022795B">
        <w:rPr>
          <w:sz w:val="24"/>
        </w:rPr>
        <w:t>района,</w:t>
      </w:r>
      <w:r w:rsidR="00804E41" w:rsidRPr="0022795B">
        <w:rPr>
          <w:spacing w:val="11"/>
          <w:sz w:val="24"/>
        </w:rPr>
        <w:t xml:space="preserve"> </w:t>
      </w:r>
      <w:r w:rsidR="00804E41" w:rsidRPr="0022795B">
        <w:rPr>
          <w:sz w:val="24"/>
        </w:rPr>
        <w:t>на</w:t>
      </w:r>
      <w:r w:rsidR="00804E41" w:rsidRPr="0022795B">
        <w:rPr>
          <w:spacing w:val="12"/>
          <w:sz w:val="24"/>
        </w:rPr>
        <w:t xml:space="preserve"> </w:t>
      </w:r>
      <w:r w:rsidR="00804E41" w:rsidRPr="0022795B">
        <w:rPr>
          <w:sz w:val="24"/>
        </w:rPr>
        <w:t>территории</w:t>
      </w:r>
      <w:r w:rsidR="00804E41" w:rsidRPr="0022795B">
        <w:rPr>
          <w:spacing w:val="12"/>
          <w:sz w:val="24"/>
        </w:rPr>
        <w:t xml:space="preserve"> </w:t>
      </w:r>
      <w:r w:rsidR="00804E41" w:rsidRPr="0022795B">
        <w:rPr>
          <w:sz w:val="24"/>
        </w:rPr>
        <w:t>которых</w:t>
      </w:r>
      <w:r w:rsidR="00804E41" w:rsidRPr="0022795B">
        <w:rPr>
          <w:spacing w:val="15"/>
          <w:sz w:val="24"/>
        </w:rPr>
        <w:t xml:space="preserve"> </w:t>
      </w:r>
      <w:r w:rsidR="00804E41" w:rsidRPr="0022795B">
        <w:rPr>
          <w:sz w:val="24"/>
        </w:rPr>
        <w:t>они</w:t>
      </w:r>
      <w:r w:rsidR="00804E41" w:rsidRPr="0022795B">
        <w:rPr>
          <w:spacing w:val="14"/>
          <w:sz w:val="24"/>
        </w:rPr>
        <w:t xml:space="preserve"> </w:t>
      </w:r>
      <w:r w:rsidR="00804E41" w:rsidRPr="0022795B">
        <w:rPr>
          <w:sz w:val="24"/>
        </w:rPr>
        <w:t>проживают,</w:t>
      </w:r>
      <w:r w:rsidR="00804E41" w:rsidRPr="0022795B">
        <w:rPr>
          <w:spacing w:val="13"/>
          <w:sz w:val="24"/>
        </w:rPr>
        <w:t xml:space="preserve"> </w:t>
      </w:r>
      <w:r w:rsidR="00804E41" w:rsidRPr="0022795B">
        <w:rPr>
          <w:sz w:val="24"/>
        </w:rPr>
        <w:t>в</w:t>
      </w:r>
      <w:r w:rsidR="00804E41" w:rsidRPr="0022795B">
        <w:rPr>
          <w:spacing w:val="13"/>
          <w:sz w:val="24"/>
        </w:rPr>
        <w:t xml:space="preserve"> </w:t>
      </w:r>
      <w:r w:rsidR="00804E41" w:rsidRPr="0022795B">
        <w:rPr>
          <w:spacing w:val="-2"/>
          <w:sz w:val="24"/>
        </w:rPr>
        <w:t>течение</w:t>
      </w:r>
      <w:r w:rsidR="00426AD9" w:rsidRPr="0022795B">
        <w:rPr>
          <w:spacing w:val="-2"/>
          <w:sz w:val="24"/>
        </w:rPr>
        <w:t xml:space="preserve">  15 календарных дней с момента</w:t>
      </w:r>
      <w:r w:rsidR="00FB04AF" w:rsidRPr="0022795B">
        <w:rPr>
          <w:spacing w:val="-2"/>
          <w:sz w:val="24"/>
        </w:rPr>
        <w:t xml:space="preserve"> утверждения приказа  об</w:t>
      </w:r>
      <w:r>
        <w:rPr>
          <w:spacing w:val="-2"/>
          <w:sz w:val="24"/>
        </w:rPr>
        <w:t xml:space="preserve"> отчислении обучающегося</w:t>
      </w:r>
    </w:p>
    <w:p w:rsidR="00804E41" w:rsidRDefault="00804E41" w:rsidP="0022795B">
      <w:pPr>
        <w:pStyle w:val="a3"/>
        <w:ind w:left="0" w:right="142"/>
        <w:jc w:val="both"/>
      </w:pPr>
      <w:r>
        <w:t xml:space="preserve">из Организации в связи с переходом на семейное образование или не менее чем за 15 календарных дней до начала учебного года, в котором планируется переход на семейное </w:t>
      </w:r>
      <w:r>
        <w:rPr>
          <w:spacing w:val="-2"/>
        </w:rPr>
        <w:t>образование.</w:t>
      </w:r>
    </w:p>
    <w:p w:rsidR="00804E41" w:rsidRDefault="00804E41" w:rsidP="00FB04AF">
      <w:pPr>
        <w:pStyle w:val="1"/>
        <w:numPr>
          <w:ilvl w:val="0"/>
          <w:numId w:val="4"/>
        </w:numPr>
        <w:tabs>
          <w:tab w:val="left" w:pos="241"/>
        </w:tabs>
        <w:ind w:right="142"/>
        <w:jc w:val="both"/>
      </w:pPr>
      <w:r>
        <w:t>Содержание</w:t>
      </w:r>
      <w:r>
        <w:rPr>
          <w:spacing w:val="-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rPr>
          <w:spacing w:val="-2"/>
        </w:rPr>
        <w:t>формах</w:t>
      </w:r>
    </w:p>
    <w:p w:rsidR="00804E41" w:rsidRDefault="00804E41" w:rsidP="00FB04AF">
      <w:pPr>
        <w:pStyle w:val="a4"/>
        <w:numPr>
          <w:ilvl w:val="1"/>
          <w:numId w:val="4"/>
        </w:numPr>
        <w:tabs>
          <w:tab w:val="left" w:pos="581"/>
        </w:tabs>
        <w:ind w:right="142" w:firstLine="60"/>
        <w:rPr>
          <w:sz w:val="24"/>
        </w:rPr>
      </w:pPr>
      <w:r>
        <w:rPr>
          <w:sz w:val="24"/>
        </w:rPr>
        <w:t>Обучение в различных формах организуется в соответствии с Уставом Школы, основной образовательной программой соответствующего уровня.</w:t>
      </w:r>
    </w:p>
    <w:p w:rsidR="00804E41" w:rsidRDefault="00804E41" w:rsidP="00FB04AF">
      <w:pPr>
        <w:pStyle w:val="a4"/>
        <w:numPr>
          <w:ilvl w:val="1"/>
          <w:numId w:val="4"/>
        </w:numPr>
        <w:tabs>
          <w:tab w:val="left" w:pos="447"/>
        </w:tabs>
        <w:ind w:right="142" w:firstLine="0"/>
        <w:rPr>
          <w:sz w:val="24"/>
        </w:rPr>
      </w:pPr>
      <w:proofErr w:type="gramStart"/>
      <w:r>
        <w:rPr>
          <w:sz w:val="24"/>
        </w:rPr>
        <w:t>При освоении общеобразовательных программ в формах, предусмотренных настоящим Положением, совершеннолетний гражданин или родители (законные представители) несовершеннолетнего обучающегося должны быть ознакомлены с настоящим Положением, программами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стандартного 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их освоения,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примерным перечнем базовых тем, нормами оценки обучающегося по каждому предмету, иными документами, регламентирующими организацию образовательного процесса в избранной </w:t>
      </w:r>
      <w:r>
        <w:rPr>
          <w:spacing w:val="-2"/>
          <w:sz w:val="24"/>
        </w:rPr>
        <w:t>форме.</w:t>
      </w:r>
      <w:proofErr w:type="gramEnd"/>
    </w:p>
    <w:p w:rsidR="00804E41" w:rsidRDefault="00804E41" w:rsidP="00FB04AF">
      <w:pPr>
        <w:pStyle w:val="a4"/>
        <w:numPr>
          <w:ilvl w:val="1"/>
          <w:numId w:val="4"/>
        </w:numPr>
        <w:tabs>
          <w:tab w:val="left" w:pos="447"/>
        </w:tabs>
        <w:ind w:right="142" w:firstLine="0"/>
        <w:rPr>
          <w:sz w:val="24"/>
        </w:rPr>
      </w:pPr>
      <w:r>
        <w:rPr>
          <w:sz w:val="24"/>
        </w:rPr>
        <w:t>Обучающиеся, осваивающие общеобразовательные программы в очной, заочной, очн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заочной формах, по ИУП, зачисляются в контингент обучающихся Школы. В приказе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Школы и в личном деле обучающегося отражается форма освоения общеобразовательных программ в соответствии с заявлением совершеннолетнего гражданина или родителей (законных представителей) несовершеннолетнего обучающегося. </w:t>
      </w:r>
      <w:proofErr w:type="gramStart"/>
      <w:r>
        <w:rPr>
          <w:sz w:val="24"/>
        </w:rPr>
        <w:t>Все данные об обучающемся вносятся в журнал того класса, в котором он будет числиться, или</w:t>
      </w:r>
      <w:r>
        <w:rPr>
          <w:spacing w:val="40"/>
          <w:sz w:val="24"/>
        </w:rPr>
        <w:t xml:space="preserve"> </w:t>
      </w:r>
      <w:r>
        <w:rPr>
          <w:sz w:val="24"/>
        </w:rPr>
        <w:t>оформляется журнал индивидуальных занятий.</w:t>
      </w:r>
      <w:proofErr w:type="gramEnd"/>
      <w:r>
        <w:rPr>
          <w:sz w:val="24"/>
        </w:rPr>
        <w:t xml:space="preserve"> Обучающиеся, осваивающие общеобразовательные программы в форме семейного образования и в форме самообразования, в контингент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не зачисляются.</w:t>
      </w:r>
    </w:p>
    <w:p w:rsidR="00804E41" w:rsidRDefault="00804E41" w:rsidP="00FB04AF">
      <w:pPr>
        <w:pStyle w:val="a4"/>
        <w:numPr>
          <w:ilvl w:val="1"/>
          <w:numId w:val="4"/>
        </w:numPr>
        <w:tabs>
          <w:tab w:val="left" w:pos="701"/>
        </w:tabs>
        <w:ind w:right="142" w:firstLine="0"/>
        <w:rPr>
          <w:sz w:val="24"/>
        </w:rPr>
      </w:pPr>
      <w:r>
        <w:rPr>
          <w:sz w:val="24"/>
        </w:rPr>
        <w:t>Начало учебного года может переноситься Школой при реализации общеобразовательной программы в очно-заочной форме обучения не более чем на один месяц, в заочной форме обучения – не более чем на три месяца.</w:t>
      </w:r>
    </w:p>
    <w:p w:rsidR="00804E41" w:rsidRDefault="00804E41" w:rsidP="00FB04AF">
      <w:pPr>
        <w:pStyle w:val="a4"/>
        <w:numPr>
          <w:ilvl w:val="1"/>
          <w:numId w:val="4"/>
        </w:numPr>
        <w:tabs>
          <w:tab w:val="left" w:pos="519"/>
        </w:tabs>
        <w:ind w:right="142" w:firstLine="60"/>
        <w:rPr>
          <w:sz w:val="24"/>
        </w:rPr>
      </w:pPr>
      <w:r>
        <w:rPr>
          <w:sz w:val="24"/>
        </w:rPr>
        <w:t xml:space="preserve">Государственная итоговая аттестация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по различным формам получения образования проводится в полном соответствии с Порядками проведения государственной итоговой аттестации по образовательным программам основного общего и среднего общего образования, утвержденными федеральным органом исполнительной власти, осуществляющим функции по выработке государственной политики и нормативному правовому регулированию в сфере образования.</w:t>
      </w:r>
    </w:p>
    <w:p w:rsidR="00804E41" w:rsidRDefault="00804E41" w:rsidP="00804E41">
      <w:pPr>
        <w:pStyle w:val="a4"/>
        <w:rPr>
          <w:sz w:val="24"/>
        </w:rPr>
      </w:pPr>
    </w:p>
    <w:p w:rsidR="00FB04AF" w:rsidRDefault="00FB04AF" w:rsidP="00FB04AF">
      <w:pPr>
        <w:pStyle w:val="1"/>
        <w:numPr>
          <w:ilvl w:val="0"/>
          <w:numId w:val="4"/>
        </w:numPr>
        <w:tabs>
          <w:tab w:val="left" w:pos="3669"/>
        </w:tabs>
        <w:spacing w:before="63"/>
        <w:ind w:left="3669"/>
        <w:jc w:val="both"/>
      </w:pPr>
      <w:r>
        <w:t>Очная</w:t>
      </w:r>
      <w:r>
        <w:rPr>
          <w:spacing w:val="-2"/>
        </w:rPr>
        <w:t xml:space="preserve"> </w:t>
      </w:r>
      <w:r>
        <w:t>форма</w:t>
      </w:r>
      <w:r>
        <w:rPr>
          <w:spacing w:val="-2"/>
        </w:rPr>
        <w:t xml:space="preserve"> обучения</w:t>
      </w:r>
    </w:p>
    <w:p w:rsidR="00FB04AF" w:rsidRDefault="00FB04AF" w:rsidP="0022795B">
      <w:pPr>
        <w:pStyle w:val="a4"/>
        <w:numPr>
          <w:ilvl w:val="1"/>
          <w:numId w:val="4"/>
        </w:numPr>
        <w:tabs>
          <w:tab w:val="left" w:pos="461"/>
          <w:tab w:val="left" w:pos="9498"/>
        </w:tabs>
        <w:ind w:right="142" w:firstLine="0"/>
        <w:rPr>
          <w:sz w:val="24"/>
        </w:rPr>
      </w:pPr>
      <w:r>
        <w:rPr>
          <w:sz w:val="24"/>
        </w:rPr>
        <w:t>Очная форма – основная форма получения образо</w:t>
      </w:r>
      <w:r w:rsidR="001E49FC">
        <w:rPr>
          <w:sz w:val="24"/>
        </w:rPr>
        <w:t>вания в МБОУ «</w:t>
      </w:r>
      <w:proofErr w:type="spellStart"/>
      <w:r w:rsidR="001E49FC">
        <w:rPr>
          <w:sz w:val="24"/>
        </w:rPr>
        <w:t>Деушевская</w:t>
      </w:r>
      <w:proofErr w:type="spellEnd"/>
      <w:r w:rsidR="001E49FC">
        <w:rPr>
          <w:sz w:val="24"/>
        </w:rPr>
        <w:t xml:space="preserve"> О</w:t>
      </w:r>
      <w:r>
        <w:rPr>
          <w:sz w:val="24"/>
        </w:rPr>
        <w:t>ОШ». Порядок организации получения общего образования в форме очного обучения определяется Уставом и другими локальными актами школы.</w:t>
      </w:r>
    </w:p>
    <w:p w:rsidR="00FB04AF" w:rsidRDefault="00FB04AF" w:rsidP="0022795B">
      <w:pPr>
        <w:pStyle w:val="a3"/>
        <w:tabs>
          <w:tab w:val="left" w:pos="9498"/>
        </w:tabs>
        <w:spacing w:before="3"/>
        <w:ind w:left="0" w:right="142"/>
      </w:pPr>
    </w:p>
    <w:p w:rsidR="00FB04AF" w:rsidRDefault="00FB04AF" w:rsidP="0022795B">
      <w:pPr>
        <w:pStyle w:val="1"/>
        <w:numPr>
          <w:ilvl w:val="0"/>
          <w:numId w:val="4"/>
        </w:numPr>
        <w:tabs>
          <w:tab w:val="left" w:pos="1914"/>
          <w:tab w:val="left" w:pos="9498"/>
        </w:tabs>
        <w:ind w:left="1914" w:right="142"/>
        <w:jc w:val="both"/>
      </w:pPr>
      <w:r>
        <w:t>Организация</w:t>
      </w:r>
      <w:r>
        <w:rPr>
          <w:spacing w:val="-6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семейного</w:t>
      </w:r>
      <w:r>
        <w:rPr>
          <w:spacing w:val="-3"/>
        </w:rPr>
        <w:t xml:space="preserve"> </w:t>
      </w:r>
      <w:r>
        <w:rPr>
          <w:spacing w:val="-2"/>
        </w:rPr>
        <w:t>образования</w:t>
      </w:r>
    </w:p>
    <w:p w:rsidR="00FB04AF" w:rsidRDefault="00FB04AF" w:rsidP="0022795B">
      <w:pPr>
        <w:pStyle w:val="a4"/>
        <w:numPr>
          <w:ilvl w:val="1"/>
          <w:numId w:val="4"/>
        </w:numPr>
        <w:tabs>
          <w:tab w:val="left" w:pos="444"/>
          <w:tab w:val="left" w:pos="9498"/>
        </w:tabs>
        <w:ind w:right="142" w:firstLine="0"/>
        <w:rPr>
          <w:sz w:val="24"/>
        </w:rPr>
      </w:pPr>
      <w:r>
        <w:rPr>
          <w:sz w:val="24"/>
        </w:rPr>
        <w:t>Право дать ребенку образование в форме семейного образования предоставляется всем родителям (обучающемуся предоставляется право выбора формы обучения после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 им восемнадцати лет).</w:t>
      </w:r>
    </w:p>
    <w:p w:rsidR="00FB04AF" w:rsidRDefault="00FB04AF" w:rsidP="0022795B">
      <w:pPr>
        <w:pStyle w:val="a4"/>
        <w:numPr>
          <w:ilvl w:val="1"/>
          <w:numId w:val="4"/>
        </w:numPr>
        <w:tabs>
          <w:tab w:val="left" w:pos="480"/>
          <w:tab w:val="left" w:pos="9498"/>
        </w:tabs>
        <w:ind w:right="142" w:firstLine="0"/>
        <w:rPr>
          <w:sz w:val="24"/>
        </w:rPr>
      </w:pPr>
      <w:r>
        <w:rPr>
          <w:sz w:val="24"/>
        </w:rPr>
        <w:t xml:space="preserve">Перейти на семейную форму получения образования могут обучающиеся на любом уровне общего образования: начального общего, основного общего и среднего общего образования.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, получающий образование в семье, вправе на любом этапе обучения по решению родителей (законных представителей) продолжить образование в </w:t>
      </w:r>
      <w:r>
        <w:rPr>
          <w:spacing w:val="-2"/>
          <w:sz w:val="24"/>
        </w:rPr>
        <w:t>Школе.</w:t>
      </w:r>
    </w:p>
    <w:p w:rsidR="00FB04AF" w:rsidRDefault="00FB04AF" w:rsidP="0022795B">
      <w:pPr>
        <w:pStyle w:val="a4"/>
        <w:numPr>
          <w:ilvl w:val="1"/>
          <w:numId w:val="4"/>
        </w:numPr>
        <w:tabs>
          <w:tab w:val="left" w:pos="427"/>
        </w:tabs>
        <w:ind w:right="142" w:firstLine="0"/>
        <w:rPr>
          <w:sz w:val="24"/>
        </w:rPr>
      </w:pPr>
      <w:r>
        <w:rPr>
          <w:sz w:val="24"/>
        </w:rPr>
        <w:t>Освоение общеобразовательных програм</w:t>
      </w:r>
      <w:r w:rsidR="0022795B">
        <w:rPr>
          <w:sz w:val="24"/>
        </w:rPr>
        <w:t xml:space="preserve">м в форме семейного образования </w:t>
      </w:r>
      <w:r>
        <w:rPr>
          <w:sz w:val="24"/>
        </w:rPr>
        <w:t>предполагает самостоятельное или с помощью педагогов, или с помощью родителей (законных представителей) общеобразовательных программ несовершеннолетнего обучающегося.</w:t>
      </w:r>
    </w:p>
    <w:p w:rsidR="00FB04AF" w:rsidRDefault="00FB04AF" w:rsidP="0022795B">
      <w:pPr>
        <w:pStyle w:val="a4"/>
        <w:numPr>
          <w:ilvl w:val="1"/>
          <w:numId w:val="4"/>
        </w:numPr>
        <w:tabs>
          <w:tab w:val="left" w:pos="487"/>
        </w:tabs>
        <w:ind w:right="142" w:firstLine="0"/>
        <w:rPr>
          <w:sz w:val="24"/>
        </w:rPr>
      </w:pPr>
      <w:proofErr w:type="gramStart"/>
      <w:r>
        <w:rPr>
          <w:sz w:val="24"/>
        </w:rPr>
        <w:t>При выборе обучающимся освоения образовательных программ в форме семейного образования родители (законные представители) обращаются в Школу с заявлением об исключении обучающегося из контингента Школы, в которой он обучается или числится в контингенте (Приложение № 1 к настоящему Положению).</w:t>
      </w:r>
      <w:proofErr w:type="gramEnd"/>
      <w:r>
        <w:rPr>
          <w:sz w:val="24"/>
        </w:rPr>
        <w:t xml:space="preserve"> Обучающиеся, получающие </w:t>
      </w:r>
      <w:r>
        <w:rPr>
          <w:sz w:val="24"/>
        </w:rPr>
        <w:lastRenderedPageBreak/>
        <w:t xml:space="preserve">образование в семье, вправе на любом этапе </w:t>
      </w:r>
      <w:proofErr w:type="gramStart"/>
      <w:r>
        <w:rPr>
          <w:sz w:val="24"/>
        </w:rPr>
        <w:t>обучения по решению</w:t>
      </w:r>
      <w:proofErr w:type="gramEnd"/>
      <w:r>
        <w:rPr>
          <w:sz w:val="24"/>
        </w:rPr>
        <w:t xml:space="preserve"> родителей (законных представителей) продолжить образование в образовательной организации.</w:t>
      </w:r>
    </w:p>
    <w:p w:rsidR="00FB04AF" w:rsidRDefault="00FB04AF" w:rsidP="0022795B">
      <w:pPr>
        <w:pStyle w:val="a3"/>
        <w:ind w:right="142"/>
        <w:jc w:val="both"/>
      </w:pPr>
      <w:r>
        <w:t xml:space="preserve">Родители (законные представители) несовершеннолетнего обучающегося могут обратиться в Школу с заявлением о зачислении в Школу для прохождения промежуточной и/или государственной итоговой аттестации обучающегося при предъявлении оригинала документа, удостоверяющего личность родителя (законного представителя). Для прохождения промежуточной аттестации родители (законные представителя) несовершеннолетнего обучающегося могут обратиться в любую иную образовательную </w:t>
      </w:r>
      <w:r>
        <w:rPr>
          <w:spacing w:val="-2"/>
        </w:rPr>
        <w:t>организацию.</w:t>
      </w:r>
    </w:p>
    <w:p w:rsidR="00FB04AF" w:rsidRDefault="00FB04AF" w:rsidP="0022795B">
      <w:pPr>
        <w:pStyle w:val="a4"/>
        <w:numPr>
          <w:ilvl w:val="1"/>
          <w:numId w:val="4"/>
        </w:numPr>
        <w:tabs>
          <w:tab w:val="left" w:pos="492"/>
        </w:tabs>
        <w:ind w:right="142" w:firstLine="0"/>
        <w:rPr>
          <w:sz w:val="24"/>
        </w:rPr>
      </w:pPr>
      <w:r>
        <w:rPr>
          <w:sz w:val="24"/>
        </w:rPr>
        <w:t xml:space="preserve">Обучение в форме семейного образования осуществляется с правом последующего прохождения промежуточной и (или) государственной итоговой аттестации в любой образовательной организации в установленном порядке. </w:t>
      </w:r>
      <w:proofErr w:type="gramStart"/>
      <w:r>
        <w:rPr>
          <w:sz w:val="24"/>
        </w:rPr>
        <w:t>На период прохождения аттестации обучающиеся, осваивающие общеобразовательные программы в форме семейного образования или самообразования, зачисляются в Школу, осуществляющую образовательную деятельность по соответствующей, имеющей государственную аккредитацию основной общеобразовательной программе, и проходят ее бесплатно.</w:t>
      </w:r>
      <w:proofErr w:type="gramEnd"/>
      <w:r>
        <w:rPr>
          <w:sz w:val="24"/>
        </w:rPr>
        <w:t xml:space="preserve"> Лица, зачисленные в Школу для прохождения аттестации, считаются экстернами.</w:t>
      </w:r>
    </w:p>
    <w:p w:rsidR="00FB04AF" w:rsidRDefault="00FB04AF" w:rsidP="0022795B">
      <w:pPr>
        <w:pStyle w:val="a4"/>
        <w:numPr>
          <w:ilvl w:val="1"/>
          <w:numId w:val="4"/>
        </w:numPr>
        <w:tabs>
          <w:tab w:val="left" w:pos="432"/>
        </w:tabs>
        <w:ind w:right="142" w:firstLine="0"/>
        <w:rPr>
          <w:sz w:val="24"/>
        </w:rPr>
      </w:pPr>
      <w:r>
        <w:rPr>
          <w:sz w:val="24"/>
        </w:rPr>
        <w:t>Для прохождения промежуточной и/или государственной итоговой аттестации родители (законные представители) обучающегося, получающего образование в форме семейного образования, заключают договор со Школой об организации и проведении промежуточной и/или государственной итоговой аттестации.</w:t>
      </w:r>
    </w:p>
    <w:p w:rsidR="00FB04AF" w:rsidRDefault="00FB04AF" w:rsidP="0022795B">
      <w:pPr>
        <w:pStyle w:val="a4"/>
        <w:numPr>
          <w:ilvl w:val="1"/>
          <w:numId w:val="4"/>
        </w:numPr>
        <w:tabs>
          <w:tab w:val="left" w:pos="562"/>
        </w:tabs>
        <w:ind w:right="142" w:firstLine="0"/>
        <w:rPr>
          <w:sz w:val="24"/>
        </w:rPr>
      </w:pPr>
      <w:r>
        <w:rPr>
          <w:sz w:val="24"/>
        </w:rPr>
        <w:t xml:space="preserve">Промежуточная аттестация обучающегося по общеобразовательным программам начального общего, основного общего, среднего общего образования при обучении в форме семейного образования осуществляется в соответствии с ФГОС и графиком проведения </w:t>
      </w:r>
      <w:r>
        <w:rPr>
          <w:spacing w:val="-2"/>
          <w:sz w:val="24"/>
        </w:rPr>
        <w:t>аттестации.</w:t>
      </w:r>
    </w:p>
    <w:p w:rsidR="00FB04AF" w:rsidRDefault="00FB04AF" w:rsidP="0022795B">
      <w:pPr>
        <w:pStyle w:val="a4"/>
        <w:numPr>
          <w:ilvl w:val="1"/>
          <w:numId w:val="4"/>
        </w:numPr>
        <w:tabs>
          <w:tab w:val="left" w:pos="586"/>
        </w:tabs>
        <w:ind w:right="142" w:firstLine="0"/>
        <w:rPr>
          <w:sz w:val="24"/>
        </w:rPr>
      </w:pPr>
      <w:r>
        <w:rPr>
          <w:sz w:val="24"/>
        </w:rPr>
        <w:t xml:space="preserve">Неудовлетворительные результаты промежуточной аттестации по одному или нескольким учебным предметам образовательной программы или </w:t>
      </w:r>
      <w:proofErr w:type="spellStart"/>
      <w:r>
        <w:rPr>
          <w:sz w:val="24"/>
        </w:rPr>
        <w:t>непрохождение</w:t>
      </w:r>
      <w:proofErr w:type="spellEnd"/>
      <w:r>
        <w:rPr>
          <w:sz w:val="24"/>
        </w:rPr>
        <w:t xml:space="preserve"> промежуточной</w:t>
      </w:r>
      <w:r>
        <w:rPr>
          <w:spacing w:val="80"/>
          <w:sz w:val="24"/>
        </w:rPr>
        <w:t xml:space="preserve">  </w:t>
      </w:r>
      <w:r>
        <w:rPr>
          <w:sz w:val="24"/>
        </w:rPr>
        <w:t>аттестации</w:t>
      </w:r>
      <w:r>
        <w:rPr>
          <w:spacing w:val="80"/>
          <w:sz w:val="24"/>
        </w:rPr>
        <w:t xml:space="preserve">  </w:t>
      </w:r>
      <w:r>
        <w:rPr>
          <w:sz w:val="24"/>
        </w:rPr>
        <w:t>при</w:t>
      </w:r>
      <w:r>
        <w:rPr>
          <w:spacing w:val="80"/>
          <w:sz w:val="24"/>
        </w:rPr>
        <w:t xml:space="preserve">  </w:t>
      </w:r>
      <w:r>
        <w:rPr>
          <w:sz w:val="24"/>
        </w:rPr>
        <w:t>отсутствии</w:t>
      </w:r>
      <w:r>
        <w:rPr>
          <w:spacing w:val="67"/>
          <w:w w:val="150"/>
          <w:sz w:val="24"/>
        </w:rPr>
        <w:t xml:space="preserve">  </w:t>
      </w:r>
      <w:r>
        <w:rPr>
          <w:sz w:val="24"/>
        </w:rPr>
        <w:t>уважительных</w:t>
      </w:r>
      <w:r>
        <w:rPr>
          <w:spacing w:val="80"/>
          <w:sz w:val="24"/>
        </w:rPr>
        <w:t xml:space="preserve">  </w:t>
      </w:r>
      <w:r>
        <w:rPr>
          <w:sz w:val="24"/>
        </w:rPr>
        <w:t>причин</w:t>
      </w:r>
      <w:r>
        <w:rPr>
          <w:spacing w:val="80"/>
          <w:sz w:val="24"/>
        </w:rPr>
        <w:t xml:space="preserve">  </w:t>
      </w:r>
      <w:r>
        <w:rPr>
          <w:sz w:val="24"/>
        </w:rPr>
        <w:t>признаются</w:t>
      </w:r>
    </w:p>
    <w:p w:rsidR="00FB04AF" w:rsidRDefault="00FB04AF" w:rsidP="0022795B">
      <w:pPr>
        <w:pStyle w:val="a3"/>
        <w:spacing w:before="66"/>
        <w:ind w:right="142"/>
        <w:jc w:val="both"/>
      </w:pPr>
      <w:r>
        <w:t xml:space="preserve">академической задолженностью. </w:t>
      </w:r>
      <w:proofErr w:type="gramStart"/>
      <w:r>
        <w:t>Обучающиеся обязаны ликвидировать академическую задолженность в сроки, установленные Школой.</w:t>
      </w:r>
      <w:proofErr w:type="gramEnd"/>
    </w:p>
    <w:p w:rsidR="00FB04AF" w:rsidRDefault="00FB04AF" w:rsidP="0022795B">
      <w:pPr>
        <w:pStyle w:val="a4"/>
        <w:numPr>
          <w:ilvl w:val="1"/>
          <w:numId w:val="4"/>
        </w:numPr>
        <w:tabs>
          <w:tab w:val="left" w:pos="737"/>
        </w:tabs>
        <w:ind w:right="142" w:hanging="1"/>
        <w:rPr>
          <w:sz w:val="24"/>
        </w:rPr>
      </w:pPr>
      <w:r>
        <w:rPr>
          <w:sz w:val="24"/>
        </w:rPr>
        <w:t xml:space="preserve">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для ликвидации академической задолженности и обеспечить контроль за своевременностью ее ликвидации.</w:t>
      </w:r>
    </w:p>
    <w:p w:rsidR="00FB04AF" w:rsidRDefault="00FB04AF" w:rsidP="0022795B">
      <w:pPr>
        <w:pStyle w:val="a4"/>
        <w:numPr>
          <w:ilvl w:val="1"/>
          <w:numId w:val="4"/>
        </w:numPr>
        <w:tabs>
          <w:tab w:val="left" w:pos="572"/>
        </w:tabs>
        <w:spacing w:before="1"/>
        <w:ind w:right="142" w:firstLine="0"/>
        <w:rPr>
          <w:sz w:val="24"/>
        </w:rPr>
      </w:pPr>
      <w:r>
        <w:rPr>
          <w:sz w:val="24"/>
        </w:rPr>
        <w:t xml:space="preserve">Обучающиеся, не освоившие образовательной программы начального общего и (или) основного общего образования, не допускаются к обучению на следующих уровнях общего </w:t>
      </w:r>
      <w:r>
        <w:rPr>
          <w:spacing w:val="-2"/>
          <w:sz w:val="24"/>
        </w:rPr>
        <w:t>образования.</w:t>
      </w:r>
    </w:p>
    <w:p w:rsidR="00FB04AF" w:rsidRPr="00FB04AF" w:rsidRDefault="00FB04AF" w:rsidP="0022795B">
      <w:pPr>
        <w:pStyle w:val="a4"/>
        <w:numPr>
          <w:ilvl w:val="1"/>
          <w:numId w:val="4"/>
        </w:numPr>
        <w:tabs>
          <w:tab w:val="left" w:pos="605"/>
        </w:tabs>
        <w:ind w:right="142" w:firstLine="0"/>
        <w:rPr>
          <w:sz w:val="24"/>
        </w:rPr>
      </w:pPr>
      <w:r>
        <w:rPr>
          <w:sz w:val="24"/>
        </w:rPr>
        <w:t>Обучающиеся по общеобразовательной программе в форме семейного образования имеют право на зачет Школой результатов промежуточной аттестации, пройденной в других Организациях, в установленном порядке.</w:t>
      </w:r>
    </w:p>
    <w:p w:rsidR="00FB04AF" w:rsidRDefault="00FB04AF" w:rsidP="0022795B">
      <w:pPr>
        <w:pStyle w:val="a4"/>
        <w:ind w:right="142"/>
        <w:rPr>
          <w:sz w:val="24"/>
        </w:rPr>
      </w:pPr>
    </w:p>
    <w:p w:rsidR="0022795B" w:rsidRDefault="0022795B" w:rsidP="0022795B">
      <w:pPr>
        <w:pStyle w:val="1"/>
        <w:numPr>
          <w:ilvl w:val="0"/>
          <w:numId w:val="4"/>
        </w:numPr>
        <w:tabs>
          <w:tab w:val="left" w:pos="1021"/>
        </w:tabs>
        <w:spacing w:before="1"/>
        <w:jc w:val="both"/>
      </w:pPr>
      <w:r>
        <w:t>Организация</w:t>
      </w:r>
      <w:r>
        <w:rPr>
          <w:spacing w:val="-6"/>
        </w:rPr>
        <w:t xml:space="preserve"> </w:t>
      </w:r>
      <w:r>
        <w:t>заочной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rPr>
          <w:spacing w:val="-2"/>
        </w:rPr>
        <w:t>образования</w:t>
      </w:r>
    </w:p>
    <w:p w:rsidR="0022795B" w:rsidRDefault="0022795B" w:rsidP="0022795B">
      <w:pPr>
        <w:pStyle w:val="a4"/>
        <w:numPr>
          <w:ilvl w:val="1"/>
          <w:numId w:val="4"/>
        </w:numPr>
        <w:tabs>
          <w:tab w:val="left" w:pos="423"/>
        </w:tabs>
        <w:ind w:right="845" w:firstLine="0"/>
        <w:rPr>
          <w:sz w:val="24"/>
        </w:rPr>
      </w:pPr>
      <w:r>
        <w:rPr>
          <w:sz w:val="24"/>
        </w:rPr>
        <w:t>Заочная форма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 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 и возможностями обучающихся по заявлению совершеннолетнего гражданина и согласованию с родителями (законными представителями) несовершеннолетних обучающихся при наличии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необходимых условий в Школе. Заочная форма может быть организована для обучающихся выпускных классов для выполнения программ по учебным предметам учебного плана. </w:t>
      </w:r>
      <w:proofErr w:type="gramStart"/>
      <w:r>
        <w:rPr>
          <w:sz w:val="24"/>
        </w:rPr>
        <w:t>Контроль усвоения обучающимися учебного материала в заочной форме проводится учителем в устной, письменной или комбинированной формах по согласованию с обучающимися и их родителями (законными представителями).</w:t>
      </w:r>
      <w:proofErr w:type="gramEnd"/>
    </w:p>
    <w:p w:rsidR="00FB04AF" w:rsidRDefault="00FB04AF" w:rsidP="0022795B">
      <w:pPr>
        <w:pStyle w:val="a4"/>
        <w:rPr>
          <w:sz w:val="24"/>
        </w:rPr>
        <w:sectPr w:rsidR="00FB04AF" w:rsidSect="0022795B">
          <w:type w:val="continuous"/>
          <w:pgSz w:w="11910" w:h="16840"/>
          <w:pgMar w:top="993" w:right="853" w:bottom="280" w:left="1417" w:header="720" w:footer="720" w:gutter="0"/>
          <w:cols w:space="720"/>
        </w:sectPr>
      </w:pPr>
    </w:p>
    <w:p w:rsidR="00FB04AF" w:rsidRDefault="00FB04AF" w:rsidP="0022795B">
      <w:pPr>
        <w:pStyle w:val="a3"/>
        <w:spacing w:before="4"/>
        <w:ind w:left="0"/>
      </w:pPr>
    </w:p>
    <w:p w:rsidR="00FB04AF" w:rsidRDefault="00FB04AF" w:rsidP="0022795B">
      <w:pPr>
        <w:pStyle w:val="a4"/>
        <w:numPr>
          <w:ilvl w:val="1"/>
          <w:numId w:val="4"/>
        </w:numPr>
        <w:tabs>
          <w:tab w:val="left" w:pos="421"/>
        </w:tabs>
        <w:ind w:left="421" w:hanging="420"/>
        <w:rPr>
          <w:sz w:val="24"/>
        </w:rPr>
      </w:pPr>
      <w:proofErr w:type="gramStart"/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заочной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группе.</w:t>
      </w:r>
    </w:p>
    <w:p w:rsidR="00FB04AF" w:rsidRDefault="00FB04AF" w:rsidP="0022795B">
      <w:pPr>
        <w:pStyle w:val="a4"/>
        <w:numPr>
          <w:ilvl w:val="1"/>
          <w:numId w:val="4"/>
        </w:numPr>
        <w:tabs>
          <w:tab w:val="left" w:pos="437"/>
        </w:tabs>
        <w:ind w:right="848" w:firstLine="0"/>
        <w:rPr>
          <w:sz w:val="24"/>
        </w:rPr>
      </w:pPr>
      <w:proofErr w:type="gramStart"/>
      <w:r>
        <w:rPr>
          <w:sz w:val="24"/>
        </w:rPr>
        <w:t>Количество обучающихся по заочной форме в группе зависит от возможностей Школы.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Группа обучающихся по заочной форме может быть укомплектована из обучающихся различных классов одной параллели.</w:t>
      </w:r>
      <w:proofErr w:type="gramEnd"/>
    </w:p>
    <w:p w:rsidR="00FB04AF" w:rsidRDefault="00FB04AF" w:rsidP="0022795B">
      <w:pPr>
        <w:pStyle w:val="a4"/>
        <w:numPr>
          <w:ilvl w:val="1"/>
          <w:numId w:val="4"/>
        </w:numPr>
        <w:tabs>
          <w:tab w:val="left" w:pos="519"/>
        </w:tabs>
        <w:ind w:right="852" w:firstLine="0"/>
        <w:rPr>
          <w:sz w:val="24"/>
        </w:rPr>
      </w:pPr>
      <w:r>
        <w:rPr>
          <w:sz w:val="24"/>
        </w:rPr>
        <w:t>Исходя из потребностей обучающихся и условий Школы, возможна организация обучения на основе индивидуального учебного плана. При совмещении очной и заочной форм образования контроль усвоения учебного материала может проводиться педагогом на последующих уроках, проводимых очно.</w:t>
      </w:r>
    </w:p>
    <w:p w:rsidR="00FB04AF" w:rsidRDefault="00FB04AF" w:rsidP="0022795B">
      <w:pPr>
        <w:pStyle w:val="a4"/>
        <w:numPr>
          <w:ilvl w:val="1"/>
          <w:numId w:val="4"/>
        </w:numPr>
        <w:tabs>
          <w:tab w:val="left" w:pos="456"/>
        </w:tabs>
        <w:ind w:right="851" w:firstLine="0"/>
        <w:rPr>
          <w:sz w:val="24"/>
        </w:rPr>
      </w:pPr>
      <w:r>
        <w:rPr>
          <w:sz w:val="24"/>
        </w:rPr>
        <w:t xml:space="preserve">При освоении общеобразовательных программ в заочной форме Школа предоставляет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>: адресные данные Школы (телефоны, адрес сайта, адрес электронной почты); учебный план; план учебной работы на полугодие; учебники; перечень практических и лабораторных работ с рекомендациями по их подготовке; контрольные работы с образцами их оформления; перечень методических комплектов для выполнения заданий.</w:t>
      </w:r>
    </w:p>
    <w:p w:rsidR="00FB04AF" w:rsidRDefault="00FB04AF" w:rsidP="0022795B">
      <w:pPr>
        <w:pStyle w:val="a4"/>
        <w:numPr>
          <w:ilvl w:val="1"/>
          <w:numId w:val="4"/>
        </w:numPr>
        <w:tabs>
          <w:tab w:val="left" w:pos="509"/>
        </w:tabs>
        <w:ind w:right="858" w:firstLine="0"/>
        <w:rPr>
          <w:sz w:val="24"/>
        </w:rPr>
      </w:pPr>
      <w:r>
        <w:rPr>
          <w:sz w:val="24"/>
        </w:rPr>
        <w:t>Образовательный процесс для заочных гру</w:t>
      </w:r>
      <w:proofErr w:type="gramStart"/>
      <w:r>
        <w:rPr>
          <w:sz w:val="24"/>
        </w:rPr>
        <w:t>пп в Шк</w:t>
      </w:r>
      <w:proofErr w:type="gramEnd"/>
      <w:r>
        <w:rPr>
          <w:sz w:val="24"/>
        </w:rPr>
        <w:t>оле организуется в виде двух аттестационных сессий.</w:t>
      </w:r>
    </w:p>
    <w:p w:rsidR="00FB04AF" w:rsidRDefault="00FB04AF" w:rsidP="0022795B">
      <w:pPr>
        <w:pStyle w:val="a4"/>
        <w:numPr>
          <w:ilvl w:val="1"/>
          <w:numId w:val="4"/>
        </w:numPr>
        <w:tabs>
          <w:tab w:val="left" w:pos="533"/>
        </w:tabs>
        <w:ind w:right="857" w:firstLine="60"/>
        <w:rPr>
          <w:sz w:val="24"/>
        </w:rPr>
      </w:pPr>
      <w:r>
        <w:rPr>
          <w:sz w:val="24"/>
        </w:rPr>
        <w:t>При сессионном режиме организации обучения для заочной группы объем учебных часов, предусмотренных на учебный год, не изменяется.</w:t>
      </w:r>
    </w:p>
    <w:p w:rsidR="00FB04AF" w:rsidRDefault="00FB04AF" w:rsidP="0022795B">
      <w:pPr>
        <w:pStyle w:val="a4"/>
        <w:numPr>
          <w:ilvl w:val="1"/>
          <w:numId w:val="4"/>
        </w:numPr>
        <w:tabs>
          <w:tab w:val="left" w:pos="481"/>
        </w:tabs>
        <w:ind w:left="481" w:hanging="42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межсессионный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2"/>
          <w:sz w:val="24"/>
        </w:rPr>
        <w:t xml:space="preserve"> дистанционно.</w:t>
      </w:r>
    </w:p>
    <w:p w:rsidR="00FB04AF" w:rsidRDefault="00FB04AF" w:rsidP="0022795B">
      <w:pPr>
        <w:pStyle w:val="a4"/>
        <w:numPr>
          <w:ilvl w:val="1"/>
          <w:numId w:val="4"/>
        </w:numPr>
        <w:tabs>
          <w:tab w:val="left" w:pos="504"/>
        </w:tabs>
        <w:ind w:right="851" w:firstLine="0"/>
        <w:rPr>
          <w:sz w:val="24"/>
        </w:rPr>
      </w:pPr>
      <w:r>
        <w:rPr>
          <w:sz w:val="24"/>
        </w:rPr>
        <w:t xml:space="preserve">Порядок, формы и сроки проведения промежуточной аттестации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по заочной форме определяются локальным актом Школы.</w:t>
      </w:r>
    </w:p>
    <w:p w:rsidR="00FB04AF" w:rsidRDefault="00FB04AF" w:rsidP="0022795B">
      <w:pPr>
        <w:pStyle w:val="a4"/>
        <w:numPr>
          <w:ilvl w:val="1"/>
          <w:numId w:val="4"/>
        </w:numPr>
        <w:tabs>
          <w:tab w:val="left" w:pos="541"/>
        </w:tabs>
        <w:ind w:left="541" w:hanging="540"/>
        <w:rPr>
          <w:sz w:val="24"/>
        </w:rPr>
      </w:pPr>
      <w:r>
        <w:rPr>
          <w:sz w:val="24"/>
        </w:rPr>
        <w:t>Аттестация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полугодиям.</w:t>
      </w:r>
    </w:p>
    <w:p w:rsidR="00FB04AF" w:rsidRDefault="00FB04AF" w:rsidP="0022795B">
      <w:pPr>
        <w:pStyle w:val="a4"/>
        <w:numPr>
          <w:ilvl w:val="1"/>
          <w:numId w:val="4"/>
        </w:numPr>
        <w:tabs>
          <w:tab w:val="left" w:pos="574"/>
        </w:tabs>
        <w:ind w:right="853" w:firstLine="0"/>
        <w:rPr>
          <w:sz w:val="24"/>
        </w:rPr>
      </w:pPr>
      <w:proofErr w:type="gramStart"/>
      <w:r>
        <w:rPr>
          <w:sz w:val="24"/>
        </w:rPr>
        <w:t>Годовые отметки обучающемуся заочной группы выставляются с учетом результатов промежуточной аттестации и выполненных работ по предмету.</w:t>
      </w:r>
      <w:proofErr w:type="gramEnd"/>
      <w:r>
        <w:rPr>
          <w:sz w:val="24"/>
        </w:rPr>
        <w:t xml:space="preserve"> Результаты аттестации фиксируются в журнале в соответствии с графиком проведения промежуточной аттестации.</w:t>
      </w:r>
    </w:p>
    <w:p w:rsidR="00FB04AF" w:rsidRDefault="00FB04AF" w:rsidP="0022795B">
      <w:pPr>
        <w:pStyle w:val="a4"/>
        <w:numPr>
          <w:ilvl w:val="1"/>
          <w:numId w:val="4"/>
        </w:numPr>
        <w:tabs>
          <w:tab w:val="left" w:pos="641"/>
        </w:tabs>
        <w:ind w:right="852" w:firstLine="0"/>
        <w:rPr>
          <w:sz w:val="24"/>
        </w:rPr>
      </w:pPr>
      <w:r>
        <w:rPr>
          <w:sz w:val="24"/>
        </w:rPr>
        <w:t xml:space="preserve">К прохождению промежуточной аттестации допускаются обучающиеся, успешно выполнившие предусмотренные практические, лабораторные, зачетные и контрольные </w:t>
      </w:r>
      <w:r>
        <w:rPr>
          <w:spacing w:val="-2"/>
          <w:sz w:val="24"/>
        </w:rPr>
        <w:t>работы.</w:t>
      </w:r>
    </w:p>
    <w:p w:rsidR="0022795B" w:rsidRPr="0022795B" w:rsidRDefault="0022795B" w:rsidP="0022795B">
      <w:pPr>
        <w:tabs>
          <w:tab w:val="left" w:pos="627"/>
        </w:tabs>
        <w:spacing w:before="66"/>
        <w:ind w:right="843"/>
        <w:rPr>
          <w:sz w:val="24"/>
        </w:rPr>
      </w:pPr>
      <w:r>
        <w:rPr>
          <w:sz w:val="24"/>
        </w:rPr>
        <w:t>5.13.</w:t>
      </w:r>
      <w:r w:rsidRPr="0022795B">
        <w:rPr>
          <w:sz w:val="24"/>
        </w:rPr>
        <w:t>Между сессиями могут быть организованы консультации учителей-предметников. График проведения консультаций утверждается директором Школы и размещается на сайте школы. Количество консультаций определяется возможностями Школы.</w:t>
      </w:r>
    </w:p>
    <w:p w:rsidR="0022795B" w:rsidRDefault="0022795B" w:rsidP="0022795B">
      <w:pPr>
        <w:pStyle w:val="a4"/>
        <w:numPr>
          <w:ilvl w:val="1"/>
          <w:numId w:val="4"/>
        </w:numPr>
        <w:tabs>
          <w:tab w:val="left" w:pos="629"/>
        </w:tabs>
        <w:spacing w:before="1"/>
        <w:ind w:right="846" w:firstLine="0"/>
        <w:rPr>
          <w:sz w:val="24"/>
        </w:rPr>
      </w:pPr>
      <w:r>
        <w:rPr>
          <w:sz w:val="24"/>
        </w:rPr>
        <w:t>Суммарное количество учебных часов равномерно распределяется на проведение промежуточной аттестации, практических, лабораторных, консультативных занятий. Право распределения часов предоставляется Школе.</w:t>
      </w:r>
    </w:p>
    <w:p w:rsidR="0022795B" w:rsidRDefault="0022795B" w:rsidP="0022795B">
      <w:pPr>
        <w:pStyle w:val="a4"/>
        <w:numPr>
          <w:ilvl w:val="1"/>
          <w:numId w:val="4"/>
        </w:numPr>
        <w:tabs>
          <w:tab w:val="left" w:pos="701"/>
        </w:tabs>
        <w:ind w:right="854" w:firstLine="0"/>
        <w:rPr>
          <w:sz w:val="24"/>
        </w:rPr>
      </w:pPr>
      <w:r>
        <w:rPr>
          <w:sz w:val="24"/>
        </w:rPr>
        <w:t xml:space="preserve">Для организации заочной формы обучения необходимо ведение следующей </w:t>
      </w:r>
      <w:r>
        <w:rPr>
          <w:spacing w:val="-2"/>
          <w:sz w:val="24"/>
        </w:rPr>
        <w:t>документации:</w:t>
      </w:r>
    </w:p>
    <w:p w:rsidR="0022795B" w:rsidRDefault="0022795B" w:rsidP="0022795B">
      <w:pPr>
        <w:pStyle w:val="a3"/>
        <w:jc w:val="both"/>
      </w:pPr>
      <w:r>
        <w:t>журналы</w:t>
      </w:r>
      <w:r>
        <w:rPr>
          <w:spacing w:val="-4"/>
        </w:rPr>
        <w:t xml:space="preserve"> </w:t>
      </w:r>
      <w:r>
        <w:t>учебных,</w:t>
      </w:r>
      <w:r>
        <w:rPr>
          <w:spacing w:val="-6"/>
        </w:rPr>
        <w:t xml:space="preserve"> </w:t>
      </w:r>
      <w:r>
        <w:t>консультативных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факультативных</w:t>
      </w:r>
      <w:r>
        <w:rPr>
          <w:spacing w:val="-7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(электронный</w:t>
      </w:r>
      <w:r>
        <w:rPr>
          <w:spacing w:val="-5"/>
        </w:rPr>
        <w:t xml:space="preserve"> </w:t>
      </w:r>
      <w:r>
        <w:rPr>
          <w:spacing w:val="-2"/>
        </w:rPr>
        <w:t>журнал).</w:t>
      </w:r>
    </w:p>
    <w:p w:rsidR="0022795B" w:rsidRDefault="0022795B" w:rsidP="0022795B">
      <w:pPr>
        <w:pStyle w:val="a4"/>
        <w:numPr>
          <w:ilvl w:val="2"/>
          <w:numId w:val="4"/>
        </w:numPr>
        <w:tabs>
          <w:tab w:val="left" w:pos="147"/>
        </w:tabs>
        <w:ind w:left="147" w:hanging="146"/>
        <w:rPr>
          <w:sz w:val="24"/>
        </w:rPr>
      </w:pPr>
      <w:r>
        <w:rPr>
          <w:sz w:val="24"/>
        </w:rPr>
        <w:t>учебные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планы;</w:t>
      </w:r>
    </w:p>
    <w:p w:rsidR="0022795B" w:rsidRDefault="0022795B" w:rsidP="0022795B">
      <w:pPr>
        <w:pStyle w:val="a4"/>
        <w:numPr>
          <w:ilvl w:val="3"/>
          <w:numId w:val="4"/>
        </w:numPr>
        <w:tabs>
          <w:tab w:val="left" w:pos="721"/>
        </w:tabs>
        <w:jc w:val="left"/>
        <w:rPr>
          <w:sz w:val="24"/>
        </w:rPr>
      </w:pPr>
      <w:r>
        <w:rPr>
          <w:sz w:val="24"/>
        </w:rPr>
        <w:t>годовой</w:t>
      </w:r>
      <w:r>
        <w:rPr>
          <w:spacing w:val="-7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график;</w:t>
      </w:r>
    </w:p>
    <w:p w:rsidR="0022795B" w:rsidRDefault="0022795B" w:rsidP="0022795B">
      <w:pPr>
        <w:pStyle w:val="a4"/>
        <w:numPr>
          <w:ilvl w:val="3"/>
          <w:numId w:val="4"/>
        </w:numPr>
        <w:tabs>
          <w:tab w:val="left" w:pos="721"/>
        </w:tabs>
        <w:jc w:val="left"/>
        <w:rPr>
          <w:sz w:val="24"/>
        </w:rPr>
      </w:pPr>
      <w:r>
        <w:rPr>
          <w:sz w:val="24"/>
        </w:rPr>
        <w:t>расписание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консультаций;</w:t>
      </w:r>
    </w:p>
    <w:p w:rsidR="0022795B" w:rsidRDefault="0022795B" w:rsidP="0022795B">
      <w:pPr>
        <w:pStyle w:val="a4"/>
        <w:numPr>
          <w:ilvl w:val="3"/>
          <w:numId w:val="4"/>
        </w:numPr>
        <w:tabs>
          <w:tab w:val="left" w:pos="721"/>
        </w:tabs>
        <w:jc w:val="left"/>
        <w:rPr>
          <w:sz w:val="24"/>
        </w:rPr>
      </w:pPr>
      <w:r>
        <w:rPr>
          <w:sz w:val="24"/>
        </w:rPr>
        <w:t>расписание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экзаменов.</w:t>
      </w:r>
    </w:p>
    <w:p w:rsidR="0022795B" w:rsidRDefault="0022795B" w:rsidP="0022795B">
      <w:pPr>
        <w:pStyle w:val="a4"/>
        <w:numPr>
          <w:ilvl w:val="1"/>
          <w:numId w:val="4"/>
        </w:numPr>
        <w:tabs>
          <w:tab w:val="left" w:pos="727"/>
        </w:tabs>
        <w:ind w:right="846" w:firstLine="60"/>
        <w:rPr>
          <w:sz w:val="24"/>
        </w:rPr>
      </w:pPr>
      <w:r>
        <w:rPr>
          <w:sz w:val="24"/>
        </w:rPr>
        <w:t>Обучающиеся по заочной форме, освоившие общеобразовательные программы основного общего и среднего общего образования, могут быть награждены похвальной грамотой «За особые успехи в изучении отдельных предметов» и похвальным листом «За отличные успехи в учении».</w:t>
      </w:r>
    </w:p>
    <w:p w:rsidR="0022795B" w:rsidRDefault="0022795B" w:rsidP="00FB04AF">
      <w:pPr>
        <w:pStyle w:val="a4"/>
        <w:rPr>
          <w:sz w:val="24"/>
        </w:rPr>
        <w:sectPr w:rsidR="0022795B">
          <w:pgSz w:w="11910" w:h="16840"/>
          <w:pgMar w:top="1040" w:right="0" w:bottom="280" w:left="1417" w:header="720" w:footer="720" w:gutter="0"/>
          <w:cols w:space="720"/>
        </w:sectPr>
      </w:pPr>
    </w:p>
    <w:p w:rsidR="00FB04AF" w:rsidRDefault="00FB04AF" w:rsidP="0022795B">
      <w:pPr>
        <w:pStyle w:val="1"/>
        <w:numPr>
          <w:ilvl w:val="0"/>
          <w:numId w:val="4"/>
        </w:numPr>
        <w:tabs>
          <w:tab w:val="left" w:pos="1679"/>
        </w:tabs>
        <w:spacing w:before="5"/>
        <w:jc w:val="center"/>
      </w:pPr>
      <w:r>
        <w:lastRenderedPageBreak/>
        <w:t>Организация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rPr>
          <w:spacing w:val="-2"/>
        </w:rPr>
        <w:t>самообразования</w:t>
      </w:r>
    </w:p>
    <w:p w:rsidR="00FB04AF" w:rsidRDefault="00FB04AF" w:rsidP="0022795B">
      <w:pPr>
        <w:pStyle w:val="a4"/>
        <w:numPr>
          <w:ilvl w:val="1"/>
          <w:numId w:val="4"/>
        </w:numPr>
        <w:tabs>
          <w:tab w:val="left" w:pos="497"/>
        </w:tabs>
        <w:ind w:right="851" w:firstLine="0"/>
        <w:rPr>
          <w:sz w:val="24"/>
        </w:rPr>
      </w:pPr>
      <w:r>
        <w:rPr>
          <w:sz w:val="24"/>
        </w:rPr>
        <w:t xml:space="preserve">Самообразование предполагает самостоятельное, в том числе ускоренное, освоение образовательных программ по отдельным предметам, классам, курсам среднего общего образования с последующей аттестацией в Школе. Перейти на получение общего </w:t>
      </w:r>
      <w:proofErr w:type="gramStart"/>
      <w:r>
        <w:rPr>
          <w:sz w:val="24"/>
        </w:rPr>
        <w:t>образования</w:t>
      </w:r>
      <w:proofErr w:type="gramEnd"/>
      <w:r>
        <w:rPr>
          <w:sz w:val="24"/>
        </w:rPr>
        <w:t xml:space="preserve"> в форме самообразования обучающиеся могут на уровне среднего общего </w:t>
      </w:r>
      <w:r>
        <w:rPr>
          <w:spacing w:val="-2"/>
          <w:sz w:val="24"/>
        </w:rPr>
        <w:t>образования.</w:t>
      </w:r>
    </w:p>
    <w:p w:rsidR="00FB04AF" w:rsidRDefault="00FB04AF" w:rsidP="0022795B">
      <w:pPr>
        <w:pStyle w:val="a4"/>
        <w:numPr>
          <w:ilvl w:val="1"/>
          <w:numId w:val="4"/>
        </w:numPr>
        <w:tabs>
          <w:tab w:val="left" w:pos="487"/>
        </w:tabs>
        <w:ind w:right="845" w:firstLine="0"/>
        <w:rPr>
          <w:sz w:val="24"/>
        </w:rPr>
      </w:pPr>
      <w:r>
        <w:rPr>
          <w:sz w:val="24"/>
        </w:rPr>
        <w:t xml:space="preserve">Организация обучения обучающегося в форме самообразования осуществляется вне Школы. Обучающиеся, осваивающие общеобразовательные программы в форме самообразования, в контингент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не зачисляются.</w:t>
      </w:r>
    </w:p>
    <w:p w:rsidR="00FB04AF" w:rsidRDefault="00FB04AF" w:rsidP="0022795B">
      <w:pPr>
        <w:pStyle w:val="a4"/>
        <w:numPr>
          <w:ilvl w:val="1"/>
          <w:numId w:val="4"/>
        </w:numPr>
        <w:tabs>
          <w:tab w:val="left" w:pos="461"/>
        </w:tabs>
        <w:ind w:right="853" w:firstLine="0"/>
        <w:rPr>
          <w:sz w:val="24"/>
        </w:rPr>
      </w:pPr>
      <w:r>
        <w:rPr>
          <w:sz w:val="24"/>
        </w:rPr>
        <w:t xml:space="preserve">Лица, осваивающие основную образовательную программу в форме самообразования, вправе пройти промежуточную и государственную итоговую аттестацию в образовательной организации. При прохождении аттестации экстерны пользуются академическими правами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по соответствующей образовательной программе.</w:t>
      </w:r>
    </w:p>
    <w:p w:rsidR="00FB04AF" w:rsidRDefault="00FB04AF" w:rsidP="0022795B">
      <w:pPr>
        <w:pStyle w:val="a4"/>
        <w:numPr>
          <w:ilvl w:val="1"/>
          <w:numId w:val="4"/>
        </w:numPr>
        <w:tabs>
          <w:tab w:val="left" w:pos="636"/>
        </w:tabs>
        <w:ind w:right="848" w:firstLine="0"/>
        <w:rPr>
          <w:sz w:val="24"/>
        </w:rPr>
      </w:pPr>
      <w:proofErr w:type="gramStart"/>
      <w:r>
        <w:rPr>
          <w:sz w:val="24"/>
        </w:rPr>
        <w:t>При выборе обучающимся освоения образовательных программ в форме самообразования совершеннолетний обучающийся обращается в Школу с заявлением об исключении из контингента Школы, в которой он раньше обучался или числится в контингенте (Приложение № 1 к настоящему Положению).</w:t>
      </w:r>
      <w:proofErr w:type="gramEnd"/>
      <w:r>
        <w:rPr>
          <w:sz w:val="24"/>
        </w:rPr>
        <w:t xml:space="preserve"> Совершеннолетний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обучающийся может обратиться </w:t>
      </w:r>
      <w:proofErr w:type="gramStart"/>
      <w:r>
        <w:rPr>
          <w:sz w:val="24"/>
        </w:rPr>
        <w:t>в Школу с заявлением о зачислении в Школу для прохождения</w:t>
      </w:r>
      <w:proofErr w:type="gramEnd"/>
      <w:r>
        <w:rPr>
          <w:sz w:val="24"/>
        </w:rPr>
        <w:t xml:space="preserve"> промежуточной и/или государственной итоговой 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 предъявлении оригинала документа, удостоверяющего его личность. Для прохождения промежуточной аттестации совершеннолетний обучающийся может обратиться в любую иную образовательную организацию.</w:t>
      </w:r>
    </w:p>
    <w:p w:rsidR="00FB04AF" w:rsidRDefault="00FB04AF" w:rsidP="0022795B">
      <w:pPr>
        <w:pStyle w:val="a4"/>
        <w:numPr>
          <w:ilvl w:val="1"/>
          <w:numId w:val="4"/>
        </w:numPr>
        <w:tabs>
          <w:tab w:val="left" w:pos="576"/>
        </w:tabs>
        <w:ind w:right="850" w:firstLine="0"/>
        <w:rPr>
          <w:sz w:val="24"/>
        </w:rPr>
      </w:pPr>
      <w:r>
        <w:rPr>
          <w:sz w:val="24"/>
        </w:rPr>
        <w:t>Для прохождения промежуточной и/или государственной итоговой аттестации совершеннолетний обучающийся, получающий образование в форме самообразования, заключают договор со Школой об организации и проведении промежуточной и/или государственной итоговой аттестации.</w:t>
      </w:r>
    </w:p>
    <w:p w:rsidR="00FB04AF" w:rsidRDefault="00FB04AF" w:rsidP="0022795B">
      <w:pPr>
        <w:pStyle w:val="a4"/>
        <w:numPr>
          <w:ilvl w:val="1"/>
          <w:numId w:val="4"/>
        </w:numPr>
        <w:tabs>
          <w:tab w:val="left" w:pos="562"/>
        </w:tabs>
        <w:ind w:right="851" w:firstLine="0"/>
        <w:rPr>
          <w:sz w:val="24"/>
        </w:rPr>
      </w:pPr>
      <w:r>
        <w:rPr>
          <w:sz w:val="24"/>
        </w:rPr>
        <w:t>Промежуточная аттестация обучающегося по общеобразовательным программам среднего общего образования при обучении в форме самообразования осуществляется в соответствии с ФГОС.</w:t>
      </w:r>
    </w:p>
    <w:p w:rsidR="00FB04AF" w:rsidRDefault="00FB04AF" w:rsidP="0022795B">
      <w:pPr>
        <w:pStyle w:val="a4"/>
        <w:numPr>
          <w:ilvl w:val="1"/>
          <w:numId w:val="4"/>
        </w:numPr>
        <w:tabs>
          <w:tab w:val="left" w:pos="586"/>
        </w:tabs>
        <w:ind w:right="849" w:firstLine="0"/>
        <w:rPr>
          <w:sz w:val="24"/>
        </w:rPr>
      </w:pPr>
      <w:r>
        <w:rPr>
          <w:sz w:val="24"/>
        </w:rPr>
        <w:t xml:space="preserve">Неудовлетворительные результаты промежуточной аттестации по одному или нескольким учебным предметам образовательной программы или </w:t>
      </w:r>
      <w:proofErr w:type="spellStart"/>
      <w:r>
        <w:rPr>
          <w:sz w:val="24"/>
        </w:rPr>
        <w:t>непрохождение</w:t>
      </w:r>
      <w:proofErr w:type="spellEnd"/>
      <w:r>
        <w:rPr>
          <w:sz w:val="24"/>
        </w:rPr>
        <w:t xml:space="preserve"> промежуточной аттестации при отсутствии уважительных причин признаются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академической задолженностью. </w:t>
      </w:r>
      <w:proofErr w:type="gramStart"/>
      <w:r>
        <w:rPr>
          <w:sz w:val="24"/>
        </w:rPr>
        <w:t>Обучающиеся обязаны ликвидировать академическую задолженность в сроки, установленные Школой.</w:t>
      </w:r>
      <w:proofErr w:type="gramEnd"/>
    </w:p>
    <w:p w:rsidR="0022795B" w:rsidRPr="0022795B" w:rsidRDefault="0022795B" w:rsidP="0022795B">
      <w:pPr>
        <w:tabs>
          <w:tab w:val="left" w:pos="483"/>
        </w:tabs>
        <w:spacing w:before="66"/>
        <w:ind w:right="850"/>
        <w:rPr>
          <w:sz w:val="24"/>
        </w:rPr>
      </w:pPr>
      <w:r>
        <w:rPr>
          <w:sz w:val="24"/>
        </w:rPr>
        <w:t xml:space="preserve">6.8. </w:t>
      </w:r>
      <w:r w:rsidRPr="0022795B">
        <w:rPr>
          <w:sz w:val="24"/>
        </w:rPr>
        <w:t>Совершеннолетний обучающийся, получающий среднее общее образование в форме самообразования, обязан создать условия для ликвидации академической задолженности и обеспечить ее своевременную ликвидацию.</w:t>
      </w:r>
    </w:p>
    <w:p w:rsidR="0022795B" w:rsidRDefault="0022795B" w:rsidP="0022795B">
      <w:pPr>
        <w:pStyle w:val="a3"/>
        <w:spacing w:before="5"/>
        <w:ind w:left="0"/>
      </w:pPr>
    </w:p>
    <w:p w:rsidR="0022795B" w:rsidRDefault="0022795B" w:rsidP="0022795B">
      <w:pPr>
        <w:pStyle w:val="1"/>
        <w:numPr>
          <w:ilvl w:val="0"/>
          <w:numId w:val="4"/>
        </w:numPr>
        <w:tabs>
          <w:tab w:val="left" w:pos="735"/>
        </w:tabs>
        <w:spacing w:line="240" w:lineRule="auto"/>
        <w:ind w:right="844"/>
      </w:pPr>
      <w:r>
        <w:t xml:space="preserve">Организация и проведение промежуточной и/или итоговой аттестации </w:t>
      </w:r>
      <w:proofErr w:type="gramStart"/>
      <w:r>
        <w:rPr>
          <w:spacing w:val="-2"/>
        </w:rPr>
        <w:t>обучающихся</w:t>
      </w:r>
      <w:proofErr w:type="gramEnd"/>
    </w:p>
    <w:p w:rsidR="0022795B" w:rsidRDefault="0022795B" w:rsidP="0022795B">
      <w:pPr>
        <w:pStyle w:val="a4"/>
        <w:numPr>
          <w:ilvl w:val="1"/>
          <w:numId w:val="4"/>
        </w:numPr>
        <w:tabs>
          <w:tab w:val="left" w:pos="562"/>
        </w:tabs>
        <w:ind w:right="842" w:firstLine="0"/>
        <w:rPr>
          <w:sz w:val="24"/>
        </w:rPr>
      </w:pPr>
      <w:r>
        <w:rPr>
          <w:sz w:val="24"/>
        </w:rPr>
        <w:t>Лица, обучающиеся в форме семейного образования и самообразования либо обучавшиеся по не имеющей государственной аккредитации образовательной программ, вправе экстерном пройти промежуточную и/или государственную итоговую аттестацию в Школе бесплатно.</w:t>
      </w:r>
    </w:p>
    <w:p w:rsidR="0022795B" w:rsidRDefault="0022795B" w:rsidP="0022795B">
      <w:pPr>
        <w:pStyle w:val="a4"/>
        <w:numPr>
          <w:ilvl w:val="1"/>
          <w:numId w:val="4"/>
        </w:numPr>
        <w:tabs>
          <w:tab w:val="left" w:pos="488"/>
        </w:tabs>
        <w:ind w:right="852" w:firstLine="60"/>
        <w:rPr>
          <w:sz w:val="24"/>
        </w:rPr>
      </w:pPr>
      <w:r>
        <w:rPr>
          <w:sz w:val="24"/>
        </w:rPr>
        <w:t>Родители (законные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представители) несовершеннолетнего обучающегося осуществляют выбор Организации для прохождения промежуточной и (или) государственной итоговой аттестации, в том числе на основе рекомендаций органа местного самоуправления муниципального района, на территории которого они проживают.</w:t>
      </w:r>
    </w:p>
    <w:p w:rsidR="0022795B" w:rsidRDefault="0022795B" w:rsidP="0022795B">
      <w:pPr>
        <w:pStyle w:val="a3"/>
        <w:ind w:right="846"/>
        <w:jc w:val="both"/>
      </w:pPr>
      <w:r>
        <w:t xml:space="preserve">По желанию родителей (законных представителей) несовершеннолетних обучающихся Организация для прохождения аттестации может быть определена на один учебный год, на весь период получения общего образования либо на период прохождения конкретной </w:t>
      </w:r>
      <w:r>
        <w:rPr>
          <w:spacing w:val="-2"/>
        </w:rPr>
        <w:t>аттестации.</w:t>
      </w:r>
    </w:p>
    <w:p w:rsidR="0022795B" w:rsidRDefault="0022795B" w:rsidP="0022795B">
      <w:pPr>
        <w:pStyle w:val="a4"/>
        <w:numPr>
          <w:ilvl w:val="1"/>
          <w:numId w:val="4"/>
        </w:numPr>
        <w:tabs>
          <w:tab w:val="left" w:pos="576"/>
        </w:tabs>
        <w:ind w:right="849" w:firstLine="0"/>
        <w:rPr>
          <w:sz w:val="24"/>
        </w:rPr>
      </w:pPr>
      <w:proofErr w:type="gramStart"/>
      <w:r>
        <w:rPr>
          <w:sz w:val="24"/>
        </w:rPr>
        <w:t>Для прохождения промежуточной и/или государственной итоговой аттестации директору Школы подается заявление совершеннолетним гражданином лично или родителями</w:t>
      </w:r>
      <w:r>
        <w:rPr>
          <w:spacing w:val="39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39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38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38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37"/>
          <w:sz w:val="24"/>
        </w:rPr>
        <w:t xml:space="preserve"> </w:t>
      </w:r>
      <w:r>
        <w:rPr>
          <w:sz w:val="24"/>
        </w:rPr>
        <w:t>(Приложение</w:t>
      </w:r>
      <w:proofErr w:type="gramEnd"/>
    </w:p>
    <w:p w:rsidR="0022795B" w:rsidRDefault="0022795B" w:rsidP="0022795B">
      <w:pPr>
        <w:pStyle w:val="a3"/>
        <w:jc w:val="both"/>
      </w:pPr>
      <w:proofErr w:type="gramStart"/>
      <w:r>
        <w:t>№</w:t>
      </w:r>
      <w:r>
        <w:rPr>
          <w:spacing w:val="-1"/>
        </w:rPr>
        <w:t xml:space="preserve"> </w:t>
      </w:r>
      <w:r>
        <w:t>2 к настоящему</w:t>
      </w:r>
      <w:r>
        <w:rPr>
          <w:spacing w:val="-5"/>
        </w:rPr>
        <w:t xml:space="preserve"> </w:t>
      </w:r>
      <w:r>
        <w:rPr>
          <w:spacing w:val="-2"/>
        </w:rPr>
        <w:t>Положению).</w:t>
      </w:r>
      <w:proofErr w:type="gramEnd"/>
    </w:p>
    <w:p w:rsidR="0022795B" w:rsidRDefault="0022795B" w:rsidP="00FB04AF">
      <w:pPr>
        <w:pStyle w:val="a4"/>
        <w:rPr>
          <w:sz w:val="24"/>
        </w:rPr>
        <w:sectPr w:rsidR="0022795B">
          <w:pgSz w:w="11910" w:h="16840"/>
          <w:pgMar w:top="1040" w:right="0" w:bottom="280" w:left="1417" w:header="720" w:footer="720" w:gutter="0"/>
          <w:cols w:space="720"/>
        </w:sectPr>
      </w:pPr>
    </w:p>
    <w:p w:rsidR="00FB04AF" w:rsidRDefault="00FB04AF" w:rsidP="0022795B">
      <w:pPr>
        <w:pStyle w:val="a4"/>
        <w:numPr>
          <w:ilvl w:val="1"/>
          <w:numId w:val="4"/>
        </w:numPr>
        <w:tabs>
          <w:tab w:val="left" w:pos="421"/>
        </w:tabs>
        <w:ind w:left="421" w:hanging="420"/>
        <w:rPr>
          <w:sz w:val="24"/>
        </w:rPr>
      </w:pPr>
      <w:r>
        <w:rPr>
          <w:sz w:val="24"/>
        </w:rPr>
        <w:lastRenderedPageBreak/>
        <w:t>Вместе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предоставляются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документы</w:t>
      </w:r>
      <w:proofErr w:type="gramEnd"/>
      <w:r>
        <w:rPr>
          <w:spacing w:val="-2"/>
          <w:sz w:val="24"/>
        </w:rPr>
        <w:t>:</w:t>
      </w:r>
    </w:p>
    <w:p w:rsidR="00FB04AF" w:rsidRDefault="00FB04AF" w:rsidP="0022795B">
      <w:pPr>
        <w:pStyle w:val="a4"/>
        <w:numPr>
          <w:ilvl w:val="2"/>
          <w:numId w:val="4"/>
        </w:numPr>
        <w:tabs>
          <w:tab w:val="left" w:pos="204"/>
        </w:tabs>
        <w:ind w:left="204" w:hanging="143"/>
        <w:jc w:val="left"/>
        <w:rPr>
          <w:sz w:val="24"/>
        </w:rPr>
      </w:pPr>
      <w:r>
        <w:rPr>
          <w:sz w:val="24"/>
        </w:rPr>
        <w:t>оригинал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гражданина,</w:t>
      </w:r>
    </w:p>
    <w:p w:rsidR="00FB04AF" w:rsidRDefault="00FB04AF" w:rsidP="0022795B">
      <w:pPr>
        <w:pStyle w:val="a4"/>
        <w:numPr>
          <w:ilvl w:val="2"/>
          <w:numId w:val="4"/>
        </w:numPr>
        <w:tabs>
          <w:tab w:val="left" w:pos="240"/>
        </w:tabs>
        <w:ind w:left="1" w:right="851" w:firstLine="0"/>
        <w:jc w:val="left"/>
        <w:rPr>
          <w:sz w:val="24"/>
        </w:rPr>
      </w:pPr>
      <w:r>
        <w:rPr>
          <w:sz w:val="24"/>
        </w:rPr>
        <w:t>оригинал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80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80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представителя) несовершеннолетнего гражданина,</w:t>
      </w:r>
    </w:p>
    <w:p w:rsidR="00FB04AF" w:rsidRDefault="00FB04AF" w:rsidP="0022795B">
      <w:pPr>
        <w:pStyle w:val="a4"/>
        <w:numPr>
          <w:ilvl w:val="2"/>
          <w:numId w:val="4"/>
        </w:numPr>
        <w:tabs>
          <w:tab w:val="left" w:pos="187"/>
        </w:tabs>
        <w:ind w:left="1" w:right="854" w:firstLine="0"/>
        <w:rPr>
          <w:sz w:val="24"/>
        </w:rPr>
      </w:pPr>
      <w:r>
        <w:rPr>
          <w:sz w:val="24"/>
        </w:rPr>
        <w:t>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экстерна),</w:t>
      </w:r>
    </w:p>
    <w:p w:rsidR="00FB04AF" w:rsidRDefault="00FB04AF" w:rsidP="0022795B">
      <w:pPr>
        <w:pStyle w:val="a4"/>
        <w:numPr>
          <w:ilvl w:val="2"/>
          <w:numId w:val="4"/>
        </w:numPr>
        <w:tabs>
          <w:tab w:val="left" w:pos="185"/>
        </w:tabs>
        <w:ind w:left="1" w:right="850" w:firstLine="0"/>
        <w:rPr>
          <w:sz w:val="24"/>
        </w:rPr>
      </w:pPr>
      <w:r>
        <w:rPr>
          <w:sz w:val="24"/>
        </w:rPr>
        <w:t>личное дело (при отсутствии личного дела в Школе оформляется личное дело на время прохождения аттестации);</w:t>
      </w:r>
    </w:p>
    <w:p w:rsidR="00FB04AF" w:rsidRDefault="00FB04AF" w:rsidP="0022795B">
      <w:pPr>
        <w:pStyle w:val="a4"/>
        <w:numPr>
          <w:ilvl w:val="2"/>
          <w:numId w:val="4"/>
        </w:numPr>
        <w:tabs>
          <w:tab w:val="left" w:pos="171"/>
        </w:tabs>
        <w:ind w:left="1" w:right="844" w:firstLine="0"/>
        <w:rPr>
          <w:sz w:val="24"/>
        </w:rPr>
      </w:pPr>
      <w:r>
        <w:rPr>
          <w:sz w:val="24"/>
        </w:rPr>
        <w:t>документы (при их наличии), подтверждающие освоение общеобразовательных программ (справка об обучении в образовательной организации, реализующей основные общеобразовательные программы начального общего, основного общего, среднего общего, справка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промежуточной аттестации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организации, документ 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основном общем образовании).</w:t>
      </w:r>
    </w:p>
    <w:p w:rsidR="00FB04AF" w:rsidRDefault="00FB04AF" w:rsidP="0022795B">
      <w:pPr>
        <w:pStyle w:val="a4"/>
        <w:numPr>
          <w:ilvl w:val="1"/>
          <w:numId w:val="4"/>
        </w:numPr>
        <w:tabs>
          <w:tab w:val="left" w:pos="550"/>
        </w:tabs>
        <w:ind w:right="845" w:firstLine="0"/>
        <w:rPr>
          <w:sz w:val="24"/>
        </w:rPr>
      </w:pPr>
      <w:r>
        <w:rPr>
          <w:sz w:val="24"/>
        </w:rPr>
        <w:t xml:space="preserve">Директором Школы издается приказ о зачислении экстерна в образовательное учреждение для прохождения аттестации, в котором устанавливаются сроки и формы промежуточной </w:t>
      </w:r>
      <w:proofErr w:type="gramStart"/>
      <w:r>
        <w:rPr>
          <w:sz w:val="24"/>
        </w:rPr>
        <w:t>аттестации</w:t>
      </w:r>
      <w:proofErr w:type="gramEnd"/>
      <w:r>
        <w:rPr>
          <w:sz w:val="24"/>
        </w:rPr>
        <w:t xml:space="preserve"> и оформляется договор (Приложение № 3 к настоящему Положению). Копия распорядительного акта хранится в личном деле экстерна.</w:t>
      </w:r>
    </w:p>
    <w:p w:rsidR="00FB04AF" w:rsidRDefault="00FB04AF" w:rsidP="0022795B">
      <w:pPr>
        <w:pStyle w:val="a4"/>
        <w:numPr>
          <w:ilvl w:val="1"/>
          <w:numId w:val="4"/>
        </w:numPr>
        <w:tabs>
          <w:tab w:val="left" w:pos="610"/>
        </w:tabs>
        <w:ind w:right="843" w:firstLine="0"/>
        <w:rPr>
          <w:sz w:val="24"/>
        </w:rPr>
      </w:pPr>
      <w:r>
        <w:rPr>
          <w:sz w:val="24"/>
        </w:rPr>
        <w:t>Срок подачи заявления на зачисление для прохождения государственной итоговой аттестации в Организацию составляет: по образовательным программам основного общего образования - не менее чем за две недели до даты проведения итогового собеседования по русскому языку, но не позднее 1 марта; по образовательным программам среднего общего образования - не менее чем за две недели до проведения итогового сочинения (изложения), но не позднее 1 февраля.</w:t>
      </w:r>
    </w:p>
    <w:p w:rsidR="00FB04AF" w:rsidRDefault="00FB04AF" w:rsidP="0022795B">
      <w:pPr>
        <w:pStyle w:val="a4"/>
        <w:numPr>
          <w:ilvl w:val="1"/>
          <w:numId w:val="4"/>
        </w:numPr>
        <w:tabs>
          <w:tab w:val="left" w:pos="449"/>
        </w:tabs>
        <w:ind w:right="846" w:firstLine="0"/>
        <w:rPr>
          <w:sz w:val="24"/>
        </w:rPr>
      </w:pPr>
      <w:r>
        <w:rPr>
          <w:sz w:val="24"/>
        </w:rPr>
        <w:t xml:space="preserve">Для экстернов по согласованию с ними или родителями (законными представителями) несовершеннолетних обучающихся утверждается график прохождения промежуточной аттестации. </w:t>
      </w:r>
      <w:proofErr w:type="gramStart"/>
      <w:r>
        <w:rPr>
          <w:sz w:val="24"/>
        </w:rPr>
        <w:t>Промежуточная</w:t>
      </w:r>
      <w:proofErr w:type="gramEnd"/>
      <w:r>
        <w:rPr>
          <w:sz w:val="24"/>
        </w:rPr>
        <w:t xml:space="preserve"> аттестации экстернов проводится по не более одному учебному предмету (курсу) в день.</w:t>
      </w:r>
    </w:p>
    <w:p w:rsidR="00FB04AF" w:rsidRDefault="00FB04AF" w:rsidP="0022795B">
      <w:pPr>
        <w:pStyle w:val="a4"/>
        <w:numPr>
          <w:ilvl w:val="1"/>
          <w:numId w:val="4"/>
        </w:numPr>
        <w:tabs>
          <w:tab w:val="left" w:pos="466"/>
        </w:tabs>
        <w:ind w:right="852" w:firstLine="0"/>
        <w:rPr>
          <w:sz w:val="24"/>
        </w:rPr>
      </w:pPr>
      <w:r>
        <w:rPr>
          <w:sz w:val="24"/>
        </w:rPr>
        <w:t>Экстерны, не прошедшие государственную итоговую аттестацию или получившие на государственной</w:t>
      </w:r>
      <w:r>
        <w:rPr>
          <w:spacing w:val="78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78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76"/>
          <w:sz w:val="24"/>
        </w:rPr>
        <w:t xml:space="preserve"> </w:t>
      </w:r>
      <w:r>
        <w:rPr>
          <w:sz w:val="24"/>
        </w:rPr>
        <w:t>неудовлетворительные</w:t>
      </w:r>
      <w:r>
        <w:rPr>
          <w:spacing w:val="76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77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76"/>
          <w:sz w:val="24"/>
        </w:rPr>
        <w:t xml:space="preserve"> </w:t>
      </w:r>
      <w:r>
        <w:rPr>
          <w:sz w:val="24"/>
        </w:rPr>
        <w:t>пройти</w:t>
      </w:r>
    </w:p>
    <w:p w:rsidR="0022795B" w:rsidRDefault="0022795B" w:rsidP="0022795B">
      <w:pPr>
        <w:pStyle w:val="a3"/>
        <w:spacing w:before="66"/>
        <w:ind w:left="0" w:right="848"/>
        <w:jc w:val="both"/>
      </w:pPr>
      <w:r>
        <w:t>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:rsidR="0022795B" w:rsidRDefault="0022795B" w:rsidP="0022795B">
      <w:pPr>
        <w:pStyle w:val="a4"/>
        <w:tabs>
          <w:tab w:val="left" w:pos="433"/>
        </w:tabs>
        <w:ind w:right="846"/>
        <w:rPr>
          <w:sz w:val="24"/>
        </w:rPr>
      </w:pPr>
      <w:r>
        <w:rPr>
          <w:sz w:val="24"/>
        </w:rPr>
        <w:t>7.9. Экстернам, прошедшим промежуточную аттестацию, не проходившим государственную итоговую аттестацию или отчисленным из Школы, выдается справка о прохождении промежуточной аттестации (Приложение № 4 к настоящему Положению).</w:t>
      </w:r>
    </w:p>
    <w:p w:rsidR="0022795B" w:rsidRDefault="0022795B" w:rsidP="0022795B">
      <w:pPr>
        <w:pStyle w:val="a3"/>
        <w:spacing w:before="1"/>
        <w:ind w:right="852"/>
        <w:jc w:val="both"/>
      </w:pPr>
      <w:r>
        <w:t xml:space="preserve">7.10 Экстернам, успешно прошедшим государственную итоговую аттестацию, выдается документ государственного образца об основном общем или среднем общем образовании в </w:t>
      </w:r>
      <w:r>
        <w:rPr>
          <w:spacing w:val="-2"/>
        </w:rPr>
        <w:t>Школе.</w:t>
      </w:r>
    </w:p>
    <w:p w:rsidR="00FB04AF" w:rsidRDefault="00FB04AF" w:rsidP="00FB04AF">
      <w:pPr>
        <w:pStyle w:val="a4"/>
        <w:rPr>
          <w:sz w:val="24"/>
        </w:rPr>
      </w:pPr>
    </w:p>
    <w:p w:rsidR="0022795B" w:rsidRDefault="0022795B" w:rsidP="0022795B">
      <w:pPr>
        <w:pStyle w:val="1"/>
        <w:numPr>
          <w:ilvl w:val="0"/>
          <w:numId w:val="4"/>
        </w:numPr>
        <w:tabs>
          <w:tab w:val="left" w:pos="241"/>
        </w:tabs>
        <w:spacing w:before="4" w:line="240" w:lineRule="auto"/>
        <w:ind w:right="1640"/>
        <w:jc w:val="center"/>
      </w:pPr>
      <w:r>
        <w:t>Права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-4"/>
        </w:rPr>
        <w:t xml:space="preserve"> </w:t>
      </w:r>
      <w:r>
        <w:t>получающих</w:t>
      </w:r>
      <w:r>
        <w:rPr>
          <w:spacing w:val="-4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семейной</w:t>
      </w:r>
      <w:r>
        <w:rPr>
          <w:spacing w:val="-4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форме </w:t>
      </w:r>
      <w:r>
        <w:rPr>
          <w:spacing w:val="-2"/>
        </w:rPr>
        <w:t>самообразования</w:t>
      </w:r>
    </w:p>
    <w:p w:rsidR="0022795B" w:rsidRDefault="0022795B" w:rsidP="0022795B">
      <w:pPr>
        <w:pStyle w:val="a4"/>
        <w:numPr>
          <w:ilvl w:val="1"/>
          <w:numId w:val="4"/>
        </w:numPr>
        <w:tabs>
          <w:tab w:val="left" w:pos="571"/>
        </w:tabs>
        <w:ind w:right="851" w:firstLine="0"/>
        <w:rPr>
          <w:sz w:val="24"/>
        </w:rPr>
      </w:pPr>
      <w:proofErr w:type="gramStart"/>
      <w:r>
        <w:rPr>
          <w:sz w:val="24"/>
        </w:rPr>
        <w:t>При прохождении промежуточной и/или государственной итоговой аттестации обучающиеся, получающие общее образование в указанных формах, пользуются академическими правами обучающихся по соответствующей образовательной программе.</w:t>
      </w:r>
      <w:proofErr w:type="gramEnd"/>
      <w:r>
        <w:rPr>
          <w:sz w:val="24"/>
        </w:rPr>
        <w:t xml:space="preserve"> Обучающиеся имеют право получать необходимые консультации (в пределах 2 учебных часов по каждому учебному предмету, по которому он проходит аттестацию) при наличии возможности у Школы.</w:t>
      </w:r>
    </w:p>
    <w:p w:rsidR="0022795B" w:rsidRDefault="0022795B" w:rsidP="0022795B">
      <w:pPr>
        <w:pStyle w:val="a4"/>
        <w:numPr>
          <w:ilvl w:val="1"/>
          <w:numId w:val="4"/>
        </w:numPr>
        <w:tabs>
          <w:tab w:val="left" w:pos="439"/>
        </w:tabs>
        <w:ind w:right="857" w:firstLine="0"/>
        <w:rPr>
          <w:sz w:val="24"/>
        </w:rPr>
      </w:pPr>
      <w:r>
        <w:rPr>
          <w:sz w:val="24"/>
        </w:rPr>
        <w:t>Обучающиеся должны быть обеспечены учебниками и учебными пособиями из фондов библиотеки Школы бесплатно.</w:t>
      </w:r>
    </w:p>
    <w:p w:rsidR="0022795B" w:rsidRDefault="0022795B" w:rsidP="0022795B">
      <w:pPr>
        <w:pStyle w:val="a4"/>
        <w:numPr>
          <w:ilvl w:val="1"/>
          <w:numId w:val="4"/>
        </w:numPr>
        <w:tabs>
          <w:tab w:val="left" w:pos="639"/>
        </w:tabs>
        <w:ind w:right="845" w:firstLine="0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обладают всеми академическими правами, предоставленными обучающимся. Наравне с другими обучающимися имеют право на развитие своих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</w:t>
      </w:r>
    </w:p>
    <w:p w:rsidR="0022795B" w:rsidRDefault="0022795B" w:rsidP="00FB04AF">
      <w:pPr>
        <w:pStyle w:val="a4"/>
        <w:rPr>
          <w:sz w:val="24"/>
        </w:rPr>
        <w:sectPr w:rsidR="0022795B">
          <w:pgSz w:w="11910" w:h="16840"/>
          <w:pgMar w:top="1040" w:right="0" w:bottom="280" w:left="1417" w:header="720" w:footer="720" w:gutter="0"/>
          <w:cols w:space="720"/>
        </w:sectPr>
      </w:pPr>
    </w:p>
    <w:p w:rsidR="00FB04AF" w:rsidRDefault="00FB04AF" w:rsidP="00FB04AF">
      <w:pPr>
        <w:pStyle w:val="a3"/>
        <w:spacing w:before="1"/>
        <w:ind w:left="0"/>
      </w:pPr>
    </w:p>
    <w:p w:rsidR="00FB04AF" w:rsidRDefault="00FB04AF" w:rsidP="0022795B">
      <w:pPr>
        <w:pStyle w:val="1"/>
        <w:numPr>
          <w:ilvl w:val="0"/>
          <w:numId w:val="4"/>
        </w:numPr>
        <w:tabs>
          <w:tab w:val="left" w:pos="241"/>
        </w:tabs>
        <w:jc w:val="center"/>
      </w:pPr>
      <w:r>
        <w:t>Заключительные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:rsidR="00FB04AF" w:rsidRDefault="00FB04AF" w:rsidP="0022795B">
      <w:pPr>
        <w:pStyle w:val="a4"/>
        <w:numPr>
          <w:ilvl w:val="1"/>
          <w:numId w:val="4"/>
        </w:numPr>
        <w:tabs>
          <w:tab w:val="left" w:pos="430"/>
        </w:tabs>
        <w:ind w:right="844" w:firstLine="0"/>
        <w:rPr>
          <w:sz w:val="24"/>
        </w:rPr>
      </w:pPr>
      <w:r>
        <w:rPr>
          <w:sz w:val="24"/>
        </w:rPr>
        <w:t xml:space="preserve">Настоящее Положение о различных формах получения образования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</w:t>
      </w:r>
      <w:r>
        <w:rPr>
          <w:spacing w:val="-2"/>
          <w:sz w:val="24"/>
        </w:rPr>
        <w:t>деятельность.</w:t>
      </w:r>
    </w:p>
    <w:p w:rsidR="00FB04AF" w:rsidRDefault="00FB04AF" w:rsidP="0022795B">
      <w:pPr>
        <w:pStyle w:val="a4"/>
        <w:numPr>
          <w:ilvl w:val="1"/>
          <w:numId w:val="4"/>
        </w:numPr>
        <w:tabs>
          <w:tab w:val="left" w:pos="509"/>
        </w:tabs>
        <w:ind w:right="852" w:firstLine="0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FB04AF" w:rsidRDefault="00FB04AF" w:rsidP="0022795B">
      <w:pPr>
        <w:pStyle w:val="a4"/>
        <w:numPr>
          <w:ilvl w:val="1"/>
          <w:numId w:val="4"/>
        </w:numPr>
        <w:tabs>
          <w:tab w:val="left" w:pos="509"/>
        </w:tabs>
        <w:ind w:right="845" w:firstLine="0"/>
        <w:rPr>
          <w:sz w:val="24"/>
        </w:rPr>
      </w:pPr>
      <w:r>
        <w:rPr>
          <w:sz w:val="24"/>
        </w:rPr>
        <w:t>Положение о различных формах получения образования (семейное образование и самообразование) организации, осуществляющей образовательную деятельность, принимается на неопределенный срок. Изменения и дополнения к Положению принимаются в порядке, предусмотренном п. 8.1. настоящего Положения.</w:t>
      </w:r>
    </w:p>
    <w:p w:rsidR="00FB04AF" w:rsidRDefault="00FB04AF" w:rsidP="0022795B">
      <w:pPr>
        <w:pStyle w:val="a4"/>
        <w:numPr>
          <w:ilvl w:val="1"/>
          <w:numId w:val="4"/>
        </w:numPr>
        <w:tabs>
          <w:tab w:val="left" w:pos="516"/>
        </w:tabs>
        <w:ind w:right="850" w:firstLine="0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B04AF" w:rsidRDefault="00FB04AF" w:rsidP="00FB04AF">
      <w:pPr>
        <w:pStyle w:val="a4"/>
        <w:rPr>
          <w:sz w:val="24"/>
        </w:rPr>
        <w:sectPr w:rsidR="00FB04AF">
          <w:pgSz w:w="11910" w:h="16840"/>
          <w:pgMar w:top="1040" w:right="0" w:bottom="280" w:left="1417" w:header="720" w:footer="720" w:gutter="0"/>
          <w:cols w:space="720"/>
        </w:sectPr>
      </w:pPr>
    </w:p>
    <w:p w:rsidR="00FB04AF" w:rsidRDefault="00FB04AF" w:rsidP="00FB04AF">
      <w:pPr>
        <w:spacing w:before="66"/>
        <w:ind w:right="845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№</w:t>
      </w:r>
      <w:r>
        <w:rPr>
          <w:i/>
          <w:spacing w:val="-2"/>
          <w:sz w:val="24"/>
        </w:rPr>
        <w:t xml:space="preserve"> </w:t>
      </w:r>
      <w:r>
        <w:rPr>
          <w:i/>
          <w:spacing w:val="-10"/>
          <w:sz w:val="24"/>
        </w:rPr>
        <w:t>1</w:t>
      </w:r>
    </w:p>
    <w:p w:rsidR="00FB04AF" w:rsidRDefault="00FB04AF" w:rsidP="00FB04AF">
      <w:pPr>
        <w:pStyle w:val="a3"/>
        <w:ind w:left="0"/>
        <w:rPr>
          <w:i/>
        </w:rPr>
      </w:pPr>
    </w:p>
    <w:p w:rsidR="00FB04AF" w:rsidRDefault="00FB04AF" w:rsidP="00FB04AF">
      <w:pPr>
        <w:pStyle w:val="a3"/>
        <w:ind w:left="0"/>
        <w:rPr>
          <w:i/>
        </w:rPr>
      </w:pPr>
    </w:p>
    <w:p w:rsidR="00FB04AF" w:rsidRDefault="00FB04AF" w:rsidP="00FB04AF">
      <w:pPr>
        <w:pStyle w:val="a3"/>
        <w:spacing w:before="1"/>
        <w:ind w:left="4963" w:right="985"/>
      </w:pPr>
      <w:r>
        <w:t>Директору</w:t>
      </w:r>
      <w:r>
        <w:rPr>
          <w:spacing w:val="-15"/>
        </w:rPr>
        <w:t xml:space="preserve"> </w:t>
      </w:r>
      <w:r>
        <w:t xml:space="preserve">общеобразовательной </w:t>
      </w:r>
      <w:r>
        <w:rPr>
          <w:spacing w:val="-2"/>
        </w:rPr>
        <w:t>организации</w:t>
      </w:r>
    </w:p>
    <w:p w:rsidR="00FB04AF" w:rsidRDefault="00FB04AF" w:rsidP="00FB04AF">
      <w:pPr>
        <w:pStyle w:val="a3"/>
        <w:spacing w:before="1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55B482C" wp14:editId="09EC9E66">
                <wp:simplePos x="0" y="0"/>
                <wp:positionH relativeFrom="page">
                  <wp:posOffset>4051680</wp:posOffset>
                </wp:positionH>
                <wp:positionV relativeFrom="paragraph">
                  <wp:posOffset>172012</wp:posOffset>
                </wp:positionV>
                <wp:extent cx="28956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>
                              <a:moveTo>
                                <a:pt x="0" y="0"/>
                              </a:moveTo>
                              <a:lnTo>
                                <a:pt x="2895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319.05pt;margin-top:13.55pt;width:22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" path="m,l2895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B04AF" w:rsidRDefault="00FB04AF" w:rsidP="00FB04AF">
      <w:pPr>
        <w:spacing w:before="4"/>
        <w:ind w:left="6756"/>
        <w:rPr>
          <w:i/>
          <w:sz w:val="14"/>
        </w:rPr>
      </w:pPr>
      <w:r>
        <w:rPr>
          <w:i/>
          <w:sz w:val="14"/>
        </w:rPr>
        <w:t>(ФИО</w:t>
      </w:r>
      <w:r>
        <w:rPr>
          <w:i/>
          <w:spacing w:val="-5"/>
          <w:sz w:val="14"/>
        </w:rPr>
        <w:t xml:space="preserve"> </w:t>
      </w:r>
      <w:r>
        <w:rPr>
          <w:i/>
          <w:spacing w:val="-2"/>
          <w:sz w:val="14"/>
        </w:rPr>
        <w:t>директора)</w:t>
      </w:r>
    </w:p>
    <w:p w:rsidR="00FB04AF" w:rsidRDefault="00FB04AF" w:rsidP="00FB04AF">
      <w:pPr>
        <w:pStyle w:val="a3"/>
        <w:spacing w:before="15"/>
        <w:ind w:left="0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5855D6F" wp14:editId="785E55DE">
                <wp:simplePos x="0" y="0"/>
                <wp:positionH relativeFrom="page">
                  <wp:posOffset>4051680</wp:posOffset>
                </wp:positionH>
                <wp:positionV relativeFrom="paragraph">
                  <wp:posOffset>171032</wp:posOffset>
                </wp:positionV>
                <wp:extent cx="28956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>
                              <a:moveTo>
                                <a:pt x="0" y="0"/>
                              </a:moveTo>
                              <a:lnTo>
                                <a:pt x="2895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319.05pt;margin-top:13.45pt;width:22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YDlIQIAAH8EAAAOAAAAZHJzL2Uyb0RvYy54bWysVMFu2zAMvQ/YPwi6L05SLEuN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" path="m,l2895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B04AF" w:rsidRDefault="00FB04AF" w:rsidP="00FB04AF">
      <w:pPr>
        <w:spacing w:before="4"/>
        <w:ind w:left="6775"/>
        <w:rPr>
          <w:i/>
          <w:sz w:val="14"/>
        </w:rPr>
      </w:pPr>
      <w:r>
        <w:rPr>
          <w:i/>
          <w:sz w:val="14"/>
        </w:rPr>
        <w:t>(ФИО</w:t>
      </w:r>
      <w:r>
        <w:rPr>
          <w:i/>
          <w:spacing w:val="-5"/>
          <w:sz w:val="14"/>
        </w:rPr>
        <w:t xml:space="preserve"> </w:t>
      </w:r>
      <w:r>
        <w:rPr>
          <w:i/>
          <w:spacing w:val="-2"/>
          <w:sz w:val="14"/>
        </w:rPr>
        <w:t>заявителя)</w:t>
      </w:r>
    </w:p>
    <w:p w:rsidR="00FB04AF" w:rsidRDefault="00FB04AF" w:rsidP="00FB04AF">
      <w:pPr>
        <w:pStyle w:val="a3"/>
        <w:spacing w:before="12"/>
        <w:ind w:left="0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6113117" wp14:editId="6C951A8A">
                <wp:simplePos x="0" y="0"/>
                <wp:positionH relativeFrom="page">
                  <wp:posOffset>4051680</wp:posOffset>
                </wp:positionH>
                <wp:positionV relativeFrom="paragraph">
                  <wp:posOffset>169508</wp:posOffset>
                </wp:positionV>
                <wp:extent cx="28956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>
                              <a:moveTo>
                                <a:pt x="0" y="0"/>
                              </a:moveTo>
                              <a:lnTo>
                                <a:pt x="2895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style="position:absolute;margin-left:319.05pt;margin-top:13.35pt;width:22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c1lIQIAAH8EAAAOAAAAZHJzL2Uyb0RvYy54bWysVMFu2zAMvQ/YPwi6L06CLkuN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" path="m,l2895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B04AF" w:rsidRDefault="00FB04AF" w:rsidP="00FB04AF">
      <w:pPr>
        <w:spacing w:before="4"/>
        <w:ind w:left="6684"/>
        <w:rPr>
          <w:i/>
          <w:sz w:val="14"/>
        </w:rPr>
      </w:pPr>
      <w:r>
        <w:rPr>
          <w:i/>
          <w:sz w:val="14"/>
        </w:rPr>
        <w:t>(адрес</w:t>
      </w:r>
      <w:r>
        <w:rPr>
          <w:i/>
          <w:spacing w:val="-5"/>
          <w:sz w:val="14"/>
        </w:rPr>
        <w:t xml:space="preserve"> </w:t>
      </w:r>
      <w:r>
        <w:rPr>
          <w:i/>
          <w:spacing w:val="-2"/>
          <w:sz w:val="14"/>
        </w:rPr>
        <w:t>регистрации)</w:t>
      </w:r>
    </w:p>
    <w:p w:rsidR="00FB04AF" w:rsidRDefault="00FB04AF" w:rsidP="00FB04AF">
      <w:pPr>
        <w:pStyle w:val="a3"/>
        <w:spacing w:before="12"/>
        <w:ind w:left="0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F282282" wp14:editId="31C0B12A">
                <wp:simplePos x="0" y="0"/>
                <wp:positionH relativeFrom="page">
                  <wp:posOffset>4051680</wp:posOffset>
                </wp:positionH>
                <wp:positionV relativeFrom="paragraph">
                  <wp:posOffset>169508</wp:posOffset>
                </wp:positionV>
                <wp:extent cx="28956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>
                              <a:moveTo>
                                <a:pt x="0" y="0"/>
                              </a:moveTo>
                              <a:lnTo>
                                <a:pt x="2895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position:absolute;margin-left:319.05pt;margin-top:13.35pt;width:22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" path="m,l2895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B04AF" w:rsidRDefault="00FB04AF" w:rsidP="00FB04AF">
      <w:pPr>
        <w:spacing w:before="4" w:line="159" w:lineRule="exact"/>
        <w:ind w:left="6252"/>
        <w:rPr>
          <w:i/>
          <w:sz w:val="14"/>
        </w:rPr>
      </w:pPr>
      <w:r>
        <w:rPr>
          <w:i/>
          <w:sz w:val="14"/>
        </w:rPr>
        <w:t>(адрес</w:t>
      </w:r>
      <w:r>
        <w:rPr>
          <w:i/>
          <w:spacing w:val="-7"/>
          <w:sz w:val="14"/>
        </w:rPr>
        <w:t xml:space="preserve"> </w:t>
      </w:r>
      <w:r>
        <w:rPr>
          <w:i/>
          <w:sz w:val="14"/>
        </w:rPr>
        <w:t>фактического</w:t>
      </w:r>
      <w:r>
        <w:rPr>
          <w:i/>
          <w:spacing w:val="-8"/>
          <w:sz w:val="14"/>
        </w:rPr>
        <w:t xml:space="preserve"> </w:t>
      </w:r>
      <w:r>
        <w:rPr>
          <w:i/>
          <w:spacing w:val="-2"/>
          <w:sz w:val="14"/>
        </w:rPr>
        <w:t>проживания)</w:t>
      </w:r>
    </w:p>
    <w:p w:rsidR="00FB04AF" w:rsidRDefault="00FB04AF" w:rsidP="00FB04AF">
      <w:pPr>
        <w:pStyle w:val="a3"/>
        <w:spacing w:line="274" w:lineRule="exact"/>
        <w:ind w:left="4963"/>
      </w:pPr>
      <w:r>
        <w:t>Документ,</w:t>
      </w:r>
      <w:r>
        <w:rPr>
          <w:spacing w:val="-4"/>
        </w:rPr>
        <w:t xml:space="preserve"> </w:t>
      </w:r>
      <w:r>
        <w:t>удостоверяющий</w:t>
      </w:r>
      <w:r>
        <w:rPr>
          <w:spacing w:val="-6"/>
        </w:rPr>
        <w:t xml:space="preserve"> </w:t>
      </w:r>
      <w:r>
        <w:rPr>
          <w:spacing w:val="-2"/>
        </w:rPr>
        <w:t>личность:</w:t>
      </w:r>
    </w:p>
    <w:p w:rsidR="00FB04AF" w:rsidRDefault="00FB04AF" w:rsidP="00FB04AF">
      <w:pPr>
        <w:pStyle w:val="a3"/>
        <w:tabs>
          <w:tab w:val="left" w:pos="9510"/>
          <w:tab w:val="left" w:pos="9583"/>
          <w:tab w:val="left" w:pos="9669"/>
        </w:tabs>
        <w:ind w:left="4963" w:right="817"/>
      </w:pPr>
      <w:r>
        <w:t xml:space="preserve">серия и номер документа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выдан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 выдачи</w:t>
      </w:r>
      <w:r>
        <w:rPr>
          <w:u w:val="single"/>
        </w:rPr>
        <w:tab/>
      </w:r>
    </w:p>
    <w:p w:rsidR="00FB04AF" w:rsidRDefault="00FB04AF" w:rsidP="00FB04AF">
      <w:pPr>
        <w:pStyle w:val="a3"/>
        <w:ind w:left="0"/>
      </w:pPr>
    </w:p>
    <w:p w:rsidR="00FB04AF" w:rsidRDefault="00FB04AF" w:rsidP="00FB04AF">
      <w:pPr>
        <w:pStyle w:val="a3"/>
        <w:spacing w:before="1"/>
        <w:ind w:left="0"/>
      </w:pPr>
    </w:p>
    <w:p w:rsidR="00FB04AF" w:rsidRDefault="00FB04AF" w:rsidP="00FB04AF">
      <w:pPr>
        <w:pStyle w:val="a3"/>
        <w:ind w:left="680" w:right="1241"/>
        <w:jc w:val="center"/>
      </w:pPr>
      <w:r>
        <w:rPr>
          <w:spacing w:val="-2"/>
        </w:rPr>
        <w:t>заявление.</w:t>
      </w:r>
    </w:p>
    <w:p w:rsidR="00FB04AF" w:rsidRDefault="00FB04AF" w:rsidP="00FB04AF">
      <w:pPr>
        <w:pStyle w:val="a3"/>
        <w:tabs>
          <w:tab w:val="left" w:pos="4374"/>
          <w:tab w:val="left" w:pos="8068"/>
          <w:tab w:val="left" w:pos="9691"/>
        </w:tabs>
        <w:ind w:left="285" w:right="795" w:firstLine="707"/>
        <w:jc w:val="both"/>
      </w:pPr>
      <w:r>
        <w:t>Прошу</w:t>
      </w:r>
      <w:r>
        <w:rPr>
          <w:spacing w:val="40"/>
        </w:rPr>
        <w:t xml:space="preserve"> </w:t>
      </w:r>
      <w:r>
        <w:t>Вас</w:t>
      </w:r>
      <w:r>
        <w:rPr>
          <w:spacing w:val="80"/>
        </w:rPr>
        <w:t xml:space="preserve"> </w:t>
      </w:r>
      <w:r>
        <w:t>организовать</w:t>
      </w:r>
      <w:r>
        <w:rPr>
          <w:spacing w:val="80"/>
        </w:rPr>
        <w:t xml:space="preserve"> </w:t>
      </w:r>
      <w:r>
        <w:t>моему</w:t>
      </w:r>
      <w:r>
        <w:rPr>
          <w:spacing w:val="40"/>
        </w:rPr>
        <w:t xml:space="preserve"> </w:t>
      </w:r>
      <w:r>
        <w:t>ребенку</w:t>
      </w:r>
      <w:r>
        <w:rPr>
          <w:spacing w:val="88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i/>
          <w:sz w:val="16"/>
        </w:rPr>
        <w:t>(ФИО)</w:t>
      </w:r>
      <w:r>
        <w:t>,</w:t>
      </w:r>
      <w:r>
        <w:rPr>
          <w:spacing w:val="88"/>
        </w:rPr>
        <w:t xml:space="preserve"> </w:t>
      </w:r>
      <w:r>
        <w:rPr>
          <w:u w:val="single"/>
        </w:rPr>
        <w:tab/>
      </w:r>
      <w:r>
        <w:t xml:space="preserve"> года рождения прохождение промежуточной и (или) государственной итоговой аттестации за </w:t>
      </w:r>
      <w:r>
        <w:rPr>
          <w:spacing w:val="40"/>
          <w:u w:val="single"/>
        </w:rPr>
        <w:t xml:space="preserve">  </w:t>
      </w:r>
      <w:r>
        <w:rPr>
          <w:spacing w:val="-15"/>
        </w:rPr>
        <w:t xml:space="preserve"> </w:t>
      </w:r>
      <w:r>
        <w:t>класс по предметам учебного плана общеобразовательной</w:t>
      </w:r>
      <w:r>
        <w:rPr>
          <w:spacing w:val="80"/>
        </w:rPr>
        <w:t xml:space="preserve">  </w:t>
      </w:r>
      <w:r>
        <w:t>организации</w:t>
      </w:r>
      <w:r>
        <w:rPr>
          <w:spacing w:val="293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течение</w:t>
      </w:r>
    </w:p>
    <w:p w:rsidR="00FB04AF" w:rsidRDefault="00FB04AF" w:rsidP="00FB04AF">
      <w:pPr>
        <w:pStyle w:val="a3"/>
        <w:tabs>
          <w:tab w:val="left" w:pos="2619"/>
        </w:tabs>
        <w:ind w:left="285"/>
        <w:jc w:val="both"/>
      </w:pPr>
      <w:r>
        <w:rPr>
          <w:u w:val="single"/>
        </w:rPr>
        <w:tab/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года.</w:t>
      </w:r>
    </w:p>
    <w:p w:rsidR="00FB04AF" w:rsidRDefault="00FB04AF" w:rsidP="00FB04AF">
      <w:pPr>
        <w:tabs>
          <w:tab w:val="left" w:pos="8413"/>
        </w:tabs>
        <w:ind w:left="285" w:right="849" w:firstLine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4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выбран</w:t>
      </w:r>
      <w:r>
        <w:rPr>
          <w:spacing w:val="39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(</w:t>
      </w:r>
      <w:r>
        <w:rPr>
          <w:i/>
          <w:spacing w:val="-2"/>
          <w:sz w:val="20"/>
        </w:rPr>
        <w:t xml:space="preserve">указывается </w:t>
      </w:r>
      <w:r>
        <w:rPr>
          <w:i/>
          <w:sz w:val="20"/>
        </w:rPr>
        <w:t xml:space="preserve">конкретный иностранный язык) </w:t>
      </w:r>
      <w:r>
        <w:rPr>
          <w:sz w:val="24"/>
        </w:rPr>
        <w:t>язык.</w:t>
      </w:r>
    </w:p>
    <w:p w:rsidR="00FB04AF" w:rsidRDefault="00FB04AF" w:rsidP="00FB04AF">
      <w:pPr>
        <w:pStyle w:val="a3"/>
        <w:ind w:left="993"/>
        <w:jc w:val="both"/>
      </w:pPr>
      <w:r>
        <w:t>Прилагаю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rPr>
          <w:spacing w:val="-2"/>
        </w:rPr>
        <w:t>документы:</w:t>
      </w:r>
    </w:p>
    <w:p w:rsidR="00FB04AF" w:rsidRDefault="00FB04AF" w:rsidP="00FB04AF">
      <w:pPr>
        <w:pStyle w:val="a4"/>
        <w:numPr>
          <w:ilvl w:val="0"/>
          <w:numId w:val="3"/>
        </w:numPr>
        <w:tabs>
          <w:tab w:val="left" w:pos="992"/>
        </w:tabs>
        <w:ind w:left="992" w:hanging="347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2"/>
          <w:sz w:val="24"/>
        </w:rPr>
        <w:t xml:space="preserve"> </w:t>
      </w:r>
      <w:r>
        <w:rPr>
          <w:sz w:val="24"/>
        </w:rPr>
        <w:t>моего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паспорта;</w:t>
      </w:r>
    </w:p>
    <w:p w:rsidR="00FB04AF" w:rsidRDefault="00FB04AF" w:rsidP="00FB04AF">
      <w:pPr>
        <w:pStyle w:val="a4"/>
        <w:numPr>
          <w:ilvl w:val="0"/>
          <w:numId w:val="3"/>
        </w:numPr>
        <w:tabs>
          <w:tab w:val="left" w:pos="992"/>
        </w:tabs>
        <w:ind w:left="992" w:hanging="347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3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(паспорт)</w:t>
      </w:r>
      <w:r>
        <w:rPr>
          <w:spacing w:val="-2"/>
          <w:sz w:val="24"/>
        </w:rPr>
        <w:t xml:space="preserve"> ребенка;</w:t>
      </w:r>
    </w:p>
    <w:p w:rsidR="00FB04AF" w:rsidRDefault="00FB04AF" w:rsidP="00FB04AF">
      <w:pPr>
        <w:pStyle w:val="a4"/>
        <w:numPr>
          <w:ilvl w:val="0"/>
          <w:numId w:val="3"/>
        </w:numPr>
        <w:tabs>
          <w:tab w:val="left" w:pos="992"/>
        </w:tabs>
        <w:ind w:left="992" w:hanging="347"/>
        <w:jc w:val="left"/>
        <w:rPr>
          <w:sz w:val="24"/>
        </w:rPr>
      </w:pPr>
      <w:r>
        <w:rPr>
          <w:sz w:val="24"/>
        </w:rPr>
        <w:t>личное</w:t>
      </w:r>
      <w:r>
        <w:rPr>
          <w:spacing w:val="-2"/>
          <w:sz w:val="24"/>
        </w:rPr>
        <w:t xml:space="preserve"> дело;</w:t>
      </w:r>
    </w:p>
    <w:p w:rsidR="00FB04AF" w:rsidRDefault="00FB04AF" w:rsidP="00FB04AF">
      <w:pPr>
        <w:pStyle w:val="a4"/>
        <w:numPr>
          <w:ilvl w:val="0"/>
          <w:numId w:val="3"/>
        </w:numPr>
        <w:tabs>
          <w:tab w:val="left" w:pos="992"/>
          <w:tab w:val="left" w:pos="8542"/>
        </w:tabs>
        <w:spacing w:before="1"/>
        <w:ind w:left="992" w:hanging="347"/>
        <w:jc w:val="left"/>
        <w:rPr>
          <w:sz w:val="24"/>
        </w:rPr>
      </w:pPr>
      <w:r>
        <w:rPr>
          <w:sz w:val="24"/>
        </w:rPr>
        <w:t>справка, подтверждающая освоение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 за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2"/>
          <w:sz w:val="24"/>
        </w:rPr>
        <w:t>класс;</w:t>
      </w:r>
    </w:p>
    <w:p w:rsidR="00FB04AF" w:rsidRDefault="00FB04AF" w:rsidP="00FB04AF">
      <w:pPr>
        <w:pStyle w:val="a4"/>
        <w:numPr>
          <w:ilvl w:val="0"/>
          <w:numId w:val="3"/>
        </w:numPr>
        <w:tabs>
          <w:tab w:val="left" w:pos="992"/>
        </w:tabs>
        <w:ind w:left="992" w:hanging="347"/>
        <w:jc w:val="left"/>
        <w:rPr>
          <w:sz w:val="24"/>
        </w:rPr>
      </w:pPr>
      <w:r>
        <w:rPr>
          <w:sz w:val="24"/>
        </w:rPr>
        <w:t>другие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документы.</w:t>
      </w:r>
    </w:p>
    <w:p w:rsidR="00FB04AF" w:rsidRDefault="00FB04AF" w:rsidP="00FB04AF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8596D3A" wp14:editId="29C02329">
                <wp:simplePos x="0" y="0"/>
                <wp:positionH relativeFrom="page">
                  <wp:posOffset>1080820</wp:posOffset>
                </wp:positionH>
                <wp:positionV relativeFrom="paragraph">
                  <wp:posOffset>172184</wp:posOffset>
                </wp:positionV>
                <wp:extent cx="58674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34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style="position:absolute;margin-left:85.1pt;margin-top:13.55pt;width:462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" path="m,l5867349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B04AF" w:rsidRDefault="00FB04AF" w:rsidP="00FB04AF">
      <w:pPr>
        <w:pStyle w:val="a3"/>
        <w:ind w:left="0"/>
      </w:pPr>
    </w:p>
    <w:p w:rsidR="00FB04AF" w:rsidRDefault="00FB04AF" w:rsidP="00FB04AF">
      <w:pPr>
        <w:pStyle w:val="a3"/>
        <w:ind w:left="285" w:right="852" w:firstLine="707"/>
        <w:jc w:val="both"/>
      </w:pPr>
      <w:r>
        <w:t>За предоставленную информацию несу ответственность. С лицензией на право ведения образовательной деятельности, свидетельством о государственной аккредитации, Уставом общеобразовательной организации, Положением о прохождении промежуточной и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 аттестации, программами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 xml:space="preserve">предметов </w:t>
      </w:r>
      <w:proofErr w:type="gramStart"/>
      <w:r>
        <w:t>ознакомлен</w:t>
      </w:r>
      <w:proofErr w:type="gramEnd"/>
      <w:r>
        <w:rPr>
          <w:spacing w:val="1"/>
        </w:rPr>
        <w:t xml:space="preserve"> </w:t>
      </w:r>
      <w:r>
        <w:rPr>
          <w:spacing w:val="-4"/>
        </w:rPr>
        <w:t>(а).</w:t>
      </w:r>
    </w:p>
    <w:p w:rsidR="00FB04AF" w:rsidRDefault="00FB04AF" w:rsidP="00FB04AF">
      <w:pPr>
        <w:pStyle w:val="a3"/>
        <w:spacing w:before="14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B11B49C" wp14:editId="014AA0EA">
                <wp:simplePos x="0" y="0"/>
                <wp:positionH relativeFrom="page">
                  <wp:posOffset>1080820</wp:posOffset>
                </wp:positionH>
                <wp:positionV relativeFrom="paragraph">
                  <wp:posOffset>170717</wp:posOffset>
                </wp:positionV>
                <wp:extent cx="22098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style="position:absolute;margin-left:85.1pt;margin-top:13.45pt;width:174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" path="m,l220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B04AF" w:rsidRDefault="00FB04AF" w:rsidP="00FB04AF">
      <w:pPr>
        <w:spacing w:before="3"/>
        <w:ind w:left="285"/>
        <w:rPr>
          <w:i/>
          <w:sz w:val="18"/>
        </w:rPr>
      </w:pPr>
      <w:r>
        <w:rPr>
          <w:i/>
          <w:sz w:val="18"/>
        </w:rPr>
        <w:t>подпись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родителя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(законного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представителя).</w:t>
      </w:r>
    </w:p>
    <w:p w:rsidR="00FB04AF" w:rsidRDefault="00FB04AF" w:rsidP="00FB04AF">
      <w:pPr>
        <w:pStyle w:val="a3"/>
        <w:spacing w:before="67"/>
        <w:ind w:left="0"/>
        <w:rPr>
          <w:i/>
          <w:sz w:val="18"/>
        </w:rPr>
      </w:pPr>
    </w:p>
    <w:p w:rsidR="00FB04AF" w:rsidRDefault="00FB04AF" w:rsidP="00FB04AF">
      <w:pPr>
        <w:pStyle w:val="a3"/>
        <w:tabs>
          <w:tab w:val="left" w:pos="8870"/>
        </w:tabs>
        <w:spacing w:before="1"/>
        <w:ind w:left="285" w:right="847" w:firstLine="707"/>
        <w:jc w:val="both"/>
        <w:rPr>
          <w:i/>
          <w:sz w:val="20"/>
        </w:rPr>
      </w:pPr>
      <w:proofErr w:type="gramStart"/>
      <w:r>
        <w:t>В соответствии с Федеральным законом от 27.07.2006г. № 152-ФЗ «О</w:t>
      </w:r>
      <w:r>
        <w:rPr>
          <w:spacing w:val="40"/>
        </w:rPr>
        <w:t xml:space="preserve"> </w:t>
      </w:r>
      <w:r>
        <w:t>персональных данных» даю свое согласие на обработку, использование, передачу общеобразовательной организации в установленном порядке третьим лицам (органам законодательной и исполнительной власти, государственным учреждения) всех моих персональных данных и персональных данных членов моей семьи (фамилия, имя, отчество, год, месяц, дата и место рождения, адрес, семейное, социальное, другая информация) для оказания данной</w:t>
      </w:r>
      <w:proofErr w:type="gramEnd"/>
      <w:r>
        <w:t xml:space="preserve"> услуги. </w:t>
      </w:r>
      <w:proofErr w:type="gramStart"/>
      <w:r>
        <w:t xml:space="preserve">Срок – </w:t>
      </w:r>
      <w:r>
        <w:rPr>
          <w:u w:val="single"/>
        </w:rPr>
        <w:tab/>
      </w:r>
      <w:r>
        <w:rPr>
          <w:spacing w:val="-15"/>
        </w:rPr>
        <w:t xml:space="preserve"> </w:t>
      </w:r>
      <w:r>
        <w:rPr>
          <w:i/>
          <w:spacing w:val="-4"/>
          <w:sz w:val="20"/>
        </w:rPr>
        <w:t xml:space="preserve">(подпись </w:t>
      </w:r>
      <w:r>
        <w:rPr>
          <w:i/>
          <w:sz w:val="20"/>
        </w:rPr>
        <w:t>родителя (законного представителя)</w:t>
      </w:r>
      <w:proofErr w:type="gramEnd"/>
    </w:p>
    <w:p w:rsidR="00FB04AF" w:rsidRDefault="00FB04AF" w:rsidP="00FB04AF">
      <w:pPr>
        <w:pStyle w:val="a3"/>
        <w:spacing w:before="274"/>
        <w:ind w:left="0"/>
        <w:rPr>
          <w:i/>
        </w:rPr>
      </w:pPr>
    </w:p>
    <w:p w:rsidR="00FB04AF" w:rsidRDefault="00FB04AF" w:rsidP="00FB04AF">
      <w:pPr>
        <w:pStyle w:val="a3"/>
        <w:ind w:left="285" w:right="8888"/>
      </w:pPr>
      <w:r>
        <w:rPr>
          <w:spacing w:val="-4"/>
        </w:rPr>
        <w:t xml:space="preserve">Дата </w:t>
      </w:r>
      <w:r>
        <w:rPr>
          <w:spacing w:val="-2"/>
        </w:rPr>
        <w:t>Подпись</w:t>
      </w:r>
    </w:p>
    <w:p w:rsidR="00FB04AF" w:rsidRDefault="00FB04AF" w:rsidP="00FB04AF">
      <w:pPr>
        <w:pStyle w:val="a3"/>
        <w:sectPr w:rsidR="00FB04AF">
          <w:pgSz w:w="11910" w:h="16840"/>
          <w:pgMar w:top="1040" w:right="0" w:bottom="280" w:left="1417" w:header="720" w:footer="720" w:gutter="0"/>
          <w:cols w:space="720"/>
        </w:sectPr>
      </w:pPr>
    </w:p>
    <w:p w:rsidR="00FB04AF" w:rsidRDefault="00FB04AF" w:rsidP="00FB04AF">
      <w:pPr>
        <w:spacing w:before="66"/>
        <w:ind w:right="845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№</w:t>
      </w:r>
      <w:r>
        <w:rPr>
          <w:i/>
          <w:spacing w:val="-2"/>
          <w:sz w:val="24"/>
        </w:rPr>
        <w:t xml:space="preserve"> </w:t>
      </w:r>
      <w:r>
        <w:rPr>
          <w:i/>
          <w:spacing w:val="-10"/>
          <w:sz w:val="24"/>
        </w:rPr>
        <w:t>2</w:t>
      </w:r>
    </w:p>
    <w:p w:rsidR="00FB04AF" w:rsidRDefault="00FB04AF" w:rsidP="00FB04AF">
      <w:pPr>
        <w:pStyle w:val="a3"/>
        <w:ind w:left="0"/>
        <w:rPr>
          <w:i/>
        </w:rPr>
      </w:pPr>
    </w:p>
    <w:p w:rsidR="00FB04AF" w:rsidRDefault="00FB04AF" w:rsidP="00FB04AF">
      <w:pPr>
        <w:pStyle w:val="a3"/>
        <w:ind w:left="0"/>
        <w:rPr>
          <w:i/>
        </w:rPr>
      </w:pPr>
    </w:p>
    <w:p w:rsidR="00FB04AF" w:rsidRDefault="00FB04AF" w:rsidP="00FB04AF">
      <w:pPr>
        <w:pStyle w:val="a3"/>
        <w:ind w:left="0"/>
        <w:rPr>
          <w:i/>
        </w:rPr>
      </w:pPr>
    </w:p>
    <w:p w:rsidR="00FB04AF" w:rsidRDefault="00FB04AF" w:rsidP="00FB04AF">
      <w:pPr>
        <w:pStyle w:val="a3"/>
        <w:spacing w:before="1"/>
        <w:ind w:left="679" w:right="1241"/>
        <w:jc w:val="center"/>
      </w:pPr>
      <w:r>
        <w:rPr>
          <w:spacing w:val="-2"/>
        </w:rPr>
        <w:t>ПРИКАЗ</w:t>
      </w:r>
    </w:p>
    <w:p w:rsidR="00FB04AF" w:rsidRDefault="00FB04AF" w:rsidP="00FB04AF">
      <w:pPr>
        <w:pStyle w:val="a3"/>
        <w:tabs>
          <w:tab w:val="left" w:pos="578"/>
          <w:tab w:val="left" w:pos="1749"/>
          <w:tab w:val="left" w:pos="2409"/>
          <w:tab w:val="left" w:pos="7789"/>
          <w:tab w:val="left" w:pos="9332"/>
        </w:tabs>
        <w:ind w:left="0" w:right="869"/>
        <w:jc w:val="right"/>
      </w:pPr>
      <w:r>
        <w:rPr>
          <w:spacing w:val="-10"/>
        </w:rPr>
        <w:t>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  <w:r>
        <w:rPr>
          <w:spacing w:val="-7"/>
        </w:rPr>
        <w:t>г.</w:t>
      </w:r>
      <w:r>
        <w:tab/>
        <w:t xml:space="preserve">№ </w:t>
      </w:r>
      <w:r>
        <w:rPr>
          <w:u w:val="single"/>
        </w:rPr>
        <w:tab/>
      </w:r>
    </w:p>
    <w:p w:rsidR="00FB04AF" w:rsidRDefault="00FB04AF" w:rsidP="00FB04AF">
      <w:pPr>
        <w:pStyle w:val="a3"/>
        <w:spacing w:before="1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70BD520" wp14:editId="0BFBF53C">
                <wp:simplePos x="0" y="0"/>
                <wp:positionH relativeFrom="page">
                  <wp:posOffset>1080820</wp:posOffset>
                </wp:positionH>
                <wp:positionV relativeFrom="paragraph">
                  <wp:posOffset>172027</wp:posOffset>
                </wp:positionV>
                <wp:extent cx="22098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74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style="position:absolute;margin-left:85.1pt;margin-top:13.55pt;width:174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" path="m,l2209749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B04AF" w:rsidRDefault="00FB04AF" w:rsidP="00FB04AF">
      <w:pPr>
        <w:spacing w:before="3"/>
        <w:ind w:left="285"/>
        <w:jc w:val="both"/>
        <w:rPr>
          <w:i/>
          <w:sz w:val="18"/>
        </w:rPr>
      </w:pPr>
      <w:r>
        <w:rPr>
          <w:i/>
          <w:sz w:val="18"/>
        </w:rPr>
        <w:t>(место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составления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приказа)</w:t>
      </w:r>
    </w:p>
    <w:p w:rsidR="00FB04AF" w:rsidRDefault="00FB04AF" w:rsidP="00FB04AF">
      <w:pPr>
        <w:pStyle w:val="a3"/>
        <w:spacing w:before="67"/>
        <w:ind w:left="0"/>
        <w:rPr>
          <w:i/>
          <w:sz w:val="18"/>
        </w:rPr>
      </w:pPr>
    </w:p>
    <w:p w:rsidR="00FB04AF" w:rsidRDefault="00FB04AF" w:rsidP="00FB04AF">
      <w:pPr>
        <w:pStyle w:val="a3"/>
        <w:spacing w:before="1"/>
        <w:ind w:left="285" w:right="1739"/>
        <w:jc w:val="both"/>
      </w:pPr>
      <w:r>
        <w:t>О</w:t>
      </w:r>
      <w:r>
        <w:rPr>
          <w:spacing w:val="-5"/>
        </w:rPr>
        <w:t xml:space="preserve"> </w:t>
      </w:r>
      <w:r>
        <w:t>зачислении</w:t>
      </w:r>
      <w:r>
        <w:rPr>
          <w:spacing w:val="-4"/>
        </w:rPr>
        <w:t xml:space="preserve"> </w:t>
      </w:r>
      <w:r>
        <w:t>экстерна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прохождения</w:t>
      </w:r>
      <w:r>
        <w:rPr>
          <w:spacing w:val="-7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государственной итоговой</w:t>
      </w:r>
      <w:r>
        <w:rPr>
          <w:spacing w:val="-1"/>
        </w:rPr>
        <w:t xml:space="preserve"> </w:t>
      </w:r>
      <w:r>
        <w:t>аттестации</w:t>
      </w:r>
      <w:proofErr w:type="gramStart"/>
      <w:r>
        <w:rPr>
          <w:spacing w:val="-1"/>
        </w:rPr>
        <w:t xml:space="preserve"> </w:t>
      </w:r>
      <w:r>
        <w:t>В</w:t>
      </w:r>
      <w:proofErr w:type="gramEnd"/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от 29.12.2012 № 273-ФЗ «Об образовании в Российской Федерации»</w:t>
      </w:r>
    </w:p>
    <w:p w:rsidR="00FB04AF" w:rsidRDefault="00FB04AF" w:rsidP="00FB04AF">
      <w:pPr>
        <w:pStyle w:val="a3"/>
        <w:ind w:left="285"/>
      </w:pPr>
      <w:r>
        <w:rPr>
          <w:spacing w:val="-2"/>
        </w:rPr>
        <w:t>ПРИКАЗЫВАЮ:</w:t>
      </w:r>
    </w:p>
    <w:p w:rsidR="00FB04AF" w:rsidRDefault="00FB04AF" w:rsidP="00FB04AF">
      <w:pPr>
        <w:pStyle w:val="a4"/>
        <w:numPr>
          <w:ilvl w:val="0"/>
          <w:numId w:val="2"/>
        </w:numPr>
        <w:tabs>
          <w:tab w:val="left" w:pos="1043"/>
          <w:tab w:val="left" w:pos="9641"/>
        </w:tabs>
        <w:rPr>
          <w:sz w:val="24"/>
        </w:rPr>
      </w:pPr>
      <w:r>
        <w:rPr>
          <w:sz w:val="24"/>
        </w:rPr>
        <w:t xml:space="preserve">Зачислить </w:t>
      </w:r>
      <w:r>
        <w:rPr>
          <w:sz w:val="24"/>
          <w:u w:val="single"/>
        </w:rPr>
        <w:tab/>
      </w:r>
    </w:p>
    <w:p w:rsidR="00FB04AF" w:rsidRDefault="00FB04AF" w:rsidP="00FB04AF">
      <w:pPr>
        <w:spacing w:before="3" w:line="205" w:lineRule="exact"/>
        <w:ind w:left="1395" w:right="1241"/>
        <w:jc w:val="center"/>
        <w:rPr>
          <w:sz w:val="18"/>
        </w:rPr>
      </w:pPr>
      <w:r>
        <w:rPr>
          <w:sz w:val="18"/>
        </w:rPr>
        <w:t>(Ф.И.О.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экстерна)</w:t>
      </w:r>
    </w:p>
    <w:p w:rsidR="00FB04AF" w:rsidRDefault="00FB04AF" w:rsidP="00FB04AF">
      <w:pPr>
        <w:pStyle w:val="a3"/>
        <w:tabs>
          <w:tab w:val="left" w:pos="1028"/>
          <w:tab w:val="left" w:pos="2199"/>
          <w:tab w:val="left" w:pos="2861"/>
          <w:tab w:val="left" w:pos="3970"/>
          <w:tab w:val="left" w:pos="5141"/>
          <w:tab w:val="left" w:pos="5803"/>
          <w:tab w:val="left" w:pos="6419"/>
        </w:tabs>
        <w:ind w:left="285" w:right="985"/>
      </w:pPr>
      <w:r>
        <w:t>с 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rPr>
          <w:spacing w:val="-4"/>
        </w:rPr>
        <w:t>202</w:t>
      </w:r>
      <w:r>
        <w:rPr>
          <w:u w:val="single"/>
        </w:rPr>
        <w:tab/>
      </w:r>
      <w:r>
        <w:t>г. по 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rPr>
          <w:spacing w:val="-4"/>
        </w:rPr>
        <w:t>202</w:t>
      </w:r>
      <w:r>
        <w:rPr>
          <w:u w:val="single"/>
        </w:rPr>
        <w:tab/>
      </w:r>
      <w:r>
        <w:t>г.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прохождения</w:t>
      </w:r>
      <w:r>
        <w:rPr>
          <w:spacing w:val="-11"/>
        </w:rPr>
        <w:t xml:space="preserve"> </w:t>
      </w:r>
      <w:r>
        <w:t xml:space="preserve">промежуточной и (или) государственной итоговой аттестации за курс </w:t>
      </w:r>
      <w:r>
        <w:rPr>
          <w:u w:val="single"/>
        </w:rPr>
        <w:tab/>
      </w:r>
      <w:r>
        <w:t>класса (по предмет</w:t>
      </w:r>
      <w:proofErr w:type="gramStart"/>
      <w:r>
        <w:t>у(</w:t>
      </w:r>
      <w:proofErr w:type="spellStart"/>
      <w:proofErr w:type="gramEnd"/>
      <w:r>
        <w:t>ам</w:t>
      </w:r>
      <w:proofErr w:type="spellEnd"/>
      <w:r>
        <w:t>)</w:t>
      </w:r>
    </w:p>
    <w:p w:rsidR="00FB04AF" w:rsidRDefault="00FB04AF" w:rsidP="00FB04AF">
      <w:pPr>
        <w:tabs>
          <w:tab w:val="left" w:pos="7484"/>
        </w:tabs>
        <w:ind w:left="285"/>
        <w:rPr>
          <w:sz w:val="24"/>
        </w:rPr>
      </w:pPr>
      <w:r>
        <w:rPr>
          <w:sz w:val="24"/>
          <w:u w:val="single"/>
        </w:rPr>
        <w:tab/>
      </w:r>
      <w:r>
        <w:rPr>
          <w:spacing w:val="-5"/>
          <w:sz w:val="24"/>
        </w:rPr>
        <w:t>).</w:t>
      </w:r>
    </w:p>
    <w:p w:rsidR="00FB04AF" w:rsidRDefault="00FB04AF" w:rsidP="00FB04AF">
      <w:pPr>
        <w:pStyle w:val="a4"/>
        <w:numPr>
          <w:ilvl w:val="0"/>
          <w:numId w:val="2"/>
        </w:numPr>
        <w:tabs>
          <w:tab w:val="left" w:pos="993"/>
        </w:tabs>
        <w:spacing w:before="275" w:after="8"/>
        <w:ind w:left="993"/>
        <w:rPr>
          <w:sz w:val="24"/>
        </w:rPr>
      </w:pPr>
      <w:r>
        <w:rPr>
          <w:sz w:val="24"/>
        </w:rPr>
        <w:t>Утвердить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аттестации: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6"/>
        <w:gridCol w:w="3197"/>
        <w:gridCol w:w="3200"/>
      </w:tblGrid>
      <w:tr w:rsidR="00FB04AF" w:rsidTr="0073793D">
        <w:trPr>
          <w:trHeight w:val="551"/>
        </w:trPr>
        <w:tc>
          <w:tcPr>
            <w:tcW w:w="3176" w:type="dxa"/>
          </w:tcPr>
          <w:p w:rsidR="00FB04AF" w:rsidRDefault="00FB04AF" w:rsidP="0073793D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3197" w:type="dxa"/>
          </w:tcPr>
          <w:p w:rsidR="00FB04AF" w:rsidRDefault="00FB04AF" w:rsidP="0073793D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проведения</w:t>
            </w:r>
          </w:p>
          <w:p w:rsidR="00FB04AF" w:rsidRDefault="00FB04AF" w:rsidP="0073793D">
            <w:pPr>
              <w:pStyle w:val="TableParagraph"/>
              <w:spacing w:line="264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промежуточной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  <w:tc>
          <w:tcPr>
            <w:tcW w:w="3200" w:type="dxa"/>
          </w:tcPr>
          <w:p w:rsidR="00FB04AF" w:rsidRDefault="00FB04AF" w:rsidP="0073793D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проведения</w:t>
            </w:r>
          </w:p>
          <w:p w:rsidR="00FB04AF" w:rsidRDefault="00FB04AF" w:rsidP="0073793D">
            <w:pPr>
              <w:pStyle w:val="TableParagraph"/>
              <w:spacing w:line="264" w:lineRule="exact"/>
              <w:ind w:left="5" w:right="1"/>
              <w:jc w:val="center"/>
              <w:rPr>
                <w:sz w:val="24"/>
              </w:rPr>
            </w:pPr>
            <w:r>
              <w:rPr>
                <w:sz w:val="24"/>
              </w:rPr>
              <w:t>промежуточной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</w:tr>
      <w:tr w:rsidR="00FB04AF" w:rsidTr="0073793D">
        <w:trPr>
          <w:trHeight w:val="275"/>
        </w:trPr>
        <w:tc>
          <w:tcPr>
            <w:tcW w:w="3176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  <w:tc>
          <w:tcPr>
            <w:tcW w:w="3197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  <w:tc>
          <w:tcPr>
            <w:tcW w:w="3200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</w:tr>
      <w:tr w:rsidR="00FB04AF" w:rsidTr="0073793D">
        <w:trPr>
          <w:trHeight w:val="275"/>
        </w:trPr>
        <w:tc>
          <w:tcPr>
            <w:tcW w:w="3176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  <w:tc>
          <w:tcPr>
            <w:tcW w:w="3197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  <w:tc>
          <w:tcPr>
            <w:tcW w:w="3200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</w:tr>
      <w:tr w:rsidR="00FB04AF" w:rsidTr="0073793D">
        <w:trPr>
          <w:trHeight w:val="277"/>
        </w:trPr>
        <w:tc>
          <w:tcPr>
            <w:tcW w:w="3176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  <w:tc>
          <w:tcPr>
            <w:tcW w:w="3197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  <w:tc>
          <w:tcPr>
            <w:tcW w:w="3200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</w:tr>
    </w:tbl>
    <w:p w:rsidR="00FB04AF" w:rsidRDefault="00FB04AF" w:rsidP="00FB04AF">
      <w:pPr>
        <w:pStyle w:val="a3"/>
        <w:spacing w:before="270"/>
        <w:ind w:left="0"/>
      </w:pPr>
    </w:p>
    <w:p w:rsidR="00FB04AF" w:rsidRDefault="00FB04AF" w:rsidP="00FB04AF">
      <w:pPr>
        <w:pStyle w:val="a4"/>
        <w:numPr>
          <w:ilvl w:val="0"/>
          <w:numId w:val="2"/>
        </w:numPr>
        <w:tabs>
          <w:tab w:val="left" w:pos="993"/>
        </w:tabs>
        <w:spacing w:after="8"/>
        <w:ind w:left="993"/>
        <w:rPr>
          <w:sz w:val="24"/>
        </w:rPr>
      </w:pPr>
      <w:r>
        <w:rPr>
          <w:sz w:val="24"/>
        </w:rPr>
        <w:t>Утвердить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предметам: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3"/>
        <w:gridCol w:w="3195"/>
        <w:gridCol w:w="3195"/>
      </w:tblGrid>
      <w:tr w:rsidR="00FB04AF" w:rsidTr="0073793D">
        <w:trPr>
          <w:trHeight w:val="275"/>
        </w:trPr>
        <w:tc>
          <w:tcPr>
            <w:tcW w:w="3183" w:type="dxa"/>
            <w:vMerge w:val="restart"/>
          </w:tcPr>
          <w:p w:rsidR="00FB04AF" w:rsidRDefault="00FB04AF" w:rsidP="0073793D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6390" w:type="dxa"/>
            <w:gridSpan w:val="2"/>
          </w:tcPr>
          <w:p w:rsidR="00FB04AF" w:rsidRDefault="00FB04AF" w:rsidP="0073793D">
            <w:pPr>
              <w:pStyle w:val="TableParagraph"/>
              <w:spacing w:line="256" w:lineRule="exact"/>
              <w:ind w:left="1509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консультаций</w:t>
            </w:r>
          </w:p>
        </w:tc>
      </w:tr>
      <w:tr w:rsidR="00FB04AF" w:rsidTr="0073793D">
        <w:trPr>
          <w:trHeight w:val="275"/>
        </w:trPr>
        <w:tc>
          <w:tcPr>
            <w:tcW w:w="3183" w:type="dxa"/>
            <w:vMerge/>
            <w:tcBorders>
              <w:top w:val="nil"/>
            </w:tcBorders>
          </w:tcPr>
          <w:p w:rsidR="00FB04AF" w:rsidRDefault="00FB04AF" w:rsidP="0073793D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</w:tcPr>
          <w:p w:rsidR="00FB04AF" w:rsidRDefault="00FB04AF" w:rsidP="0073793D">
            <w:pPr>
              <w:pStyle w:val="TableParagraph"/>
              <w:spacing w:line="256" w:lineRule="exact"/>
              <w:ind w:left="80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консультация</w:t>
            </w:r>
          </w:p>
        </w:tc>
        <w:tc>
          <w:tcPr>
            <w:tcW w:w="3195" w:type="dxa"/>
          </w:tcPr>
          <w:p w:rsidR="00FB04AF" w:rsidRDefault="00FB04AF" w:rsidP="0073793D">
            <w:pPr>
              <w:pStyle w:val="TableParagraph"/>
              <w:spacing w:line="256" w:lineRule="exact"/>
              <w:ind w:left="805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консультация</w:t>
            </w:r>
          </w:p>
        </w:tc>
      </w:tr>
      <w:tr w:rsidR="00FB04AF" w:rsidTr="0073793D">
        <w:trPr>
          <w:trHeight w:val="276"/>
        </w:trPr>
        <w:tc>
          <w:tcPr>
            <w:tcW w:w="3183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  <w:tc>
          <w:tcPr>
            <w:tcW w:w="3195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  <w:tc>
          <w:tcPr>
            <w:tcW w:w="3195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</w:tr>
      <w:tr w:rsidR="00FB04AF" w:rsidTr="0073793D">
        <w:trPr>
          <w:trHeight w:val="275"/>
        </w:trPr>
        <w:tc>
          <w:tcPr>
            <w:tcW w:w="3183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  <w:tc>
          <w:tcPr>
            <w:tcW w:w="3195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  <w:tc>
          <w:tcPr>
            <w:tcW w:w="3195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</w:tr>
    </w:tbl>
    <w:p w:rsidR="00FB04AF" w:rsidRDefault="00FB04AF" w:rsidP="00FB04AF">
      <w:pPr>
        <w:pStyle w:val="a4"/>
        <w:numPr>
          <w:ilvl w:val="0"/>
          <w:numId w:val="2"/>
        </w:numPr>
        <w:tabs>
          <w:tab w:val="left" w:pos="993"/>
        </w:tabs>
        <w:spacing w:before="269"/>
        <w:ind w:left="993"/>
        <w:rPr>
          <w:sz w:val="24"/>
        </w:rPr>
      </w:pPr>
      <w:r>
        <w:rPr>
          <w:sz w:val="24"/>
        </w:rPr>
        <w:t>Заместителю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работе</w:t>
      </w:r>
    </w:p>
    <w:p w:rsidR="00FB04AF" w:rsidRDefault="00FB04AF" w:rsidP="00FB04AF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BFBBE26" wp14:editId="63BA949A">
                <wp:simplePos x="0" y="0"/>
                <wp:positionH relativeFrom="page">
                  <wp:posOffset>1537969</wp:posOffset>
                </wp:positionH>
                <wp:positionV relativeFrom="paragraph">
                  <wp:posOffset>172334</wp:posOffset>
                </wp:positionV>
                <wp:extent cx="15240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4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style="position:absolute;margin-left:121.1pt;margin-top:13.55pt;width:120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" path="m,l1524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B04AF" w:rsidRDefault="00FB04AF" w:rsidP="00FB04AF">
      <w:pPr>
        <w:spacing w:before="3" w:line="206" w:lineRule="exact"/>
        <w:ind w:right="1115"/>
        <w:jc w:val="right"/>
        <w:rPr>
          <w:i/>
          <w:sz w:val="18"/>
        </w:rPr>
      </w:pPr>
      <w:r>
        <w:rPr>
          <w:i/>
          <w:sz w:val="18"/>
        </w:rPr>
        <w:t>(ФИО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заместителя)</w:t>
      </w:r>
    </w:p>
    <w:p w:rsidR="00FB04AF" w:rsidRDefault="00FB04AF" w:rsidP="00FB04AF">
      <w:pPr>
        <w:pStyle w:val="a3"/>
        <w:ind w:left="285" w:right="850"/>
        <w:jc w:val="both"/>
      </w:pPr>
      <w:r>
        <w:t xml:space="preserve">осуществлять </w:t>
      </w:r>
      <w:proofErr w:type="gramStart"/>
      <w:r>
        <w:t>контроль за</w:t>
      </w:r>
      <w:proofErr w:type="gramEnd"/>
      <w:r>
        <w:t xml:space="preserve"> своевременным проведением консультаций и проведением промежуточной аттестации педагогическими работниками, ведением журнала учета проведенных консультаций.</w:t>
      </w:r>
    </w:p>
    <w:p w:rsidR="00FB04AF" w:rsidRDefault="00FB04AF" w:rsidP="00FB04AF">
      <w:pPr>
        <w:pStyle w:val="a4"/>
        <w:numPr>
          <w:ilvl w:val="0"/>
          <w:numId w:val="2"/>
        </w:numPr>
        <w:tabs>
          <w:tab w:val="left" w:pos="992"/>
          <w:tab w:val="left" w:pos="6670"/>
        </w:tabs>
        <w:ind w:left="285" w:right="847" w:firstLine="359"/>
        <w:rPr>
          <w:sz w:val="24"/>
        </w:rPr>
      </w:pPr>
      <w:r>
        <w:rPr>
          <w:sz w:val="24"/>
        </w:rPr>
        <w:t>Контроль за исполнением приказа возложить на заместителя директора по 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воспитательной работе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FB04AF" w:rsidRDefault="00FB04AF" w:rsidP="00FB04AF">
      <w:pPr>
        <w:spacing w:before="3"/>
        <w:ind w:left="154" w:right="1395"/>
        <w:jc w:val="center"/>
        <w:rPr>
          <w:i/>
          <w:sz w:val="18"/>
        </w:rPr>
      </w:pPr>
      <w:r>
        <w:rPr>
          <w:i/>
          <w:sz w:val="18"/>
        </w:rPr>
        <w:t>(ФИО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заместителя)</w:t>
      </w:r>
    </w:p>
    <w:p w:rsidR="00FB04AF" w:rsidRDefault="00FB04AF" w:rsidP="00FB04AF">
      <w:pPr>
        <w:pStyle w:val="a3"/>
        <w:ind w:left="0"/>
        <w:rPr>
          <w:i/>
          <w:sz w:val="18"/>
        </w:rPr>
      </w:pPr>
    </w:p>
    <w:p w:rsidR="00FB04AF" w:rsidRDefault="00FB04AF" w:rsidP="00FB04AF">
      <w:pPr>
        <w:pStyle w:val="a3"/>
        <w:spacing w:before="134"/>
        <w:ind w:left="0"/>
        <w:rPr>
          <w:i/>
          <w:sz w:val="18"/>
        </w:rPr>
      </w:pPr>
    </w:p>
    <w:p w:rsidR="00FB04AF" w:rsidRDefault="00FB04AF" w:rsidP="00FB04AF">
      <w:pPr>
        <w:pStyle w:val="a3"/>
        <w:tabs>
          <w:tab w:val="left" w:pos="3177"/>
          <w:tab w:val="left" w:pos="4312"/>
          <w:tab w:val="left" w:pos="6899"/>
        </w:tabs>
        <w:ind w:left="645"/>
      </w:pPr>
      <w:r>
        <w:t>Директор</w:t>
      </w:r>
      <w:r>
        <w:rPr>
          <w:spacing w:val="-2"/>
        </w:rPr>
        <w:t xml:space="preserve"> школы</w:t>
      </w:r>
      <w:r>
        <w:tab/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</w:p>
    <w:p w:rsidR="00FB04AF" w:rsidRDefault="00FB04AF" w:rsidP="00FB04AF">
      <w:pPr>
        <w:pStyle w:val="a3"/>
        <w:sectPr w:rsidR="00FB04AF">
          <w:pgSz w:w="11910" w:h="16840"/>
          <w:pgMar w:top="1040" w:right="0" w:bottom="280" w:left="1417" w:header="720" w:footer="720" w:gutter="0"/>
          <w:cols w:space="720"/>
        </w:sectPr>
      </w:pPr>
    </w:p>
    <w:p w:rsidR="00FB04AF" w:rsidRDefault="00FB04AF" w:rsidP="00FB04AF">
      <w:pPr>
        <w:spacing w:before="62"/>
        <w:ind w:right="845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№</w:t>
      </w:r>
      <w:r>
        <w:rPr>
          <w:i/>
          <w:spacing w:val="-2"/>
          <w:sz w:val="24"/>
        </w:rPr>
        <w:t xml:space="preserve"> </w:t>
      </w:r>
      <w:r>
        <w:rPr>
          <w:i/>
          <w:spacing w:val="-10"/>
          <w:sz w:val="24"/>
        </w:rPr>
        <w:t>3</w:t>
      </w:r>
    </w:p>
    <w:p w:rsidR="00FB04AF" w:rsidRDefault="00FB04AF" w:rsidP="00FB04AF">
      <w:pPr>
        <w:pStyle w:val="a3"/>
        <w:ind w:left="0"/>
        <w:rPr>
          <w:i/>
        </w:rPr>
      </w:pPr>
    </w:p>
    <w:p w:rsidR="00FB04AF" w:rsidRDefault="00FB04AF" w:rsidP="00FB04AF">
      <w:pPr>
        <w:pStyle w:val="a3"/>
        <w:ind w:left="1041" w:right="1241"/>
        <w:jc w:val="center"/>
      </w:pPr>
      <w:r>
        <w:rPr>
          <w:spacing w:val="-2"/>
        </w:rPr>
        <w:t>Уведомление</w:t>
      </w:r>
    </w:p>
    <w:p w:rsidR="00FB04AF" w:rsidRDefault="00FB04AF" w:rsidP="00FB04AF">
      <w:pPr>
        <w:pStyle w:val="a3"/>
        <w:ind w:left="0"/>
      </w:pPr>
    </w:p>
    <w:p w:rsidR="00FB04AF" w:rsidRDefault="00FB04AF" w:rsidP="00FB04AF">
      <w:pPr>
        <w:pStyle w:val="a3"/>
        <w:tabs>
          <w:tab w:val="left" w:pos="7063"/>
          <w:tab w:val="left" w:pos="9694"/>
        </w:tabs>
        <w:spacing w:before="1"/>
        <w:ind w:left="645" w:right="793"/>
        <w:jc w:val="both"/>
      </w:pPr>
      <w:proofErr w:type="gramStart"/>
      <w:r>
        <w:t>Настоящим</w:t>
      </w:r>
      <w:r>
        <w:rPr>
          <w:spacing w:val="40"/>
        </w:rPr>
        <w:t xml:space="preserve"> </w:t>
      </w:r>
      <w:r>
        <w:t>сообщаю,</w:t>
      </w:r>
      <w:r>
        <w:rPr>
          <w:spacing w:val="40"/>
        </w:rPr>
        <w:t xml:space="preserve"> </w:t>
      </w:r>
      <w:r>
        <w:t>что</w:t>
      </w:r>
      <w:r>
        <w:rPr>
          <w:spacing w:val="57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i/>
          <w:sz w:val="20"/>
        </w:rPr>
        <w:t>(ФИО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экстерна)</w:t>
      </w:r>
      <w:r>
        <w:t>,</w:t>
      </w:r>
      <w:r>
        <w:rPr>
          <w:spacing w:val="57"/>
        </w:rPr>
        <w:t xml:space="preserve"> </w:t>
      </w:r>
      <w:r>
        <w:rPr>
          <w:u w:val="single"/>
        </w:rPr>
        <w:tab/>
      </w:r>
      <w:r>
        <w:t xml:space="preserve"> года рождения зачислен в списочный</w:t>
      </w:r>
      <w:r>
        <w:rPr>
          <w:spacing w:val="40"/>
        </w:rPr>
        <w:t xml:space="preserve"> </w:t>
      </w:r>
      <w:r>
        <w:t>состав обучающихся экстерном для</w:t>
      </w:r>
      <w:r>
        <w:rPr>
          <w:spacing w:val="80"/>
        </w:rPr>
        <w:t xml:space="preserve"> </w:t>
      </w:r>
      <w:r>
        <w:t>прохождения промежуточной и (или) государственной итоговой аттестации.</w:t>
      </w:r>
      <w:proofErr w:type="gramEnd"/>
    </w:p>
    <w:p w:rsidR="00FB04AF" w:rsidRDefault="00FB04AF" w:rsidP="00FB04AF">
      <w:pPr>
        <w:pStyle w:val="a3"/>
        <w:spacing w:before="276"/>
        <w:ind w:left="645"/>
      </w:pPr>
      <w:r>
        <w:rPr>
          <w:spacing w:val="-2"/>
        </w:rPr>
        <w:t>Приложение:</w:t>
      </w:r>
    </w:p>
    <w:p w:rsidR="00FB04AF" w:rsidRDefault="00FB04AF" w:rsidP="00FB04AF">
      <w:pPr>
        <w:pStyle w:val="a4"/>
        <w:numPr>
          <w:ilvl w:val="0"/>
          <w:numId w:val="1"/>
        </w:numPr>
        <w:tabs>
          <w:tab w:val="left" w:pos="968"/>
          <w:tab w:val="left" w:pos="9314"/>
        </w:tabs>
        <w:ind w:hanging="323"/>
        <w:rPr>
          <w:sz w:val="24"/>
        </w:rPr>
      </w:pPr>
      <w:proofErr w:type="gramStart"/>
      <w:r>
        <w:rPr>
          <w:sz w:val="24"/>
        </w:rPr>
        <w:t>Приказ</w:t>
      </w:r>
      <w:r>
        <w:rPr>
          <w:spacing w:val="49"/>
          <w:w w:val="150"/>
          <w:sz w:val="24"/>
        </w:rPr>
        <w:t xml:space="preserve"> </w:t>
      </w:r>
      <w:r>
        <w:rPr>
          <w:sz w:val="24"/>
        </w:rPr>
        <w:t>о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списочный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экстерна</w:t>
      </w:r>
      <w:r>
        <w:rPr>
          <w:spacing w:val="80"/>
          <w:sz w:val="24"/>
        </w:rPr>
        <w:t xml:space="preserve"> </w:t>
      </w:r>
      <w:r>
        <w:rPr>
          <w:spacing w:val="-5"/>
          <w:sz w:val="24"/>
        </w:rPr>
        <w:t>(от</w:t>
      </w:r>
      <w:r>
        <w:rPr>
          <w:sz w:val="24"/>
          <w:u w:val="single"/>
        </w:rPr>
        <w:tab/>
      </w:r>
      <w:r>
        <w:rPr>
          <w:sz w:val="24"/>
        </w:rPr>
        <w:t xml:space="preserve"> №</w:t>
      </w:r>
      <w:proofErr w:type="gramEnd"/>
    </w:p>
    <w:p w:rsidR="00FB04AF" w:rsidRDefault="00FB04AF" w:rsidP="00FB04AF">
      <w:pPr>
        <w:tabs>
          <w:tab w:val="left" w:pos="1364"/>
        </w:tabs>
        <w:ind w:left="645"/>
        <w:rPr>
          <w:sz w:val="24"/>
        </w:rPr>
      </w:pPr>
      <w:r>
        <w:rPr>
          <w:sz w:val="24"/>
          <w:u w:val="single"/>
        </w:rPr>
        <w:tab/>
      </w:r>
      <w:r>
        <w:rPr>
          <w:spacing w:val="-5"/>
          <w:sz w:val="24"/>
        </w:rPr>
        <w:t>).</w:t>
      </w:r>
    </w:p>
    <w:p w:rsidR="00FB04AF" w:rsidRDefault="00FB04AF" w:rsidP="00FB04AF">
      <w:pPr>
        <w:pStyle w:val="a4"/>
        <w:numPr>
          <w:ilvl w:val="0"/>
          <w:numId w:val="1"/>
        </w:numPr>
        <w:tabs>
          <w:tab w:val="left" w:pos="1095"/>
          <w:tab w:val="left" w:pos="2134"/>
          <w:tab w:val="left" w:pos="4040"/>
          <w:tab w:val="left" w:pos="4441"/>
          <w:tab w:val="left" w:pos="5246"/>
          <w:tab w:val="left" w:pos="7250"/>
          <w:tab w:val="left" w:pos="8454"/>
        </w:tabs>
        <w:ind w:left="645" w:right="846" w:firstLine="0"/>
        <w:rPr>
          <w:sz w:val="24"/>
        </w:rPr>
      </w:pPr>
      <w:r>
        <w:rPr>
          <w:spacing w:val="-2"/>
          <w:sz w:val="24"/>
        </w:rPr>
        <w:t>График</w:t>
      </w:r>
      <w:r>
        <w:rPr>
          <w:sz w:val="24"/>
        </w:rPr>
        <w:tab/>
      </w:r>
      <w:r>
        <w:rPr>
          <w:spacing w:val="-2"/>
          <w:sz w:val="24"/>
        </w:rPr>
        <w:t>промежуточной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(или)</w:t>
      </w:r>
      <w:r>
        <w:rPr>
          <w:sz w:val="24"/>
        </w:rPr>
        <w:tab/>
      </w:r>
      <w:r>
        <w:rPr>
          <w:spacing w:val="-2"/>
          <w:sz w:val="24"/>
        </w:rPr>
        <w:t>государственной</w:t>
      </w:r>
      <w:r>
        <w:rPr>
          <w:sz w:val="24"/>
        </w:rPr>
        <w:tab/>
      </w:r>
      <w:r>
        <w:rPr>
          <w:spacing w:val="-2"/>
          <w:sz w:val="24"/>
        </w:rPr>
        <w:t>итоговой</w:t>
      </w:r>
      <w:r>
        <w:rPr>
          <w:sz w:val="24"/>
        </w:rPr>
        <w:tab/>
      </w:r>
      <w:r>
        <w:rPr>
          <w:spacing w:val="-2"/>
          <w:sz w:val="24"/>
        </w:rPr>
        <w:t xml:space="preserve">аттестации, </w:t>
      </w:r>
      <w:r>
        <w:rPr>
          <w:sz w:val="24"/>
        </w:rPr>
        <w:t>утвержденный приказом.</w:t>
      </w:r>
    </w:p>
    <w:p w:rsidR="00FB04AF" w:rsidRDefault="00FB04AF" w:rsidP="00FB04AF">
      <w:pPr>
        <w:pStyle w:val="a3"/>
        <w:ind w:left="0"/>
      </w:pPr>
    </w:p>
    <w:p w:rsidR="00FB04AF" w:rsidRDefault="00FB04AF" w:rsidP="00FB04AF">
      <w:pPr>
        <w:pStyle w:val="a3"/>
        <w:tabs>
          <w:tab w:val="left" w:pos="3177"/>
          <w:tab w:val="left" w:pos="4312"/>
          <w:tab w:val="left" w:pos="6899"/>
        </w:tabs>
        <w:ind w:left="645"/>
      </w:pPr>
      <w:r>
        <w:t>Директор</w:t>
      </w:r>
      <w:r>
        <w:rPr>
          <w:spacing w:val="-2"/>
        </w:rPr>
        <w:t xml:space="preserve"> школы</w:t>
      </w:r>
      <w:r>
        <w:tab/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</w:p>
    <w:p w:rsidR="00FB04AF" w:rsidRDefault="00FB04AF" w:rsidP="00FB04AF">
      <w:pPr>
        <w:pStyle w:val="a3"/>
        <w:ind w:left="0"/>
      </w:pPr>
    </w:p>
    <w:p w:rsidR="00FB04AF" w:rsidRDefault="00FB04AF" w:rsidP="00FB04AF">
      <w:pPr>
        <w:pStyle w:val="a3"/>
        <w:ind w:left="0"/>
      </w:pPr>
    </w:p>
    <w:p w:rsidR="00FB04AF" w:rsidRDefault="00FB04AF" w:rsidP="00FB04AF">
      <w:pPr>
        <w:pStyle w:val="a3"/>
        <w:ind w:left="0"/>
      </w:pPr>
    </w:p>
    <w:p w:rsidR="00FB04AF" w:rsidRDefault="00FB04AF" w:rsidP="00FB04AF">
      <w:pPr>
        <w:pStyle w:val="a3"/>
        <w:ind w:left="0"/>
      </w:pPr>
    </w:p>
    <w:p w:rsidR="00FB04AF" w:rsidRDefault="00FB04AF" w:rsidP="00FB04AF">
      <w:pPr>
        <w:ind w:left="645" w:firstLine="7218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2"/>
          <w:sz w:val="24"/>
        </w:rPr>
        <w:t xml:space="preserve"> </w:t>
      </w:r>
      <w:r>
        <w:rPr>
          <w:i/>
          <w:spacing w:val="-10"/>
          <w:sz w:val="24"/>
        </w:rPr>
        <w:t>4</w:t>
      </w:r>
    </w:p>
    <w:p w:rsidR="00FB04AF" w:rsidRDefault="00FB04AF" w:rsidP="00FB04AF">
      <w:pPr>
        <w:pStyle w:val="a3"/>
        <w:ind w:left="0"/>
        <w:rPr>
          <w:i/>
        </w:rPr>
      </w:pPr>
    </w:p>
    <w:p w:rsidR="00FB04AF" w:rsidRDefault="00FB04AF" w:rsidP="00FB04AF">
      <w:pPr>
        <w:pStyle w:val="a3"/>
        <w:tabs>
          <w:tab w:val="left" w:pos="9387"/>
        </w:tabs>
        <w:spacing w:before="1"/>
        <w:ind w:left="645" w:right="985"/>
      </w:pPr>
      <w:r>
        <w:t>График</w:t>
      </w:r>
      <w:r>
        <w:rPr>
          <w:spacing w:val="40"/>
        </w:rPr>
        <w:t xml:space="preserve"> </w:t>
      </w:r>
      <w:r>
        <w:t>сдачи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базе</w:t>
      </w:r>
      <w:r>
        <w:rPr>
          <w:spacing w:val="40"/>
        </w:rPr>
        <w:t xml:space="preserve"> </w:t>
      </w:r>
      <w:r>
        <w:t>общеобразовательной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промежуточной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80"/>
          <w:w w:val="150"/>
        </w:rPr>
        <w:t xml:space="preserve"> </w:t>
      </w:r>
      <w:r>
        <w:t xml:space="preserve">государственной итоговой аттестации экстерном </w:t>
      </w:r>
      <w:r>
        <w:rPr>
          <w:u w:val="single"/>
        </w:rPr>
        <w:tab/>
      </w:r>
    </w:p>
    <w:p w:rsidR="00FB04AF" w:rsidRDefault="00FB04AF" w:rsidP="00FB04AF">
      <w:pPr>
        <w:spacing w:before="3"/>
        <w:ind w:right="2240"/>
        <w:jc w:val="right"/>
        <w:rPr>
          <w:sz w:val="18"/>
        </w:rPr>
      </w:pPr>
      <w:r>
        <w:rPr>
          <w:spacing w:val="-2"/>
          <w:sz w:val="18"/>
        </w:rPr>
        <w:t>(ФИО)</w:t>
      </w:r>
    </w:p>
    <w:p w:rsidR="00FB04AF" w:rsidRDefault="00FB04AF" w:rsidP="00FB04AF">
      <w:pPr>
        <w:pStyle w:val="a3"/>
        <w:tabs>
          <w:tab w:val="left" w:pos="1953"/>
        </w:tabs>
        <w:spacing w:line="275" w:lineRule="exact"/>
        <w:ind w:left="645"/>
      </w:pPr>
      <w:r>
        <w:t xml:space="preserve">в </w:t>
      </w:r>
      <w:r>
        <w:rPr>
          <w:u w:val="single"/>
        </w:rPr>
        <w:tab/>
      </w:r>
      <w:r>
        <w:t>учебном</w:t>
      </w:r>
      <w:r>
        <w:rPr>
          <w:spacing w:val="-6"/>
        </w:rPr>
        <w:t xml:space="preserve"> </w:t>
      </w:r>
      <w:r>
        <w:rPr>
          <w:spacing w:val="-2"/>
        </w:rPr>
        <w:t>году.</w:t>
      </w:r>
    </w:p>
    <w:p w:rsidR="00FB04AF" w:rsidRDefault="00FB04AF" w:rsidP="00FB04AF">
      <w:pPr>
        <w:pStyle w:val="a3"/>
        <w:spacing w:before="51"/>
        <w:ind w:left="0"/>
        <w:rPr>
          <w:sz w:val="20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1"/>
        <w:gridCol w:w="2274"/>
        <w:gridCol w:w="2360"/>
        <w:gridCol w:w="2361"/>
      </w:tblGrid>
      <w:tr w:rsidR="00FB04AF" w:rsidTr="0073793D">
        <w:trPr>
          <w:trHeight w:val="830"/>
        </w:trPr>
        <w:tc>
          <w:tcPr>
            <w:tcW w:w="2221" w:type="dxa"/>
          </w:tcPr>
          <w:p w:rsidR="00FB04AF" w:rsidRDefault="00FB04AF" w:rsidP="0073793D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274" w:type="dxa"/>
          </w:tcPr>
          <w:p w:rsidR="00FB04AF" w:rsidRDefault="00FB04AF" w:rsidP="0073793D">
            <w:pPr>
              <w:pStyle w:val="TableParagraph"/>
              <w:spacing w:line="270" w:lineRule="exact"/>
              <w:ind w:left="145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2360" w:type="dxa"/>
          </w:tcPr>
          <w:p w:rsidR="00FB04AF" w:rsidRDefault="00FB04AF" w:rsidP="0073793D">
            <w:pPr>
              <w:pStyle w:val="TableParagraph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прохождения </w:t>
            </w:r>
            <w:proofErr w:type="gramStart"/>
            <w:r>
              <w:rPr>
                <w:spacing w:val="-2"/>
                <w:sz w:val="24"/>
              </w:rPr>
              <w:t>промежуточной</w:t>
            </w:r>
            <w:proofErr w:type="gramEnd"/>
          </w:p>
          <w:p w:rsidR="00FB04AF" w:rsidRDefault="00FB04AF" w:rsidP="0073793D">
            <w:pPr>
              <w:pStyle w:val="TableParagraph"/>
              <w:spacing w:line="264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аттестации</w:t>
            </w:r>
          </w:p>
        </w:tc>
        <w:tc>
          <w:tcPr>
            <w:tcW w:w="2361" w:type="dxa"/>
          </w:tcPr>
          <w:p w:rsidR="00FB04AF" w:rsidRDefault="00FB04AF" w:rsidP="0073793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proofErr w:type="gramStart"/>
            <w:r>
              <w:rPr>
                <w:spacing w:val="-2"/>
                <w:sz w:val="24"/>
              </w:rPr>
              <w:t>промежуточной</w:t>
            </w:r>
            <w:proofErr w:type="gramEnd"/>
          </w:p>
          <w:p w:rsidR="00FB04AF" w:rsidRDefault="00FB04AF" w:rsidP="0073793D">
            <w:pPr>
              <w:pStyle w:val="TableParagraph"/>
              <w:spacing w:line="264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аттестации</w:t>
            </w:r>
          </w:p>
        </w:tc>
      </w:tr>
      <w:tr w:rsidR="00FB04AF" w:rsidTr="0073793D">
        <w:trPr>
          <w:trHeight w:val="275"/>
        </w:trPr>
        <w:tc>
          <w:tcPr>
            <w:tcW w:w="2221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  <w:tc>
          <w:tcPr>
            <w:tcW w:w="2274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  <w:tc>
          <w:tcPr>
            <w:tcW w:w="2360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  <w:tc>
          <w:tcPr>
            <w:tcW w:w="2361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</w:tr>
      <w:tr w:rsidR="00FB04AF" w:rsidTr="0073793D">
        <w:trPr>
          <w:trHeight w:val="275"/>
        </w:trPr>
        <w:tc>
          <w:tcPr>
            <w:tcW w:w="2221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  <w:tc>
          <w:tcPr>
            <w:tcW w:w="2274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  <w:tc>
          <w:tcPr>
            <w:tcW w:w="2360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  <w:tc>
          <w:tcPr>
            <w:tcW w:w="2361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</w:tr>
    </w:tbl>
    <w:p w:rsidR="00FB04AF" w:rsidRDefault="00FB04AF" w:rsidP="00FB04AF">
      <w:pPr>
        <w:pStyle w:val="a3"/>
        <w:spacing w:before="269"/>
        <w:ind w:left="0"/>
      </w:pPr>
    </w:p>
    <w:p w:rsidR="00FB04AF" w:rsidRDefault="00FB04AF" w:rsidP="00FB04AF">
      <w:pPr>
        <w:pStyle w:val="a3"/>
        <w:tabs>
          <w:tab w:val="left" w:pos="3177"/>
          <w:tab w:val="left" w:pos="4312"/>
          <w:tab w:val="left" w:pos="6899"/>
        </w:tabs>
        <w:ind w:left="645"/>
      </w:pPr>
      <w:r>
        <w:t>Директор</w:t>
      </w:r>
      <w:r>
        <w:rPr>
          <w:spacing w:val="-2"/>
        </w:rPr>
        <w:t xml:space="preserve"> школы</w:t>
      </w:r>
      <w:r>
        <w:tab/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</w:p>
    <w:p w:rsidR="00FB04AF" w:rsidRDefault="00FB04AF" w:rsidP="00FB04AF">
      <w:pPr>
        <w:spacing w:before="1"/>
        <w:ind w:left="645" w:right="985"/>
        <w:rPr>
          <w:sz w:val="20"/>
        </w:rPr>
      </w:pPr>
      <w:r>
        <w:rPr>
          <w:sz w:val="20"/>
        </w:rPr>
        <w:t>(в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2-х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экземплярах,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на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втором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экземпляре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родители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(законные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представители)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ставят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визу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ознакомления, </w:t>
      </w:r>
      <w:proofErr w:type="gramStart"/>
      <w:r>
        <w:rPr>
          <w:sz w:val="20"/>
        </w:rPr>
        <w:t>утвержден</w:t>
      </w:r>
      <w:proofErr w:type="gramEnd"/>
      <w:r>
        <w:rPr>
          <w:sz w:val="20"/>
        </w:rPr>
        <w:t xml:space="preserve"> приказом).</w:t>
      </w:r>
    </w:p>
    <w:p w:rsidR="00FB04AF" w:rsidRDefault="00FB04AF" w:rsidP="00FB04AF">
      <w:pPr>
        <w:pStyle w:val="a3"/>
        <w:ind w:left="0"/>
        <w:rPr>
          <w:sz w:val="20"/>
        </w:rPr>
      </w:pPr>
    </w:p>
    <w:p w:rsidR="00FB04AF" w:rsidRDefault="00FB04AF" w:rsidP="00FB04AF">
      <w:pPr>
        <w:pStyle w:val="a3"/>
        <w:ind w:left="0"/>
        <w:rPr>
          <w:sz w:val="20"/>
        </w:rPr>
      </w:pPr>
    </w:p>
    <w:p w:rsidR="00FB04AF" w:rsidRDefault="00FB04AF" w:rsidP="00FB04AF">
      <w:pPr>
        <w:pStyle w:val="a3"/>
        <w:spacing w:before="92"/>
        <w:ind w:left="0"/>
        <w:rPr>
          <w:sz w:val="20"/>
        </w:rPr>
      </w:pPr>
    </w:p>
    <w:p w:rsidR="00FB04AF" w:rsidRDefault="00FB04AF" w:rsidP="00FB04AF">
      <w:pPr>
        <w:ind w:right="845"/>
        <w:jc w:val="right"/>
        <w:rPr>
          <w:i/>
          <w:sz w:val="24"/>
        </w:rPr>
      </w:pPr>
      <w:r>
        <w:rPr>
          <w:i/>
          <w:sz w:val="24"/>
        </w:rPr>
        <w:t>Приложение №</w:t>
      </w:r>
      <w:r>
        <w:rPr>
          <w:i/>
          <w:spacing w:val="-2"/>
          <w:sz w:val="24"/>
        </w:rPr>
        <w:t xml:space="preserve"> </w:t>
      </w:r>
      <w:r>
        <w:rPr>
          <w:i/>
          <w:spacing w:val="-10"/>
          <w:sz w:val="24"/>
        </w:rPr>
        <w:t>5</w:t>
      </w:r>
    </w:p>
    <w:p w:rsidR="00FB04AF" w:rsidRDefault="00FB04AF" w:rsidP="00FB04AF">
      <w:pPr>
        <w:pStyle w:val="a3"/>
        <w:ind w:left="0"/>
        <w:rPr>
          <w:i/>
        </w:rPr>
      </w:pPr>
    </w:p>
    <w:p w:rsidR="00FB04AF" w:rsidRDefault="00FB04AF" w:rsidP="00FB04AF">
      <w:pPr>
        <w:pStyle w:val="a3"/>
        <w:tabs>
          <w:tab w:val="left" w:pos="7127"/>
        </w:tabs>
        <w:ind w:left="645"/>
      </w:pPr>
      <w:r>
        <w:t>Журнал выдачи программ</w:t>
      </w:r>
      <w:r>
        <w:rPr>
          <w:spacing w:val="-1"/>
        </w:rPr>
        <w:t xml:space="preserve"> </w:t>
      </w:r>
      <w:r>
        <w:t>по учебным</w:t>
      </w:r>
      <w:r>
        <w:rPr>
          <w:spacing w:val="-2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>учебном</w:t>
      </w:r>
      <w:r>
        <w:rPr>
          <w:spacing w:val="-6"/>
        </w:rPr>
        <w:t xml:space="preserve"> </w:t>
      </w:r>
      <w:r>
        <w:rPr>
          <w:spacing w:val="-4"/>
        </w:rPr>
        <w:t>году</w:t>
      </w:r>
    </w:p>
    <w:p w:rsidR="00FB04AF" w:rsidRDefault="00FB04AF" w:rsidP="00FB04AF">
      <w:pPr>
        <w:pStyle w:val="a3"/>
        <w:spacing w:before="52"/>
        <w:ind w:left="0"/>
        <w:rPr>
          <w:sz w:val="20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960"/>
        <w:gridCol w:w="1287"/>
        <w:gridCol w:w="1700"/>
        <w:gridCol w:w="812"/>
        <w:gridCol w:w="1883"/>
        <w:gridCol w:w="2036"/>
      </w:tblGrid>
      <w:tr w:rsidR="00FB04AF" w:rsidTr="0073793D">
        <w:trPr>
          <w:trHeight w:val="1658"/>
        </w:trPr>
        <w:tc>
          <w:tcPr>
            <w:tcW w:w="538" w:type="dxa"/>
          </w:tcPr>
          <w:p w:rsidR="00FB04AF" w:rsidRDefault="00FB04AF" w:rsidP="0073793D">
            <w:pPr>
              <w:pStyle w:val="TableParagraph"/>
              <w:ind w:left="170" w:right="143" w:hanging="17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6"/>
                <w:sz w:val="24"/>
              </w:rPr>
              <w:t>п</w:t>
            </w:r>
            <w:proofErr w:type="gramEnd"/>
            <w:r>
              <w:rPr>
                <w:spacing w:val="-6"/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960" w:type="dxa"/>
          </w:tcPr>
          <w:p w:rsidR="00FB04AF" w:rsidRDefault="00FB04AF" w:rsidP="0073793D">
            <w:pPr>
              <w:pStyle w:val="TableParagraph"/>
              <w:ind w:left="164" w:right="160" w:firstLine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 xml:space="preserve">выдач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87" w:type="dxa"/>
          </w:tcPr>
          <w:p w:rsidR="00FB04AF" w:rsidRDefault="00FB04AF" w:rsidP="0073793D">
            <w:pPr>
              <w:pStyle w:val="TableParagraph"/>
              <w:spacing w:line="271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  <w:p w:rsidR="00FB04AF" w:rsidRDefault="00FB04AF" w:rsidP="0073793D">
            <w:pPr>
              <w:pStyle w:val="TableParagraph"/>
              <w:ind w:left="11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экстерна </w:t>
            </w:r>
            <w:r>
              <w:rPr>
                <w:sz w:val="24"/>
              </w:rPr>
              <w:t>(дата и</w:t>
            </w:r>
            <w:proofErr w:type="gramEnd"/>
          </w:p>
          <w:p w:rsidR="00FB04AF" w:rsidRDefault="00FB04AF" w:rsidP="0073793D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  <w:p w:rsidR="00FB04AF" w:rsidRDefault="00FB04AF" w:rsidP="0073793D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рождения</w:t>
            </w:r>
          </w:p>
          <w:p w:rsidR="00FB04AF" w:rsidRDefault="00FB04AF" w:rsidP="0073793D">
            <w:pPr>
              <w:pStyle w:val="TableParagraph"/>
              <w:spacing w:line="264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700" w:type="dxa"/>
          </w:tcPr>
          <w:p w:rsidR="00FB04AF" w:rsidRDefault="00FB04AF" w:rsidP="0073793D">
            <w:pPr>
              <w:pStyle w:val="TableParagraph"/>
              <w:ind w:left="152" w:right="144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Наименовани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учебного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812" w:type="dxa"/>
          </w:tcPr>
          <w:p w:rsidR="00FB04AF" w:rsidRDefault="00FB04AF" w:rsidP="0073793D">
            <w:pPr>
              <w:pStyle w:val="TableParagraph"/>
              <w:ind w:left="349" w:right="149" w:hanging="19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Клас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1883" w:type="dxa"/>
          </w:tcPr>
          <w:p w:rsidR="00FB04AF" w:rsidRDefault="00FB04AF" w:rsidP="0073793D">
            <w:pPr>
              <w:pStyle w:val="TableParagraph"/>
              <w:ind w:left="408" w:right="405" w:firstLine="2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Роспись родителей (законных</w:t>
            </w:r>
            <w:proofErr w:type="gramEnd"/>
          </w:p>
          <w:p w:rsidR="00FB04AF" w:rsidRDefault="00FB04AF" w:rsidP="0073793D">
            <w:pPr>
              <w:pStyle w:val="TableParagraph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</w:t>
            </w:r>
          </w:p>
          <w:p w:rsidR="00FB04AF" w:rsidRDefault="00FB04AF" w:rsidP="0073793D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036" w:type="dxa"/>
          </w:tcPr>
          <w:p w:rsidR="00FB04AF" w:rsidRDefault="00FB04AF" w:rsidP="0073793D">
            <w:pPr>
              <w:pStyle w:val="TableParagraph"/>
              <w:ind w:right="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получения </w:t>
            </w:r>
            <w:r>
              <w:rPr>
                <w:spacing w:val="-2"/>
                <w:sz w:val="24"/>
              </w:rPr>
              <w:t>родителями (законными</w:t>
            </w:r>
            <w:proofErr w:type="gramEnd"/>
          </w:p>
          <w:p w:rsidR="00FB04AF" w:rsidRDefault="00FB04AF" w:rsidP="0073793D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представителями</w:t>
            </w:r>
          </w:p>
          <w:p w:rsidR="00FB04AF" w:rsidRDefault="00FB04AF" w:rsidP="0073793D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</w:tr>
      <w:tr w:rsidR="00FB04AF" w:rsidTr="0073793D">
        <w:trPr>
          <w:trHeight w:val="275"/>
        </w:trPr>
        <w:tc>
          <w:tcPr>
            <w:tcW w:w="538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  <w:tc>
          <w:tcPr>
            <w:tcW w:w="1287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  <w:tc>
          <w:tcPr>
            <w:tcW w:w="1883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  <w:tc>
          <w:tcPr>
            <w:tcW w:w="2036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</w:tr>
      <w:tr w:rsidR="00FB04AF" w:rsidTr="0073793D">
        <w:trPr>
          <w:trHeight w:val="275"/>
        </w:trPr>
        <w:tc>
          <w:tcPr>
            <w:tcW w:w="538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  <w:tc>
          <w:tcPr>
            <w:tcW w:w="1287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  <w:tc>
          <w:tcPr>
            <w:tcW w:w="1883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  <w:tc>
          <w:tcPr>
            <w:tcW w:w="2036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</w:tr>
    </w:tbl>
    <w:p w:rsidR="00FB04AF" w:rsidRDefault="00FB04AF" w:rsidP="00FB04AF">
      <w:pPr>
        <w:pStyle w:val="TableParagraph"/>
        <w:rPr>
          <w:sz w:val="20"/>
        </w:rPr>
        <w:sectPr w:rsidR="00FB04AF">
          <w:pgSz w:w="11910" w:h="16840"/>
          <w:pgMar w:top="1320" w:right="0" w:bottom="280" w:left="1417" w:header="720" w:footer="720" w:gutter="0"/>
          <w:cols w:space="720"/>
        </w:sectPr>
      </w:pPr>
    </w:p>
    <w:p w:rsidR="0022795B" w:rsidRDefault="0022795B" w:rsidP="00FB04AF">
      <w:pPr>
        <w:spacing w:before="78"/>
        <w:ind w:right="844"/>
        <w:jc w:val="right"/>
        <w:rPr>
          <w:i/>
          <w:sz w:val="24"/>
        </w:rPr>
      </w:pPr>
    </w:p>
    <w:p w:rsidR="0022795B" w:rsidRDefault="0022795B" w:rsidP="00FB04AF">
      <w:pPr>
        <w:spacing w:before="78"/>
        <w:ind w:right="844"/>
        <w:jc w:val="right"/>
        <w:rPr>
          <w:i/>
          <w:sz w:val="24"/>
        </w:rPr>
      </w:pPr>
    </w:p>
    <w:p w:rsidR="0022795B" w:rsidRDefault="0022795B" w:rsidP="00FB04AF">
      <w:pPr>
        <w:spacing w:before="78"/>
        <w:ind w:right="844"/>
        <w:jc w:val="right"/>
        <w:rPr>
          <w:i/>
          <w:sz w:val="24"/>
        </w:rPr>
      </w:pPr>
    </w:p>
    <w:p w:rsidR="00FB04AF" w:rsidRDefault="00FB04AF" w:rsidP="00FB04AF">
      <w:pPr>
        <w:spacing w:before="78"/>
        <w:ind w:right="844"/>
        <w:jc w:val="right"/>
        <w:rPr>
          <w:i/>
          <w:sz w:val="24"/>
        </w:rPr>
      </w:pPr>
      <w:r>
        <w:rPr>
          <w:i/>
          <w:sz w:val="24"/>
        </w:rPr>
        <w:lastRenderedPageBreak/>
        <w:t xml:space="preserve">Приложение </w:t>
      </w:r>
      <w:r>
        <w:rPr>
          <w:i/>
          <w:spacing w:val="-10"/>
          <w:sz w:val="24"/>
        </w:rPr>
        <w:t>6</w:t>
      </w:r>
    </w:p>
    <w:p w:rsidR="00FB04AF" w:rsidRDefault="00FB04AF" w:rsidP="00FB04AF">
      <w:pPr>
        <w:pStyle w:val="a3"/>
        <w:ind w:left="0"/>
        <w:rPr>
          <w:i/>
        </w:rPr>
      </w:pPr>
    </w:p>
    <w:p w:rsidR="00FB04AF" w:rsidRDefault="00FB04AF" w:rsidP="00FB04AF">
      <w:pPr>
        <w:pStyle w:val="a3"/>
        <w:ind w:left="1041" w:right="1241"/>
        <w:jc w:val="center"/>
      </w:pPr>
      <w:r>
        <w:rPr>
          <w:spacing w:val="-2"/>
        </w:rPr>
        <w:t>СПРАВКА</w:t>
      </w:r>
    </w:p>
    <w:p w:rsidR="00FB04AF" w:rsidRDefault="00FB04AF" w:rsidP="00FB04AF">
      <w:pPr>
        <w:pStyle w:val="a3"/>
        <w:spacing w:before="1"/>
        <w:ind w:left="1038" w:right="1241"/>
        <w:jc w:val="center"/>
      </w:pPr>
      <w:r>
        <w:t>О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2"/>
        </w:rPr>
        <w:t xml:space="preserve"> АТТЕСТАЦИИ</w:t>
      </w:r>
    </w:p>
    <w:p w:rsidR="00FB04AF" w:rsidRDefault="00FB04AF" w:rsidP="00FB04AF">
      <w:pPr>
        <w:pStyle w:val="a3"/>
        <w:spacing w:before="1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7E3C38C" wp14:editId="47D17F0A">
                <wp:simplePos x="0" y="0"/>
                <wp:positionH relativeFrom="page">
                  <wp:posOffset>1345946</wp:posOffset>
                </wp:positionH>
                <wp:positionV relativeFrom="paragraph">
                  <wp:posOffset>171998</wp:posOffset>
                </wp:positionV>
                <wp:extent cx="56388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style="position:absolute;margin-left:106pt;margin-top:13.55pt;width:444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" path="m,l5638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B04AF" w:rsidRDefault="00FB04AF" w:rsidP="00FB04AF">
      <w:pPr>
        <w:ind w:left="1041" w:right="1241"/>
        <w:jc w:val="center"/>
        <w:rPr>
          <w:sz w:val="24"/>
        </w:rPr>
      </w:pPr>
      <w:r>
        <w:rPr>
          <w:spacing w:val="-10"/>
          <w:sz w:val="24"/>
        </w:rPr>
        <w:t>_</w:t>
      </w:r>
    </w:p>
    <w:p w:rsidR="00FB04AF" w:rsidRDefault="00FB04AF" w:rsidP="00FB04AF">
      <w:pPr>
        <w:spacing w:before="3" w:line="206" w:lineRule="exact"/>
        <w:ind w:left="1061" w:right="1241"/>
        <w:jc w:val="center"/>
        <w:rPr>
          <w:sz w:val="18"/>
        </w:rPr>
      </w:pPr>
      <w:r>
        <w:rPr>
          <w:spacing w:val="-2"/>
          <w:sz w:val="18"/>
        </w:rPr>
        <w:t>(ФИО)</w:t>
      </w:r>
    </w:p>
    <w:p w:rsidR="00FB04AF" w:rsidRDefault="00FB04AF" w:rsidP="00FB04AF">
      <w:pPr>
        <w:pStyle w:val="a3"/>
        <w:tabs>
          <w:tab w:val="left" w:pos="9693"/>
        </w:tabs>
        <w:spacing w:line="275" w:lineRule="exact"/>
        <w:ind w:left="645"/>
      </w:pPr>
      <w:r>
        <w:rPr>
          <w:spacing w:val="-10"/>
        </w:rPr>
        <w:t>в</w:t>
      </w:r>
      <w:r>
        <w:rPr>
          <w:u w:val="single"/>
        </w:rPr>
        <w:tab/>
      </w:r>
    </w:p>
    <w:p w:rsidR="00FB04AF" w:rsidRDefault="00FB04AF" w:rsidP="00FB04AF">
      <w:pPr>
        <w:ind w:left="645"/>
        <w:rPr>
          <w:sz w:val="24"/>
        </w:rPr>
      </w:pPr>
      <w:r>
        <w:rPr>
          <w:spacing w:val="-10"/>
          <w:sz w:val="24"/>
        </w:rPr>
        <w:t>_</w:t>
      </w:r>
    </w:p>
    <w:p w:rsidR="00FB04AF" w:rsidRDefault="00FB04AF" w:rsidP="00FB04AF">
      <w:pPr>
        <w:spacing w:before="3"/>
        <w:ind w:left="1038" w:right="1241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6"/>
          <w:sz w:val="18"/>
        </w:rPr>
        <w:t xml:space="preserve"> </w:t>
      </w:r>
      <w:r>
        <w:rPr>
          <w:sz w:val="18"/>
        </w:rPr>
        <w:t>общеобразовательной</w:t>
      </w:r>
      <w:r>
        <w:rPr>
          <w:spacing w:val="-6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адрес)</w:t>
      </w:r>
    </w:p>
    <w:p w:rsidR="00FB04AF" w:rsidRDefault="00FB04AF" w:rsidP="00FB04AF">
      <w:pPr>
        <w:pStyle w:val="a3"/>
        <w:spacing w:before="1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B0390C7" wp14:editId="62D5FC94">
                <wp:simplePos x="0" y="0"/>
                <wp:positionH relativeFrom="page">
                  <wp:posOffset>1345946</wp:posOffset>
                </wp:positionH>
                <wp:positionV relativeFrom="paragraph">
                  <wp:posOffset>170072</wp:posOffset>
                </wp:positionV>
                <wp:extent cx="56388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style="position:absolute;margin-left:106pt;margin-top:13.4pt;width:444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" path="m,l5638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B04AF" w:rsidRDefault="00FB04AF" w:rsidP="00FB04AF">
      <w:pPr>
        <w:ind w:left="1041" w:right="1241"/>
        <w:jc w:val="center"/>
        <w:rPr>
          <w:sz w:val="24"/>
        </w:rPr>
      </w:pPr>
      <w:r>
        <w:rPr>
          <w:spacing w:val="-10"/>
          <w:sz w:val="24"/>
        </w:rPr>
        <w:t>_</w:t>
      </w:r>
    </w:p>
    <w:p w:rsidR="00FB04AF" w:rsidRDefault="00FB04AF" w:rsidP="00FB04AF">
      <w:pPr>
        <w:pStyle w:val="a3"/>
        <w:ind w:left="0"/>
      </w:pPr>
    </w:p>
    <w:p w:rsidR="00FB04AF" w:rsidRDefault="00FB04AF" w:rsidP="00FB04AF">
      <w:pPr>
        <w:pStyle w:val="a3"/>
        <w:tabs>
          <w:tab w:val="left" w:pos="2073"/>
        </w:tabs>
        <w:ind w:left="645"/>
      </w:pPr>
      <w:r>
        <w:t xml:space="preserve">в </w:t>
      </w:r>
      <w:r>
        <w:rPr>
          <w:u w:val="single"/>
        </w:rPr>
        <w:tab/>
      </w:r>
      <w:r>
        <w:t>учебном</w:t>
      </w:r>
      <w:r>
        <w:rPr>
          <w:spacing w:val="-4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пройдена</w:t>
      </w:r>
      <w:r>
        <w:rPr>
          <w:spacing w:val="-3"/>
        </w:rPr>
        <w:t xml:space="preserve"> </w:t>
      </w:r>
      <w:r>
        <w:t>промежуточная</w:t>
      </w:r>
      <w:r>
        <w:rPr>
          <w:spacing w:val="-2"/>
        </w:rPr>
        <w:t xml:space="preserve"> аттестация.</w:t>
      </w:r>
    </w:p>
    <w:p w:rsidR="00FB04AF" w:rsidRDefault="00FB04AF" w:rsidP="00FB04AF">
      <w:pPr>
        <w:pStyle w:val="a3"/>
        <w:spacing w:before="54" w:after="1"/>
        <w:ind w:left="0"/>
        <w:rPr>
          <w:sz w:val="20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2653"/>
        <w:gridCol w:w="2502"/>
        <w:gridCol w:w="2920"/>
      </w:tblGrid>
      <w:tr w:rsidR="00FB04AF" w:rsidTr="0073793D">
        <w:trPr>
          <w:trHeight w:val="1103"/>
        </w:trPr>
        <w:tc>
          <w:tcPr>
            <w:tcW w:w="1140" w:type="dxa"/>
          </w:tcPr>
          <w:p w:rsidR="00FB04AF" w:rsidRDefault="00FB04AF" w:rsidP="0073793D">
            <w:pPr>
              <w:pStyle w:val="TableParagraph"/>
              <w:spacing w:line="268" w:lineRule="exact"/>
              <w:ind w:left="26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2653" w:type="dxa"/>
          </w:tcPr>
          <w:p w:rsidR="00FB04AF" w:rsidRDefault="00FB04AF" w:rsidP="0073793D">
            <w:pPr>
              <w:pStyle w:val="TableParagraph"/>
              <w:ind w:left="316" w:right="311" w:firstLine="2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502" w:type="dxa"/>
          </w:tcPr>
          <w:p w:rsidR="00FB04AF" w:rsidRDefault="00FB04AF" w:rsidP="0073793D">
            <w:pPr>
              <w:pStyle w:val="TableParagraph"/>
              <w:ind w:left="253" w:right="221" w:hanging="29"/>
              <w:jc w:val="both"/>
              <w:rPr>
                <w:sz w:val="24"/>
              </w:rPr>
            </w:pPr>
            <w:r>
              <w:rPr>
                <w:sz w:val="24"/>
              </w:rPr>
              <w:t>Четверть,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триместр, полугодие,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модуль, класс,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  <w:p w:rsidR="00FB04AF" w:rsidRDefault="00FB04AF" w:rsidP="0073793D">
            <w:pPr>
              <w:pStyle w:val="TableParagraph"/>
              <w:spacing w:line="264" w:lineRule="exact"/>
              <w:ind w:left="772"/>
              <w:rPr>
                <w:sz w:val="24"/>
              </w:rPr>
            </w:pP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2920" w:type="dxa"/>
          </w:tcPr>
          <w:p w:rsidR="00FB04AF" w:rsidRDefault="00FB04AF" w:rsidP="0073793D">
            <w:pPr>
              <w:pStyle w:val="TableParagraph"/>
              <w:spacing w:line="268" w:lineRule="exact"/>
              <w:ind w:left="1203"/>
              <w:rPr>
                <w:sz w:val="24"/>
              </w:rPr>
            </w:pPr>
            <w:r>
              <w:rPr>
                <w:spacing w:val="-2"/>
                <w:sz w:val="24"/>
              </w:rPr>
              <w:t>Отметка</w:t>
            </w:r>
          </w:p>
        </w:tc>
      </w:tr>
      <w:tr w:rsidR="00FB04AF" w:rsidTr="0073793D">
        <w:trPr>
          <w:trHeight w:val="275"/>
        </w:trPr>
        <w:tc>
          <w:tcPr>
            <w:tcW w:w="1140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  <w:tc>
          <w:tcPr>
            <w:tcW w:w="2653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  <w:tc>
          <w:tcPr>
            <w:tcW w:w="2502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  <w:tc>
          <w:tcPr>
            <w:tcW w:w="2920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</w:tr>
      <w:tr w:rsidR="00FB04AF" w:rsidTr="0073793D">
        <w:trPr>
          <w:trHeight w:val="275"/>
        </w:trPr>
        <w:tc>
          <w:tcPr>
            <w:tcW w:w="1140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  <w:tc>
          <w:tcPr>
            <w:tcW w:w="2653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  <w:tc>
          <w:tcPr>
            <w:tcW w:w="2502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  <w:tc>
          <w:tcPr>
            <w:tcW w:w="2920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</w:tr>
      <w:tr w:rsidR="00FB04AF" w:rsidTr="0073793D">
        <w:trPr>
          <w:trHeight w:val="278"/>
        </w:trPr>
        <w:tc>
          <w:tcPr>
            <w:tcW w:w="1140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  <w:tc>
          <w:tcPr>
            <w:tcW w:w="2653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  <w:tc>
          <w:tcPr>
            <w:tcW w:w="2502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  <w:tc>
          <w:tcPr>
            <w:tcW w:w="2920" w:type="dxa"/>
          </w:tcPr>
          <w:p w:rsidR="00FB04AF" w:rsidRDefault="00FB04AF" w:rsidP="0073793D">
            <w:pPr>
              <w:pStyle w:val="TableParagraph"/>
              <w:rPr>
                <w:sz w:val="20"/>
              </w:rPr>
            </w:pPr>
          </w:p>
        </w:tc>
      </w:tr>
    </w:tbl>
    <w:p w:rsidR="00FB04AF" w:rsidRDefault="00FB04AF" w:rsidP="00FB04AF">
      <w:pPr>
        <w:pStyle w:val="a3"/>
        <w:tabs>
          <w:tab w:val="left" w:pos="3219"/>
          <w:tab w:val="left" w:pos="6399"/>
          <w:tab w:val="left" w:pos="7713"/>
        </w:tabs>
        <w:spacing w:before="269"/>
        <w:ind w:left="645"/>
      </w:pPr>
      <w:r>
        <w:rPr>
          <w:u w:val="single"/>
        </w:rPr>
        <w:tab/>
      </w:r>
      <w:r>
        <w:rPr>
          <w:u w:val="single"/>
        </w:rPr>
        <w:tab/>
      </w:r>
      <w:r>
        <w:t xml:space="preserve">в </w:t>
      </w:r>
      <w:r>
        <w:rPr>
          <w:u w:val="single"/>
        </w:rPr>
        <w:tab/>
      </w:r>
      <w:r>
        <w:rPr>
          <w:spacing w:val="-2"/>
        </w:rPr>
        <w:t>класс.</w:t>
      </w:r>
    </w:p>
    <w:p w:rsidR="00FB04AF" w:rsidRDefault="00FB04AF" w:rsidP="00FB04AF">
      <w:pPr>
        <w:spacing w:before="1"/>
        <w:ind w:left="645"/>
        <w:rPr>
          <w:i/>
          <w:sz w:val="20"/>
        </w:rPr>
      </w:pPr>
      <w:r>
        <w:rPr>
          <w:i/>
          <w:sz w:val="20"/>
        </w:rPr>
        <w:t>(Ф.И.О.</w:t>
      </w:r>
      <w:r>
        <w:rPr>
          <w:i/>
          <w:spacing w:val="-9"/>
          <w:sz w:val="20"/>
        </w:rPr>
        <w:t xml:space="preserve"> </w:t>
      </w:r>
      <w:proofErr w:type="gramStart"/>
      <w:r>
        <w:rPr>
          <w:i/>
          <w:sz w:val="20"/>
        </w:rPr>
        <w:t>обучающегося</w:t>
      </w:r>
      <w:proofErr w:type="gramEnd"/>
      <w:r>
        <w:rPr>
          <w:i/>
          <w:sz w:val="20"/>
        </w:rPr>
        <w:t>),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(продолжит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обучение,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переведен)</w:t>
      </w:r>
    </w:p>
    <w:p w:rsidR="00FB04AF" w:rsidRDefault="00FB04AF" w:rsidP="00FB04AF">
      <w:pPr>
        <w:pStyle w:val="a3"/>
        <w:ind w:left="0"/>
        <w:rPr>
          <w:i/>
          <w:sz w:val="20"/>
        </w:rPr>
      </w:pPr>
    </w:p>
    <w:p w:rsidR="00FB04AF" w:rsidRDefault="00FB04AF" w:rsidP="00FB04AF">
      <w:pPr>
        <w:pStyle w:val="a3"/>
        <w:spacing w:before="89"/>
        <w:ind w:left="0"/>
        <w:rPr>
          <w:i/>
          <w:sz w:val="20"/>
        </w:rPr>
      </w:pPr>
    </w:p>
    <w:p w:rsidR="00FB04AF" w:rsidRDefault="00FB04AF" w:rsidP="00FB04AF">
      <w:pPr>
        <w:pStyle w:val="a3"/>
        <w:tabs>
          <w:tab w:val="left" w:pos="3177"/>
          <w:tab w:val="left" w:pos="4312"/>
          <w:tab w:val="left" w:pos="6899"/>
        </w:tabs>
        <w:ind w:left="645"/>
      </w:pPr>
      <w:r>
        <w:t>Директор</w:t>
      </w:r>
      <w:r>
        <w:rPr>
          <w:spacing w:val="-2"/>
        </w:rPr>
        <w:t xml:space="preserve"> школы</w:t>
      </w:r>
      <w:r>
        <w:tab/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</w:p>
    <w:p w:rsidR="00FB04AF" w:rsidRDefault="00FB04AF" w:rsidP="00FB04AF">
      <w:pPr>
        <w:pStyle w:val="a3"/>
        <w:ind w:left="0"/>
      </w:pPr>
    </w:p>
    <w:p w:rsidR="00FB04AF" w:rsidRDefault="00FB04AF" w:rsidP="00FB04AF">
      <w:pPr>
        <w:pStyle w:val="a3"/>
        <w:spacing w:before="1"/>
        <w:ind w:left="645"/>
      </w:pPr>
      <w:r>
        <w:rPr>
          <w:spacing w:val="-5"/>
        </w:rPr>
        <w:t>МП</w:t>
      </w:r>
    </w:p>
    <w:p w:rsidR="00FB04AF" w:rsidRDefault="00FB04AF" w:rsidP="00FB04AF">
      <w:pPr>
        <w:pStyle w:val="a3"/>
        <w:rPr>
          <w:sz w:val="17"/>
        </w:rPr>
        <w:sectPr w:rsidR="00FB04AF">
          <w:type w:val="continuous"/>
          <w:pgSz w:w="11910" w:h="16840"/>
          <w:pgMar w:top="1220" w:right="0" w:bottom="280" w:left="1417" w:header="720" w:footer="720" w:gutter="0"/>
          <w:cols w:space="720"/>
        </w:sectPr>
      </w:pPr>
      <w:r>
        <w:rPr>
          <w:spacing w:val="-10"/>
        </w:rPr>
        <w:t>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</w:p>
    <w:p w:rsidR="00FB04AF" w:rsidRDefault="00FB04AF" w:rsidP="00804E41">
      <w:pPr>
        <w:pStyle w:val="a4"/>
        <w:rPr>
          <w:sz w:val="24"/>
        </w:rPr>
        <w:sectPr w:rsidR="00FB04AF" w:rsidSect="00804E41">
          <w:type w:val="continuous"/>
          <w:pgSz w:w="11910" w:h="16840"/>
          <w:pgMar w:top="1040" w:right="853" w:bottom="280" w:left="1417" w:header="720" w:footer="720" w:gutter="0"/>
          <w:cols w:space="720"/>
        </w:sect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270D92" w:rsidRDefault="00270D92" w:rsidP="008567AE">
      <w:pPr>
        <w:spacing w:line="211" w:lineRule="exact"/>
        <w:ind w:left="438" w:right="334"/>
        <w:jc w:val="center"/>
        <w:rPr>
          <w:b/>
          <w:sz w:val="24"/>
        </w:rPr>
      </w:pPr>
    </w:p>
    <w:p w:rsidR="00804E41" w:rsidRDefault="00804E41" w:rsidP="00804E41">
      <w:pPr>
        <w:pStyle w:val="TableParagraph"/>
        <w:rPr>
          <w:b/>
          <w:sz w:val="24"/>
        </w:rPr>
      </w:pPr>
    </w:p>
    <w:p w:rsidR="000A7967" w:rsidRDefault="003B4BB5">
      <w:pPr>
        <w:pStyle w:val="a3"/>
        <w:tabs>
          <w:tab w:val="left" w:pos="6864"/>
          <w:tab w:val="left" w:pos="8822"/>
          <w:tab w:val="left" w:pos="9477"/>
        </w:tabs>
        <w:spacing w:before="276"/>
        <w:ind w:left="6405"/>
      </w:pPr>
      <w:proofErr w:type="gramStart"/>
      <w:r>
        <w:rPr>
          <w:spacing w:val="-5"/>
        </w:rPr>
        <w:t>г</w:t>
      </w:r>
      <w:proofErr w:type="gramEnd"/>
      <w:r>
        <w:rPr>
          <w:spacing w:val="-5"/>
        </w:rPr>
        <w:t>.</w:t>
      </w:r>
    </w:p>
    <w:sectPr w:rsidR="000A7967">
      <w:pgSz w:w="11910" w:h="16840"/>
      <w:pgMar w:top="1580" w:right="0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170B"/>
    <w:multiLevelType w:val="hybridMultilevel"/>
    <w:tmpl w:val="6E6CB080"/>
    <w:lvl w:ilvl="0" w:tplc="CBCE3996">
      <w:start w:val="1"/>
      <w:numFmt w:val="upperRoman"/>
      <w:lvlText w:val="%1."/>
      <w:lvlJc w:val="left"/>
      <w:pPr>
        <w:ind w:left="556" w:hanging="20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D4421E">
      <w:numFmt w:val="bullet"/>
      <w:lvlText w:val="•"/>
      <w:lvlJc w:val="left"/>
      <w:pPr>
        <w:ind w:left="1581" w:hanging="209"/>
      </w:pPr>
      <w:rPr>
        <w:lang w:val="ru-RU" w:eastAsia="en-US" w:bidi="ar-SA"/>
      </w:rPr>
    </w:lvl>
    <w:lvl w:ilvl="2" w:tplc="FA006666">
      <w:numFmt w:val="bullet"/>
      <w:lvlText w:val="•"/>
      <w:lvlJc w:val="left"/>
      <w:pPr>
        <w:ind w:left="2603" w:hanging="209"/>
      </w:pPr>
      <w:rPr>
        <w:lang w:val="ru-RU" w:eastAsia="en-US" w:bidi="ar-SA"/>
      </w:rPr>
    </w:lvl>
    <w:lvl w:ilvl="3" w:tplc="D500D8FA">
      <w:numFmt w:val="bullet"/>
      <w:lvlText w:val="•"/>
      <w:lvlJc w:val="left"/>
      <w:pPr>
        <w:ind w:left="3625" w:hanging="209"/>
      </w:pPr>
      <w:rPr>
        <w:lang w:val="ru-RU" w:eastAsia="en-US" w:bidi="ar-SA"/>
      </w:rPr>
    </w:lvl>
    <w:lvl w:ilvl="4" w:tplc="8EA24DD0">
      <w:numFmt w:val="bullet"/>
      <w:lvlText w:val="•"/>
      <w:lvlJc w:val="left"/>
      <w:pPr>
        <w:ind w:left="4647" w:hanging="209"/>
      </w:pPr>
      <w:rPr>
        <w:lang w:val="ru-RU" w:eastAsia="en-US" w:bidi="ar-SA"/>
      </w:rPr>
    </w:lvl>
    <w:lvl w:ilvl="5" w:tplc="AEC65718">
      <w:numFmt w:val="bullet"/>
      <w:lvlText w:val="•"/>
      <w:lvlJc w:val="left"/>
      <w:pPr>
        <w:ind w:left="5669" w:hanging="209"/>
      </w:pPr>
      <w:rPr>
        <w:lang w:val="ru-RU" w:eastAsia="en-US" w:bidi="ar-SA"/>
      </w:rPr>
    </w:lvl>
    <w:lvl w:ilvl="6" w:tplc="907435B0">
      <w:numFmt w:val="bullet"/>
      <w:lvlText w:val="•"/>
      <w:lvlJc w:val="left"/>
      <w:pPr>
        <w:ind w:left="6690" w:hanging="209"/>
      </w:pPr>
      <w:rPr>
        <w:lang w:val="ru-RU" w:eastAsia="en-US" w:bidi="ar-SA"/>
      </w:rPr>
    </w:lvl>
    <w:lvl w:ilvl="7" w:tplc="1FD45F66">
      <w:numFmt w:val="bullet"/>
      <w:lvlText w:val="•"/>
      <w:lvlJc w:val="left"/>
      <w:pPr>
        <w:ind w:left="7712" w:hanging="209"/>
      </w:pPr>
      <w:rPr>
        <w:lang w:val="ru-RU" w:eastAsia="en-US" w:bidi="ar-SA"/>
      </w:rPr>
    </w:lvl>
    <w:lvl w:ilvl="8" w:tplc="3350F4FE">
      <w:numFmt w:val="bullet"/>
      <w:lvlText w:val="•"/>
      <w:lvlJc w:val="left"/>
      <w:pPr>
        <w:ind w:left="8734" w:hanging="209"/>
      </w:pPr>
      <w:rPr>
        <w:lang w:val="ru-RU" w:eastAsia="en-US" w:bidi="ar-SA"/>
      </w:rPr>
    </w:lvl>
  </w:abstractNum>
  <w:abstractNum w:abstractNumId="1">
    <w:nsid w:val="092E61E8"/>
    <w:multiLevelType w:val="multilevel"/>
    <w:tmpl w:val="50068A68"/>
    <w:lvl w:ilvl="0">
      <w:start w:val="1"/>
      <w:numFmt w:val="decimal"/>
      <w:lvlText w:val="%1"/>
      <w:lvlJc w:val="left"/>
      <w:pPr>
        <w:ind w:left="1" w:hanging="48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9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6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1" w:hanging="480"/>
      </w:pPr>
      <w:rPr>
        <w:rFonts w:hint="default"/>
        <w:lang w:val="ru-RU" w:eastAsia="en-US" w:bidi="ar-SA"/>
      </w:rPr>
    </w:lvl>
  </w:abstractNum>
  <w:abstractNum w:abstractNumId="2">
    <w:nsid w:val="10F54214"/>
    <w:multiLevelType w:val="multilevel"/>
    <w:tmpl w:val="3230A760"/>
    <w:lvl w:ilvl="0">
      <w:start w:val="2"/>
      <w:numFmt w:val="decimal"/>
      <w:lvlText w:val="%1."/>
      <w:lvlJc w:val="left"/>
      <w:pPr>
        <w:ind w:left="24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8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11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1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0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0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8" w:hanging="360"/>
      </w:pPr>
      <w:rPr>
        <w:rFonts w:hint="default"/>
        <w:lang w:val="ru-RU" w:eastAsia="en-US" w:bidi="ar-SA"/>
      </w:rPr>
    </w:lvl>
  </w:abstractNum>
  <w:abstractNum w:abstractNumId="3">
    <w:nsid w:val="2C031E5F"/>
    <w:multiLevelType w:val="multilevel"/>
    <w:tmpl w:val="3230A760"/>
    <w:lvl w:ilvl="0">
      <w:start w:val="2"/>
      <w:numFmt w:val="decimal"/>
      <w:lvlText w:val="%1."/>
      <w:lvlJc w:val="left"/>
      <w:pPr>
        <w:ind w:left="24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8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11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1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0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0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8" w:hanging="360"/>
      </w:pPr>
      <w:rPr>
        <w:rFonts w:hint="default"/>
        <w:lang w:val="ru-RU" w:eastAsia="en-US" w:bidi="ar-SA"/>
      </w:rPr>
    </w:lvl>
  </w:abstractNum>
  <w:abstractNum w:abstractNumId="4">
    <w:nsid w:val="45F514A8"/>
    <w:multiLevelType w:val="hybridMultilevel"/>
    <w:tmpl w:val="28ACD55C"/>
    <w:lvl w:ilvl="0" w:tplc="A5008784">
      <w:numFmt w:val="bullet"/>
      <w:lvlText w:val="•"/>
      <w:lvlJc w:val="left"/>
      <w:pPr>
        <w:ind w:left="99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7879BA">
      <w:numFmt w:val="bullet"/>
      <w:lvlText w:val="•"/>
      <w:lvlJc w:val="left"/>
      <w:pPr>
        <w:ind w:left="1948" w:hanging="348"/>
      </w:pPr>
      <w:rPr>
        <w:rFonts w:hint="default"/>
        <w:lang w:val="ru-RU" w:eastAsia="en-US" w:bidi="ar-SA"/>
      </w:rPr>
    </w:lvl>
    <w:lvl w:ilvl="2" w:tplc="7540BE20">
      <w:numFmt w:val="bullet"/>
      <w:lvlText w:val="•"/>
      <w:lvlJc w:val="left"/>
      <w:pPr>
        <w:ind w:left="2897" w:hanging="348"/>
      </w:pPr>
      <w:rPr>
        <w:rFonts w:hint="default"/>
        <w:lang w:val="ru-RU" w:eastAsia="en-US" w:bidi="ar-SA"/>
      </w:rPr>
    </w:lvl>
    <w:lvl w:ilvl="3" w:tplc="769A65B2">
      <w:numFmt w:val="bullet"/>
      <w:lvlText w:val="•"/>
      <w:lvlJc w:val="left"/>
      <w:pPr>
        <w:ind w:left="3846" w:hanging="348"/>
      </w:pPr>
      <w:rPr>
        <w:rFonts w:hint="default"/>
        <w:lang w:val="ru-RU" w:eastAsia="en-US" w:bidi="ar-SA"/>
      </w:rPr>
    </w:lvl>
    <w:lvl w:ilvl="4" w:tplc="E26E2D0C">
      <w:numFmt w:val="bullet"/>
      <w:lvlText w:val="•"/>
      <w:lvlJc w:val="left"/>
      <w:pPr>
        <w:ind w:left="4795" w:hanging="348"/>
      </w:pPr>
      <w:rPr>
        <w:rFonts w:hint="default"/>
        <w:lang w:val="ru-RU" w:eastAsia="en-US" w:bidi="ar-SA"/>
      </w:rPr>
    </w:lvl>
    <w:lvl w:ilvl="5" w:tplc="6F5A386A">
      <w:numFmt w:val="bullet"/>
      <w:lvlText w:val="•"/>
      <w:lvlJc w:val="left"/>
      <w:pPr>
        <w:ind w:left="5744" w:hanging="348"/>
      </w:pPr>
      <w:rPr>
        <w:rFonts w:hint="default"/>
        <w:lang w:val="ru-RU" w:eastAsia="en-US" w:bidi="ar-SA"/>
      </w:rPr>
    </w:lvl>
    <w:lvl w:ilvl="6" w:tplc="9DE01CE0">
      <w:numFmt w:val="bullet"/>
      <w:lvlText w:val="•"/>
      <w:lvlJc w:val="left"/>
      <w:pPr>
        <w:ind w:left="6693" w:hanging="348"/>
      </w:pPr>
      <w:rPr>
        <w:rFonts w:hint="default"/>
        <w:lang w:val="ru-RU" w:eastAsia="en-US" w:bidi="ar-SA"/>
      </w:rPr>
    </w:lvl>
    <w:lvl w:ilvl="7" w:tplc="2B468A1A">
      <w:numFmt w:val="bullet"/>
      <w:lvlText w:val="•"/>
      <w:lvlJc w:val="left"/>
      <w:pPr>
        <w:ind w:left="7642" w:hanging="348"/>
      </w:pPr>
      <w:rPr>
        <w:rFonts w:hint="default"/>
        <w:lang w:val="ru-RU" w:eastAsia="en-US" w:bidi="ar-SA"/>
      </w:rPr>
    </w:lvl>
    <w:lvl w:ilvl="8" w:tplc="A198C5B0">
      <w:numFmt w:val="bullet"/>
      <w:lvlText w:val="•"/>
      <w:lvlJc w:val="left"/>
      <w:pPr>
        <w:ind w:left="8591" w:hanging="348"/>
      </w:pPr>
      <w:rPr>
        <w:rFonts w:hint="default"/>
        <w:lang w:val="ru-RU" w:eastAsia="en-US" w:bidi="ar-SA"/>
      </w:rPr>
    </w:lvl>
  </w:abstractNum>
  <w:abstractNum w:abstractNumId="5">
    <w:nsid w:val="4FCA50C8"/>
    <w:multiLevelType w:val="multilevel"/>
    <w:tmpl w:val="3230A760"/>
    <w:lvl w:ilvl="0">
      <w:start w:val="2"/>
      <w:numFmt w:val="decimal"/>
      <w:lvlText w:val="%1."/>
      <w:lvlJc w:val="left"/>
      <w:pPr>
        <w:ind w:left="24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8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11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1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0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0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8" w:hanging="360"/>
      </w:pPr>
      <w:rPr>
        <w:rFonts w:hint="default"/>
        <w:lang w:val="ru-RU" w:eastAsia="en-US" w:bidi="ar-SA"/>
      </w:rPr>
    </w:lvl>
  </w:abstractNum>
  <w:abstractNum w:abstractNumId="6">
    <w:nsid w:val="56C87AA0"/>
    <w:multiLevelType w:val="hybridMultilevel"/>
    <w:tmpl w:val="25802082"/>
    <w:lvl w:ilvl="0" w:tplc="870C720E">
      <w:start w:val="1"/>
      <w:numFmt w:val="decimal"/>
      <w:lvlText w:val="%1."/>
      <w:lvlJc w:val="left"/>
      <w:pPr>
        <w:ind w:left="104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1AAA6A">
      <w:numFmt w:val="bullet"/>
      <w:lvlText w:val="•"/>
      <w:lvlJc w:val="left"/>
      <w:pPr>
        <w:ind w:left="1984" w:hanging="348"/>
      </w:pPr>
      <w:rPr>
        <w:rFonts w:hint="default"/>
        <w:lang w:val="ru-RU" w:eastAsia="en-US" w:bidi="ar-SA"/>
      </w:rPr>
    </w:lvl>
    <w:lvl w:ilvl="2" w:tplc="1EC279D8">
      <w:numFmt w:val="bullet"/>
      <w:lvlText w:val="•"/>
      <w:lvlJc w:val="left"/>
      <w:pPr>
        <w:ind w:left="2929" w:hanging="348"/>
      </w:pPr>
      <w:rPr>
        <w:rFonts w:hint="default"/>
        <w:lang w:val="ru-RU" w:eastAsia="en-US" w:bidi="ar-SA"/>
      </w:rPr>
    </w:lvl>
    <w:lvl w:ilvl="3" w:tplc="C7E65FFA">
      <w:numFmt w:val="bullet"/>
      <w:lvlText w:val="•"/>
      <w:lvlJc w:val="left"/>
      <w:pPr>
        <w:ind w:left="3874" w:hanging="348"/>
      </w:pPr>
      <w:rPr>
        <w:rFonts w:hint="default"/>
        <w:lang w:val="ru-RU" w:eastAsia="en-US" w:bidi="ar-SA"/>
      </w:rPr>
    </w:lvl>
    <w:lvl w:ilvl="4" w:tplc="6D2239C0">
      <w:numFmt w:val="bullet"/>
      <w:lvlText w:val="•"/>
      <w:lvlJc w:val="left"/>
      <w:pPr>
        <w:ind w:left="4819" w:hanging="348"/>
      </w:pPr>
      <w:rPr>
        <w:rFonts w:hint="default"/>
        <w:lang w:val="ru-RU" w:eastAsia="en-US" w:bidi="ar-SA"/>
      </w:rPr>
    </w:lvl>
    <w:lvl w:ilvl="5" w:tplc="F126E0D2">
      <w:numFmt w:val="bullet"/>
      <w:lvlText w:val="•"/>
      <w:lvlJc w:val="left"/>
      <w:pPr>
        <w:ind w:left="5764" w:hanging="348"/>
      </w:pPr>
      <w:rPr>
        <w:rFonts w:hint="default"/>
        <w:lang w:val="ru-RU" w:eastAsia="en-US" w:bidi="ar-SA"/>
      </w:rPr>
    </w:lvl>
    <w:lvl w:ilvl="6" w:tplc="6DCEF468">
      <w:numFmt w:val="bullet"/>
      <w:lvlText w:val="•"/>
      <w:lvlJc w:val="left"/>
      <w:pPr>
        <w:ind w:left="6709" w:hanging="348"/>
      </w:pPr>
      <w:rPr>
        <w:rFonts w:hint="default"/>
        <w:lang w:val="ru-RU" w:eastAsia="en-US" w:bidi="ar-SA"/>
      </w:rPr>
    </w:lvl>
    <w:lvl w:ilvl="7" w:tplc="0540D9CC">
      <w:numFmt w:val="bullet"/>
      <w:lvlText w:val="•"/>
      <w:lvlJc w:val="left"/>
      <w:pPr>
        <w:ind w:left="7654" w:hanging="348"/>
      </w:pPr>
      <w:rPr>
        <w:rFonts w:hint="default"/>
        <w:lang w:val="ru-RU" w:eastAsia="en-US" w:bidi="ar-SA"/>
      </w:rPr>
    </w:lvl>
    <w:lvl w:ilvl="8" w:tplc="17B49E5A">
      <w:numFmt w:val="bullet"/>
      <w:lvlText w:val="•"/>
      <w:lvlJc w:val="left"/>
      <w:pPr>
        <w:ind w:left="8599" w:hanging="348"/>
      </w:pPr>
      <w:rPr>
        <w:rFonts w:hint="default"/>
        <w:lang w:val="ru-RU" w:eastAsia="en-US" w:bidi="ar-SA"/>
      </w:rPr>
    </w:lvl>
  </w:abstractNum>
  <w:abstractNum w:abstractNumId="7">
    <w:nsid w:val="6778280B"/>
    <w:multiLevelType w:val="multilevel"/>
    <w:tmpl w:val="BAB8B218"/>
    <w:lvl w:ilvl="0">
      <w:start w:val="1"/>
      <w:numFmt w:val="decimal"/>
      <w:lvlText w:val="%1"/>
      <w:lvlJc w:val="left"/>
      <w:pPr>
        <w:ind w:left="347" w:hanging="64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7" w:hanging="6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3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71" w:hanging="14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15" w:hanging="14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59" w:hanging="14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02" w:hanging="14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46" w:hanging="14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90" w:hanging="140"/>
      </w:pPr>
      <w:rPr>
        <w:lang w:val="ru-RU" w:eastAsia="en-US" w:bidi="ar-SA"/>
      </w:rPr>
    </w:lvl>
  </w:abstractNum>
  <w:abstractNum w:abstractNumId="8">
    <w:nsid w:val="6AC6045F"/>
    <w:multiLevelType w:val="hybridMultilevel"/>
    <w:tmpl w:val="B454B0FC"/>
    <w:lvl w:ilvl="0" w:tplc="46103666">
      <w:start w:val="1"/>
      <w:numFmt w:val="decimal"/>
      <w:lvlText w:val="%1."/>
      <w:lvlJc w:val="left"/>
      <w:pPr>
        <w:ind w:left="968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902768">
      <w:numFmt w:val="bullet"/>
      <w:lvlText w:val="•"/>
      <w:lvlJc w:val="left"/>
      <w:pPr>
        <w:ind w:left="1912" w:hanging="324"/>
      </w:pPr>
      <w:rPr>
        <w:rFonts w:hint="default"/>
        <w:lang w:val="ru-RU" w:eastAsia="en-US" w:bidi="ar-SA"/>
      </w:rPr>
    </w:lvl>
    <w:lvl w:ilvl="2" w:tplc="125490DA">
      <w:numFmt w:val="bullet"/>
      <w:lvlText w:val="•"/>
      <w:lvlJc w:val="left"/>
      <w:pPr>
        <w:ind w:left="2865" w:hanging="324"/>
      </w:pPr>
      <w:rPr>
        <w:rFonts w:hint="default"/>
        <w:lang w:val="ru-RU" w:eastAsia="en-US" w:bidi="ar-SA"/>
      </w:rPr>
    </w:lvl>
    <w:lvl w:ilvl="3" w:tplc="9B42A54E">
      <w:numFmt w:val="bullet"/>
      <w:lvlText w:val="•"/>
      <w:lvlJc w:val="left"/>
      <w:pPr>
        <w:ind w:left="3818" w:hanging="324"/>
      </w:pPr>
      <w:rPr>
        <w:rFonts w:hint="default"/>
        <w:lang w:val="ru-RU" w:eastAsia="en-US" w:bidi="ar-SA"/>
      </w:rPr>
    </w:lvl>
    <w:lvl w:ilvl="4" w:tplc="17625BAA">
      <w:numFmt w:val="bullet"/>
      <w:lvlText w:val="•"/>
      <w:lvlJc w:val="left"/>
      <w:pPr>
        <w:ind w:left="4771" w:hanging="324"/>
      </w:pPr>
      <w:rPr>
        <w:rFonts w:hint="default"/>
        <w:lang w:val="ru-RU" w:eastAsia="en-US" w:bidi="ar-SA"/>
      </w:rPr>
    </w:lvl>
    <w:lvl w:ilvl="5" w:tplc="F736806A">
      <w:numFmt w:val="bullet"/>
      <w:lvlText w:val="•"/>
      <w:lvlJc w:val="left"/>
      <w:pPr>
        <w:ind w:left="5724" w:hanging="324"/>
      </w:pPr>
      <w:rPr>
        <w:rFonts w:hint="default"/>
        <w:lang w:val="ru-RU" w:eastAsia="en-US" w:bidi="ar-SA"/>
      </w:rPr>
    </w:lvl>
    <w:lvl w:ilvl="6" w:tplc="EA6241C4">
      <w:numFmt w:val="bullet"/>
      <w:lvlText w:val="•"/>
      <w:lvlJc w:val="left"/>
      <w:pPr>
        <w:ind w:left="6677" w:hanging="324"/>
      </w:pPr>
      <w:rPr>
        <w:rFonts w:hint="default"/>
        <w:lang w:val="ru-RU" w:eastAsia="en-US" w:bidi="ar-SA"/>
      </w:rPr>
    </w:lvl>
    <w:lvl w:ilvl="7" w:tplc="863874B0">
      <w:numFmt w:val="bullet"/>
      <w:lvlText w:val="•"/>
      <w:lvlJc w:val="left"/>
      <w:pPr>
        <w:ind w:left="7630" w:hanging="324"/>
      </w:pPr>
      <w:rPr>
        <w:rFonts w:hint="default"/>
        <w:lang w:val="ru-RU" w:eastAsia="en-US" w:bidi="ar-SA"/>
      </w:rPr>
    </w:lvl>
    <w:lvl w:ilvl="8" w:tplc="EFE01E10">
      <w:numFmt w:val="bullet"/>
      <w:lvlText w:val="•"/>
      <w:lvlJc w:val="left"/>
      <w:pPr>
        <w:ind w:left="8583" w:hanging="324"/>
      </w:pPr>
      <w:rPr>
        <w:rFonts w:hint="default"/>
        <w:lang w:val="ru-RU" w:eastAsia="en-US" w:bidi="ar-SA"/>
      </w:rPr>
    </w:lvl>
  </w:abstractNum>
  <w:abstractNum w:abstractNumId="9">
    <w:nsid w:val="7A305AB9"/>
    <w:multiLevelType w:val="multilevel"/>
    <w:tmpl w:val="73A4BC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76" w:hanging="180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A7967"/>
    <w:rsid w:val="000A7967"/>
    <w:rsid w:val="001E49FC"/>
    <w:rsid w:val="0022795B"/>
    <w:rsid w:val="00270D92"/>
    <w:rsid w:val="003B4BB5"/>
    <w:rsid w:val="00426AD9"/>
    <w:rsid w:val="00804E41"/>
    <w:rsid w:val="008567AE"/>
    <w:rsid w:val="00FA1348"/>
    <w:rsid w:val="00FB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B4B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4BB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B4B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4BB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13</Pages>
  <Words>3429</Words>
  <Characters>19546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Обучонок2</dc:creator>
  <cp:lastModifiedBy>комп2</cp:lastModifiedBy>
  <cp:revision>9</cp:revision>
  <cp:lastPrinted>2025-10-11T07:11:00Z</cp:lastPrinted>
  <dcterms:created xsi:type="dcterms:W3CDTF">2025-10-11T06:04:00Z</dcterms:created>
  <dcterms:modified xsi:type="dcterms:W3CDTF">2025-10-11T07:31:00Z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2025-10-11T00:00:00Z</vt:filetime>
  </property>
  <property fmtid="{D5CDD505-2E9C-101B-9397-08002B2CF9AE}" pid="5" name="Producer">
    <vt:lpwstr>Microsoft® Word 2010</vt:lpwstr>
  </property>
</Properties>
</file>