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C7" w:rsidRDefault="00134230">
      <w:pPr>
        <w:spacing w:before="6"/>
        <w:ind w:right="-20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allowincell="f">
            <v:imagedata r:id="rId6" o:title=""/>
          </v:shape>
        </w:pict>
      </w:r>
    </w:p>
    <w:p w:rsidR="005F42C7" w:rsidRDefault="005F42C7">
      <w:pPr>
        <w:rPr>
          <w:sz w:val="0"/>
          <w:szCs w:val="0"/>
        </w:rPr>
        <w:sectPr w:rsidR="005F42C7">
          <w:pgSz w:w="11920" w:h="16840"/>
          <w:pgMar w:top="0" w:right="11" w:bottom="0" w:left="0" w:header="720" w:footer="720" w:gutter="0"/>
          <w:cols w:space="720"/>
        </w:sectPr>
      </w:pPr>
    </w:p>
    <w:p w:rsidR="00F01B56" w:rsidRDefault="00F01B56" w:rsidP="00F01B56">
      <w:pPr>
        <w:jc w:val="both"/>
        <w:rPr>
          <w:b/>
          <w:bCs/>
          <w:color w:val="000000"/>
          <w:lang w:val="ru-RU"/>
        </w:rPr>
      </w:pPr>
    </w:p>
    <w:p w:rsidR="00F805BD" w:rsidRPr="00F01B56" w:rsidRDefault="00134230" w:rsidP="00F01B56">
      <w:pPr>
        <w:jc w:val="center"/>
        <w:rPr>
          <w:color w:val="000000"/>
          <w:sz w:val="28"/>
          <w:szCs w:val="28"/>
          <w:lang w:val="ru-RU"/>
        </w:rPr>
      </w:pPr>
      <w:r w:rsidRPr="00F01B56">
        <w:rPr>
          <w:rFonts w:eastAsiaTheme="minorHAnsi"/>
          <w:b/>
          <w:bCs/>
          <w:color w:val="000000"/>
          <w:sz w:val="28"/>
          <w:szCs w:val="28"/>
          <w:lang w:val="ru-RU"/>
        </w:rPr>
        <w:t>Положение об электронном и дистанционном обучении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1. Общие положения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1.1. Положение об электронном и дистанционном обучении в МБОУ </w:t>
      </w:r>
      <w:r w:rsidR="00F01B56">
        <w:rPr>
          <w:rFonts w:eastAsiaTheme="minorHAnsi"/>
          <w:color w:val="000000"/>
          <w:lang w:val="ru-RU"/>
        </w:rPr>
        <w:t>«</w:t>
      </w:r>
      <w:proofErr w:type="spellStart"/>
      <w:r>
        <w:rPr>
          <w:rFonts w:eastAsiaTheme="minorHAnsi"/>
          <w:color w:val="000000"/>
          <w:lang w:val="ru-RU"/>
        </w:rPr>
        <w:t>Шаршадинская</w:t>
      </w:r>
      <w:proofErr w:type="spellEnd"/>
      <w:r>
        <w:rPr>
          <w:rFonts w:eastAsiaTheme="minorHAnsi"/>
          <w:color w:val="000000"/>
          <w:lang w:val="ru-RU"/>
        </w:rPr>
        <w:t xml:space="preserve"> начальная школа – детский сад»</w:t>
      </w:r>
      <w:r w:rsidR="00F01B56">
        <w:rPr>
          <w:rFonts w:eastAsiaTheme="minorHAnsi"/>
          <w:color w:val="000000"/>
          <w:lang w:val="ru-RU"/>
        </w:rPr>
        <w:t>»</w:t>
      </w:r>
      <w:r w:rsidRPr="00F01B56">
        <w:rPr>
          <w:rFonts w:eastAsiaTheme="minorHAnsi"/>
          <w:color w:val="000000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</w:t>
      </w:r>
      <w:r w:rsidRPr="00F01B56">
        <w:rPr>
          <w:rFonts w:eastAsiaTheme="minorHAnsi"/>
          <w:color w:val="000000"/>
          <w:lang w:val="ru-RU"/>
        </w:rPr>
        <w:t>х программ (далее – образовательные программы) или их частей.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1.2. Положение разработано в соответствии с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Федеральным законом от 29.12.2012 № 273-ФЗ «Об образовании в Российской Федерации»,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постановлением Правительства РФ от 11.10.2023 № 1678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и другим зако</w:t>
      </w:r>
      <w:r w:rsidRPr="00F01B56">
        <w:rPr>
          <w:rFonts w:eastAsiaTheme="minorHAnsi"/>
          <w:color w:val="000000"/>
          <w:lang w:val="ru-RU"/>
        </w:rPr>
        <w:t>нодательством РФ в сфере образования,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 xml:space="preserve">локальными нормативными актами МБОУ </w:t>
      </w:r>
      <w:r w:rsidR="00F01B56">
        <w:rPr>
          <w:rFonts w:eastAsiaTheme="minorHAnsi"/>
          <w:color w:val="000000"/>
          <w:lang w:val="ru-RU"/>
        </w:rPr>
        <w:t>«</w:t>
      </w:r>
      <w:proofErr w:type="spellStart"/>
      <w:r>
        <w:rPr>
          <w:rFonts w:eastAsiaTheme="minorHAnsi"/>
          <w:color w:val="000000"/>
          <w:lang w:val="ru-RU"/>
        </w:rPr>
        <w:t>Шаршадинская</w:t>
      </w:r>
      <w:proofErr w:type="spellEnd"/>
      <w:r>
        <w:rPr>
          <w:rFonts w:eastAsiaTheme="minorHAnsi"/>
          <w:color w:val="000000"/>
          <w:lang w:val="ru-RU"/>
        </w:rPr>
        <w:t xml:space="preserve"> начальная школа – детский сад»</w:t>
      </w:r>
      <w:bookmarkStart w:id="0" w:name="_GoBack"/>
      <w:bookmarkEnd w:id="0"/>
      <w:r w:rsidR="00F01B56" w:rsidRP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(далее – Школа).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 В Положении используются следующие понятия: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1.3.1. </w:t>
      </w:r>
      <w:r w:rsidRPr="00F01B56">
        <w:rPr>
          <w:rFonts w:eastAsiaTheme="minorHAnsi"/>
          <w:b/>
          <w:bCs/>
          <w:color w:val="000000"/>
          <w:lang w:val="ru-RU"/>
        </w:rPr>
        <w:t>Дистанционное обучение</w:t>
      </w:r>
      <w:r w:rsidRPr="00F01B56">
        <w:rPr>
          <w:rFonts w:eastAsiaTheme="minorHAnsi"/>
          <w:color w:val="000000"/>
          <w:lang w:val="ru-RU"/>
        </w:rPr>
        <w:t xml:space="preserve"> – организация образовательной деятельности с применением дистан</w:t>
      </w:r>
      <w:r w:rsidRPr="00F01B56">
        <w:rPr>
          <w:rFonts w:eastAsiaTheme="minorHAnsi"/>
          <w:color w:val="000000"/>
          <w:lang w:val="ru-RU"/>
        </w:rPr>
        <w:t xml:space="preserve">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</w:t>
      </w:r>
      <w:r w:rsidRPr="00F01B56">
        <w:rPr>
          <w:rFonts w:eastAsiaTheme="minorHAnsi"/>
          <w:color w:val="000000"/>
          <w:lang w:val="ru-RU"/>
        </w:rPr>
        <w:t>обучение.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1.3.2. </w:t>
      </w:r>
      <w:proofErr w:type="gramStart"/>
      <w:r w:rsidRPr="00F01B56">
        <w:rPr>
          <w:rFonts w:eastAsiaTheme="minorHAnsi"/>
          <w:b/>
          <w:bCs/>
          <w:color w:val="000000"/>
          <w:lang w:val="ru-RU"/>
        </w:rPr>
        <w:t>Электронное обучение</w:t>
      </w:r>
      <w:r w:rsidRPr="00F01B56">
        <w:rPr>
          <w:rFonts w:eastAsiaTheme="minorHAnsi"/>
          <w:color w:val="000000"/>
          <w:lang w:val="ru-RU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</w:t>
      </w:r>
      <w:r w:rsidRPr="00F01B56">
        <w:rPr>
          <w:rFonts w:eastAsiaTheme="minorHAnsi"/>
          <w:color w:val="000000"/>
          <w:lang w:val="ru-RU"/>
        </w:rPr>
        <w:t>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</w:t>
      </w:r>
      <w:r w:rsidRPr="00F01B56">
        <w:rPr>
          <w:rFonts w:eastAsiaTheme="minorHAnsi"/>
          <w:color w:val="000000"/>
          <w:lang w:val="ru-RU"/>
        </w:rPr>
        <w:t>бных предметов, курсов и модулей, предусмотренных образовательной программой.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1.3.3. </w:t>
      </w:r>
      <w:r w:rsidRPr="00F01B56">
        <w:rPr>
          <w:rFonts w:eastAsiaTheme="minorHAnsi"/>
          <w:b/>
          <w:bCs/>
          <w:color w:val="000000"/>
          <w:lang w:val="ru-RU"/>
        </w:rPr>
        <w:t xml:space="preserve">Информационные системы </w:t>
      </w:r>
      <w:r w:rsidRPr="00F01B56">
        <w:rPr>
          <w:rFonts w:eastAsiaTheme="minorHAnsi"/>
          <w:color w:val="000000"/>
          <w:lang w:val="ru-RU"/>
        </w:rPr>
        <w:t xml:space="preserve"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</w:t>
      </w:r>
      <w:r w:rsidRPr="00F01B56">
        <w:rPr>
          <w:rFonts w:eastAsiaTheme="minorHAnsi"/>
          <w:color w:val="000000"/>
          <w:lang w:val="ru-RU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1.3.4.</w:t>
      </w:r>
      <w:r w:rsidRPr="00F01B56">
        <w:rPr>
          <w:rFonts w:eastAsiaTheme="minorHAnsi"/>
          <w:b/>
          <w:bCs/>
          <w:color w:val="000000"/>
          <w:lang w:val="ru-RU"/>
        </w:rPr>
        <w:t xml:space="preserve"> Цифровой </w:t>
      </w:r>
      <w:proofErr w:type="gramStart"/>
      <w:r w:rsidRPr="00F01B56">
        <w:rPr>
          <w:rFonts w:eastAsiaTheme="minorHAnsi"/>
          <w:b/>
          <w:bCs/>
          <w:color w:val="000000"/>
          <w:lang w:val="ru-RU"/>
        </w:rPr>
        <w:t>образовательный</w:t>
      </w:r>
      <w:proofErr w:type="gramEnd"/>
      <w:r w:rsidRPr="00F01B56">
        <w:rPr>
          <w:rFonts w:eastAsiaTheme="minorHAnsi"/>
          <w:b/>
          <w:bCs/>
          <w:color w:val="000000"/>
          <w:lang w:val="ru-RU"/>
        </w:rPr>
        <w:t xml:space="preserve"> контент</w:t>
      </w:r>
      <w:r w:rsidRPr="00F01B56">
        <w:rPr>
          <w:rFonts w:eastAsiaTheme="minorHAnsi"/>
          <w:color w:val="000000"/>
          <w:lang w:val="ru-RU"/>
        </w:rPr>
        <w:t xml:space="preserve"> – материалы и средства обучения и воспитания, предста</w:t>
      </w:r>
      <w:r w:rsidRPr="00F01B56">
        <w:rPr>
          <w:rFonts w:eastAsiaTheme="minorHAnsi"/>
          <w:color w:val="000000"/>
          <w:lang w:val="ru-RU"/>
        </w:rPr>
        <w:t>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1.3.5.</w:t>
      </w:r>
      <w:r w:rsidRPr="00F01B56">
        <w:rPr>
          <w:rFonts w:eastAsiaTheme="minorHAnsi"/>
          <w:b/>
          <w:bCs/>
          <w:color w:val="000000"/>
          <w:lang w:val="ru-RU"/>
        </w:rPr>
        <w:t xml:space="preserve"> Цифровые образовательные сервисы </w:t>
      </w:r>
      <w:r w:rsidRPr="00F01B56">
        <w:rPr>
          <w:rFonts w:eastAsiaTheme="minorHAnsi"/>
          <w:color w:val="000000"/>
          <w:lang w:val="ru-RU"/>
        </w:rPr>
        <w:t xml:space="preserve">– цифровые решения, предоставляющие </w:t>
      </w:r>
      <w:r w:rsidRPr="00F01B56">
        <w:rPr>
          <w:rFonts w:eastAsiaTheme="minorHAnsi"/>
          <w:color w:val="000000"/>
          <w:lang w:val="ru-RU"/>
        </w:rPr>
        <w:t>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1.3.6. </w:t>
      </w:r>
      <w:r w:rsidRPr="00F01B56">
        <w:rPr>
          <w:rFonts w:eastAsiaTheme="minorHAnsi"/>
          <w:b/>
          <w:bCs/>
          <w:color w:val="000000"/>
          <w:lang w:val="ru-RU"/>
        </w:rPr>
        <w:t>Цифровое индивидуальное портфолио обучающегося</w:t>
      </w:r>
      <w:r w:rsidRPr="00F01B56">
        <w:rPr>
          <w:rFonts w:eastAsiaTheme="minorHAnsi"/>
          <w:color w:val="000000"/>
          <w:lang w:val="ru-RU"/>
        </w:rPr>
        <w:t xml:space="preserve"> – структурированный набор данных обучающегося о его персональных</w:t>
      </w:r>
      <w:r w:rsidRPr="00F01B56">
        <w:rPr>
          <w:rFonts w:eastAsiaTheme="minorHAnsi"/>
          <w:color w:val="000000"/>
          <w:lang w:val="ru-RU"/>
        </w:rPr>
        <w:t xml:space="preserve"> достижениях, компетенции, документах об образовании и </w:t>
      </w:r>
      <w:proofErr w:type="gramStart"/>
      <w:r w:rsidRPr="00F01B56">
        <w:rPr>
          <w:rFonts w:eastAsiaTheme="minorHAnsi"/>
          <w:color w:val="000000"/>
          <w:lang w:val="ru-RU"/>
        </w:rPr>
        <w:t>документах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об обучении.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</w:t>
      </w:r>
      <w:r w:rsidRPr="00F01B56">
        <w:rPr>
          <w:rFonts w:eastAsiaTheme="minorHAnsi"/>
          <w:color w:val="000000"/>
          <w:lang w:val="ru-RU"/>
        </w:rPr>
        <w:t>ия обучающихся.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2. Организация электронного и дистанционного обучения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</w:t>
      </w:r>
      <w:r w:rsidRPr="00F01B56">
        <w:rPr>
          <w:rFonts w:eastAsiaTheme="minorHAnsi"/>
          <w:color w:val="000000"/>
          <w:lang w:val="ru-RU"/>
        </w:rPr>
        <w:t>образовательных стандартов и другого законодательства РФ в сфере образования.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</w:t>
      </w:r>
      <w:r w:rsidRPr="00F01B56">
        <w:rPr>
          <w:rFonts w:eastAsiaTheme="minorHAnsi"/>
          <w:color w:val="000000"/>
          <w:lang w:val="ru-RU"/>
        </w:rPr>
        <w:lastRenderedPageBreak/>
        <w:t xml:space="preserve">периода обучения для </w:t>
      </w:r>
      <w:r w:rsidRPr="00F01B56">
        <w:rPr>
          <w:rFonts w:eastAsiaTheme="minorHAnsi"/>
          <w:color w:val="000000"/>
          <w:lang w:val="ru-RU"/>
        </w:rPr>
        <w:t>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доступ к учебным планам, рабочим программам учебных предметов, курс</w:t>
      </w:r>
      <w:r w:rsidRPr="00F01B56">
        <w:rPr>
          <w:rFonts w:eastAsiaTheme="minorHAnsi"/>
          <w:color w:val="000000"/>
          <w:lang w:val="ru-RU"/>
        </w:rPr>
        <w:t>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доступ к государственным информационным системам, предусматривающим обрабо</w:t>
      </w:r>
      <w:r w:rsidRPr="00F01B56">
        <w:rPr>
          <w:rFonts w:eastAsiaTheme="minorHAnsi"/>
          <w:color w:val="000000"/>
          <w:lang w:val="ru-RU"/>
        </w:rPr>
        <w:t>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фиксацию хода образов</w:t>
      </w:r>
      <w:r w:rsidRPr="00F01B56">
        <w:rPr>
          <w:rFonts w:eastAsiaTheme="minorHAnsi"/>
          <w:color w:val="000000"/>
          <w:lang w:val="ru-RU"/>
        </w:rPr>
        <w:t>ательного процесса, результатов текущего контроля успеваемости и промежуточной аттестации;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возможность проведения всех видов занятий, оценки результатов </w:t>
      </w:r>
      <w:proofErr w:type="gramStart"/>
      <w:r w:rsidRPr="00F01B56">
        <w:rPr>
          <w:rFonts w:eastAsiaTheme="minorHAnsi"/>
          <w:color w:val="000000"/>
          <w:lang w:val="ru-RU"/>
        </w:rPr>
        <w:t>обучения по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образовательным программам, реализация которых предусмотрена с применением электронного обу</w:t>
      </w:r>
      <w:r w:rsidRPr="00F01B56">
        <w:rPr>
          <w:rFonts w:eastAsiaTheme="minorHAnsi"/>
          <w:color w:val="000000"/>
          <w:lang w:val="ru-RU"/>
        </w:rPr>
        <w:t>чения, дистанционных образовательных технологий;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взаимодействие между участниками образовательн</w:t>
      </w:r>
      <w:r w:rsidRPr="00F01B56">
        <w:rPr>
          <w:rFonts w:eastAsiaTheme="minorHAnsi"/>
          <w:color w:val="000000"/>
          <w:lang w:val="ru-RU"/>
        </w:rPr>
        <w:t>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2.3. Решение о реализации образовательных программ с применением электронного об</w:t>
      </w:r>
      <w:r w:rsidRPr="00F01B56">
        <w:rPr>
          <w:rFonts w:eastAsiaTheme="minorHAnsi"/>
          <w:color w:val="000000"/>
          <w:lang w:val="ru-RU"/>
        </w:rPr>
        <w:t>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2.4. Для того</w:t>
      </w:r>
      <w:proofErr w:type="gramStart"/>
      <w:r w:rsidR="00F01B56">
        <w:rPr>
          <w:rFonts w:eastAsiaTheme="minorHAnsi"/>
          <w:color w:val="000000"/>
          <w:lang w:val="ru-RU"/>
        </w:rPr>
        <w:t>,</w:t>
      </w:r>
      <w:proofErr w:type="gramEnd"/>
      <w:r w:rsidRPr="00F01B56">
        <w:rPr>
          <w:rFonts w:eastAsiaTheme="minorHAnsi"/>
          <w:color w:val="000000"/>
          <w:lang w:val="ru-RU"/>
        </w:rPr>
        <w:t xml:space="preserve">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</w:t>
      </w:r>
      <w:r w:rsidRPr="00F01B56">
        <w:rPr>
          <w:rFonts w:eastAsiaTheme="minorHAnsi"/>
          <w:color w:val="000000"/>
          <w:lang w:val="ru-RU"/>
        </w:rPr>
        <w:t xml:space="preserve"> достигших 14 лет, должны зарегистрироваться во ФГИС «Моя школа» (</w:t>
      </w:r>
      <w:proofErr w:type="spellStart"/>
      <w:r w:rsidRPr="00F01B56">
        <w:rPr>
          <w:rFonts w:eastAsiaTheme="minorHAnsi"/>
          <w:color w:val="000000"/>
        </w:rPr>
        <w:t>myschool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  <w:proofErr w:type="spellStart"/>
      <w:r w:rsidRPr="00F01B56">
        <w:rPr>
          <w:rFonts w:eastAsiaTheme="minorHAnsi"/>
          <w:color w:val="000000"/>
        </w:rPr>
        <w:t>edu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  <w:proofErr w:type="spellStart"/>
      <w:r w:rsidRPr="00F01B56">
        <w:rPr>
          <w:rFonts w:eastAsiaTheme="minorHAnsi"/>
          <w:color w:val="000000"/>
        </w:rPr>
        <w:t>ru</w:t>
      </w:r>
      <w:proofErr w:type="spellEnd"/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2.5. </w:t>
      </w:r>
      <w:proofErr w:type="gramStart"/>
      <w:r w:rsidRPr="00F01B56">
        <w:rPr>
          <w:rFonts w:eastAsiaTheme="minorHAnsi"/>
          <w:color w:val="000000"/>
          <w:lang w:val="ru-RU"/>
        </w:rPr>
        <w:t>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</w:t>
      </w:r>
      <w:r w:rsidRPr="00F01B56">
        <w:rPr>
          <w:rFonts w:eastAsiaTheme="minorHAnsi"/>
          <w:color w:val="000000"/>
          <w:lang w:val="ru-RU"/>
        </w:rPr>
        <w:t>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</w:t>
      </w:r>
      <w:r w:rsidRPr="00F01B56">
        <w:rPr>
          <w:rFonts w:eastAsiaTheme="minorHAnsi"/>
          <w:color w:val="000000"/>
          <w:lang w:val="ru-RU"/>
        </w:rPr>
        <w:t>ена с применением электронного обучения, дистанционных образовательных технологий, в том числе настоящим Положением.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</w:t>
      </w:r>
      <w:r w:rsidRPr="00F01B56">
        <w:rPr>
          <w:rFonts w:eastAsiaTheme="minorHAnsi"/>
          <w:color w:val="000000"/>
          <w:lang w:val="ru-RU"/>
        </w:rPr>
        <w:t>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 xml:space="preserve">3. Средства обучения, цифровой </w:t>
      </w:r>
      <w:proofErr w:type="gramStart"/>
      <w:r w:rsidRPr="00F01B56">
        <w:rPr>
          <w:rFonts w:eastAsiaTheme="minorHAnsi"/>
          <w:b/>
          <w:bCs/>
          <w:color w:val="000000"/>
          <w:lang w:val="ru-RU"/>
        </w:rPr>
        <w:t>образовательный</w:t>
      </w:r>
      <w:proofErr w:type="gramEnd"/>
      <w:r w:rsidRPr="00F01B56">
        <w:rPr>
          <w:rFonts w:eastAsiaTheme="minorHAnsi"/>
          <w:b/>
          <w:bCs/>
          <w:color w:val="000000"/>
          <w:lang w:val="ru-RU"/>
        </w:rPr>
        <w:t xml:space="preserve"> контент, виды используемых дистанционных образовательных технологий при р</w:t>
      </w:r>
      <w:r w:rsidRPr="00F01B56">
        <w:rPr>
          <w:rFonts w:eastAsiaTheme="minorHAnsi"/>
          <w:b/>
          <w:bCs/>
          <w:color w:val="000000"/>
          <w:lang w:val="ru-RU"/>
        </w:rPr>
        <w:t>еализации образовательных программ или их частей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</w:t>
      </w:r>
      <w:r w:rsidRPr="00F01B56">
        <w:rPr>
          <w:rFonts w:eastAsiaTheme="minorHAnsi"/>
          <w:color w:val="000000"/>
          <w:lang w:val="ru-RU"/>
        </w:rPr>
        <w:t xml:space="preserve">льзует средства обучения, цифровой </w:t>
      </w:r>
      <w:proofErr w:type="gramStart"/>
      <w:r w:rsidRPr="00F01B56">
        <w:rPr>
          <w:rFonts w:eastAsiaTheme="minorHAnsi"/>
          <w:color w:val="000000"/>
          <w:lang w:val="ru-RU"/>
        </w:rPr>
        <w:t>образовательный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контент и дистанционные образовательные технологии, предусмотренные ФГИС «Моя школа» (</w:t>
      </w:r>
      <w:proofErr w:type="spellStart"/>
      <w:r w:rsidRPr="00F01B56">
        <w:rPr>
          <w:rFonts w:eastAsiaTheme="minorHAnsi"/>
          <w:color w:val="000000"/>
        </w:rPr>
        <w:t>myschool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  <w:proofErr w:type="spellStart"/>
      <w:r w:rsidRPr="00F01B56">
        <w:rPr>
          <w:rFonts w:eastAsiaTheme="minorHAnsi"/>
          <w:color w:val="000000"/>
        </w:rPr>
        <w:t>edu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  <w:proofErr w:type="spellStart"/>
      <w:r w:rsidRPr="00F01B56">
        <w:rPr>
          <w:rFonts w:eastAsiaTheme="minorHAnsi"/>
          <w:color w:val="000000"/>
        </w:rPr>
        <w:t>ru</w:t>
      </w:r>
      <w:proofErr w:type="spellEnd"/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lastRenderedPageBreak/>
        <w:t xml:space="preserve">3.2. При реализации основных образовательных программ начального общего, основного общего, среднего </w:t>
      </w:r>
      <w:r w:rsidRPr="00F01B56">
        <w:rPr>
          <w:rFonts w:eastAsiaTheme="minorHAnsi"/>
          <w:color w:val="000000"/>
          <w:lang w:val="ru-RU"/>
        </w:rPr>
        <w:t>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</w:t>
      </w:r>
      <w:r w:rsidRPr="00F01B56">
        <w:rPr>
          <w:rFonts w:eastAsiaTheme="minorHAnsi"/>
          <w:color w:val="000000"/>
          <w:lang w:val="ru-RU"/>
        </w:rPr>
        <w:t>дитацию образовательных программ начального общего, основного общего, среднего общего образования.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3.3. </w:t>
      </w:r>
      <w:proofErr w:type="gramStart"/>
      <w:r w:rsidRPr="00F01B56">
        <w:rPr>
          <w:rFonts w:eastAsiaTheme="minorHAnsi"/>
          <w:color w:val="000000"/>
          <w:lang w:val="ru-RU"/>
        </w:rPr>
        <w:t>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</w:t>
      </w:r>
      <w:r w:rsidRPr="00F01B56">
        <w:rPr>
          <w:rFonts w:eastAsiaTheme="minorHAnsi"/>
          <w:color w:val="000000"/>
          <w:lang w:val="ru-RU"/>
        </w:rPr>
        <w:t>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4. Способы применения элект</w:t>
      </w:r>
      <w:r w:rsidRPr="00F01B56">
        <w:rPr>
          <w:rFonts w:eastAsiaTheme="minorHAnsi"/>
          <w:b/>
          <w:bCs/>
          <w:color w:val="000000"/>
          <w:lang w:val="ru-RU"/>
        </w:rPr>
        <w:t>ронного обучения, дистанционных образовательных технологий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</w:t>
      </w:r>
      <w:r w:rsidRPr="00F01B56">
        <w:rPr>
          <w:rFonts w:eastAsiaTheme="minorHAnsi"/>
          <w:color w:val="000000"/>
          <w:lang w:val="ru-RU"/>
        </w:rPr>
        <w:t>я, их психофизического состояния.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4.3. Образовательные программы Школы не могут предусматривать их реализац</w:t>
      </w:r>
      <w:r w:rsidRPr="00F01B56">
        <w:rPr>
          <w:rFonts w:eastAsiaTheme="minorHAnsi"/>
          <w:color w:val="000000"/>
          <w:lang w:val="ru-RU"/>
        </w:rPr>
        <w:t>ию с применением исключительно электронного обучения, дистанционных образовательных технологий.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5.</w:t>
      </w:r>
      <w:r w:rsidR="00F01B56">
        <w:rPr>
          <w:rFonts w:eastAsiaTheme="minorHAnsi"/>
          <w:b/>
          <w:bCs/>
          <w:color w:val="000000"/>
          <w:lang w:val="ru-RU"/>
        </w:rPr>
        <w:t xml:space="preserve"> </w:t>
      </w:r>
      <w:r w:rsidRPr="00F01B56">
        <w:rPr>
          <w:rFonts w:eastAsiaTheme="minorHAnsi"/>
          <w:b/>
          <w:bCs/>
          <w:color w:val="000000"/>
          <w:lang w:val="ru-RU"/>
        </w:rPr>
        <w:t>Соотношение объема занятий при применении электронного обучения, дистанционных образовательных технологий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5.1. Соотношение объема занятий, проводимых в форме</w:t>
      </w:r>
      <w:r w:rsidRPr="00F01B56">
        <w:rPr>
          <w:rFonts w:eastAsiaTheme="minorHAnsi"/>
          <w:color w:val="000000"/>
          <w:lang w:val="ru-RU"/>
        </w:rPr>
        <w:t xml:space="preserve">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</w:t>
      </w:r>
      <w:r w:rsidRPr="00F01B56">
        <w:rPr>
          <w:rFonts w:eastAsiaTheme="minorHAnsi"/>
          <w:color w:val="000000"/>
          <w:lang w:val="ru-RU"/>
        </w:rPr>
        <w:t>становки по согласованию с педагогическим советом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6. Порядок осуществления контро</w:t>
      </w:r>
      <w:r w:rsidRPr="00F01B56">
        <w:rPr>
          <w:rFonts w:eastAsiaTheme="minorHAnsi"/>
          <w:b/>
          <w:bCs/>
          <w:color w:val="000000"/>
          <w:lang w:val="ru-RU"/>
        </w:rPr>
        <w:t>ля результатов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</w:t>
      </w:r>
      <w:r w:rsidRPr="00F01B56">
        <w:rPr>
          <w:rFonts w:eastAsiaTheme="minorHAnsi"/>
          <w:color w:val="000000"/>
          <w:lang w:val="ru-RU"/>
        </w:rPr>
        <w:t>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6.2. Оценивание учебных достижений обучающихся при реализации образовательных программ с применением электронного обу</w:t>
      </w:r>
      <w:r w:rsidRPr="00F01B56">
        <w:rPr>
          <w:rFonts w:eastAsiaTheme="minorHAnsi"/>
          <w:color w:val="000000"/>
          <w:lang w:val="ru-RU"/>
        </w:rPr>
        <w:t>чения, дистанционных образовательных технологий осуществляется в соответствии с системой оценивания, применяемой в Школе.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6.3. Отметки, полученные </w:t>
      </w:r>
      <w:proofErr w:type="gramStart"/>
      <w:r w:rsidRPr="00F01B56">
        <w:rPr>
          <w:rFonts w:eastAsiaTheme="minorHAnsi"/>
          <w:color w:val="000000"/>
          <w:lang w:val="ru-RU"/>
        </w:rPr>
        <w:t>обучающимися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за выполненные задания при реализации образовательных программ с применением электронного обучен</w:t>
      </w:r>
      <w:r w:rsidRPr="00F01B56">
        <w:rPr>
          <w:rFonts w:eastAsiaTheme="minorHAnsi"/>
          <w:color w:val="000000"/>
          <w:lang w:val="ru-RU"/>
        </w:rPr>
        <w:t>ия, дистанционных образовательных технологий, заносятся в электронный журнал.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</w:t>
      </w:r>
      <w:r w:rsidRPr="00F01B56">
        <w:rPr>
          <w:rFonts w:eastAsiaTheme="minorHAnsi"/>
          <w:color w:val="000000"/>
          <w:lang w:val="ru-RU"/>
        </w:rPr>
        <w:t xml:space="preserve"> и хранятся в Школьной документации.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6.5. Фиксация хода образовательного процесса, текущего контроля успеваемости и промежуточной аттестации, </w:t>
      </w:r>
      <w:proofErr w:type="gramStart"/>
      <w:r w:rsidRPr="00F01B56">
        <w:rPr>
          <w:rFonts w:eastAsiaTheme="minorHAnsi"/>
          <w:color w:val="000000"/>
          <w:lang w:val="ru-RU"/>
        </w:rPr>
        <w:t>проводимых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в дистанционном формате, осуществляется средствами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lastRenderedPageBreak/>
        <w:t>6.6. В случае если текущий контрол</w:t>
      </w:r>
      <w:r w:rsidRPr="00F01B56">
        <w:rPr>
          <w:rFonts w:eastAsiaTheme="minorHAnsi"/>
          <w:color w:val="000000"/>
          <w:lang w:val="ru-RU"/>
        </w:rPr>
        <w:t xml:space="preserve">ь успеваемости и промежуточная аттестация обучающихся проводятся при дистанционном обучении без очного </w:t>
      </w:r>
      <w:proofErr w:type="gramStart"/>
      <w:r w:rsidRPr="00F01B56">
        <w:rPr>
          <w:rFonts w:eastAsiaTheme="minorHAnsi"/>
          <w:color w:val="000000"/>
          <w:lang w:val="ru-RU"/>
        </w:rPr>
        <w:t>взаимодействия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</w:t>
      </w:r>
      <w:r w:rsidRPr="00F01B56">
        <w:rPr>
          <w:rFonts w:eastAsiaTheme="minorHAnsi"/>
          <w:color w:val="000000"/>
          <w:lang w:val="ru-RU"/>
        </w:rPr>
        <w:t>твами ФГИС «Моя школа», в том числе обеспечиваются:</w:t>
      </w:r>
    </w:p>
    <w:p w:rsidR="00F805BD" w:rsidRPr="00F01B56" w:rsidRDefault="00134230" w:rsidP="00F01B56">
      <w:pPr>
        <w:numPr>
          <w:ilvl w:val="0"/>
          <w:numId w:val="2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идентификация и (или) аутентификация </w:t>
      </w:r>
      <w:proofErr w:type="gramStart"/>
      <w:r w:rsidRPr="00F01B56">
        <w:rPr>
          <w:rFonts w:eastAsiaTheme="minorHAnsi"/>
          <w:color w:val="000000"/>
          <w:lang w:val="ru-RU"/>
        </w:rPr>
        <w:t>обучающихся</w:t>
      </w:r>
      <w:proofErr w:type="gramEnd"/>
      <w:r w:rsidRPr="00F01B56">
        <w:rPr>
          <w:rFonts w:eastAsiaTheme="minorHAnsi"/>
          <w:color w:val="000000"/>
          <w:lang w:val="ru-RU"/>
        </w:rPr>
        <w:t>;</w:t>
      </w:r>
    </w:p>
    <w:p w:rsidR="00F805BD" w:rsidRPr="00F01B56" w:rsidRDefault="00134230" w:rsidP="00F01B56">
      <w:pPr>
        <w:numPr>
          <w:ilvl w:val="0"/>
          <w:numId w:val="2"/>
        </w:numPr>
        <w:tabs>
          <w:tab w:val="clear" w:pos="720"/>
          <w:tab w:val="num" w:pos="142"/>
        </w:tabs>
        <w:ind w:left="0" w:firstLine="0"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использование </w:t>
      </w:r>
      <w:proofErr w:type="gramStart"/>
      <w:r w:rsidRPr="00F01B56">
        <w:rPr>
          <w:rFonts w:eastAsiaTheme="minorHAnsi"/>
          <w:color w:val="000000"/>
          <w:lang w:val="ru-RU"/>
        </w:rPr>
        <w:t>сервиса контроля условий проведения промежуточной аттестации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и текущего контроля успеваемости в целях фиксации нарушений (далее –</w:t>
      </w:r>
      <w:r w:rsidRPr="00F01B56">
        <w:rPr>
          <w:rFonts w:eastAsiaTheme="minorHAnsi"/>
          <w:color w:val="000000"/>
        </w:rPr>
        <w:t> </w:t>
      </w:r>
      <w:r w:rsidRPr="00F01B56">
        <w:rPr>
          <w:rFonts w:eastAsiaTheme="minorHAnsi"/>
          <w:color w:val="000000"/>
          <w:lang w:val="ru-RU"/>
        </w:rPr>
        <w:t xml:space="preserve">сервис </w:t>
      </w:r>
      <w:proofErr w:type="spellStart"/>
      <w:r w:rsidRPr="00F01B56">
        <w:rPr>
          <w:rFonts w:eastAsiaTheme="minorHAnsi"/>
          <w:color w:val="000000"/>
          <w:lang w:val="ru-RU"/>
        </w:rPr>
        <w:t>прокторинга</w:t>
      </w:r>
      <w:proofErr w:type="spellEnd"/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6.7. </w:t>
      </w:r>
      <w:proofErr w:type="gramStart"/>
      <w:r w:rsidRPr="00F01B56">
        <w:rPr>
          <w:rFonts w:eastAsiaTheme="minorHAnsi"/>
          <w:color w:val="000000"/>
          <w:lang w:val="ru-RU"/>
        </w:rPr>
        <w:t xml:space="preserve">Сервис </w:t>
      </w:r>
      <w:proofErr w:type="spellStart"/>
      <w:r w:rsidRPr="00F01B56">
        <w:rPr>
          <w:rFonts w:eastAsiaTheme="minorHAnsi"/>
          <w:color w:val="000000"/>
          <w:lang w:val="ru-RU"/>
        </w:rPr>
        <w:t>прокторинга</w:t>
      </w:r>
      <w:proofErr w:type="spellEnd"/>
      <w:r w:rsidRPr="00F01B56">
        <w:rPr>
          <w:rFonts w:eastAsiaTheme="minorHAnsi"/>
          <w:color w:val="000000"/>
          <w:lang w:val="ru-RU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</w:t>
      </w:r>
      <w:r w:rsidRPr="00F01B56">
        <w:rPr>
          <w:rFonts w:eastAsiaTheme="minorHAnsi"/>
          <w:color w:val="000000"/>
          <w:lang w:val="ru-RU"/>
        </w:rPr>
        <w:t xml:space="preserve"> одновременным наблюдением со стороны педагогического работника за ходом выполнения задания.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6.8. Если во время выполнения </w:t>
      </w:r>
      <w:proofErr w:type="gramStart"/>
      <w:r w:rsidRPr="00F01B56">
        <w:rPr>
          <w:rFonts w:eastAsiaTheme="minorHAnsi"/>
          <w:color w:val="000000"/>
          <w:lang w:val="ru-RU"/>
        </w:rPr>
        <w:t>обучающимся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задания в рамках текущего контроля успеваемости или промежуточной аттестации в дистанционном формате возникли технические</w:t>
      </w:r>
      <w:r w:rsidRPr="00F01B56">
        <w:rPr>
          <w:rFonts w:eastAsiaTheme="minorHAnsi"/>
          <w:color w:val="000000"/>
          <w:lang w:val="ru-RU"/>
        </w:rPr>
        <w:t xml:space="preserve">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Педагогический работник возобновляет проведение текущего контроля успеваемос</w:t>
      </w:r>
      <w:r w:rsidRPr="00F01B56">
        <w:rPr>
          <w:rFonts w:eastAsiaTheme="minorHAnsi"/>
          <w:color w:val="000000"/>
          <w:lang w:val="ru-RU"/>
        </w:rPr>
        <w:t xml:space="preserve">ти или промежуточной аттестации после устранения технических неполадок, о чем сообщает </w:t>
      </w:r>
      <w:proofErr w:type="gramStart"/>
      <w:r w:rsidRPr="00F01B56">
        <w:rPr>
          <w:rFonts w:eastAsiaTheme="minorHAnsi"/>
          <w:color w:val="000000"/>
          <w:lang w:val="ru-RU"/>
        </w:rPr>
        <w:t>обучающемуся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минимум за 30 минут до начала. Педагогический работник вправе при оценивании использовать результаты, полученные </w:t>
      </w:r>
      <w:proofErr w:type="gramStart"/>
      <w:r w:rsidRPr="00F01B56">
        <w:rPr>
          <w:rFonts w:eastAsiaTheme="minorHAnsi"/>
          <w:color w:val="000000"/>
          <w:lang w:val="ru-RU"/>
        </w:rPr>
        <w:t>обучающимся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при выполнении заданий до возни</w:t>
      </w:r>
      <w:r w:rsidRPr="00F01B56">
        <w:rPr>
          <w:rFonts w:eastAsiaTheme="minorHAnsi"/>
          <w:color w:val="000000"/>
          <w:lang w:val="ru-RU"/>
        </w:rPr>
        <w:t>кновения технических неполадок.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6.9. </w:t>
      </w:r>
      <w:proofErr w:type="gramStart"/>
      <w:r w:rsidRPr="00F01B56">
        <w:rPr>
          <w:rFonts w:eastAsiaTheme="minorHAnsi"/>
          <w:color w:val="000000"/>
          <w:lang w:val="ru-RU"/>
        </w:rPr>
        <w:t>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Отметки выст</w:t>
      </w:r>
      <w:r w:rsidRPr="00F01B56">
        <w:rPr>
          <w:rFonts w:eastAsiaTheme="minorHAnsi"/>
          <w:color w:val="000000"/>
          <w:lang w:val="ru-RU"/>
        </w:rPr>
        <w:t>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 xml:space="preserve">7. Порядок оказания учебно-методической помощи </w:t>
      </w:r>
      <w:proofErr w:type="gramStart"/>
      <w:r w:rsidRPr="00F01B56">
        <w:rPr>
          <w:rFonts w:eastAsiaTheme="minorHAnsi"/>
          <w:b/>
          <w:bCs/>
          <w:color w:val="000000"/>
          <w:lang w:val="ru-RU"/>
        </w:rPr>
        <w:t>обучающимся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7.1. При осуществле</w:t>
      </w:r>
      <w:r w:rsidRPr="00F01B56">
        <w:rPr>
          <w:rFonts w:eastAsiaTheme="minorHAnsi"/>
          <w:color w:val="000000"/>
          <w:lang w:val="ru-RU"/>
        </w:rPr>
        <w:t xml:space="preserve">нии дистанционного обучения Школа оказывает учебно-методическую помощь </w:t>
      </w:r>
      <w:proofErr w:type="gramStart"/>
      <w:r w:rsidRPr="00F01B56">
        <w:rPr>
          <w:rFonts w:eastAsiaTheme="minorHAnsi"/>
          <w:color w:val="000000"/>
          <w:lang w:val="ru-RU"/>
        </w:rPr>
        <w:t>обучающимся</w:t>
      </w:r>
      <w:proofErr w:type="gramEnd"/>
      <w:r w:rsidRPr="00F01B56">
        <w:rPr>
          <w:rFonts w:eastAsiaTheme="minorHAnsi"/>
          <w:color w:val="000000"/>
          <w:lang w:val="ru-RU"/>
        </w:rPr>
        <w:t>, в том числе в форме индивидуальных консультаций, оказываемых дистанционно с помощью сервисов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7.2. Расписание индивидуальных и коллективных консультаций </w:t>
      </w:r>
      <w:r w:rsidRPr="00F01B56">
        <w:rPr>
          <w:rFonts w:eastAsiaTheme="minorHAnsi"/>
          <w:color w:val="000000"/>
          <w:lang w:val="ru-RU"/>
        </w:rPr>
        <w:t xml:space="preserve">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F01B56">
        <w:rPr>
          <w:rFonts w:eastAsiaTheme="minorHAnsi"/>
          <w:color w:val="000000"/>
          <w:lang w:val="ru-RU"/>
        </w:rPr>
        <w:t>позднее</w:t>
      </w:r>
      <w:proofErr w:type="gramEnd"/>
      <w:r w:rsidRPr="00F01B56">
        <w:rPr>
          <w:rFonts w:eastAsiaTheme="minorHAnsi"/>
          <w:color w:val="000000"/>
          <w:lang w:val="ru-RU"/>
        </w:rPr>
        <w:t xml:space="preserve"> чем за один день до консультации.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7.3. При возникновении технических сбо</w:t>
      </w:r>
      <w:r w:rsidRPr="00F01B56">
        <w:rPr>
          <w:rFonts w:eastAsiaTheme="minorHAnsi"/>
          <w:color w:val="000000"/>
          <w:lang w:val="ru-RU"/>
        </w:rPr>
        <w:t xml:space="preserve">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F01B56">
        <w:rPr>
          <w:rFonts w:eastAsiaTheme="minorHAnsi"/>
          <w:color w:val="000000"/>
          <w:lang w:val="ru-RU"/>
        </w:rPr>
        <w:t>мессенджеры</w:t>
      </w:r>
      <w:proofErr w:type="spellEnd"/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8. Порядок применения сервисов взаимодействия работников с обучающимися и их законными представителями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8.1. При ди</w:t>
      </w:r>
      <w:r w:rsidRPr="00F01B56">
        <w:rPr>
          <w:rFonts w:eastAsiaTheme="minorHAnsi"/>
          <w:color w:val="000000"/>
          <w:lang w:val="ru-RU"/>
        </w:rPr>
        <w:t xml:space="preserve">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</w:t>
      </w:r>
      <w:r w:rsidRPr="00F01B56">
        <w:rPr>
          <w:rFonts w:eastAsiaTheme="minorHAnsi"/>
          <w:color w:val="000000"/>
          <w:lang w:val="ru-RU"/>
        </w:rPr>
        <w:t xml:space="preserve">числе </w:t>
      </w:r>
      <w:r w:rsidRPr="00F01B56">
        <w:rPr>
          <w:rFonts w:eastAsiaTheme="minorHAnsi"/>
          <w:color w:val="000000"/>
        </w:rPr>
        <w:t>VK</w:t>
      </w:r>
      <w:r w:rsidRPr="00F01B56">
        <w:rPr>
          <w:rFonts w:eastAsiaTheme="minorHAnsi"/>
          <w:color w:val="000000"/>
          <w:lang w:val="ru-RU"/>
        </w:rPr>
        <w:t xml:space="preserve"> </w:t>
      </w:r>
      <w:proofErr w:type="spellStart"/>
      <w:r w:rsidRPr="00F01B56">
        <w:rPr>
          <w:rFonts w:eastAsiaTheme="minorHAnsi"/>
          <w:color w:val="000000"/>
          <w:lang w:val="ru-RU"/>
        </w:rPr>
        <w:t>Мессенджера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8.3. </w:t>
      </w:r>
      <w:proofErr w:type="gramStart"/>
      <w:r w:rsidRPr="00F01B56">
        <w:rPr>
          <w:rFonts w:eastAsiaTheme="minorHAnsi"/>
          <w:color w:val="000000"/>
          <w:lang w:val="ru-RU"/>
        </w:rPr>
        <w:t xml:space="preserve">Иностранные </w:t>
      </w:r>
      <w:proofErr w:type="spellStart"/>
      <w:r w:rsidRPr="00F01B56">
        <w:rPr>
          <w:rFonts w:eastAsiaTheme="minorHAnsi"/>
          <w:color w:val="000000"/>
          <w:lang w:val="ru-RU"/>
        </w:rPr>
        <w:t>мессенджеры</w:t>
      </w:r>
      <w:proofErr w:type="spellEnd"/>
      <w:r w:rsidRPr="00F01B56">
        <w:rPr>
          <w:rFonts w:eastAsiaTheme="minorHAnsi"/>
          <w:color w:val="000000"/>
          <w:lang w:val="ru-RU"/>
        </w:rPr>
        <w:t>, оп</w:t>
      </w:r>
      <w:r w:rsidRPr="00F01B56">
        <w:rPr>
          <w:rFonts w:eastAsiaTheme="minorHAnsi"/>
          <w:color w:val="000000"/>
          <w:lang w:val="ru-RU"/>
        </w:rPr>
        <w:t xml:space="preserve">ределенные </w:t>
      </w:r>
      <w:proofErr w:type="spellStart"/>
      <w:r w:rsidRPr="00F01B56">
        <w:rPr>
          <w:rFonts w:eastAsiaTheme="minorHAnsi"/>
          <w:color w:val="000000"/>
          <w:lang w:val="ru-RU"/>
        </w:rPr>
        <w:t>Роскомнадзором</w:t>
      </w:r>
      <w:proofErr w:type="spellEnd"/>
      <w:r w:rsidRPr="00F01B56">
        <w:rPr>
          <w:rFonts w:eastAsiaTheme="minorHAnsi"/>
          <w:color w:val="000000"/>
          <w:lang w:val="ru-RU"/>
        </w:rPr>
        <w:t xml:space="preserve">, не могут использоваться для пересылки персональных данных и сведений о платежах при </w:t>
      </w:r>
      <w:r w:rsidRPr="00F01B56">
        <w:rPr>
          <w:rFonts w:eastAsiaTheme="minorHAnsi"/>
          <w:color w:val="000000"/>
          <w:lang w:val="ru-RU"/>
        </w:rPr>
        <w:lastRenderedPageBreak/>
        <w:t>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9. Порядок оказания технической пом</w:t>
      </w:r>
      <w:r w:rsidRPr="00F01B56">
        <w:rPr>
          <w:rFonts w:eastAsiaTheme="minorHAnsi"/>
          <w:b/>
          <w:bCs/>
          <w:color w:val="000000"/>
          <w:lang w:val="ru-RU"/>
        </w:rPr>
        <w:t>ощи обучающимся и педагогическим работникам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9.1. При эксплуатации ФГИС «Моя школа» техническую поддержку оказывают специалисты при обращении по электронной почте </w:t>
      </w:r>
      <w:proofErr w:type="spellStart"/>
      <w:r w:rsidRPr="00F01B56">
        <w:rPr>
          <w:rFonts w:eastAsiaTheme="minorHAnsi"/>
          <w:color w:val="000000"/>
        </w:rPr>
        <w:t>myschool</w:t>
      </w:r>
      <w:proofErr w:type="spellEnd"/>
      <w:r w:rsidRPr="00F01B56">
        <w:rPr>
          <w:rFonts w:eastAsiaTheme="minorHAnsi"/>
          <w:color w:val="000000"/>
          <w:lang w:val="ru-RU"/>
        </w:rPr>
        <w:t>@</w:t>
      </w:r>
      <w:proofErr w:type="spellStart"/>
      <w:r w:rsidRPr="00F01B56">
        <w:rPr>
          <w:rFonts w:eastAsiaTheme="minorHAnsi"/>
          <w:color w:val="000000"/>
        </w:rPr>
        <w:t>gosuslugi</w:t>
      </w:r>
      <w:proofErr w:type="spellEnd"/>
      <w:r w:rsidRPr="00F01B56">
        <w:rPr>
          <w:rFonts w:eastAsiaTheme="minorHAnsi"/>
          <w:color w:val="000000"/>
          <w:lang w:val="ru-RU"/>
        </w:rPr>
        <w:t>.</w:t>
      </w:r>
      <w:proofErr w:type="spellStart"/>
      <w:r w:rsidRPr="00F01B56">
        <w:rPr>
          <w:rFonts w:eastAsiaTheme="minorHAnsi"/>
          <w:color w:val="000000"/>
        </w:rPr>
        <w:t>ru</w:t>
      </w:r>
      <w:proofErr w:type="spellEnd"/>
      <w:r w:rsidRPr="00F01B56">
        <w:rPr>
          <w:rFonts w:eastAsiaTheme="minorHAnsi"/>
          <w:color w:val="000000"/>
          <w:lang w:val="ru-RU"/>
        </w:rPr>
        <w:t xml:space="preserve"> или по звонку на горячую линию по номеру 8 (800) 100-70-10 (звонок по Ро</w:t>
      </w:r>
      <w:r w:rsidRPr="00F01B56">
        <w:rPr>
          <w:rFonts w:eastAsiaTheme="minorHAnsi"/>
          <w:color w:val="000000"/>
          <w:lang w:val="ru-RU"/>
        </w:rPr>
        <w:t>ссии бесплатный).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9.3. Если педагогический работник не может с</w:t>
      </w:r>
      <w:r w:rsidRPr="00F01B56">
        <w:rPr>
          <w:rFonts w:eastAsiaTheme="minorHAnsi"/>
          <w:color w:val="000000"/>
          <w:lang w:val="ru-RU"/>
        </w:rPr>
        <w:t>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9.4. Работник, ответственный за техническую поддержку применяемых те</w:t>
      </w:r>
      <w:r w:rsidRPr="00F01B56">
        <w:rPr>
          <w:rFonts w:eastAsiaTheme="minorHAnsi"/>
          <w:color w:val="000000"/>
          <w:lang w:val="ru-RU"/>
        </w:rPr>
        <w:t>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p w:rsidR="00F805BD" w:rsidRPr="00F01B56" w:rsidRDefault="00F805BD" w:rsidP="00F01B56">
      <w:pPr>
        <w:jc w:val="both"/>
        <w:rPr>
          <w:color w:val="000000"/>
          <w:lang w:val="ru-RU"/>
        </w:rPr>
      </w:pPr>
    </w:p>
    <w:sectPr w:rsidR="00F805BD" w:rsidRPr="00F01B56" w:rsidSect="00781A45">
      <w:pgSz w:w="11907" w:h="16839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35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2A7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splitPgBreakAndParaMark/>
    <w:compatSetting w:name="compatibilityMode" w:uri="http://schemas.microsoft.com/office/word" w:val="12"/>
  </w:compat>
  <w:rsids>
    <w:rsidRoot w:val="005F42C7"/>
    <w:rsid w:val="000C28CC"/>
    <w:rsid w:val="00134230"/>
    <w:rsid w:val="002457B8"/>
    <w:rsid w:val="005F42C7"/>
    <w:rsid w:val="00781A45"/>
    <w:rsid w:val="00B254EC"/>
    <w:rsid w:val="00E34A71"/>
    <w:rsid w:val="00F01B56"/>
    <w:rsid w:val="00F8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A71"/>
    <w:pPr>
      <w:widowControl w:val="0"/>
      <w:spacing w:after="283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a4">
    <w:name w:val="Основной текст Знак"/>
    <w:basedOn w:val="a0"/>
    <w:link w:val="a3"/>
    <w:rsid w:val="00E34A71"/>
    <w:rPr>
      <w:rFonts w:ascii="Liberation Serif" w:eastAsia="DejaVu Sans" w:hAnsi="Liberation Serif" w:cs="DejaVu Sans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2223</Words>
  <Characters>12672</Characters>
  <Application>Microsoft Office Word</Application>
  <DocSecurity>0</DocSecurity>
  <Lines>105</Lines>
  <Paragraphs>29</Paragraphs>
  <ScaleCrop>false</ScaleCrop>
  <Company/>
  <LinksUpToDate>false</LinksUpToDate>
  <CharactersWithSpaces>14866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ljv</cp:lastModifiedBy>
  <cp:revision>1</cp:revision>
  <dcterms:created xsi:type="dcterms:W3CDTF">2024-09-04T09:22:00Z</dcterms:created>
  <dcterms:modified xsi:type="dcterms:W3CDTF">2024-09-04T09:24:00Z</dcterms:modified>
</cp:coreProperties>
</file>