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B2" w:rsidRDefault="009677B2">
      <w:pPr>
        <w:pStyle w:val="a3"/>
        <w:ind w:left="688"/>
        <w:rPr>
          <w:sz w:val="20"/>
        </w:rPr>
      </w:pPr>
    </w:p>
    <w:bookmarkStart w:id="0" w:name="_GoBack"/>
    <w:p w:rsidR="009677B2" w:rsidRDefault="00180624">
      <w:pPr>
        <w:rPr>
          <w:sz w:val="20"/>
        </w:rPr>
        <w:sectPr w:rsidR="009677B2">
          <w:footerReference w:type="default" r:id="rId8"/>
          <w:type w:val="continuous"/>
          <w:pgSz w:w="11910" w:h="16840"/>
          <w:pgMar w:top="1120" w:right="0" w:bottom="1060" w:left="1160" w:header="720" w:footer="879" w:gutter="0"/>
          <w:pgNumType w:start="1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7pt;height:677.45pt" o:ole="">
            <v:imagedata r:id="rId9" o:title=""/>
          </v:shape>
          <o:OLEObject Type="Embed" ProgID="FoxitReader.Document" ShapeID="_x0000_i1025" DrawAspect="Content" ObjectID="_1708970619" r:id="rId10"/>
        </w:object>
      </w:r>
      <w:bookmarkEnd w:id="0"/>
    </w:p>
    <w:p w:rsidR="009677B2" w:rsidRDefault="009677B2">
      <w:pPr>
        <w:pStyle w:val="a3"/>
        <w:ind w:left="0"/>
        <w:rPr>
          <w:sz w:val="20"/>
        </w:rPr>
      </w:pPr>
    </w:p>
    <w:p w:rsidR="009677B2" w:rsidRDefault="009677B2">
      <w:pPr>
        <w:pStyle w:val="a3"/>
        <w:ind w:left="0"/>
        <w:rPr>
          <w:sz w:val="20"/>
        </w:rPr>
      </w:pPr>
    </w:p>
    <w:p w:rsidR="009677B2" w:rsidRDefault="009677B2">
      <w:pPr>
        <w:pStyle w:val="a3"/>
        <w:ind w:left="0"/>
        <w:rPr>
          <w:sz w:val="20"/>
        </w:rPr>
      </w:pPr>
    </w:p>
    <w:p w:rsidR="009677B2" w:rsidRDefault="009677B2">
      <w:pPr>
        <w:pStyle w:val="a3"/>
        <w:ind w:left="0"/>
        <w:rPr>
          <w:sz w:val="20"/>
        </w:rPr>
      </w:pPr>
    </w:p>
    <w:p w:rsidR="009677B2" w:rsidRDefault="009677B2">
      <w:pPr>
        <w:pStyle w:val="a3"/>
        <w:ind w:left="0"/>
        <w:rPr>
          <w:sz w:val="20"/>
        </w:rPr>
      </w:pPr>
    </w:p>
    <w:p w:rsidR="009677B2" w:rsidRDefault="009677B2">
      <w:pPr>
        <w:pStyle w:val="a3"/>
        <w:spacing w:before="2"/>
        <w:ind w:left="0"/>
        <w:rPr>
          <w:sz w:val="21"/>
        </w:rPr>
      </w:pPr>
    </w:p>
    <w:p w:rsidR="009677B2" w:rsidRDefault="00BA0197">
      <w:pPr>
        <w:pStyle w:val="1"/>
        <w:ind w:left="46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2pt;margin-top:-69.95pt;width:516.5pt;height:54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88"/>
                    <w:gridCol w:w="3549"/>
                    <w:gridCol w:w="3079"/>
                  </w:tblGrid>
                  <w:tr w:rsidR="009677B2">
                    <w:trPr>
                      <w:trHeight w:val="1060"/>
                    </w:trPr>
                    <w:tc>
                      <w:tcPr>
                        <w:tcW w:w="3688" w:type="dxa"/>
                      </w:tcPr>
                      <w:p w:rsidR="009677B2" w:rsidRDefault="00D27C98">
                        <w:pPr>
                          <w:pStyle w:val="TableParagraph"/>
                          <w:ind w:left="110" w:right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ПРИНЯТО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мнения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родителей (законных представителей)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Протокол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заседания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Совета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родителей</w:t>
                        </w:r>
                      </w:p>
                      <w:p w:rsidR="009677B2" w:rsidRDefault="001A0E94">
                        <w:pPr>
                          <w:pStyle w:val="TableParagraph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№1</w:t>
                        </w:r>
                      </w:p>
                    </w:tc>
                    <w:tc>
                      <w:tcPr>
                        <w:tcW w:w="3549" w:type="dxa"/>
                      </w:tcPr>
                      <w:p w:rsidR="009677B2" w:rsidRDefault="00D27C98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Рассмотрено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принято:</w:t>
                        </w:r>
                      </w:p>
                      <w:p w:rsidR="009677B2" w:rsidRDefault="00D27C98">
                        <w:pPr>
                          <w:pStyle w:val="TableParagraph"/>
                          <w:spacing w:before="34" w:line="280" w:lineRule="auto"/>
                          <w:ind w:right="2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заседании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педагогического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совета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Протокол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="001A0E94"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="001A0E94">
                          <w:rPr>
                            <w:sz w:val="20"/>
                          </w:rPr>
                          <w:t>28.08</w:t>
                        </w:r>
                        <w:r>
                          <w:rPr>
                            <w:sz w:val="20"/>
                          </w:rPr>
                          <w:t>.2021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3079" w:type="dxa"/>
                        <w:tcBorders>
                          <w:right w:val="nil"/>
                        </w:tcBorders>
                      </w:tcPr>
                      <w:p w:rsidR="009677B2" w:rsidRDefault="00D27C98">
                        <w:pPr>
                          <w:pStyle w:val="TableParagraph"/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Утверждаю:</w:t>
                        </w:r>
                      </w:p>
                      <w:p w:rsidR="009677B2" w:rsidRDefault="00D27C98">
                        <w:pPr>
                          <w:pStyle w:val="TableParagraph"/>
                          <w:spacing w:before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Директор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</w:t>
                        </w:r>
                      </w:p>
                      <w:p w:rsidR="009677B2" w:rsidRDefault="00D27C98">
                        <w:pPr>
                          <w:pStyle w:val="TableParagraph"/>
                          <w:tabs>
                            <w:tab w:val="left" w:pos="1247"/>
                          </w:tabs>
                          <w:spacing w:before="9" w:line="260" w:lineRule="atLeast"/>
                          <w:ind w:righ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proofErr w:type="spellStart"/>
                        <w:r w:rsidR="001A0E94">
                          <w:rPr>
                            <w:sz w:val="20"/>
                          </w:rPr>
                          <w:t>А.А.Ахметшина</w:t>
                        </w:r>
                        <w:proofErr w:type="spell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Приказ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 w:rsidR="001A0E94">
                          <w:rPr>
                            <w:sz w:val="20"/>
                          </w:rPr>
                          <w:t>36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 w:rsidR="001A0E94">
                          <w:rPr>
                            <w:sz w:val="20"/>
                          </w:rPr>
                          <w:t>28.08</w:t>
                        </w:r>
                        <w:r>
                          <w:rPr>
                            <w:sz w:val="20"/>
                          </w:rPr>
                          <w:t>.2021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</w:tr>
                </w:tbl>
                <w:p w:rsidR="009677B2" w:rsidRDefault="009677B2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D27C98">
        <w:t>Положение</w:t>
      </w:r>
    </w:p>
    <w:p w:rsidR="009677B2" w:rsidRDefault="00D27C98">
      <w:pPr>
        <w:spacing w:line="242" w:lineRule="auto"/>
        <w:ind w:left="1687" w:right="1891" w:firstLine="1714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здоровья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9677B2" w:rsidRDefault="009677B2">
      <w:pPr>
        <w:pStyle w:val="a3"/>
        <w:spacing w:before="9"/>
        <w:ind w:left="0"/>
        <w:rPr>
          <w:b/>
          <w:sz w:val="27"/>
        </w:rPr>
      </w:pPr>
    </w:p>
    <w:p w:rsidR="009677B2" w:rsidRDefault="00D27C98">
      <w:pPr>
        <w:pStyle w:val="1"/>
        <w:ind w:left="4122"/>
      </w:pPr>
      <w:r>
        <w:t>1.Общие</w:t>
      </w:r>
      <w:r>
        <w:rPr>
          <w:spacing w:val="-5"/>
        </w:rPr>
        <w:t xml:space="preserve"> </w:t>
      </w:r>
      <w:r>
        <w:t>положения</w:t>
      </w:r>
    </w:p>
    <w:p w:rsidR="009677B2" w:rsidRDefault="00D27C98">
      <w:pPr>
        <w:pStyle w:val="a4"/>
        <w:numPr>
          <w:ilvl w:val="0"/>
          <w:numId w:val="5"/>
        </w:numPr>
        <w:tabs>
          <w:tab w:val="left" w:pos="357"/>
        </w:tabs>
        <w:spacing w:line="276" w:lineRule="auto"/>
        <w:ind w:right="1173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 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</w:p>
    <w:p w:rsidR="009677B2" w:rsidRDefault="001A0E94">
      <w:pPr>
        <w:pStyle w:val="a3"/>
        <w:spacing w:line="275" w:lineRule="exact"/>
      </w:pPr>
      <w:r>
        <w:t>«</w:t>
      </w:r>
      <w:proofErr w:type="spellStart"/>
      <w:r>
        <w:t>Шаршад</w:t>
      </w:r>
      <w:r w:rsidR="00D27C98">
        <w:t>инская</w:t>
      </w:r>
      <w:proofErr w:type="spellEnd"/>
      <w:r w:rsidR="00D27C98">
        <w:rPr>
          <w:spacing w:val="-2"/>
        </w:rPr>
        <w:t xml:space="preserve"> </w:t>
      </w:r>
      <w:r w:rsidR="00D27C98">
        <w:t>начальная</w:t>
      </w:r>
      <w:r w:rsidR="00D27C98">
        <w:rPr>
          <w:spacing w:val="-2"/>
        </w:rPr>
        <w:t xml:space="preserve"> </w:t>
      </w:r>
      <w:r w:rsidR="00D27C98">
        <w:t>школа</w:t>
      </w:r>
      <w:r w:rsidR="00D27C98">
        <w:rPr>
          <w:spacing w:val="1"/>
        </w:rPr>
        <w:t xml:space="preserve"> </w:t>
      </w:r>
      <w:r w:rsidR="00D27C98">
        <w:t>-</w:t>
      </w:r>
      <w:r w:rsidR="00D27C98">
        <w:rPr>
          <w:spacing w:val="-4"/>
        </w:rPr>
        <w:t xml:space="preserve"> </w:t>
      </w:r>
      <w:r w:rsidR="00D27C98">
        <w:t>детский</w:t>
      </w:r>
      <w:r w:rsidR="00D27C98">
        <w:rPr>
          <w:spacing w:val="-1"/>
        </w:rPr>
        <w:t xml:space="preserve"> </w:t>
      </w:r>
      <w:r w:rsidR="00D27C98">
        <w:t>сад»</w:t>
      </w:r>
    </w:p>
    <w:p w:rsidR="009677B2" w:rsidRDefault="00D27C98">
      <w:pPr>
        <w:pStyle w:val="a4"/>
        <w:numPr>
          <w:ilvl w:val="0"/>
          <w:numId w:val="5"/>
        </w:numPr>
        <w:tabs>
          <w:tab w:val="left" w:pos="357"/>
        </w:tabs>
        <w:spacing w:before="40" w:line="276" w:lineRule="auto"/>
        <w:ind w:right="1586" w:firstLine="0"/>
        <w:rPr>
          <w:sz w:val="24"/>
        </w:rPr>
      </w:pPr>
      <w:r>
        <w:rPr>
          <w:sz w:val="24"/>
        </w:rPr>
        <w:t>Цель: создание в школе-саду условий, гарантирующих охрану и укрепление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9677B2" w:rsidRDefault="00D27C98">
      <w:pPr>
        <w:pStyle w:val="a4"/>
        <w:numPr>
          <w:ilvl w:val="0"/>
          <w:numId w:val="5"/>
        </w:numPr>
        <w:tabs>
          <w:tab w:val="left" w:pos="357"/>
        </w:tabs>
        <w:spacing w:before="4"/>
        <w:ind w:left="356"/>
        <w:rPr>
          <w:sz w:val="24"/>
        </w:rPr>
      </w:pPr>
      <w:proofErr w:type="gramStart"/>
      <w:r>
        <w:rPr>
          <w:sz w:val="24"/>
        </w:rPr>
        <w:t>Охрана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  <w:proofErr w:type="gramEnd"/>
    </w:p>
    <w:p w:rsidR="009677B2" w:rsidRDefault="00D27C98">
      <w:pPr>
        <w:pStyle w:val="a4"/>
        <w:numPr>
          <w:ilvl w:val="0"/>
          <w:numId w:val="4"/>
        </w:numPr>
        <w:tabs>
          <w:tab w:val="left" w:pos="372"/>
        </w:tabs>
        <w:spacing w:before="41" w:line="276" w:lineRule="auto"/>
        <w:ind w:right="2622" w:firstLine="0"/>
        <w:rPr>
          <w:sz w:val="24"/>
        </w:rPr>
      </w:pPr>
      <w:r>
        <w:rPr>
          <w:sz w:val="24"/>
        </w:rPr>
        <w:t>оказание первичной медико-санитарной помощи в порядке,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2"/>
        </w:tabs>
        <w:spacing w:line="275" w:lineRule="exact"/>
        <w:ind w:left="371" w:hanging="260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2"/>
        </w:tabs>
        <w:spacing w:before="40" w:line="276" w:lineRule="auto"/>
        <w:ind w:right="1593" w:firstLine="0"/>
        <w:rPr>
          <w:sz w:val="24"/>
        </w:rPr>
      </w:pPr>
      <w:r>
        <w:rPr>
          <w:sz w:val="24"/>
        </w:rPr>
        <w:t xml:space="preserve">определение оптимальной учебной,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нагрузки, режима учебных занятий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6"/>
        </w:tabs>
        <w:spacing w:line="275" w:lineRule="exact"/>
        <w:ind w:left="376" w:hanging="264"/>
        <w:rPr>
          <w:sz w:val="24"/>
        </w:rPr>
      </w:pPr>
      <w:r>
        <w:rPr>
          <w:sz w:val="24"/>
        </w:rPr>
        <w:t>пропаганду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2"/>
        </w:tabs>
        <w:spacing w:before="41" w:line="276" w:lineRule="auto"/>
        <w:ind w:right="2046" w:firstLine="0"/>
        <w:rPr>
          <w:sz w:val="24"/>
        </w:rPr>
      </w:pPr>
      <w:r>
        <w:rPr>
          <w:sz w:val="24"/>
        </w:rPr>
        <w:t>организацию и создание условий для профилактики заболеваний и оздоровления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6"/>
        </w:tabs>
        <w:spacing w:before="4" w:line="276" w:lineRule="auto"/>
        <w:ind w:right="1143" w:firstLine="0"/>
        <w:rPr>
          <w:sz w:val="24"/>
        </w:rPr>
      </w:pPr>
      <w:r>
        <w:rPr>
          <w:sz w:val="24"/>
        </w:rPr>
        <w:t xml:space="preserve">прохождение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соответствии с законодательством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диспансеризации;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6"/>
        </w:tabs>
        <w:spacing w:line="276" w:lineRule="auto"/>
        <w:ind w:right="900" w:firstLine="0"/>
        <w:rPr>
          <w:sz w:val="24"/>
        </w:rPr>
      </w:pPr>
      <w:r>
        <w:rPr>
          <w:sz w:val="24"/>
        </w:rPr>
        <w:t>профилактику и запрещение курения, употребления алкогольных, слабоалкогольных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напитков, пива, наркотических средств и психотропных веществ, их </w:t>
      </w:r>
      <w:proofErr w:type="spellStart"/>
      <w:r>
        <w:rPr>
          <w:sz w:val="24"/>
        </w:rPr>
        <w:t>прекурсоров</w:t>
      </w:r>
      <w:proofErr w:type="spellEnd"/>
      <w:r>
        <w:rPr>
          <w:sz w:val="24"/>
        </w:rPr>
        <w:t xml:space="preserve"> и аналогов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2"/>
        </w:tabs>
        <w:spacing w:line="276" w:lineRule="auto"/>
        <w:ind w:right="2359" w:firstLine="0"/>
        <w:rPr>
          <w:sz w:val="24"/>
        </w:rPr>
      </w:pPr>
      <w:r>
        <w:rPr>
          <w:sz w:val="24"/>
        </w:rPr>
        <w:t xml:space="preserve">обеспечение безопасности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во время пребывания в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9677B2" w:rsidRDefault="00D27C98">
      <w:pPr>
        <w:pStyle w:val="a4"/>
        <w:numPr>
          <w:ilvl w:val="0"/>
          <w:numId w:val="4"/>
        </w:numPr>
        <w:tabs>
          <w:tab w:val="left" w:pos="376"/>
        </w:tabs>
        <w:spacing w:line="280" w:lineRule="auto"/>
        <w:ind w:right="2755" w:firstLine="0"/>
        <w:rPr>
          <w:sz w:val="24"/>
        </w:rPr>
      </w:pPr>
      <w:r>
        <w:rPr>
          <w:sz w:val="24"/>
        </w:rPr>
        <w:t xml:space="preserve">профилактику несчастных случаев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во время 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9677B2" w:rsidRDefault="00D27C98">
      <w:pPr>
        <w:pStyle w:val="a4"/>
        <w:numPr>
          <w:ilvl w:val="0"/>
          <w:numId w:val="5"/>
        </w:numPr>
        <w:tabs>
          <w:tab w:val="left" w:pos="357"/>
        </w:tabs>
        <w:spacing w:line="269" w:lineRule="exact"/>
        <w:ind w:left="356"/>
        <w:rPr>
          <w:sz w:val="24"/>
        </w:rPr>
      </w:pPr>
      <w:r>
        <w:rPr>
          <w:sz w:val="24"/>
        </w:rPr>
        <w:t>Школа-сад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обеспечивает: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435"/>
        </w:tabs>
        <w:spacing w:before="38"/>
        <w:ind w:hanging="323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435"/>
        </w:tabs>
        <w:spacing w:before="41" w:line="276" w:lineRule="auto"/>
        <w:ind w:left="112" w:right="872" w:firstLine="0"/>
        <w:rPr>
          <w:sz w:val="24"/>
        </w:rPr>
      </w:pPr>
      <w:r>
        <w:rPr>
          <w:sz w:val="24"/>
        </w:rPr>
        <w:t>проведение санитарно-гигиенических, профилактических и оздоровительных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439"/>
        </w:tabs>
        <w:spacing w:line="275" w:lineRule="exact"/>
        <w:ind w:left="438" w:hanging="327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нормативов;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439"/>
        </w:tabs>
        <w:spacing w:before="40" w:line="276" w:lineRule="auto"/>
        <w:ind w:left="112" w:right="913" w:firstLine="0"/>
        <w:rPr>
          <w:sz w:val="24"/>
        </w:rPr>
      </w:pPr>
      <w:r>
        <w:rPr>
          <w:sz w:val="24"/>
        </w:rPr>
        <w:t>расследование и учет несчастных случаев с обучающимися во время пребывания в школ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саду в порядке, установленном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функции по выработке государственной политики и нормативно-правовому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согласованию с 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</w:p>
    <w:p w:rsidR="009677B2" w:rsidRDefault="009677B2">
      <w:pPr>
        <w:spacing w:line="276" w:lineRule="auto"/>
        <w:rPr>
          <w:sz w:val="24"/>
        </w:rPr>
        <w:sectPr w:rsidR="009677B2">
          <w:pgSz w:w="11910" w:h="16840"/>
          <w:pgMar w:top="1120" w:right="0" w:bottom="1060" w:left="1160" w:header="0" w:footer="879" w:gutter="0"/>
          <w:cols w:space="720"/>
        </w:sectPr>
      </w:pPr>
    </w:p>
    <w:p w:rsidR="009677B2" w:rsidRDefault="00D27C98">
      <w:pPr>
        <w:pStyle w:val="a3"/>
        <w:spacing w:before="66" w:line="276" w:lineRule="auto"/>
        <w:ind w:right="1013"/>
      </w:pPr>
      <w:r>
        <w:lastRenderedPageBreak/>
        <w:t xml:space="preserve">исполнительной власти, </w:t>
      </w:r>
      <w:proofErr w:type="gramStart"/>
      <w:r>
        <w:t>осуществляющим</w:t>
      </w:r>
      <w:proofErr w:type="gramEnd"/>
      <w:r>
        <w:t xml:space="preserve"> функции по выработке государственной политики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нормативно-правовому</w:t>
      </w:r>
      <w:r>
        <w:rPr>
          <w:spacing w:val="-8"/>
        </w:rPr>
        <w:t xml:space="preserve"> </w:t>
      </w:r>
      <w:r>
        <w:t>регулированию в</w:t>
      </w:r>
      <w:r>
        <w:rPr>
          <w:spacing w:val="-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здравоохранения.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377"/>
        </w:tabs>
        <w:spacing w:line="276" w:lineRule="auto"/>
        <w:ind w:left="112" w:right="1632" w:firstLine="0"/>
        <w:rPr>
          <w:sz w:val="24"/>
        </w:rPr>
      </w:pPr>
      <w:r>
        <w:rPr>
          <w:sz w:val="24"/>
        </w:rPr>
        <w:t>Для обучающихся, осваивающих основные общеобразовательные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 в длительном лечении, а также детей-инвалидов, которые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не могут посещать школу-сад, может быть также организовано школой-садом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на дому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Основанием для организации обучения на дому или в 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являются заключение медицинской организации и в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:rsidR="009677B2" w:rsidRDefault="00D27C98">
      <w:pPr>
        <w:pStyle w:val="a3"/>
        <w:spacing w:before="1"/>
      </w:pPr>
      <w:r>
        <w:t>(законных</w:t>
      </w:r>
      <w:r>
        <w:rPr>
          <w:spacing w:val="-8"/>
        </w:rPr>
        <w:t xml:space="preserve"> </w:t>
      </w:r>
      <w:r>
        <w:t>представителей).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435"/>
        </w:tabs>
        <w:spacing w:before="41"/>
        <w:ind w:hanging="323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439"/>
        </w:tabs>
        <w:spacing w:before="41" w:line="276" w:lineRule="auto"/>
        <w:ind w:left="112" w:right="969" w:firstLine="0"/>
        <w:rPr>
          <w:sz w:val="24"/>
        </w:rPr>
      </w:pPr>
      <w:r>
        <w:rPr>
          <w:sz w:val="24"/>
        </w:rPr>
        <w:t>Школа-сад осуществляет влажную уборку учебных и служебных помещений, рекреаций,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режим "проветривания помещений, уборку санузлов с применением моющих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дезинфицирующих средств, организует проведение дезинфекции, дератизации и дезинсекции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помещений.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377"/>
        </w:tabs>
        <w:spacing w:before="3" w:line="276" w:lineRule="auto"/>
        <w:ind w:left="112" w:right="915" w:firstLine="0"/>
        <w:rPr>
          <w:sz w:val="24"/>
        </w:rPr>
      </w:pPr>
      <w:r>
        <w:rPr>
          <w:sz w:val="24"/>
        </w:rPr>
        <w:t>Школа-сад обеспечивает своевременный ремонт помещения и осуществляет все ремонтные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школы-сада.</w:t>
      </w:r>
    </w:p>
    <w:p w:rsidR="009677B2" w:rsidRDefault="00D27C98">
      <w:pPr>
        <w:pStyle w:val="a4"/>
        <w:numPr>
          <w:ilvl w:val="0"/>
          <w:numId w:val="3"/>
        </w:numPr>
        <w:tabs>
          <w:tab w:val="left" w:pos="377"/>
        </w:tabs>
        <w:spacing w:line="276" w:lineRule="auto"/>
        <w:ind w:left="112" w:right="1016" w:firstLine="0"/>
        <w:rPr>
          <w:sz w:val="24"/>
        </w:rPr>
      </w:pPr>
      <w:r>
        <w:rPr>
          <w:sz w:val="24"/>
        </w:rPr>
        <w:t>Школа-сад обеспечивает выполнение требований СанПиН при организации УВП и 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противопожарную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по предупреждению детского травматизма (на уроках, вне уроков, ДТП, по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ЧС).</w:t>
      </w:r>
    </w:p>
    <w:p w:rsidR="009677B2" w:rsidRDefault="00D27C98">
      <w:pPr>
        <w:pStyle w:val="a4"/>
        <w:numPr>
          <w:ilvl w:val="0"/>
          <w:numId w:val="5"/>
        </w:numPr>
        <w:tabs>
          <w:tab w:val="left" w:pos="295"/>
        </w:tabs>
        <w:spacing w:before="2" w:line="276" w:lineRule="auto"/>
        <w:ind w:right="915" w:firstLine="0"/>
        <w:rPr>
          <w:sz w:val="24"/>
        </w:rPr>
      </w:pPr>
      <w:r>
        <w:rPr>
          <w:sz w:val="24"/>
        </w:rPr>
        <w:t>Организация охраны здоровья обучающихся (за исключением оказания первичной 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санитарной помощи, прохождения периодических медицинских осмотров и диспансеризации)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в организациях, осуществляющих образовательную деятельность, осуществляется 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9677B2" w:rsidRDefault="00D27C98">
      <w:pPr>
        <w:pStyle w:val="a4"/>
        <w:numPr>
          <w:ilvl w:val="0"/>
          <w:numId w:val="5"/>
        </w:numPr>
        <w:tabs>
          <w:tab w:val="left" w:pos="358"/>
        </w:tabs>
        <w:spacing w:line="276" w:lineRule="auto"/>
        <w:ind w:right="866" w:firstLine="0"/>
        <w:rPr>
          <w:sz w:val="24"/>
        </w:rPr>
      </w:pPr>
      <w:r>
        <w:rPr>
          <w:sz w:val="24"/>
        </w:rPr>
        <w:t xml:space="preserve">Организацию оказания первичной медико-санитарной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осуществляют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5"/>
          <w:sz w:val="24"/>
        </w:rPr>
        <w:t xml:space="preserve"> </w:t>
      </w:r>
      <w:r>
        <w:rPr>
          <w:sz w:val="24"/>
        </w:rPr>
        <w:t>здравоохранения.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</w:p>
    <w:p w:rsidR="009677B2" w:rsidRDefault="00D27C98">
      <w:pPr>
        <w:pStyle w:val="a3"/>
        <w:spacing w:line="276" w:lineRule="auto"/>
        <w:ind w:right="1164"/>
      </w:pPr>
      <w:proofErr w:type="gramStart"/>
      <w:r>
        <w:t>обязана</w:t>
      </w:r>
      <w:proofErr w:type="gramEnd"/>
      <w:r>
        <w:t xml:space="preserve"> предоставить помещение с соответствующими условиями для работы медицинских</w:t>
      </w:r>
      <w:r>
        <w:rPr>
          <w:spacing w:val="-57"/>
        </w:rPr>
        <w:t xml:space="preserve"> </w:t>
      </w:r>
      <w:r>
        <w:t>работников.</w:t>
      </w:r>
    </w:p>
    <w:p w:rsidR="009677B2" w:rsidRDefault="00D27C98">
      <w:pPr>
        <w:pStyle w:val="a3"/>
        <w:spacing w:before="1" w:line="276" w:lineRule="auto"/>
        <w:ind w:right="1442"/>
      </w:pPr>
      <w:r>
        <w:t>7</w:t>
      </w:r>
      <w:r>
        <w:rPr>
          <w:spacing w:val="1"/>
        </w:rPr>
        <w:t xml:space="preserve"> </w:t>
      </w:r>
      <w:r>
        <w:t xml:space="preserve">Медицинское обслуживание </w:t>
      </w:r>
      <w:proofErr w:type="gramStart"/>
      <w:r>
        <w:t>обучающихся</w:t>
      </w:r>
      <w:proofErr w:type="gramEnd"/>
      <w:r>
        <w:t xml:space="preserve"> школы-сада осуществляется на основании</w:t>
      </w:r>
      <w:r>
        <w:rPr>
          <w:spacing w:val="1"/>
        </w:rPr>
        <w:t xml:space="preserve"> </w:t>
      </w:r>
      <w:r>
        <w:t xml:space="preserve">договора школы-сада с органами здравоохранения. В рамках заключенного </w:t>
      </w:r>
      <w:proofErr w:type="gramStart"/>
      <w:r>
        <w:t>договора</w:t>
      </w:r>
      <w:proofErr w:type="gramEnd"/>
      <w:r>
        <w:t xml:space="preserve"> при</w:t>
      </w:r>
      <w:r>
        <w:rPr>
          <w:spacing w:val="-57"/>
        </w:rPr>
        <w:t xml:space="preserve"> </w:t>
      </w:r>
      <w:r>
        <w:t>осуществлении медицинского обслуживания обучающихся гарантируется неотложная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установленные</w:t>
      </w:r>
      <w:r>
        <w:rPr>
          <w:spacing w:val="-6"/>
        </w:rPr>
        <w:t xml:space="preserve"> </w:t>
      </w:r>
      <w:r>
        <w:t>часы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358"/>
        </w:tabs>
        <w:spacing w:line="276" w:lineRule="auto"/>
        <w:ind w:right="1048" w:firstLine="0"/>
        <w:rPr>
          <w:sz w:val="24"/>
        </w:rPr>
      </w:pPr>
      <w:r>
        <w:rPr>
          <w:sz w:val="24"/>
        </w:rPr>
        <w:t>Проводится санитарно - просветительная работа и профилактические мероприятия силами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школы-сада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закреплённого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358"/>
        </w:tabs>
        <w:spacing w:line="276" w:lineRule="auto"/>
        <w:ind w:right="1320" w:firstLine="0"/>
        <w:rPr>
          <w:sz w:val="24"/>
        </w:rPr>
      </w:pPr>
      <w:r>
        <w:rPr>
          <w:sz w:val="24"/>
        </w:rPr>
        <w:t>Профилактические прививки обучающихся школы-сада осуществляются с письменного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478"/>
        </w:tabs>
        <w:spacing w:before="1" w:line="276" w:lineRule="auto"/>
        <w:ind w:right="1286" w:firstLine="0"/>
        <w:rPr>
          <w:sz w:val="24"/>
        </w:rPr>
      </w:pPr>
      <w:r>
        <w:rPr>
          <w:sz w:val="24"/>
        </w:rPr>
        <w:t>Медицинские работники, закреплённые за школой-садом, обеспечивают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ведут</w:t>
      </w:r>
      <w:r>
        <w:rPr>
          <w:spacing w:val="7"/>
          <w:sz w:val="24"/>
        </w:rPr>
        <w:t xml:space="preserve"> </w:t>
      </w:r>
      <w:r>
        <w:rPr>
          <w:sz w:val="24"/>
        </w:rPr>
        <w:t>учтено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тчетную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478"/>
        </w:tabs>
        <w:spacing w:line="276" w:lineRule="auto"/>
        <w:ind w:right="1840" w:firstLine="0"/>
        <w:jc w:val="both"/>
        <w:rPr>
          <w:sz w:val="24"/>
        </w:rPr>
      </w:pPr>
      <w:r>
        <w:rPr>
          <w:sz w:val="24"/>
        </w:rPr>
        <w:t>Во время работы летнего пришкольного лагеря, во время проведения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дней здоровья предусмотрено обязательное присутствие 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478"/>
        </w:tabs>
        <w:spacing w:line="276" w:lineRule="auto"/>
        <w:ind w:right="1403" w:firstLine="0"/>
        <w:jc w:val="both"/>
        <w:rPr>
          <w:sz w:val="24"/>
        </w:rPr>
      </w:pPr>
      <w:r>
        <w:rPr>
          <w:sz w:val="24"/>
        </w:rPr>
        <w:t xml:space="preserve">Школа-сад обеспечивает своевременную явку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медицинские осмотры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 графика поликлиники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478"/>
        </w:tabs>
        <w:spacing w:line="280" w:lineRule="auto"/>
        <w:ind w:right="1457" w:firstLine="0"/>
        <w:jc w:val="both"/>
        <w:rPr>
          <w:sz w:val="24"/>
        </w:rPr>
      </w:pPr>
      <w:r>
        <w:rPr>
          <w:sz w:val="24"/>
        </w:rPr>
        <w:t xml:space="preserve">Школа-сад ежедневно контролирует явку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При отсутствии 30% и более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(школы)</w:t>
      </w:r>
      <w:r>
        <w:rPr>
          <w:spacing w:val="-4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администрация</w:t>
      </w:r>
    </w:p>
    <w:p w:rsidR="009677B2" w:rsidRDefault="009677B2">
      <w:pPr>
        <w:spacing w:line="280" w:lineRule="auto"/>
        <w:jc w:val="both"/>
        <w:rPr>
          <w:sz w:val="24"/>
        </w:rPr>
        <w:sectPr w:rsidR="009677B2">
          <w:pgSz w:w="11910" w:h="16840"/>
          <w:pgMar w:top="1040" w:right="0" w:bottom="1060" w:left="1160" w:header="0" w:footer="879" w:gutter="0"/>
          <w:cols w:space="720"/>
        </w:sectPr>
      </w:pPr>
    </w:p>
    <w:p w:rsidR="009677B2" w:rsidRDefault="00D27C98">
      <w:pPr>
        <w:pStyle w:val="a3"/>
        <w:spacing w:before="66" w:line="276" w:lineRule="auto"/>
        <w:ind w:right="1318"/>
      </w:pPr>
      <w:r>
        <w:lastRenderedPageBreak/>
        <w:t>школы-сада ходатайствует перед учредителем о введении временных карантинных мер по</w:t>
      </w:r>
      <w:r>
        <w:rPr>
          <w:spacing w:val="-57"/>
        </w:rPr>
        <w:t xml:space="preserve"> </w:t>
      </w:r>
      <w:r>
        <w:t>отношению к</w:t>
      </w:r>
      <w:r>
        <w:rPr>
          <w:spacing w:val="-5"/>
        </w:rPr>
        <w:t xml:space="preserve"> </w:t>
      </w:r>
      <w:r>
        <w:t>классу</w:t>
      </w:r>
      <w:r>
        <w:rPr>
          <w:spacing w:val="-8"/>
        </w:rPr>
        <w:t xml:space="preserve"> </w:t>
      </w:r>
      <w:r>
        <w:t>(школе).</w:t>
      </w:r>
    </w:p>
    <w:p w:rsidR="009677B2" w:rsidRDefault="00D27C98">
      <w:pPr>
        <w:pStyle w:val="a4"/>
        <w:numPr>
          <w:ilvl w:val="0"/>
          <w:numId w:val="2"/>
        </w:numPr>
        <w:tabs>
          <w:tab w:val="left" w:pos="478"/>
        </w:tabs>
        <w:spacing w:line="276" w:lineRule="auto"/>
        <w:ind w:right="1456" w:firstLine="0"/>
        <w:rPr>
          <w:sz w:val="24"/>
        </w:rPr>
      </w:pPr>
      <w:r>
        <w:rPr>
          <w:sz w:val="24"/>
        </w:rPr>
        <w:t>Школа-сад своевременно представляет медицинскому работнику, закрепленному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школой-садом, информацию об </w:t>
      </w:r>
      <w:proofErr w:type="gramStart"/>
      <w:r>
        <w:rPr>
          <w:sz w:val="24"/>
        </w:rPr>
        <w:t>отсутствующих</w:t>
      </w:r>
      <w:proofErr w:type="gramEnd"/>
      <w:r>
        <w:rPr>
          <w:sz w:val="24"/>
        </w:rPr>
        <w:t xml:space="preserve"> обучающихся по болезни, справки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болезни, информацию о прибывших и выбывших обучающихся, а также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 обучающихся с целью медицинского осмотра и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картотеки.</w:t>
      </w:r>
    </w:p>
    <w:p w:rsidR="009677B2" w:rsidRDefault="00D27C98">
      <w:pPr>
        <w:pStyle w:val="a4"/>
        <w:numPr>
          <w:ilvl w:val="0"/>
          <w:numId w:val="1"/>
        </w:numPr>
        <w:tabs>
          <w:tab w:val="left" w:pos="459"/>
        </w:tabs>
        <w:spacing w:before="2" w:line="276" w:lineRule="auto"/>
        <w:ind w:right="871" w:firstLine="0"/>
        <w:rPr>
          <w:sz w:val="23"/>
        </w:rPr>
      </w:pPr>
      <w:r>
        <w:rPr>
          <w:sz w:val="23"/>
        </w:rPr>
        <w:t>Педагогические сотрудники школы-сада и обслуживающий (технический) персонал ежегодно</w:t>
      </w:r>
      <w:r>
        <w:rPr>
          <w:spacing w:val="1"/>
          <w:sz w:val="23"/>
        </w:rPr>
        <w:t xml:space="preserve"> </w:t>
      </w:r>
      <w:r>
        <w:rPr>
          <w:sz w:val="23"/>
        </w:rPr>
        <w:t>проходят бесплатный медицинский осмотр в соответствии с графиком медосмотра и необходимую</w:t>
      </w:r>
      <w:r>
        <w:rPr>
          <w:spacing w:val="-56"/>
          <w:sz w:val="23"/>
        </w:rPr>
        <w:t xml:space="preserve"> </w:t>
      </w:r>
      <w:r>
        <w:rPr>
          <w:sz w:val="23"/>
        </w:rPr>
        <w:t>вакцинацию.</w:t>
      </w:r>
    </w:p>
    <w:p w:rsidR="009677B2" w:rsidRDefault="00D27C98">
      <w:pPr>
        <w:pStyle w:val="a4"/>
        <w:numPr>
          <w:ilvl w:val="0"/>
          <w:numId w:val="1"/>
        </w:numPr>
        <w:tabs>
          <w:tab w:val="left" w:pos="401"/>
        </w:tabs>
        <w:ind w:left="400" w:hanging="289"/>
        <w:rPr>
          <w:sz w:val="23"/>
        </w:rPr>
      </w:pPr>
      <w:r>
        <w:rPr>
          <w:sz w:val="23"/>
        </w:rPr>
        <w:t>Санитарные</w:t>
      </w:r>
      <w:r>
        <w:rPr>
          <w:spacing w:val="-5"/>
          <w:sz w:val="23"/>
        </w:rPr>
        <w:t xml:space="preserve"> </w:t>
      </w:r>
      <w:r>
        <w:rPr>
          <w:sz w:val="23"/>
        </w:rPr>
        <w:t>книжки</w:t>
      </w:r>
      <w:r>
        <w:rPr>
          <w:spacing w:val="-1"/>
          <w:sz w:val="23"/>
        </w:rPr>
        <w:t xml:space="preserve"> </w:t>
      </w:r>
      <w:r>
        <w:rPr>
          <w:sz w:val="23"/>
        </w:rPr>
        <w:t>сотрудников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школы-сада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допуском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proofErr w:type="gramStart"/>
      <w:r>
        <w:rPr>
          <w:sz w:val="23"/>
        </w:rPr>
        <w:t>новый</w:t>
      </w:r>
      <w:proofErr w:type="gramEnd"/>
    </w:p>
    <w:p w:rsidR="009677B2" w:rsidRDefault="00D27C98">
      <w:pPr>
        <w:spacing w:before="42"/>
        <w:ind w:left="112"/>
        <w:rPr>
          <w:sz w:val="23"/>
        </w:rPr>
      </w:pPr>
      <w:r>
        <w:rPr>
          <w:sz w:val="23"/>
        </w:rPr>
        <w:t>учебный</w:t>
      </w:r>
      <w:r>
        <w:rPr>
          <w:spacing w:val="-2"/>
          <w:sz w:val="23"/>
        </w:rPr>
        <w:t xml:space="preserve"> </w:t>
      </w:r>
      <w:r>
        <w:rPr>
          <w:sz w:val="23"/>
        </w:rPr>
        <w:t>год</w:t>
      </w:r>
      <w:r>
        <w:rPr>
          <w:spacing w:val="-4"/>
          <w:sz w:val="23"/>
        </w:rPr>
        <w:t xml:space="preserve"> </w:t>
      </w:r>
      <w:r>
        <w:rPr>
          <w:sz w:val="23"/>
        </w:rPr>
        <w:t>(или</w:t>
      </w:r>
      <w:r>
        <w:rPr>
          <w:spacing w:val="-1"/>
          <w:sz w:val="23"/>
        </w:rPr>
        <w:t xml:space="preserve"> </w:t>
      </w:r>
      <w:r>
        <w:rPr>
          <w:sz w:val="23"/>
        </w:rPr>
        <w:t>разрешение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оздоровительном</w:t>
      </w:r>
      <w:r>
        <w:rPr>
          <w:spacing w:val="-4"/>
          <w:sz w:val="23"/>
        </w:rPr>
        <w:t xml:space="preserve"> </w:t>
      </w:r>
      <w:r>
        <w:rPr>
          <w:sz w:val="23"/>
        </w:rPr>
        <w:t>лагере)</w:t>
      </w:r>
      <w:r>
        <w:rPr>
          <w:spacing w:val="-3"/>
          <w:sz w:val="23"/>
        </w:rPr>
        <w:t xml:space="preserve"> </w:t>
      </w:r>
      <w:r>
        <w:rPr>
          <w:sz w:val="23"/>
        </w:rPr>
        <w:t>хранятся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школе-саду.</w:t>
      </w:r>
    </w:p>
    <w:sectPr w:rsidR="009677B2">
      <w:pgSz w:w="11910" w:h="16840"/>
      <w:pgMar w:top="1040" w:right="0" w:bottom="1140" w:left="116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97" w:rsidRDefault="00BA0197">
      <w:r>
        <w:separator/>
      </w:r>
    </w:p>
  </w:endnote>
  <w:endnote w:type="continuationSeparator" w:id="0">
    <w:p w:rsidR="00BA0197" w:rsidRDefault="00BA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7B2" w:rsidRDefault="00BA019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2pt;margin-top:782.95pt;width:11.05pt;height:13.2pt;z-index:-251658752;mso-position-horizontal-relative:page;mso-position-vertical-relative:page" filled="f" stroked="f">
          <v:textbox inset="0,0,0,0">
            <w:txbxContent>
              <w:p w:rsidR="009677B2" w:rsidRDefault="00D27C9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80624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97" w:rsidRDefault="00BA0197">
      <w:r>
        <w:separator/>
      </w:r>
    </w:p>
  </w:footnote>
  <w:footnote w:type="continuationSeparator" w:id="0">
    <w:p w:rsidR="00BA0197" w:rsidRDefault="00BA0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74E5A"/>
    <w:multiLevelType w:val="hybridMultilevel"/>
    <w:tmpl w:val="52448F54"/>
    <w:lvl w:ilvl="0" w:tplc="2D4C024E">
      <w:start w:val="1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7EEB5C">
      <w:numFmt w:val="bullet"/>
      <w:lvlText w:val="•"/>
      <w:lvlJc w:val="left"/>
      <w:pPr>
        <w:ind w:left="1182" w:hanging="245"/>
      </w:pPr>
      <w:rPr>
        <w:rFonts w:hint="default"/>
        <w:lang w:val="ru-RU" w:eastAsia="en-US" w:bidi="ar-SA"/>
      </w:rPr>
    </w:lvl>
    <w:lvl w:ilvl="2" w:tplc="CA88398C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3" w:tplc="18BEB2D4">
      <w:numFmt w:val="bullet"/>
      <w:lvlText w:val="•"/>
      <w:lvlJc w:val="left"/>
      <w:pPr>
        <w:ind w:left="3307" w:hanging="245"/>
      </w:pPr>
      <w:rPr>
        <w:rFonts w:hint="default"/>
        <w:lang w:val="ru-RU" w:eastAsia="en-US" w:bidi="ar-SA"/>
      </w:rPr>
    </w:lvl>
    <w:lvl w:ilvl="4" w:tplc="F6D6FC84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5" w:tplc="06E02484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518E34D6">
      <w:numFmt w:val="bullet"/>
      <w:lvlText w:val="•"/>
      <w:lvlJc w:val="left"/>
      <w:pPr>
        <w:ind w:left="6494" w:hanging="245"/>
      </w:pPr>
      <w:rPr>
        <w:rFonts w:hint="default"/>
        <w:lang w:val="ru-RU" w:eastAsia="en-US" w:bidi="ar-SA"/>
      </w:rPr>
    </w:lvl>
    <w:lvl w:ilvl="7" w:tplc="60005104">
      <w:numFmt w:val="bullet"/>
      <w:lvlText w:val="•"/>
      <w:lvlJc w:val="left"/>
      <w:pPr>
        <w:ind w:left="7556" w:hanging="245"/>
      </w:pPr>
      <w:rPr>
        <w:rFonts w:hint="default"/>
        <w:lang w:val="ru-RU" w:eastAsia="en-US" w:bidi="ar-SA"/>
      </w:rPr>
    </w:lvl>
    <w:lvl w:ilvl="8" w:tplc="82F68AB6">
      <w:numFmt w:val="bullet"/>
      <w:lvlText w:val="•"/>
      <w:lvlJc w:val="left"/>
      <w:pPr>
        <w:ind w:left="8619" w:hanging="245"/>
      </w:pPr>
      <w:rPr>
        <w:rFonts w:hint="default"/>
        <w:lang w:val="ru-RU" w:eastAsia="en-US" w:bidi="ar-SA"/>
      </w:rPr>
    </w:lvl>
  </w:abstractNum>
  <w:abstractNum w:abstractNumId="1">
    <w:nsid w:val="646E1627"/>
    <w:multiLevelType w:val="hybridMultilevel"/>
    <w:tmpl w:val="0A48CE4E"/>
    <w:lvl w:ilvl="0" w:tplc="29700A16">
      <w:start w:val="1"/>
      <w:numFmt w:val="decimal"/>
      <w:lvlText w:val="%1)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C1010">
      <w:numFmt w:val="bullet"/>
      <w:lvlText w:val="•"/>
      <w:lvlJc w:val="left"/>
      <w:pPr>
        <w:ind w:left="1182" w:hanging="259"/>
      </w:pPr>
      <w:rPr>
        <w:rFonts w:hint="default"/>
        <w:lang w:val="ru-RU" w:eastAsia="en-US" w:bidi="ar-SA"/>
      </w:rPr>
    </w:lvl>
    <w:lvl w:ilvl="2" w:tplc="B5B8F2FE">
      <w:numFmt w:val="bullet"/>
      <w:lvlText w:val="•"/>
      <w:lvlJc w:val="left"/>
      <w:pPr>
        <w:ind w:left="2244" w:hanging="259"/>
      </w:pPr>
      <w:rPr>
        <w:rFonts w:hint="default"/>
        <w:lang w:val="ru-RU" w:eastAsia="en-US" w:bidi="ar-SA"/>
      </w:rPr>
    </w:lvl>
    <w:lvl w:ilvl="3" w:tplc="9B8A90C0">
      <w:numFmt w:val="bullet"/>
      <w:lvlText w:val="•"/>
      <w:lvlJc w:val="left"/>
      <w:pPr>
        <w:ind w:left="3307" w:hanging="259"/>
      </w:pPr>
      <w:rPr>
        <w:rFonts w:hint="default"/>
        <w:lang w:val="ru-RU" w:eastAsia="en-US" w:bidi="ar-SA"/>
      </w:rPr>
    </w:lvl>
    <w:lvl w:ilvl="4" w:tplc="B7BC5228">
      <w:numFmt w:val="bullet"/>
      <w:lvlText w:val="•"/>
      <w:lvlJc w:val="left"/>
      <w:pPr>
        <w:ind w:left="4369" w:hanging="259"/>
      </w:pPr>
      <w:rPr>
        <w:rFonts w:hint="default"/>
        <w:lang w:val="ru-RU" w:eastAsia="en-US" w:bidi="ar-SA"/>
      </w:rPr>
    </w:lvl>
    <w:lvl w:ilvl="5" w:tplc="3F3AE99A">
      <w:numFmt w:val="bullet"/>
      <w:lvlText w:val="•"/>
      <w:lvlJc w:val="left"/>
      <w:pPr>
        <w:ind w:left="5432" w:hanging="259"/>
      </w:pPr>
      <w:rPr>
        <w:rFonts w:hint="default"/>
        <w:lang w:val="ru-RU" w:eastAsia="en-US" w:bidi="ar-SA"/>
      </w:rPr>
    </w:lvl>
    <w:lvl w:ilvl="6" w:tplc="4F0E3D8E">
      <w:numFmt w:val="bullet"/>
      <w:lvlText w:val="•"/>
      <w:lvlJc w:val="left"/>
      <w:pPr>
        <w:ind w:left="6494" w:hanging="259"/>
      </w:pPr>
      <w:rPr>
        <w:rFonts w:hint="default"/>
        <w:lang w:val="ru-RU" w:eastAsia="en-US" w:bidi="ar-SA"/>
      </w:rPr>
    </w:lvl>
    <w:lvl w:ilvl="7" w:tplc="FEA22660">
      <w:numFmt w:val="bullet"/>
      <w:lvlText w:val="•"/>
      <w:lvlJc w:val="left"/>
      <w:pPr>
        <w:ind w:left="7556" w:hanging="259"/>
      </w:pPr>
      <w:rPr>
        <w:rFonts w:hint="default"/>
        <w:lang w:val="ru-RU" w:eastAsia="en-US" w:bidi="ar-SA"/>
      </w:rPr>
    </w:lvl>
    <w:lvl w:ilvl="8" w:tplc="B18A8AF0">
      <w:numFmt w:val="bullet"/>
      <w:lvlText w:val="•"/>
      <w:lvlJc w:val="left"/>
      <w:pPr>
        <w:ind w:left="8619" w:hanging="259"/>
      </w:pPr>
      <w:rPr>
        <w:rFonts w:hint="default"/>
        <w:lang w:val="ru-RU" w:eastAsia="en-US" w:bidi="ar-SA"/>
      </w:rPr>
    </w:lvl>
  </w:abstractNum>
  <w:abstractNum w:abstractNumId="2">
    <w:nsid w:val="658D1DC9"/>
    <w:multiLevelType w:val="hybridMultilevel"/>
    <w:tmpl w:val="B93E11DE"/>
    <w:lvl w:ilvl="0" w:tplc="E54E662E">
      <w:start w:val="1"/>
      <w:numFmt w:val="decimal"/>
      <w:lvlText w:val="%1)"/>
      <w:lvlJc w:val="left"/>
      <w:pPr>
        <w:ind w:left="434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343C26">
      <w:numFmt w:val="bullet"/>
      <w:lvlText w:val="•"/>
      <w:lvlJc w:val="left"/>
      <w:pPr>
        <w:ind w:left="1470" w:hanging="322"/>
      </w:pPr>
      <w:rPr>
        <w:rFonts w:hint="default"/>
        <w:lang w:val="ru-RU" w:eastAsia="en-US" w:bidi="ar-SA"/>
      </w:rPr>
    </w:lvl>
    <w:lvl w:ilvl="2" w:tplc="FBE4FA92">
      <w:numFmt w:val="bullet"/>
      <w:lvlText w:val="•"/>
      <w:lvlJc w:val="left"/>
      <w:pPr>
        <w:ind w:left="2500" w:hanging="322"/>
      </w:pPr>
      <w:rPr>
        <w:rFonts w:hint="default"/>
        <w:lang w:val="ru-RU" w:eastAsia="en-US" w:bidi="ar-SA"/>
      </w:rPr>
    </w:lvl>
    <w:lvl w:ilvl="3" w:tplc="40D46F38">
      <w:numFmt w:val="bullet"/>
      <w:lvlText w:val="•"/>
      <w:lvlJc w:val="left"/>
      <w:pPr>
        <w:ind w:left="3531" w:hanging="322"/>
      </w:pPr>
      <w:rPr>
        <w:rFonts w:hint="default"/>
        <w:lang w:val="ru-RU" w:eastAsia="en-US" w:bidi="ar-SA"/>
      </w:rPr>
    </w:lvl>
    <w:lvl w:ilvl="4" w:tplc="3028ED74">
      <w:numFmt w:val="bullet"/>
      <w:lvlText w:val="•"/>
      <w:lvlJc w:val="left"/>
      <w:pPr>
        <w:ind w:left="4561" w:hanging="322"/>
      </w:pPr>
      <w:rPr>
        <w:rFonts w:hint="default"/>
        <w:lang w:val="ru-RU" w:eastAsia="en-US" w:bidi="ar-SA"/>
      </w:rPr>
    </w:lvl>
    <w:lvl w:ilvl="5" w:tplc="3D4CF92A">
      <w:numFmt w:val="bullet"/>
      <w:lvlText w:val="•"/>
      <w:lvlJc w:val="left"/>
      <w:pPr>
        <w:ind w:left="5592" w:hanging="322"/>
      </w:pPr>
      <w:rPr>
        <w:rFonts w:hint="default"/>
        <w:lang w:val="ru-RU" w:eastAsia="en-US" w:bidi="ar-SA"/>
      </w:rPr>
    </w:lvl>
    <w:lvl w:ilvl="6" w:tplc="5D866888">
      <w:numFmt w:val="bullet"/>
      <w:lvlText w:val="•"/>
      <w:lvlJc w:val="left"/>
      <w:pPr>
        <w:ind w:left="6622" w:hanging="322"/>
      </w:pPr>
      <w:rPr>
        <w:rFonts w:hint="default"/>
        <w:lang w:val="ru-RU" w:eastAsia="en-US" w:bidi="ar-SA"/>
      </w:rPr>
    </w:lvl>
    <w:lvl w:ilvl="7" w:tplc="8AC29436">
      <w:numFmt w:val="bullet"/>
      <w:lvlText w:val="•"/>
      <w:lvlJc w:val="left"/>
      <w:pPr>
        <w:ind w:left="7652" w:hanging="322"/>
      </w:pPr>
      <w:rPr>
        <w:rFonts w:hint="default"/>
        <w:lang w:val="ru-RU" w:eastAsia="en-US" w:bidi="ar-SA"/>
      </w:rPr>
    </w:lvl>
    <w:lvl w:ilvl="8" w:tplc="46BE5DA4">
      <w:numFmt w:val="bullet"/>
      <w:lvlText w:val="•"/>
      <w:lvlJc w:val="left"/>
      <w:pPr>
        <w:ind w:left="8683" w:hanging="322"/>
      </w:pPr>
      <w:rPr>
        <w:rFonts w:hint="default"/>
        <w:lang w:val="ru-RU" w:eastAsia="en-US" w:bidi="ar-SA"/>
      </w:rPr>
    </w:lvl>
  </w:abstractNum>
  <w:abstractNum w:abstractNumId="3">
    <w:nsid w:val="677A6F13"/>
    <w:multiLevelType w:val="hybridMultilevel"/>
    <w:tmpl w:val="03C01700"/>
    <w:lvl w:ilvl="0" w:tplc="D2CC7C30">
      <w:start w:val="8"/>
      <w:numFmt w:val="decimal"/>
      <w:lvlText w:val="%1."/>
      <w:lvlJc w:val="left"/>
      <w:pPr>
        <w:ind w:left="11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D67AD0">
      <w:numFmt w:val="bullet"/>
      <w:lvlText w:val="•"/>
      <w:lvlJc w:val="left"/>
      <w:pPr>
        <w:ind w:left="1182" w:hanging="245"/>
      </w:pPr>
      <w:rPr>
        <w:rFonts w:hint="default"/>
        <w:lang w:val="ru-RU" w:eastAsia="en-US" w:bidi="ar-SA"/>
      </w:rPr>
    </w:lvl>
    <w:lvl w:ilvl="2" w:tplc="E9226A9A">
      <w:numFmt w:val="bullet"/>
      <w:lvlText w:val="•"/>
      <w:lvlJc w:val="left"/>
      <w:pPr>
        <w:ind w:left="2244" w:hanging="245"/>
      </w:pPr>
      <w:rPr>
        <w:rFonts w:hint="default"/>
        <w:lang w:val="ru-RU" w:eastAsia="en-US" w:bidi="ar-SA"/>
      </w:rPr>
    </w:lvl>
    <w:lvl w:ilvl="3" w:tplc="0354FDB6">
      <w:numFmt w:val="bullet"/>
      <w:lvlText w:val="•"/>
      <w:lvlJc w:val="left"/>
      <w:pPr>
        <w:ind w:left="3307" w:hanging="245"/>
      </w:pPr>
      <w:rPr>
        <w:rFonts w:hint="default"/>
        <w:lang w:val="ru-RU" w:eastAsia="en-US" w:bidi="ar-SA"/>
      </w:rPr>
    </w:lvl>
    <w:lvl w:ilvl="4" w:tplc="F5AA0A2A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5" w:tplc="478E914A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425ACE32">
      <w:numFmt w:val="bullet"/>
      <w:lvlText w:val="•"/>
      <w:lvlJc w:val="left"/>
      <w:pPr>
        <w:ind w:left="6494" w:hanging="245"/>
      </w:pPr>
      <w:rPr>
        <w:rFonts w:hint="default"/>
        <w:lang w:val="ru-RU" w:eastAsia="en-US" w:bidi="ar-SA"/>
      </w:rPr>
    </w:lvl>
    <w:lvl w:ilvl="7" w:tplc="E79C08A4">
      <w:numFmt w:val="bullet"/>
      <w:lvlText w:val="•"/>
      <w:lvlJc w:val="left"/>
      <w:pPr>
        <w:ind w:left="7556" w:hanging="245"/>
      </w:pPr>
      <w:rPr>
        <w:rFonts w:hint="default"/>
        <w:lang w:val="ru-RU" w:eastAsia="en-US" w:bidi="ar-SA"/>
      </w:rPr>
    </w:lvl>
    <w:lvl w:ilvl="8" w:tplc="CF5A6944">
      <w:numFmt w:val="bullet"/>
      <w:lvlText w:val="•"/>
      <w:lvlJc w:val="left"/>
      <w:pPr>
        <w:ind w:left="8619" w:hanging="245"/>
      </w:pPr>
      <w:rPr>
        <w:rFonts w:hint="default"/>
        <w:lang w:val="ru-RU" w:eastAsia="en-US" w:bidi="ar-SA"/>
      </w:rPr>
    </w:lvl>
  </w:abstractNum>
  <w:abstractNum w:abstractNumId="4">
    <w:nsid w:val="6C2E7C5C"/>
    <w:multiLevelType w:val="hybridMultilevel"/>
    <w:tmpl w:val="2B8E74EC"/>
    <w:lvl w:ilvl="0" w:tplc="FACC1DCE">
      <w:start w:val="15"/>
      <w:numFmt w:val="decimal"/>
      <w:lvlText w:val="%1"/>
      <w:lvlJc w:val="left"/>
      <w:pPr>
        <w:ind w:left="112" w:hanging="3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9228C46">
      <w:numFmt w:val="bullet"/>
      <w:lvlText w:val="•"/>
      <w:lvlJc w:val="left"/>
      <w:pPr>
        <w:ind w:left="1182" w:hanging="346"/>
      </w:pPr>
      <w:rPr>
        <w:rFonts w:hint="default"/>
        <w:lang w:val="ru-RU" w:eastAsia="en-US" w:bidi="ar-SA"/>
      </w:rPr>
    </w:lvl>
    <w:lvl w:ilvl="2" w:tplc="C07E5AD8">
      <w:numFmt w:val="bullet"/>
      <w:lvlText w:val="•"/>
      <w:lvlJc w:val="left"/>
      <w:pPr>
        <w:ind w:left="2244" w:hanging="346"/>
      </w:pPr>
      <w:rPr>
        <w:rFonts w:hint="default"/>
        <w:lang w:val="ru-RU" w:eastAsia="en-US" w:bidi="ar-SA"/>
      </w:rPr>
    </w:lvl>
    <w:lvl w:ilvl="3" w:tplc="8814F7C8">
      <w:numFmt w:val="bullet"/>
      <w:lvlText w:val="•"/>
      <w:lvlJc w:val="left"/>
      <w:pPr>
        <w:ind w:left="3307" w:hanging="346"/>
      </w:pPr>
      <w:rPr>
        <w:rFonts w:hint="default"/>
        <w:lang w:val="ru-RU" w:eastAsia="en-US" w:bidi="ar-SA"/>
      </w:rPr>
    </w:lvl>
    <w:lvl w:ilvl="4" w:tplc="784EBEAC">
      <w:numFmt w:val="bullet"/>
      <w:lvlText w:val="•"/>
      <w:lvlJc w:val="left"/>
      <w:pPr>
        <w:ind w:left="4369" w:hanging="346"/>
      </w:pPr>
      <w:rPr>
        <w:rFonts w:hint="default"/>
        <w:lang w:val="ru-RU" w:eastAsia="en-US" w:bidi="ar-SA"/>
      </w:rPr>
    </w:lvl>
    <w:lvl w:ilvl="5" w:tplc="5B646660">
      <w:numFmt w:val="bullet"/>
      <w:lvlText w:val="•"/>
      <w:lvlJc w:val="left"/>
      <w:pPr>
        <w:ind w:left="5432" w:hanging="346"/>
      </w:pPr>
      <w:rPr>
        <w:rFonts w:hint="default"/>
        <w:lang w:val="ru-RU" w:eastAsia="en-US" w:bidi="ar-SA"/>
      </w:rPr>
    </w:lvl>
    <w:lvl w:ilvl="6" w:tplc="F510065A">
      <w:numFmt w:val="bullet"/>
      <w:lvlText w:val="•"/>
      <w:lvlJc w:val="left"/>
      <w:pPr>
        <w:ind w:left="6494" w:hanging="346"/>
      </w:pPr>
      <w:rPr>
        <w:rFonts w:hint="default"/>
        <w:lang w:val="ru-RU" w:eastAsia="en-US" w:bidi="ar-SA"/>
      </w:rPr>
    </w:lvl>
    <w:lvl w:ilvl="7" w:tplc="F7400132">
      <w:numFmt w:val="bullet"/>
      <w:lvlText w:val="•"/>
      <w:lvlJc w:val="left"/>
      <w:pPr>
        <w:ind w:left="7556" w:hanging="346"/>
      </w:pPr>
      <w:rPr>
        <w:rFonts w:hint="default"/>
        <w:lang w:val="ru-RU" w:eastAsia="en-US" w:bidi="ar-SA"/>
      </w:rPr>
    </w:lvl>
    <w:lvl w:ilvl="8" w:tplc="2EB67CA2">
      <w:numFmt w:val="bullet"/>
      <w:lvlText w:val="•"/>
      <w:lvlJc w:val="left"/>
      <w:pPr>
        <w:ind w:left="8619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77B2"/>
    <w:rsid w:val="00180624"/>
    <w:rsid w:val="001A0E94"/>
    <w:rsid w:val="009677B2"/>
    <w:rsid w:val="00BA0197"/>
    <w:rsid w:val="00D2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6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1A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E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6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1A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E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ljv</cp:lastModifiedBy>
  <cp:revision>3</cp:revision>
  <cp:lastPrinted>2022-03-16T10:50:00Z</cp:lastPrinted>
  <dcterms:created xsi:type="dcterms:W3CDTF">2022-03-15T17:41:00Z</dcterms:created>
  <dcterms:modified xsi:type="dcterms:W3CDTF">2022-03-16T18:17:00Z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