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88704" w14:textId="6BC29F87" w:rsidR="003D2C76" w:rsidRDefault="003D2C76" w:rsidP="00426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40"/>
          <w:szCs w:val="40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b/>
          <w:bCs/>
          <w:color w:val="181818"/>
          <w:kern w:val="0"/>
          <w:sz w:val="40"/>
          <w:szCs w:val="40"/>
          <w:lang w:eastAsia="ru-RU"/>
          <w14:ligatures w14:val="none"/>
        </w:rPr>
        <w:t>Логопедические игры на улице.</w:t>
      </w:r>
    </w:p>
    <w:p w14:paraId="62BC2CF4" w14:textId="77777777" w:rsidR="00426632" w:rsidRPr="003D2C76" w:rsidRDefault="00426632" w:rsidP="0042663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kern w:val="0"/>
          <w:sz w:val="40"/>
          <w:szCs w:val="40"/>
          <w:lang w:eastAsia="ru-RU"/>
          <w14:ligatures w14:val="none"/>
        </w:rPr>
      </w:pPr>
    </w:p>
    <w:p w14:paraId="1690A303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Как совместить «полезное с приятным»? Во время прогулок не забывайте о том, что игра – главное средство оперирования взрослым детским развитием. Дети любят играть друг с другом, но еще больше они любят играть со взрослым. Дерзайте, и все получится.</w:t>
      </w:r>
    </w:p>
    <w:p w14:paraId="45CA55A0" w14:textId="0C510C23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</w:p>
    <w:p w14:paraId="7E43A30D" w14:textId="77777777" w:rsidR="003D2C76" w:rsidRDefault="003D2C76" w:rsidP="003D2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  <w:t>Игра «Слоговые дорожки».</w:t>
      </w:r>
    </w:p>
    <w:p w14:paraId="18768972" w14:textId="77777777" w:rsidR="00426632" w:rsidRPr="003D2C76" w:rsidRDefault="00426632" w:rsidP="003D2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</w:p>
    <w:p w14:paraId="03D33851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Цель игры: развитие мелкой моторики, развитие речи.</w:t>
      </w:r>
    </w:p>
    <w:p w14:paraId="59242203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Оборудование: песочница.</w:t>
      </w:r>
    </w:p>
    <w:p w14:paraId="5A39BBD5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Ход игры: взрослый и ребёнок сидят в песочнице. Ребёнок рисует на песке круги пальчиком, проговаривая заданные слоги или слова.</w:t>
      </w:r>
    </w:p>
    <w:p w14:paraId="73E7C60C" w14:textId="1C4B3F5B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</w:p>
    <w:p w14:paraId="1DA5BB3D" w14:textId="77777777" w:rsidR="003D2C76" w:rsidRDefault="003D2C76" w:rsidP="003D2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  <w:t>Игра «Шишка».</w:t>
      </w:r>
    </w:p>
    <w:p w14:paraId="4F5D3BB5" w14:textId="77777777" w:rsidR="00426632" w:rsidRPr="003D2C76" w:rsidRDefault="00426632" w:rsidP="003D2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</w:p>
    <w:p w14:paraId="7A0CD6D1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Цель игры: развитие мелкой моторики, развитие речи.</w:t>
      </w:r>
    </w:p>
    <w:p w14:paraId="599A10F3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 xml:space="preserve">Оборудование: шишка (или </w:t>
      </w:r>
      <w:proofErr w:type="gramStart"/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шарик  от</w:t>
      </w:r>
      <w:proofErr w:type="gramEnd"/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 xml:space="preserve"> пинг-понга, мячик).</w:t>
      </w:r>
    </w:p>
    <w:p w14:paraId="06893264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Ход игры: взрослый и ребёнок сидят на скамейке. Ребёнок произносит слоги или слова, перекладывая из руки в руку шишку или мячик. (Слова могут быть на определенную тему.)</w:t>
      </w:r>
    </w:p>
    <w:p w14:paraId="585EE052" w14:textId="0DCA5915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</w:p>
    <w:p w14:paraId="4AD09A42" w14:textId="77777777" w:rsidR="003D2C76" w:rsidRDefault="003D2C76" w:rsidP="003D2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  <w:t>Игра «Заборчик».</w:t>
      </w:r>
    </w:p>
    <w:p w14:paraId="12361753" w14:textId="77777777" w:rsidR="00426632" w:rsidRPr="003D2C76" w:rsidRDefault="00426632" w:rsidP="003D2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</w:p>
    <w:p w14:paraId="3FBAA21B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Цель игры: развитие мелкой моторики; развитие графических навыков.</w:t>
      </w:r>
    </w:p>
    <w:p w14:paraId="75E9AE43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Оборудование: цветные мелки.</w:t>
      </w:r>
    </w:p>
    <w:p w14:paraId="20CF32FB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Ход игры: Ребёнок рисует на асфальте вертикальные палочки с одновременным проговариванием слогов или слов.</w:t>
      </w:r>
    </w:p>
    <w:p w14:paraId="47E39DBA" w14:textId="26C837FF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</w:p>
    <w:p w14:paraId="0226BA8C" w14:textId="40298021" w:rsidR="003D2C76" w:rsidRDefault="003D2C76" w:rsidP="003D2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  <w:t>Игра «Счеты»</w:t>
      </w:r>
      <w:r w:rsidR="00426632"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  <w:t>.</w:t>
      </w:r>
    </w:p>
    <w:p w14:paraId="15851C1A" w14:textId="77777777" w:rsidR="00426632" w:rsidRPr="003D2C76" w:rsidRDefault="00426632" w:rsidP="003D2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</w:p>
    <w:p w14:paraId="22CF3566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Цель игры: развитие мелкой моторики; развитие тактильного восприятия.</w:t>
      </w:r>
    </w:p>
    <w:p w14:paraId="024047CD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Оборудование: камешки.</w:t>
      </w:r>
    </w:p>
    <w:p w14:paraId="770F415C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lastRenderedPageBreak/>
        <w:t>Ход игры: взрослый и ребёнок сидят на скамейке за столом. Ребёнок повторяет за взрослым слова и одновременно перекладывает камешки слева-направо.</w:t>
      </w:r>
    </w:p>
    <w:p w14:paraId="1F4B67FA" w14:textId="6A190268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</w:p>
    <w:p w14:paraId="2AE0AE79" w14:textId="77777777" w:rsidR="003D2C76" w:rsidRDefault="003D2C76" w:rsidP="003D2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  <w:t>Игра «Дорожки».</w:t>
      </w:r>
    </w:p>
    <w:p w14:paraId="75584A84" w14:textId="77777777" w:rsidR="00426632" w:rsidRPr="003D2C76" w:rsidRDefault="00426632" w:rsidP="003D2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</w:p>
    <w:p w14:paraId="08922AD5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Цель игры: развитие мелкой моторики; развитие графических навыков.</w:t>
      </w:r>
    </w:p>
    <w:p w14:paraId="6A81DCCE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Оборудование: песочница.</w:t>
      </w:r>
    </w:p>
    <w:p w14:paraId="1300CA38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Ход игры: взрослый и ребёнок сидят в песочнице. Ребёнок рисует на песке поочередно вертикальные и горизонтальные палочки с одновременным проговариванием слов.</w:t>
      </w:r>
    </w:p>
    <w:p w14:paraId="205A71BB" w14:textId="5C7E48A4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</w:p>
    <w:p w14:paraId="48C9CCEE" w14:textId="73B594E4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</w:p>
    <w:p w14:paraId="00C79092" w14:textId="77777777" w:rsidR="003D2C76" w:rsidRDefault="003D2C76" w:rsidP="003D2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  <w:t>Игра «Горка».</w:t>
      </w:r>
    </w:p>
    <w:p w14:paraId="5A073935" w14:textId="77777777" w:rsidR="00426632" w:rsidRPr="003D2C76" w:rsidRDefault="00426632" w:rsidP="003D2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</w:p>
    <w:p w14:paraId="0301D6CF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Цель игры: развитие фонематического анализа; развитие мелкой моторики;</w:t>
      </w:r>
    </w:p>
    <w:p w14:paraId="789A654A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развитие тактильного восприятия.</w:t>
      </w:r>
    </w:p>
    <w:p w14:paraId="562CC605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Оборудование: песочница.</w:t>
      </w:r>
    </w:p>
    <w:p w14:paraId="0EB5A255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Ход игры: взрослый и ребёнок сидят в песочнице. Ребёнок выбирает из лежащих или наполовину закопанных в песке игрушку с заданным звуком и, набрав песок в ладошку, засыпает её, произнося название игрушки.</w:t>
      </w:r>
    </w:p>
    <w:p w14:paraId="69215BA9" w14:textId="181DDC73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</w:p>
    <w:p w14:paraId="3FC658DB" w14:textId="77777777" w:rsidR="003D2C76" w:rsidRDefault="003D2C76" w:rsidP="003D2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  <w:t>Игра «Художник».</w:t>
      </w:r>
    </w:p>
    <w:p w14:paraId="13C3076B" w14:textId="77777777" w:rsidR="00426632" w:rsidRPr="003D2C76" w:rsidRDefault="00426632" w:rsidP="003D2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</w:p>
    <w:p w14:paraId="374BAA11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Цель игры: развитие зрительно-моторной координации; развитие графических навыков.</w:t>
      </w:r>
    </w:p>
    <w:p w14:paraId="6CC82637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Оборудование: цветные мелки.</w:t>
      </w:r>
    </w:p>
    <w:p w14:paraId="556EF63A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Ход игры: взрослый предлагает ребёнку заштриховать нарисованные на асфальте фигуры в заданном направлении. Ребёнок заштриховывает фигуру, повторяя за взрослым слова.</w:t>
      </w:r>
    </w:p>
    <w:p w14:paraId="1CE8FECA" w14:textId="4C9EF7BA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</w:p>
    <w:p w14:paraId="31835E8E" w14:textId="77777777" w:rsidR="003D2C76" w:rsidRDefault="003D2C76" w:rsidP="003D2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  <w:t>Игра «Волшебная веревочка».</w:t>
      </w:r>
    </w:p>
    <w:p w14:paraId="74B7B0BB" w14:textId="77777777" w:rsidR="00426632" w:rsidRPr="003D2C76" w:rsidRDefault="00426632" w:rsidP="003D2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</w:p>
    <w:p w14:paraId="17CF38E4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Цель игры: развитие мелкой моторики; работа над темпом, тембром речи; развитие памяти.</w:t>
      </w:r>
    </w:p>
    <w:p w14:paraId="03C64B5D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Оборудование: верёвочка или ленточка.</w:t>
      </w:r>
    </w:p>
    <w:p w14:paraId="6945DBAA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lastRenderedPageBreak/>
        <w:t>Ход игры: взрослый и ребёнок сидят на скамейке. Ребёнок наматывает верёвочку (ленточку) на пальчик, проговаривая предложения, скороговорки, четверостишия.</w:t>
      </w:r>
    </w:p>
    <w:p w14:paraId="38090165" w14:textId="09926D25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</w:p>
    <w:p w14:paraId="4C87441A" w14:textId="77777777" w:rsidR="003D2C76" w:rsidRDefault="003D2C76" w:rsidP="003D2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  <w:t>Игра «</w:t>
      </w:r>
      <w:proofErr w:type="spellStart"/>
      <w:r w:rsidRPr="003D2C76"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  <w:t>Улиточка</w:t>
      </w:r>
      <w:proofErr w:type="spellEnd"/>
      <w:r w:rsidRPr="003D2C76"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  <w:t>».</w:t>
      </w:r>
    </w:p>
    <w:p w14:paraId="1E462E39" w14:textId="77777777" w:rsidR="00426632" w:rsidRPr="003D2C76" w:rsidRDefault="00426632" w:rsidP="003D2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</w:p>
    <w:p w14:paraId="7C4C6D10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 xml:space="preserve">Цель игры: развитие мелкой моторики; </w:t>
      </w:r>
      <w:proofErr w:type="gramStart"/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развитие  зрительной</w:t>
      </w:r>
      <w:proofErr w:type="gramEnd"/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 xml:space="preserve"> координации.</w:t>
      </w:r>
    </w:p>
    <w:p w14:paraId="1B00F3EE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Оборудование: рисунок улитки.</w:t>
      </w:r>
    </w:p>
    <w:p w14:paraId="0E9AA158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Ход игры: взрослый и ребёнок сидят на скамейке. Ребёнок проговаривает</w:t>
      </w:r>
    </w:p>
    <w:p w14:paraId="5D2C6311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предложения, проводя пальчиком по спирали – домик у улитки.</w:t>
      </w:r>
    </w:p>
    <w:p w14:paraId="0AE16290" w14:textId="5171DE5C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</w:p>
    <w:p w14:paraId="038EEA8F" w14:textId="77777777" w:rsidR="003D2C76" w:rsidRDefault="003D2C76" w:rsidP="003D2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  <w:t>Игра «Лабиринт».</w:t>
      </w:r>
    </w:p>
    <w:p w14:paraId="03E97464" w14:textId="77777777" w:rsidR="00426632" w:rsidRPr="003D2C76" w:rsidRDefault="00426632" w:rsidP="003D2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</w:p>
    <w:p w14:paraId="1CC924ED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Цель игры: развитие мелкой моторики; развитие зрительной координации; развитие речи, памяти.</w:t>
      </w:r>
    </w:p>
    <w:p w14:paraId="6B9A5BAE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Оборудование: нарисованный на асфальте лабиринт, цветные мелки.</w:t>
      </w:r>
    </w:p>
    <w:p w14:paraId="1BBC1C46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Ход игры: по нарисованному лабиринту ребёнок проводит дорожку мелом, проговаривая предложения, скороговорки, четверостишия.</w:t>
      </w:r>
    </w:p>
    <w:p w14:paraId="1A9558DD" w14:textId="186C58EC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</w:p>
    <w:p w14:paraId="6E7EC8EF" w14:textId="77777777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 xml:space="preserve">Эти игры могут использовать и родители. Отдыхая с ребёнком на даче, на пляже или в парке всегда можно совместить «приятное с полезным»: попросите повторить за вами слова или предложения со звуками, которые ваш ребёнок научился произносить правильно. И тогда приобретенный навык не потеряется, а минуты, которые вы провели вместе, играя, запомнятся и вам, </w:t>
      </w:r>
      <w:proofErr w:type="gramStart"/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>и  вашему</w:t>
      </w:r>
      <w:proofErr w:type="gramEnd"/>
      <w:r w:rsidRPr="003D2C76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 xml:space="preserve"> ребёнку.</w:t>
      </w:r>
    </w:p>
    <w:p w14:paraId="10EF70F0" w14:textId="0F9C25FC" w:rsidR="003D2C76" w:rsidRPr="003D2C76" w:rsidRDefault="003D2C76" w:rsidP="003D2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</w:pPr>
    </w:p>
    <w:p w14:paraId="1982F3D2" w14:textId="77777777" w:rsidR="001F725A" w:rsidRPr="003D2C76" w:rsidRDefault="001F725A" w:rsidP="003D2C76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1F725A" w:rsidRPr="003D2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76"/>
    <w:rsid w:val="001F725A"/>
    <w:rsid w:val="003D2C76"/>
    <w:rsid w:val="00426632"/>
    <w:rsid w:val="00694A15"/>
    <w:rsid w:val="0094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A9DF3"/>
  <w15:chartTrackingRefBased/>
  <w15:docId w15:val="{C7DD1B3F-05AF-4DA2-87FA-DADCFE5B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9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CA251-FF3F-4A0A-8C78-7A572331D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2024-09-16T06:06:00Z</dcterms:created>
  <dcterms:modified xsi:type="dcterms:W3CDTF">2024-09-16T06:25:00Z</dcterms:modified>
</cp:coreProperties>
</file>