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A91" w:rsidRDefault="00A53A91" w:rsidP="00A53A9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40"/>
          <w:szCs w:val="40"/>
        </w:rPr>
      </w:pP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40"/>
          <w:szCs w:val="40"/>
        </w:rPr>
      </w:pP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40"/>
          <w:szCs w:val="40"/>
        </w:rPr>
      </w:pPr>
      <w:r>
        <w:rPr>
          <w:rStyle w:val="c10"/>
          <w:b/>
          <w:bCs/>
          <w:color w:val="000000"/>
          <w:sz w:val="40"/>
          <w:szCs w:val="40"/>
        </w:rPr>
        <w:t>Рекомендации для родителей</w:t>
      </w: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 При движении по тротуару: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придерживайтесь правой стороны тротуара;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 Готовясь перейти дорогу: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привлеките ребенка к наблюдению за обстановкой на дороге;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подчеркивайте свои движения: поворот головы для осмотра </w:t>
      </w:r>
      <w:r w:rsidR="00FB6F8C">
        <w:rPr>
          <w:rStyle w:val="c2"/>
          <w:color w:val="000000"/>
          <w:sz w:val="28"/>
          <w:szCs w:val="28"/>
        </w:rPr>
        <w:t>дороги</w:t>
      </w:r>
      <w:r>
        <w:rPr>
          <w:rStyle w:val="c2"/>
          <w:color w:val="000000"/>
          <w:sz w:val="28"/>
          <w:szCs w:val="28"/>
        </w:rPr>
        <w:t>, остановку для осмотра дороги, остановку для пропуска автомобилей;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 При выходе из дома: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 При ожидании общественного транспорта: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стойте вместе с детьми только на посадочных площадках, а при их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отсутстви</w:t>
      </w:r>
      <w:proofErr w:type="spellEnd"/>
      <w:r>
        <w:rPr>
          <w:rStyle w:val="c2"/>
          <w:color w:val="000000"/>
          <w:sz w:val="28"/>
          <w:szCs w:val="28"/>
        </w:rPr>
        <w:t xml:space="preserve"> и</w:t>
      </w:r>
      <w:proofErr w:type="gramEnd"/>
      <w:r>
        <w:rPr>
          <w:rStyle w:val="c2"/>
          <w:color w:val="000000"/>
          <w:sz w:val="28"/>
          <w:szCs w:val="28"/>
        </w:rPr>
        <w:t xml:space="preserve"> на тротуаре или обочине.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5. При переходе проезжей части: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переходите дорогу только по пешеходным переходам или на перекрестках по отмеченной линии-зебре, иначе ребенок привыкнет переходить, где придется;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не переходите дорогу наискосок; подчеркивайте, показывайте и рассказывайте ребенку каждый раз, что идете строго поперек </w:t>
      </w:r>
      <w:r w:rsidR="00FB6F8C">
        <w:rPr>
          <w:rStyle w:val="c2"/>
          <w:color w:val="000000"/>
          <w:sz w:val="28"/>
          <w:szCs w:val="28"/>
        </w:rPr>
        <w:t>дороги</w:t>
      </w:r>
      <w:r>
        <w:rPr>
          <w:rStyle w:val="c2"/>
          <w:color w:val="000000"/>
          <w:sz w:val="28"/>
          <w:szCs w:val="28"/>
        </w:rPr>
        <w:t>, что это делается для лучшего наблюдения за авт</w:t>
      </w:r>
      <w:proofErr w:type="gramStart"/>
      <w:r>
        <w:rPr>
          <w:rStyle w:val="c2"/>
          <w:color w:val="000000"/>
          <w:sz w:val="28"/>
          <w:szCs w:val="28"/>
        </w:rPr>
        <w:t>о-</w:t>
      </w:r>
      <w:proofErr w:type="gram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мототранспортными</w:t>
      </w:r>
      <w:proofErr w:type="spellEnd"/>
      <w:r>
        <w:rPr>
          <w:rStyle w:val="c2"/>
          <w:color w:val="000000"/>
          <w:sz w:val="28"/>
          <w:szCs w:val="28"/>
        </w:rPr>
        <w:t xml:space="preserve"> средствами;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- не начинайте переходить </w:t>
      </w:r>
      <w:r w:rsidR="00FB6F8C">
        <w:rPr>
          <w:rStyle w:val="c2"/>
          <w:color w:val="000000"/>
          <w:sz w:val="28"/>
          <w:szCs w:val="28"/>
        </w:rPr>
        <w:t>дорогу</w:t>
      </w:r>
      <w:r>
        <w:rPr>
          <w:rStyle w:val="c2"/>
          <w:color w:val="000000"/>
          <w:sz w:val="28"/>
          <w:szCs w:val="28"/>
        </w:rPr>
        <w:t>, по которой редко проезжает транспорт, не посмотрев вокруг;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53A91" w:rsidRPr="00A53A91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6. При посадке и высадке из общественного транспорта: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-научите ребенка быть внимательным в зоне остановке особо опасном месте для него: стоящий автобус сокращает обзор дороги в этой зоне.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7. При движении автомобиля: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не разрешайте детям находиться в автомобиле без присмотра.</w:t>
      </w: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0" w:name="_GoBack"/>
      <w:bookmarkEnd w:id="0"/>
    </w:p>
    <w:p w:rsidR="00A53A91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Памятка для родителей</w:t>
      </w:r>
    </w:p>
    <w:p w:rsidR="007C050E" w:rsidRDefault="00A53A91" w:rsidP="00A53A91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>
        <w:rPr>
          <w:rStyle w:val="c8"/>
          <w:b/>
          <w:bCs/>
          <w:color w:val="000000"/>
          <w:sz w:val="40"/>
          <w:szCs w:val="40"/>
        </w:rPr>
        <w:t>«</w:t>
      </w:r>
      <w:r w:rsidR="007C050E">
        <w:rPr>
          <w:rStyle w:val="c8"/>
          <w:b/>
          <w:bCs/>
          <w:color w:val="000000"/>
          <w:sz w:val="40"/>
          <w:szCs w:val="40"/>
        </w:rPr>
        <w:t>Безопасные шаги на пути</w:t>
      </w:r>
      <w:r>
        <w:rPr>
          <w:rStyle w:val="c8"/>
          <w:b/>
          <w:bCs/>
          <w:color w:val="000000"/>
          <w:sz w:val="40"/>
          <w:szCs w:val="40"/>
        </w:rPr>
        <w:t xml:space="preserve"> </w:t>
      </w:r>
      <w:r w:rsidR="007C050E">
        <w:rPr>
          <w:rStyle w:val="c8"/>
          <w:b/>
          <w:bCs/>
          <w:color w:val="000000"/>
          <w:sz w:val="40"/>
          <w:szCs w:val="40"/>
        </w:rPr>
        <w:t>к безопасности на дороге</w:t>
      </w:r>
      <w:r>
        <w:rPr>
          <w:rStyle w:val="c8"/>
          <w:color w:val="000000"/>
          <w:sz w:val="40"/>
          <w:szCs w:val="40"/>
        </w:rPr>
        <w:t>»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Что должны знать родители о своем ребенке?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3-4 года</w:t>
      </w:r>
      <w:r w:rsidR="00FB6F8C">
        <w:rPr>
          <w:rStyle w:val="c2"/>
          <w:color w:val="000000"/>
          <w:sz w:val="28"/>
          <w:szCs w:val="28"/>
        </w:rPr>
        <w:t xml:space="preserve"> ребенок может отличить движущий</w:t>
      </w:r>
      <w:r>
        <w:rPr>
          <w:rStyle w:val="c2"/>
          <w:color w:val="000000"/>
          <w:sz w:val="28"/>
          <w:szCs w:val="28"/>
        </w:rPr>
        <w:t xml:space="preserve">ся </w:t>
      </w:r>
      <w:r w:rsidR="00FB6F8C">
        <w:rPr>
          <w:rStyle w:val="c2"/>
          <w:color w:val="000000"/>
          <w:sz w:val="28"/>
          <w:szCs w:val="28"/>
        </w:rPr>
        <w:t xml:space="preserve">автомобиль </w:t>
      </w:r>
      <w:proofErr w:type="gramStart"/>
      <w:r w:rsidR="00FB6F8C">
        <w:rPr>
          <w:rStyle w:val="c2"/>
          <w:color w:val="000000"/>
          <w:sz w:val="28"/>
          <w:szCs w:val="28"/>
        </w:rPr>
        <w:t>от</w:t>
      </w:r>
      <w:proofErr w:type="gramEnd"/>
      <w:r w:rsidR="00FB6F8C">
        <w:rPr>
          <w:rStyle w:val="c2"/>
          <w:color w:val="000000"/>
          <w:sz w:val="28"/>
          <w:szCs w:val="28"/>
        </w:rPr>
        <w:t xml:space="preserve"> стоящего</w:t>
      </w:r>
      <w:r>
        <w:rPr>
          <w:rStyle w:val="c2"/>
          <w:color w:val="000000"/>
          <w:sz w:val="28"/>
          <w:szCs w:val="28"/>
        </w:rPr>
        <w:t xml:space="preserve">, но он уверен, что </w:t>
      </w:r>
      <w:r w:rsidR="00FB6F8C">
        <w:rPr>
          <w:rStyle w:val="c2"/>
          <w:color w:val="000000"/>
          <w:sz w:val="28"/>
          <w:szCs w:val="28"/>
        </w:rPr>
        <w:t xml:space="preserve">автомобиль </w:t>
      </w:r>
      <w:r>
        <w:rPr>
          <w:rStyle w:val="c2"/>
          <w:color w:val="000000"/>
          <w:sz w:val="28"/>
          <w:szCs w:val="28"/>
        </w:rPr>
        <w:t>останавливается мгновенно.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6 ле</w:t>
      </w:r>
      <w:proofErr w:type="gramStart"/>
      <w:r>
        <w:rPr>
          <w:rStyle w:val="c2"/>
          <w:color w:val="000000"/>
          <w:sz w:val="28"/>
          <w:szCs w:val="28"/>
        </w:rPr>
        <w:t>т-</w:t>
      </w:r>
      <w:proofErr w:type="gramEnd"/>
      <w:r>
        <w:rPr>
          <w:rStyle w:val="c2"/>
          <w:color w:val="000000"/>
          <w:sz w:val="28"/>
          <w:szCs w:val="28"/>
        </w:rPr>
        <w:t xml:space="preserve"> боковым зрением он видит примерно 2/3 того, что видят взрослые; не умеет определить, что движется б</w:t>
      </w:r>
      <w:r w:rsidR="00FB6F8C">
        <w:rPr>
          <w:rStyle w:val="c2"/>
          <w:color w:val="000000"/>
          <w:sz w:val="28"/>
          <w:szCs w:val="28"/>
        </w:rPr>
        <w:t>ыстрее: велосипед или спортивный</w:t>
      </w:r>
      <w:r>
        <w:rPr>
          <w:rStyle w:val="c2"/>
          <w:color w:val="000000"/>
          <w:sz w:val="28"/>
          <w:szCs w:val="28"/>
        </w:rPr>
        <w:t xml:space="preserve"> </w:t>
      </w:r>
      <w:r w:rsidR="00FB6F8C">
        <w:rPr>
          <w:rStyle w:val="c2"/>
          <w:color w:val="000000"/>
          <w:sz w:val="28"/>
          <w:szCs w:val="28"/>
        </w:rPr>
        <w:t>автомобиль</w:t>
      </w:r>
      <w:r>
        <w:rPr>
          <w:rStyle w:val="c2"/>
          <w:color w:val="000000"/>
          <w:sz w:val="28"/>
          <w:szCs w:val="28"/>
        </w:rPr>
        <w:t>; не умеет правильно распределять внимание и отделять существенное от незначительного.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7 лет- более уверенно отличать правую сторону дороги от левой.</w:t>
      </w:r>
    </w:p>
    <w:p w:rsidR="007C050E" w:rsidRDefault="007C050E" w:rsidP="00A53A91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8 ле</w:t>
      </w:r>
      <w:proofErr w:type="gramStart"/>
      <w:r>
        <w:rPr>
          <w:rStyle w:val="c2"/>
          <w:color w:val="000000"/>
          <w:sz w:val="28"/>
          <w:szCs w:val="28"/>
        </w:rPr>
        <w:t>т-</w:t>
      </w:r>
      <w:proofErr w:type="gramEnd"/>
      <w:r>
        <w:rPr>
          <w:rStyle w:val="c2"/>
          <w:color w:val="000000"/>
          <w:sz w:val="28"/>
          <w:szCs w:val="28"/>
        </w:rPr>
        <w:t xml:space="preserve">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sectPr w:rsidR="007C050E" w:rsidSect="00A53A91">
      <w:pgSz w:w="11906" w:h="16838"/>
      <w:pgMar w:top="284" w:right="849" w:bottom="851" w:left="993" w:header="708" w:footer="708" w:gutter="0"/>
      <w:pgBorders w:offsetFrom="page">
        <w:top w:val="earth2" w:sz="9" w:space="24" w:color="auto"/>
        <w:left w:val="earth2" w:sz="9" w:space="24" w:color="auto"/>
        <w:bottom w:val="earth2" w:sz="9" w:space="24" w:color="auto"/>
        <w:right w:val="earth2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3C"/>
    <w:rsid w:val="0018144C"/>
    <w:rsid w:val="007C050E"/>
    <w:rsid w:val="00886E3C"/>
    <w:rsid w:val="00A53A91"/>
    <w:rsid w:val="00F15262"/>
    <w:rsid w:val="00FB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C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050E"/>
  </w:style>
  <w:style w:type="character" w:customStyle="1" w:styleId="c2">
    <w:name w:val="c2"/>
    <w:basedOn w:val="a0"/>
    <w:rsid w:val="007C050E"/>
  </w:style>
  <w:style w:type="character" w:customStyle="1" w:styleId="c8">
    <w:name w:val="c8"/>
    <w:basedOn w:val="a0"/>
    <w:rsid w:val="007C050E"/>
  </w:style>
  <w:style w:type="character" w:customStyle="1" w:styleId="c11">
    <w:name w:val="c11"/>
    <w:basedOn w:val="a0"/>
    <w:rsid w:val="007C050E"/>
  </w:style>
  <w:style w:type="character" w:customStyle="1" w:styleId="c12">
    <w:name w:val="c12"/>
    <w:basedOn w:val="a0"/>
    <w:rsid w:val="007C050E"/>
  </w:style>
  <w:style w:type="character" w:customStyle="1" w:styleId="c0">
    <w:name w:val="c0"/>
    <w:basedOn w:val="a0"/>
    <w:rsid w:val="007C050E"/>
  </w:style>
  <w:style w:type="character" w:customStyle="1" w:styleId="c3">
    <w:name w:val="c3"/>
    <w:basedOn w:val="a0"/>
    <w:rsid w:val="007C05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C0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050E"/>
  </w:style>
  <w:style w:type="character" w:customStyle="1" w:styleId="c2">
    <w:name w:val="c2"/>
    <w:basedOn w:val="a0"/>
    <w:rsid w:val="007C050E"/>
  </w:style>
  <w:style w:type="character" w:customStyle="1" w:styleId="c8">
    <w:name w:val="c8"/>
    <w:basedOn w:val="a0"/>
    <w:rsid w:val="007C050E"/>
  </w:style>
  <w:style w:type="character" w:customStyle="1" w:styleId="c11">
    <w:name w:val="c11"/>
    <w:basedOn w:val="a0"/>
    <w:rsid w:val="007C050E"/>
  </w:style>
  <w:style w:type="character" w:customStyle="1" w:styleId="c12">
    <w:name w:val="c12"/>
    <w:basedOn w:val="a0"/>
    <w:rsid w:val="007C050E"/>
  </w:style>
  <w:style w:type="character" w:customStyle="1" w:styleId="c0">
    <w:name w:val="c0"/>
    <w:basedOn w:val="a0"/>
    <w:rsid w:val="007C050E"/>
  </w:style>
  <w:style w:type="character" w:customStyle="1" w:styleId="c3">
    <w:name w:val="c3"/>
    <w:basedOn w:val="a0"/>
    <w:rsid w:val="007C0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4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2018-02-08T17:02:00Z</dcterms:created>
  <dcterms:modified xsi:type="dcterms:W3CDTF">2018-02-13T06:17:00Z</dcterms:modified>
</cp:coreProperties>
</file>