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48" w:rsidRDefault="00892148" w:rsidP="00892148">
      <w:pPr>
        <w:pStyle w:val="c3"/>
        <w:shd w:val="clear" w:color="auto" w:fill="FFFFFF"/>
        <w:spacing w:before="0" w:beforeAutospacing="0" w:after="0" w:afterAutospacing="0"/>
        <w:jc w:val="center"/>
        <w:rPr>
          <w:rStyle w:val="c8"/>
          <w:b/>
          <w:bCs/>
          <w:i/>
          <w:iCs/>
          <w:color w:val="000000"/>
          <w:sz w:val="40"/>
          <w:szCs w:val="40"/>
        </w:rPr>
      </w:pPr>
    </w:p>
    <w:p w:rsidR="00035148" w:rsidRDefault="00035148" w:rsidP="00892148">
      <w:pPr>
        <w:pStyle w:val="c3"/>
        <w:shd w:val="clear" w:color="auto" w:fill="FFFFFF"/>
        <w:spacing w:before="0" w:beforeAutospacing="0" w:after="0" w:afterAutospacing="0"/>
        <w:jc w:val="center"/>
        <w:rPr>
          <w:color w:val="000000"/>
          <w:sz w:val="20"/>
          <w:szCs w:val="20"/>
        </w:rPr>
      </w:pPr>
      <w:bookmarkStart w:id="0" w:name="_GoBack"/>
      <w:bookmarkEnd w:id="0"/>
      <w:r>
        <w:rPr>
          <w:rStyle w:val="c8"/>
          <w:b/>
          <w:bCs/>
          <w:i/>
          <w:iCs/>
          <w:color w:val="000000"/>
          <w:sz w:val="40"/>
          <w:szCs w:val="40"/>
        </w:rPr>
        <w:t>Консультация для родителей</w:t>
      </w:r>
    </w:p>
    <w:p w:rsidR="00035148" w:rsidRDefault="00035148" w:rsidP="00892148">
      <w:pPr>
        <w:pStyle w:val="c3"/>
        <w:shd w:val="clear" w:color="auto" w:fill="FFFFFF"/>
        <w:spacing w:before="0" w:beforeAutospacing="0" w:after="0" w:afterAutospacing="0"/>
        <w:jc w:val="center"/>
        <w:rPr>
          <w:rStyle w:val="c14"/>
          <w:b/>
          <w:bCs/>
          <w:i/>
          <w:iCs/>
          <w:color w:val="000000"/>
          <w:sz w:val="28"/>
          <w:szCs w:val="28"/>
        </w:rPr>
      </w:pPr>
      <w:r>
        <w:rPr>
          <w:rStyle w:val="c14"/>
          <w:b/>
          <w:bCs/>
          <w:i/>
          <w:iCs/>
          <w:color w:val="000000"/>
          <w:sz w:val="28"/>
          <w:szCs w:val="28"/>
        </w:rPr>
        <w:t>«Ваш ребенок ходит в детский сад»</w:t>
      </w:r>
    </w:p>
    <w:p w:rsidR="00892148" w:rsidRDefault="00892148" w:rsidP="00892148">
      <w:pPr>
        <w:pStyle w:val="c3"/>
        <w:shd w:val="clear" w:color="auto" w:fill="FFFFFF"/>
        <w:spacing w:before="0" w:beforeAutospacing="0" w:after="0" w:afterAutospacing="0"/>
        <w:jc w:val="center"/>
        <w:rPr>
          <w:rStyle w:val="c14"/>
          <w:b/>
          <w:bCs/>
          <w:i/>
          <w:iCs/>
          <w:color w:val="000000"/>
          <w:sz w:val="28"/>
          <w:szCs w:val="28"/>
        </w:rPr>
      </w:pPr>
    </w:p>
    <w:p w:rsidR="00892148" w:rsidRDefault="00892148" w:rsidP="00892148">
      <w:pPr>
        <w:pStyle w:val="c3"/>
        <w:shd w:val="clear" w:color="auto" w:fill="FFFFFF"/>
        <w:spacing w:before="0" w:beforeAutospacing="0" w:after="0" w:afterAutospacing="0"/>
        <w:jc w:val="center"/>
        <w:rPr>
          <w:color w:val="000000"/>
          <w:sz w:val="20"/>
          <w:szCs w:val="20"/>
        </w:rPr>
      </w:pP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Как использовать движение родителей за руку с ребенком в детский сад для обучения его безопасности?</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В некоторых странах, таких как Англия, Япония и Финляндия, школьное обучение ребенка безопасности постепенно отошло на второй план. Стало ясно, ребенка надо учить, прежде всего, в семье и детском саду.</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w:t>
      </w:r>
      <w:proofErr w:type="gramStart"/>
      <w:r>
        <w:rPr>
          <w:rStyle w:val="c0"/>
          <w:color w:val="000000"/>
          <w:sz w:val="28"/>
          <w:szCs w:val="28"/>
        </w:rPr>
        <w:t>и</w:t>
      </w:r>
      <w:proofErr w:type="gramEnd"/>
      <w:r>
        <w:rPr>
          <w:rStyle w:val="c0"/>
          <w:color w:val="000000"/>
          <w:sz w:val="28"/>
          <w:szCs w:val="28"/>
        </w:rPr>
        <w:t xml:space="preserve"> очередного месяца отрабатывать с детьми во время движения ту или иную, необходимую для дороги, привычку. Например, одну из важнейших –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т.д.</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 xml:space="preserve">Дорога с ребенком в детский сад и обратно – 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w:t>
      </w:r>
      <w:r w:rsidR="00806EE2">
        <w:rPr>
          <w:rStyle w:val="c0"/>
          <w:color w:val="000000"/>
          <w:sz w:val="28"/>
          <w:szCs w:val="28"/>
        </w:rPr>
        <w:t xml:space="preserve">дороге, </w:t>
      </w:r>
      <w:r>
        <w:rPr>
          <w:rStyle w:val="c0"/>
          <w:color w:val="000000"/>
          <w:sz w:val="28"/>
          <w:szCs w:val="28"/>
        </w:rPr>
        <w:t xml:space="preserve"> где-то лет с 5-6, с приближением времени, когда ребенок пойдет в первый класс. Так думать опасно! Ведь у ребенка целая гамма привычек (незаметно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w:t>
      </w:r>
      <w:r w:rsidR="00806EE2">
        <w:rPr>
          <w:rStyle w:val="c0"/>
          <w:color w:val="000000"/>
          <w:sz w:val="28"/>
          <w:szCs w:val="28"/>
        </w:rPr>
        <w:t>дороги</w:t>
      </w:r>
      <w:r>
        <w:rPr>
          <w:rStyle w:val="c0"/>
          <w:color w:val="000000"/>
          <w:sz w:val="28"/>
          <w:szCs w:val="28"/>
        </w:rPr>
        <w:t xml:space="preserve">. Именно поэтому время движения с ребенком по </w:t>
      </w:r>
      <w:r w:rsidR="00806EE2">
        <w:rPr>
          <w:rStyle w:val="c0"/>
          <w:color w:val="000000"/>
          <w:sz w:val="28"/>
          <w:szCs w:val="28"/>
        </w:rPr>
        <w:t>дороге</w:t>
      </w:r>
      <w:r>
        <w:rPr>
          <w:rStyle w:val="c0"/>
          <w:color w:val="000000"/>
          <w:sz w:val="28"/>
          <w:szCs w:val="28"/>
        </w:rPr>
        <w:t>, начиная буквально с 1.5-2 лет, надо использовать для тренировки у него комплекта «транспортных» привычек.</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 xml:space="preserve">Итак, вы выходите из дома с ребенком, держа его за руку. Часто по дороге в детский сад родители спешат, чтобы не опоздать на работу. Поэтому следует отличать </w:t>
      </w:r>
      <w:proofErr w:type="gramStart"/>
      <w:r>
        <w:rPr>
          <w:rStyle w:val="c0"/>
          <w:color w:val="000000"/>
          <w:sz w:val="28"/>
          <w:szCs w:val="28"/>
        </w:rPr>
        <w:t>обучение ребенка по пути</w:t>
      </w:r>
      <w:proofErr w:type="gramEnd"/>
      <w:r>
        <w:rPr>
          <w:rStyle w:val="c0"/>
          <w:color w:val="000000"/>
          <w:sz w:val="28"/>
          <w:szCs w:val="28"/>
        </w:rPr>
        <w:t xml:space="preserve"> в детский сад, и из детского сада домой, когда спешить некуда.</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 xml:space="preserve">У каждого ребенка есть привычка небрежного, «неответственного» наблюдения. </w:t>
      </w:r>
      <w:proofErr w:type="gramStart"/>
      <w:r>
        <w:rPr>
          <w:rStyle w:val="c0"/>
          <w:color w:val="000000"/>
          <w:sz w:val="28"/>
          <w:szCs w:val="28"/>
        </w:rPr>
        <w:t>Это означает, что ребенок наблюдает как бы между делом, позволяет себе, например, попятится, т.е. сделать шаг назад не глядя, или броситься, куда глаза глядят, не оглядевшись.</w:t>
      </w:r>
      <w:proofErr w:type="gramEnd"/>
      <w:r>
        <w:rPr>
          <w:rStyle w:val="c0"/>
          <w:color w:val="000000"/>
          <w:sz w:val="28"/>
          <w:szCs w:val="28"/>
        </w:rPr>
        <w:t xml:space="preserve"> </w:t>
      </w:r>
      <w:proofErr w:type="gramStart"/>
      <w:r>
        <w:rPr>
          <w:rStyle w:val="c0"/>
          <w:color w:val="000000"/>
          <w:sz w:val="28"/>
          <w:szCs w:val="28"/>
        </w:rPr>
        <w:t xml:space="preserve">И, что самое опасное, - «смело» выходить или выбегать из-за разных предметов, которые мешают обзору: из-за кустов, деревьев, заборов, углов домов, стоящих </w:t>
      </w:r>
      <w:r w:rsidR="00E1022E">
        <w:rPr>
          <w:rStyle w:val="c0"/>
          <w:color w:val="000000"/>
          <w:sz w:val="28"/>
          <w:szCs w:val="28"/>
        </w:rPr>
        <w:t>автомобилей</w:t>
      </w:r>
      <w:r>
        <w:rPr>
          <w:rStyle w:val="c0"/>
          <w:color w:val="000000"/>
          <w:sz w:val="28"/>
          <w:szCs w:val="28"/>
        </w:rPr>
        <w:t>.</w:t>
      </w:r>
      <w:proofErr w:type="gramEnd"/>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Прежде всего, по дороге домой надо привыкнуть «фиксировать» остановку</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перед тем, как выйти на проезжую часть; в некоторых странах это называется</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lastRenderedPageBreak/>
        <w:t xml:space="preserve">«стопинг». Надо много раз повторять с ребенком этот «стопинг», поясняя словами необходимость остановки специально для наблюдения. Постоянно демонстрируйте переход с быстрого шага или даже бега  на размеренный (хотя и немедленный) шаг при переходе </w:t>
      </w:r>
      <w:r w:rsidR="00E1022E">
        <w:rPr>
          <w:rStyle w:val="c0"/>
          <w:color w:val="000000"/>
          <w:sz w:val="28"/>
          <w:szCs w:val="28"/>
        </w:rPr>
        <w:t>дороги</w:t>
      </w:r>
      <w:r>
        <w:rPr>
          <w:rStyle w:val="c0"/>
          <w:color w:val="000000"/>
          <w:sz w:val="28"/>
          <w:szCs w:val="28"/>
        </w:rPr>
        <w:t>. При этом объясните ребенку, что, когда человек бежит, он по сторонам не смотрит. Повернуть голову на бегу для осмотра и трудно и просто опасно, можно упасть. А при движении шагом, имея опору на обе ноги, человек может без труда повернуть голову и вправо и влево.</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 xml:space="preserve">Самая опасная привычка детей – это </w:t>
      </w:r>
      <w:proofErr w:type="spellStart"/>
      <w:r>
        <w:rPr>
          <w:rStyle w:val="c0"/>
          <w:color w:val="000000"/>
          <w:sz w:val="28"/>
          <w:szCs w:val="28"/>
        </w:rPr>
        <w:t>выбегание</w:t>
      </w:r>
      <w:proofErr w:type="spellEnd"/>
      <w:r>
        <w:rPr>
          <w:rStyle w:val="c0"/>
          <w:color w:val="000000"/>
          <w:sz w:val="28"/>
          <w:szCs w:val="28"/>
        </w:rPr>
        <w:t xml:space="preserve"> или выход не глядя из-за мешающих обзору предметов! На улице – это стоящий автомобиль (любой). Но прежде всего грузовик, автобус или троллейбус. По данным статистики каждый третий ребенок из числа пострадавших, выбежал на дорогу из-за стоящего автомобиля. Больше всего случаев с автобусом. Каждый седьмой ребенок попал под </w:t>
      </w:r>
      <w:r w:rsidR="00806EE2">
        <w:rPr>
          <w:rStyle w:val="c0"/>
          <w:color w:val="000000"/>
          <w:sz w:val="28"/>
          <w:szCs w:val="28"/>
        </w:rPr>
        <w:t>автомобиль</w:t>
      </w:r>
      <w:r>
        <w:rPr>
          <w:rStyle w:val="c0"/>
          <w:color w:val="000000"/>
          <w:sz w:val="28"/>
          <w:szCs w:val="28"/>
        </w:rPr>
        <w:t>, выбежав спереди стоящего автобуса.</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 xml:space="preserve">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w:t>
      </w:r>
      <w:r w:rsidR="00806EE2">
        <w:rPr>
          <w:rStyle w:val="c0"/>
          <w:color w:val="000000"/>
          <w:sz w:val="28"/>
          <w:szCs w:val="28"/>
        </w:rPr>
        <w:t>автомобиль</w:t>
      </w:r>
      <w:r>
        <w:rPr>
          <w:rStyle w:val="c0"/>
          <w:color w:val="000000"/>
          <w:sz w:val="28"/>
          <w:szCs w:val="28"/>
        </w:rPr>
        <w:t>. Путь с ребенком в детский сад и обратно должен быть ежедневной отработкой умения ребенка</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«видеть» стоящий автомобиль как предмет, который может скрывать опасность. Ребенок должен сам увидеть стоящий автобус как «</w:t>
      </w:r>
      <w:r w:rsidR="00806EE2">
        <w:rPr>
          <w:rStyle w:val="c0"/>
          <w:color w:val="000000"/>
          <w:sz w:val="28"/>
          <w:szCs w:val="28"/>
        </w:rPr>
        <w:t xml:space="preserve">предмет скрывающий» и выезжающий </w:t>
      </w:r>
      <w:r>
        <w:rPr>
          <w:rStyle w:val="c0"/>
          <w:color w:val="000000"/>
          <w:sz w:val="28"/>
          <w:szCs w:val="28"/>
        </w:rPr>
        <w:t xml:space="preserve"> из-за него </w:t>
      </w:r>
      <w:r w:rsidR="00806EE2">
        <w:rPr>
          <w:rStyle w:val="c0"/>
          <w:color w:val="000000"/>
          <w:sz w:val="28"/>
          <w:szCs w:val="28"/>
        </w:rPr>
        <w:t>автомобиль</w:t>
      </w:r>
      <w:r>
        <w:rPr>
          <w:rStyle w:val="c0"/>
          <w:color w:val="000000"/>
          <w:sz w:val="28"/>
          <w:szCs w:val="28"/>
        </w:rPr>
        <w:t>.</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 xml:space="preserve">Такие же уроки наблюдения (с тротуара) следует повторять десятки раз возле стоящих </w:t>
      </w:r>
      <w:r w:rsidR="00806EE2">
        <w:rPr>
          <w:rStyle w:val="c0"/>
          <w:color w:val="000000"/>
          <w:sz w:val="28"/>
          <w:szCs w:val="28"/>
        </w:rPr>
        <w:t>автомобилей</w:t>
      </w:r>
      <w:r>
        <w:rPr>
          <w:rStyle w:val="c0"/>
          <w:color w:val="000000"/>
          <w:sz w:val="28"/>
          <w:szCs w:val="28"/>
        </w:rPr>
        <w:t>, кустов, деревьев, групп пешеходов. Ребенок дол</w:t>
      </w:r>
      <w:r w:rsidR="00806EE2">
        <w:rPr>
          <w:rStyle w:val="c0"/>
          <w:color w:val="000000"/>
          <w:sz w:val="28"/>
          <w:szCs w:val="28"/>
        </w:rPr>
        <w:t>жен сам понять опасность стоящего</w:t>
      </w:r>
      <w:r>
        <w:rPr>
          <w:rStyle w:val="c0"/>
          <w:color w:val="000000"/>
          <w:sz w:val="28"/>
          <w:szCs w:val="28"/>
        </w:rPr>
        <w:t xml:space="preserve"> </w:t>
      </w:r>
      <w:r w:rsidR="00806EE2">
        <w:rPr>
          <w:rStyle w:val="c0"/>
          <w:color w:val="000000"/>
          <w:sz w:val="28"/>
          <w:szCs w:val="28"/>
        </w:rPr>
        <w:t>автомобиля</w:t>
      </w:r>
      <w:r>
        <w:rPr>
          <w:rStyle w:val="c0"/>
          <w:color w:val="000000"/>
          <w:sz w:val="28"/>
          <w:szCs w:val="28"/>
        </w:rPr>
        <w:t xml:space="preserve"> и вообще любых предметов, мешающих обзору проезжей части </w:t>
      </w:r>
      <w:r w:rsidR="00806EE2">
        <w:rPr>
          <w:rStyle w:val="c0"/>
          <w:color w:val="000000"/>
          <w:sz w:val="28"/>
          <w:szCs w:val="28"/>
        </w:rPr>
        <w:t>дороги</w:t>
      </w:r>
      <w:r>
        <w:rPr>
          <w:rStyle w:val="c0"/>
          <w:color w:val="000000"/>
          <w:sz w:val="28"/>
          <w:szCs w:val="28"/>
        </w:rPr>
        <w:t xml:space="preserve">. </w:t>
      </w:r>
      <w:r w:rsidR="00806EE2">
        <w:rPr>
          <w:rStyle w:val="c0"/>
          <w:color w:val="000000"/>
          <w:sz w:val="28"/>
          <w:szCs w:val="28"/>
        </w:rPr>
        <w:t xml:space="preserve">Дорога </w:t>
      </w:r>
      <w:r>
        <w:rPr>
          <w:rStyle w:val="c0"/>
          <w:color w:val="000000"/>
          <w:sz w:val="28"/>
          <w:szCs w:val="28"/>
        </w:rPr>
        <w:t>для маленького человечка – это сложный, коварный, обманчивый мир, полный скрытых опасностей. И главная задача – научить ребенка безопасно жить в этом мире.</w:t>
      </w:r>
    </w:p>
    <w:p w:rsidR="00035148" w:rsidRDefault="00035148" w:rsidP="00892148">
      <w:pPr>
        <w:pStyle w:val="c3"/>
        <w:shd w:val="clear" w:color="auto" w:fill="FFFFFF"/>
        <w:spacing w:before="0" w:beforeAutospacing="0" w:after="0" w:afterAutospacing="0" w:line="276" w:lineRule="auto"/>
        <w:jc w:val="both"/>
        <w:rPr>
          <w:color w:val="000000"/>
          <w:sz w:val="20"/>
          <w:szCs w:val="20"/>
        </w:rPr>
      </w:pPr>
      <w:r>
        <w:rPr>
          <w:rStyle w:val="c0"/>
          <w:color w:val="000000"/>
          <w:sz w:val="28"/>
          <w:szCs w:val="28"/>
        </w:rPr>
        <w:t>Ситуация: родитель с ребенком стоят на тротуаре и смотрят на стоящий автобус с его передней стороны. Казалось бы, безопасно, можно переходить. Транспортного средства  вроде бы нет, ребенок готов начать путь через дорогу с папой или мамой. И вдруг! Из-за стоящего автобуса вылетает ранее скрытый за ним автомобиль. Уместно задать ребенку вопрос: «Откуда взялся этот автомобиль, он спрятался?». Помогите ребенку понять, что обходить автобус сзади тоже опасно. Автобус нельзя обходить ни спереди, ни сзади! Ребенок сам должен убедиться. Покажите ему, каким опасностям подвергается пешеход, если он решил перейти улицу возле остановки, от которой еще не отошел автобус.</w:t>
      </w:r>
    </w:p>
    <w:p w:rsidR="00404219" w:rsidRDefault="00404219" w:rsidP="00892148">
      <w:pPr>
        <w:jc w:val="both"/>
      </w:pPr>
    </w:p>
    <w:sectPr w:rsidR="00404219" w:rsidSect="00892148">
      <w:pgSz w:w="11906" w:h="16838"/>
      <w:pgMar w:top="709" w:right="849" w:bottom="1134" w:left="1134" w:header="708" w:footer="708" w:gutter="0"/>
      <w:pgBorders w:offsetFrom="page">
        <w:top w:val="earth1" w:sz="12" w:space="7" w:color="auto"/>
        <w:left w:val="earth1" w:sz="12" w:space="12" w:color="auto"/>
        <w:bottom w:val="earth1" w:sz="12" w:space="9" w:color="auto"/>
        <w:right w:val="earth1" w:sz="12" w:space="12"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7B6"/>
    <w:rsid w:val="00035148"/>
    <w:rsid w:val="000437B6"/>
    <w:rsid w:val="00404219"/>
    <w:rsid w:val="00806EE2"/>
    <w:rsid w:val="00892148"/>
    <w:rsid w:val="00E1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35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35148"/>
  </w:style>
  <w:style w:type="character" w:customStyle="1" w:styleId="c14">
    <w:name w:val="c14"/>
    <w:basedOn w:val="a0"/>
    <w:rsid w:val="00035148"/>
  </w:style>
  <w:style w:type="character" w:customStyle="1" w:styleId="c0">
    <w:name w:val="c0"/>
    <w:basedOn w:val="a0"/>
    <w:rsid w:val="000351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35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35148"/>
  </w:style>
  <w:style w:type="character" w:customStyle="1" w:styleId="c14">
    <w:name w:val="c14"/>
    <w:basedOn w:val="a0"/>
    <w:rsid w:val="00035148"/>
  </w:style>
  <w:style w:type="character" w:customStyle="1" w:styleId="c0">
    <w:name w:val="c0"/>
    <w:basedOn w:val="a0"/>
    <w:rsid w:val="00035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2018-02-08T17:56:00Z</dcterms:created>
  <dcterms:modified xsi:type="dcterms:W3CDTF">2018-02-13T06:13:00Z</dcterms:modified>
</cp:coreProperties>
</file>