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D4" w:rsidRDefault="00FF21D4" w:rsidP="00D741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</w:pPr>
    </w:p>
    <w:p w:rsidR="00D74129" w:rsidRPr="00FF21D4" w:rsidRDefault="00D74129" w:rsidP="00D741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C00000"/>
          <w:sz w:val="44"/>
          <w:szCs w:val="39"/>
          <w:lang w:eastAsia="ru-RU"/>
        </w:rPr>
      </w:pPr>
      <w:r w:rsidRPr="00FF21D4">
        <w:rPr>
          <w:rFonts w:ascii="Times New Roman" w:eastAsia="Times New Roman" w:hAnsi="Times New Roman" w:cs="Times New Roman"/>
          <w:b/>
          <w:bCs/>
          <w:color w:val="C00000"/>
          <w:sz w:val="44"/>
          <w:szCs w:val="39"/>
          <w:lang w:eastAsia="ru-RU"/>
        </w:rPr>
        <w:t>«Движение - основа здоровья»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Насколько важно движение в человеческой жизни известно каждому. Но между знанием и практикой часто расстояние бывает очень большим. А между тем известно также и то, что люди, </w:t>
      </w:r>
      <w:bookmarkStart w:id="0" w:name="_GoBack"/>
      <w:bookmarkEnd w:id="0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тренирующие свою мышечную систему пусть даже совсем небольшой, но обязательно повседневной активностью гораздо менее подвержены несчастным случаям и болезням.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24"/>
          <w:lang w:eastAsia="ru-RU"/>
        </w:rPr>
        <w:t>Очень простые, нескучные советы родителям по проблеме: </w:t>
      </w:r>
      <w:r w:rsidRPr="00FF21D4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lang w:eastAsia="ru-RU"/>
        </w:rPr>
        <w:t>«Движение и здоровье»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Человеческий мозг особенно это касается бессознательного мышления, напитывается впечатлениями. В дальнейшем 80% нашей деятельности руководствуется этим бессознательным опытом. Поэтому чрезвычайно важную роль играют просвещения детей в вопросах потребностей здорового тела, обучение, тренировка, как в детском саду, так и в семье. Детям необходимо объяснять значимость не только тех или иных действий и привычек, но и это главное – подавать собственный пример.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Делайте утреннюю зарядку, больше двигайтесь, занимайтесь физкультурой и спортом, ведите здоровый образ жизни, привлекайте к активным действиям детей и они вырастут здоровыми и преуспевающими людьми. Родители для детей – непререкаемый авторитет, примет для подражания.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Уже с малых лет учите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24"/>
          <w:lang w:eastAsia="ru-RU"/>
        </w:rPr>
        <w:t>Только говорить о значимости здоровья – это мало.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Надо предпринимать повседневные пусть мелкие, но обязательно многочисленные шаги. Тогда непременно сложится тот здоровый </w:t>
      </w: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lastRenderedPageBreak/>
        <w:t>фундамент, на котором в дальнейшем может быть выстроено прекрасное здание человеческой жизни.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u w:val="single"/>
          <w:lang w:eastAsia="ru-RU"/>
        </w:rPr>
        <w:t>Лучшие дни проведения –</w:t>
      </w: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 суббота, воскресенье, праздники, каникулы, отпуск.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proofErr w:type="gramStart"/>
      <w:r w:rsidRPr="00FF21D4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u w:val="single"/>
          <w:lang w:eastAsia="ru-RU"/>
        </w:rPr>
        <w:t>Командовать может любой –</w:t>
      </w: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 мама, папа, дедушка, бабушка, сын или дочь, тетя, дядя и т.д.</w:t>
      </w:r>
      <w:proofErr w:type="gramEnd"/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Можно «периоды» разделить и тогда каждый отвечает за свое «мероприятие» свой отрезок времени.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Утром, еще в постели сделайте несколько упражнений по растяжке мышц: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- Лечь на спину, вытянув ноги и руки, потянуться всем телом;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- Напрячь стопы ног, носочки;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- Отводя руки далеко за голову, расправить ладони, вытянуть пальцы, вдохнуть;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- Затем расслабиться, перенеся руки вдоль туловища, выдохнуть.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Упражнение хорошо сопровождать мыслями или словами, произнося их шепотом или вслух: «Доброе утро! Как хорошо! Я здоров! Все здоровы! Я люблю свою семью!»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- Из того же исходного положения подложив руки согнутых в локтях под голову, вытянув ноги (можно зацепиться носками за спинку кровати или спрятать их под сложенное валиком одеяло), сделать несколько </w:t>
      </w:r>
      <w:proofErr w:type="spellStart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полуподъемов</w:t>
      </w:r>
      <w:proofErr w:type="spellEnd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 верхней части туловища, не отрывая ног от кровати.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- Лежа на спине, прямые руки вдоль туловища, или согнутые в локтях под головой, несколько раз приподнять ноги вверх, стремясь сделать «прямой угол».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- Продолжая лежать на спине выполнить несколько вращательных движений ладонями и стопами в одну и в другую сторону.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- Из положения, лежа на спине, вытянув руки и ноги перевернуться на один бок, на спину, на другой бок, на живот.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lastRenderedPageBreak/>
        <w:t>- Из исходного положения, лежа на животе, вытянув руки и ноги сделать «лодочку», прогнувшись в спине, приподнять голову, верхнюю часть туловища, ноги.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24"/>
          <w:lang w:eastAsia="ru-RU"/>
        </w:rPr>
        <w:t>Сказать: «Хорошо! Очень хорошо!» Встать.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Повторять упражнения стоит от двух дог четырех раз с улыбкой и хорошим настроением.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Общий подъем команда, доносящаяся из другой комнаты, очень бодрят, объединяют всю семью общей идеей, общим действием общим веселым настроением насыщают всех положительными эмоциями.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24"/>
          <w:lang w:eastAsia="ru-RU"/>
        </w:rPr>
        <w:t>«Всем – здравствуйте! Здравствуйте все!»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Совместная гимнастика в большой комнате или коридоре – что может быть лучше?! Упражнения самые простые и доступные всем членам семьи от самого маленького до самого большого. Особенно хороши импровизации и имитационные движения.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Душ! От этой утренней процедуры все особенно дети получат наслаждение настоящего веселого водного праздника.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Теперь за аппетитный завтрак! Ведь это важнейшая трапеза дня. Поэтому не завтракаем на ходу. Красиво накрытый стол, любимые блюда, родные лица – как это </w:t>
      </w:r>
      <w:proofErr w:type="gramStart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здорово</w:t>
      </w:r>
      <w:proofErr w:type="gramEnd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! За завтраком ведем мирные разговоры о предстоящем дне, в том числе о потребностях организма.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современные подвижные игры. Интересно и полезно будет всем. Поиграйте в такие игры, как: «Фанты», «Да и </w:t>
      </w:r>
      <w:proofErr w:type="gramStart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нет</w:t>
      </w:r>
      <w:proofErr w:type="gramEnd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 не говорить», «Лото», «Горелки», «Салки», «</w:t>
      </w:r>
      <w:proofErr w:type="spellStart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Квач</w:t>
      </w:r>
      <w:proofErr w:type="spellEnd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», «Жмурки», «Прятки», «Казаки-разбойники», «Замри», «Краски».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Из дома – на улицу, на природу.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proofErr w:type="gramStart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Обязательны</w:t>
      </w:r>
      <w:proofErr w:type="gramEnd"/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 xml:space="preserve"> прогулка или экскурсия, поездка, турпоход, посещение культурно-развлекательных заведений, парков, детских аттракционов, театров. Полезны разговоры о благотворном влиянии природы и отдыха на здоровье.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Пообедать можно в пункте общественного питания. Это приятно и интересно, способствует социально-коммуникабельному развитию детей.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lastRenderedPageBreak/>
        <w:t>Посидите на скамейке полюбуйтесь небом рекой, деревьями, цветами и т.п., спокойно подышите – это так умиротворяет, способствует расслаблению, глубокому отдыху.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Можно еще активно подвигаться. Или посетить кинотеатр. Важно чтобы в течение дня ребенок выполнял различные упражнения: потянись, а потом расслабь мышцы, и у тебя появится ощущение тепла во всем теле, напряги мышцы спины, сведи и разведи лопатки, стань прямо, опусти и подними голову несколько раз и у тебя будет красивая осанка.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Вечером дома общий ужин, гигиенические процедуры, спокойнее игры, семейное чтение (лучше сказок или занимательных историй – их любят все). Если вы не можете без телевизора посмотрите вместе интересную передачу, но не долго – детям вредно.</w:t>
      </w:r>
    </w:p>
    <w:p w:rsidR="00D74129" w:rsidRPr="00FF21D4" w:rsidRDefault="00D74129" w:rsidP="00D7412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  <w:r w:rsidRPr="00FF21D4"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  <w:t>Отход детей ко сну. «Спокойной ночи!» Очень хорошо, если детям споют колыбельную песенку, посидят возле него с добрыми словами – такие минуты запоминаются на всю 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</w:t>
      </w:r>
    </w:p>
    <w:p w:rsidR="00D74129" w:rsidRPr="00FF21D4" w:rsidRDefault="00D74129" w:rsidP="00D7412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2060"/>
          <w:sz w:val="32"/>
          <w:szCs w:val="24"/>
          <w:lang w:eastAsia="ru-RU"/>
        </w:rPr>
      </w:pPr>
    </w:p>
    <w:p w:rsidR="003A19A8" w:rsidRPr="00FF21D4" w:rsidRDefault="003A19A8">
      <w:pPr>
        <w:rPr>
          <w:color w:val="002060"/>
        </w:rPr>
      </w:pPr>
    </w:p>
    <w:sectPr w:rsidR="003A19A8" w:rsidRPr="00FF21D4" w:rsidSect="00FF21D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29"/>
    <w:rsid w:val="003A19A8"/>
    <w:rsid w:val="00D74129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2014-02-07T15:58:00Z</dcterms:created>
  <dcterms:modified xsi:type="dcterms:W3CDTF">2014-02-07T15:59:00Z</dcterms:modified>
</cp:coreProperties>
</file>