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  <w:gridCol w:w="4613"/>
      </w:tblGrid>
      <w:tr w:rsidR="00C62684" w:rsidRPr="00C62684" w:rsidTr="00C62684">
        <w:trPr>
          <w:trHeight w:val="1270"/>
        </w:trPr>
        <w:tc>
          <w:tcPr>
            <w:tcW w:w="10173" w:type="dxa"/>
          </w:tcPr>
          <w:p w:rsidR="00C62684" w:rsidRDefault="00C62684" w:rsidP="00C6268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3" w:type="dxa"/>
          </w:tcPr>
          <w:p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684" w:rsidRPr="00C62684" w:rsidRDefault="00CB0E0A" w:rsidP="00C62684">
            <w:pPr>
              <w:tabs>
                <w:tab w:val="left" w:pos="12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«ЦРР –Д/с №25» </w:t>
            </w:r>
          </w:p>
          <w:p w:rsidR="00C62684" w:rsidRPr="00C62684" w:rsidRDefault="00C62684" w:rsidP="00C62684">
            <w:pPr>
              <w:tabs>
                <w:tab w:val="left" w:pos="12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(протокол заседания профкома №</w:t>
            </w:r>
            <w:r w:rsidR="00CB0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</w:t>
            </w: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____ _________20__г.</w:t>
            </w:r>
          </w:p>
          <w:p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2684" w:rsidRDefault="00C62684" w:rsidP="00C626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62C4" w:rsidRDefault="004C0B04" w:rsidP="00C62684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B04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первичной профсоюзной организации</w:t>
      </w:r>
    </w:p>
    <w:p w:rsidR="004C0B04" w:rsidRDefault="00CB0E0A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МАДОУ «Центр развития ребенка –Детский сад № 25 Приволжского района </w:t>
      </w:r>
      <w:r w:rsidR="00D826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D826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D82684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F31A73" w:rsidRDefault="00D82684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E64582">
        <w:rPr>
          <w:rFonts w:ascii="Times New Roman" w:hAnsi="Times New Roman" w:cs="Times New Roman"/>
          <w:b/>
          <w:sz w:val="28"/>
          <w:szCs w:val="28"/>
        </w:rPr>
        <w:t>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A73" w:rsidRPr="00F31A73">
        <w:rPr>
          <w:rFonts w:ascii="Times New Roman" w:hAnsi="Times New Roman" w:cs="Times New Roman"/>
          <w:b/>
          <w:sz w:val="28"/>
          <w:szCs w:val="28"/>
        </w:rPr>
        <w:t>год</w:t>
      </w:r>
      <w:r w:rsidR="00F31A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A73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1" w:type="dxa"/>
        <w:tblInd w:w="-601" w:type="dxa"/>
        <w:tblLook w:val="04A0" w:firstRow="1" w:lastRow="0" w:firstColumn="1" w:lastColumn="0" w:noHBand="0" w:noVBand="1"/>
      </w:tblPr>
      <w:tblGrid>
        <w:gridCol w:w="1787"/>
        <w:gridCol w:w="1877"/>
        <w:gridCol w:w="1707"/>
        <w:gridCol w:w="1893"/>
        <w:gridCol w:w="1725"/>
        <w:gridCol w:w="1898"/>
        <w:gridCol w:w="1787"/>
        <w:gridCol w:w="1754"/>
        <w:gridCol w:w="1733"/>
      </w:tblGrid>
      <w:tr w:rsidR="00412E5A" w:rsidTr="0051746D">
        <w:trPr>
          <w:trHeight w:val="258"/>
        </w:trPr>
        <w:tc>
          <w:tcPr>
            <w:tcW w:w="16161" w:type="dxa"/>
            <w:gridSpan w:val="9"/>
          </w:tcPr>
          <w:p w:rsidR="00412E5A" w:rsidRPr="00052867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B132D" w:rsidTr="0051746D">
        <w:tc>
          <w:tcPr>
            <w:tcW w:w="1787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Уставная деятельность</w:t>
            </w:r>
          </w:p>
        </w:tc>
        <w:tc>
          <w:tcPr>
            <w:tcW w:w="1877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Трудовые</w:t>
            </w:r>
          </w:p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отношения</w:t>
            </w:r>
          </w:p>
        </w:tc>
        <w:tc>
          <w:tcPr>
            <w:tcW w:w="1707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Оплата </w:t>
            </w:r>
          </w:p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труда</w:t>
            </w:r>
          </w:p>
        </w:tc>
        <w:tc>
          <w:tcPr>
            <w:tcW w:w="1893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Охрана труда</w:t>
            </w:r>
          </w:p>
        </w:tc>
        <w:tc>
          <w:tcPr>
            <w:tcW w:w="1725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партнерство</w:t>
            </w:r>
          </w:p>
        </w:tc>
        <w:tc>
          <w:tcPr>
            <w:tcW w:w="1898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молодежной 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политики</w:t>
            </w:r>
          </w:p>
        </w:tc>
        <w:tc>
          <w:tcPr>
            <w:tcW w:w="1787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Спортивно-оздоровительная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1754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</w:t>
            </w:r>
          </w:p>
          <w:p w:rsidR="000B769C" w:rsidRPr="005A113C" w:rsidRDefault="009E2BF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0B769C"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осуга,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социальных проектов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неработающими пенсионерами</w:t>
            </w:r>
          </w:p>
        </w:tc>
      </w:tr>
      <w:tr w:rsidR="005B132D" w:rsidTr="0051746D">
        <w:tc>
          <w:tcPr>
            <w:tcW w:w="1787" w:type="dxa"/>
          </w:tcPr>
          <w:p w:rsidR="00412E5A" w:rsidRPr="001A4A46" w:rsidRDefault="001A4A46" w:rsidP="001A4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 Провести п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 xml:space="preserve">рофсоюзное собрание по итогам работы за </w:t>
            </w:r>
            <w:r w:rsidR="00F433C4"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="00F433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278F0" w:rsidRDefault="001A4A46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(выполнение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плана работы, сметы расходов, достоверность отчетных данных и т.п.) 2. Утверждение акт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контрольно-ревизиионной комиссии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278F0" w:rsidRDefault="006278F0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185" w:rsidRDefault="00F47185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A46" w:rsidRDefault="006278F0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участию членов Профсоюза во Всероссийском конкурсе «Профсоюзный репортер»</w:t>
            </w:r>
          </w:p>
          <w:p w:rsidR="00D92DF7" w:rsidRPr="001A4A46" w:rsidRDefault="00D92DF7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1 февраля по 30 октября)</w:t>
            </w:r>
          </w:p>
        </w:tc>
        <w:tc>
          <w:tcPr>
            <w:tcW w:w="1877" w:type="dxa"/>
          </w:tcPr>
          <w:p w:rsidR="00412E5A" w:rsidRDefault="0038576A" w:rsidP="005A1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 xml:space="preserve">Инициировать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1A4A46" w:rsidRPr="001A4A46">
              <w:rPr>
                <w:rFonts w:ascii="Times New Roman" w:hAnsi="Times New Roman" w:cs="Times New Roman"/>
                <w:sz w:val="20"/>
                <w:szCs w:val="20"/>
              </w:rPr>
              <w:t>проверк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1A4A46">
              <w:rPr>
                <w:rFonts w:ascii="Times New Roman" w:hAnsi="Times New Roman" w:cs="Times New Roman"/>
                <w:sz w:val="20"/>
                <w:szCs w:val="20"/>
              </w:rPr>
              <w:t xml:space="preserve">приказов УО </w:t>
            </w:r>
            <w:r w:rsidR="005A113C">
              <w:rPr>
                <w:rFonts w:ascii="Times New Roman" w:hAnsi="Times New Roman" w:cs="Times New Roman"/>
                <w:sz w:val="20"/>
                <w:szCs w:val="20"/>
              </w:rPr>
              <w:t>по работе в выходные и праздничные дни;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 сверхурочной </w:t>
            </w:r>
            <w:r w:rsidR="005A113C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е, ненормированному рабочему дню</w:t>
            </w:r>
          </w:p>
          <w:p w:rsidR="005A113C" w:rsidRDefault="005A113C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итогам предыдущего года)</w:t>
            </w:r>
            <w:r w:rsidR="003857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576A" w:rsidRDefault="0038576A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185" w:rsidRDefault="0038576A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7B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наградной комиссии, выдвижение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 на поощрение, отраслевые, республиканские, муниципальные награды</w:t>
            </w:r>
            <w:r w:rsidR="00F47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576A" w:rsidRDefault="00F47185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1282" w:rsidRPr="001A4A46" w:rsidRDefault="00391282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Составить банк данных наград работников УО</w:t>
            </w:r>
            <w:r w:rsidR="00D023EA">
              <w:rPr>
                <w:rFonts w:ascii="Times New Roman" w:hAnsi="Times New Roman" w:cs="Times New Roman"/>
                <w:sz w:val="20"/>
                <w:szCs w:val="20"/>
              </w:rPr>
              <w:t>, профсоюзных активистов</w:t>
            </w:r>
          </w:p>
        </w:tc>
        <w:tc>
          <w:tcPr>
            <w:tcW w:w="1707" w:type="dxa"/>
          </w:tcPr>
          <w:p w:rsidR="00412E5A" w:rsidRPr="001A4A46" w:rsidRDefault="00133EB7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работе комиссии по установлению баллов за качество работ из стимулирующего фонда оплаты труда</w:t>
            </w:r>
          </w:p>
        </w:tc>
        <w:tc>
          <w:tcPr>
            <w:tcW w:w="1893" w:type="dxa"/>
          </w:tcPr>
          <w:p w:rsidR="00412E5A" w:rsidRDefault="00AE345A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Подведение итогов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выполнения Соглашения по охране труда за предыдущий год (Акт выполнения)</w:t>
            </w:r>
          </w:p>
          <w:p w:rsidR="00133EB7" w:rsidRDefault="00133EB7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45A" w:rsidRDefault="00546D4C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Составление Соглашения 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>по охране труда на текущий</w:t>
            </w:r>
            <w:r w:rsidR="00D02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D023EA">
              <w:rPr>
                <w:rFonts w:ascii="Times New Roman" w:hAnsi="Times New Roman" w:cs="Times New Roman"/>
                <w:sz w:val="20"/>
                <w:szCs w:val="20"/>
              </w:rPr>
              <w:t>(календарный)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 xml:space="preserve"> год между работодателем и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вичной профсоюзной организацией.</w:t>
            </w:r>
          </w:p>
          <w:p w:rsidR="00133EB7" w:rsidRDefault="00133EB7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8BA" w:rsidRPr="001A4A46" w:rsidRDefault="006A0A3B" w:rsidP="00E82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Оказание помощи уполномоченному по охране труда в составлении плана работы на текущий календарный год.</w:t>
            </w:r>
          </w:p>
        </w:tc>
        <w:tc>
          <w:tcPr>
            <w:tcW w:w="1725" w:type="dxa"/>
          </w:tcPr>
          <w:p w:rsidR="004E1D4D" w:rsidRDefault="004E1D4D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отчету по выполнению коллективного договора.</w:t>
            </w:r>
          </w:p>
          <w:p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E5A" w:rsidRPr="001A4A46" w:rsidRDefault="004E1D4D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Определение экономического эффекта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дополнительных льгот и гарантий по колдоговору, реализации социальных проектов.</w:t>
            </w:r>
          </w:p>
        </w:tc>
        <w:tc>
          <w:tcPr>
            <w:tcW w:w="1898" w:type="dxa"/>
          </w:tcPr>
          <w:p w:rsidR="00412E5A" w:rsidRDefault="006A0A3B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Анализ периода адаптации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молодых специалистов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взаимодействия с наставниками</w:t>
            </w:r>
            <w:r w:rsidR="007533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2ED9" w:rsidRDefault="00E82ED9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6DF" w:rsidRPr="001A4A46" w:rsidRDefault="00546D4C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Контроль за </w:t>
            </w:r>
            <w:r w:rsidR="004219E7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установлением баллов за качество работ из стимулирующего фонда оплаты труда и ежемесячной доплатой </w:t>
            </w:r>
            <w:r w:rsidR="00390B5F">
              <w:rPr>
                <w:rFonts w:ascii="Times New Roman" w:hAnsi="Times New Roman" w:cs="Times New Roman"/>
                <w:sz w:val="20"/>
                <w:szCs w:val="20"/>
              </w:rPr>
              <w:t>молодым специалист</w:t>
            </w:r>
            <w:r w:rsidR="0046714E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</w:p>
        </w:tc>
        <w:tc>
          <w:tcPr>
            <w:tcW w:w="1787" w:type="dxa"/>
          </w:tcPr>
          <w:p w:rsidR="00412E5A" w:rsidRDefault="000D6573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9E2BFE">
              <w:rPr>
                <w:rFonts w:ascii="Times New Roman" w:hAnsi="Times New Roman" w:cs="Times New Roman"/>
                <w:sz w:val="20"/>
                <w:szCs w:val="20"/>
              </w:rPr>
              <w:t>играх «Волейбольн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  <w:r w:rsidR="009E2BFE">
              <w:rPr>
                <w:rFonts w:ascii="Times New Roman" w:hAnsi="Times New Roman" w:cs="Times New Roman"/>
                <w:sz w:val="20"/>
                <w:szCs w:val="20"/>
              </w:rPr>
              <w:t>лиг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>а»</w:t>
            </w:r>
            <w:r w:rsidR="009E2BFE">
              <w:rPr>
                <w:rFonts w:ascii="Times New Roman" w:hAnsi="Times New Roman" w:cs="Times New Roman"/>
                <w:sz w:val="20"/>
                <w:szCs w:val="20"/>
              </w:rPr>
              <w:t xml:space="preserve"> УО г.Казани</w:t>
            </w:r>
          </w:p>
          <w:p w:rsidR="00E82ED9" w:rsidRDefault="00E66377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1A4A46" w:rsidRDefault="00E66377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2.Подготовка заявки на санаторно-курортное лечение и оздоровление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4" w:type="dxa"/>
          </w:tcPr>
          <w:p w:rsidR="006A0A3B" w:rsidRDefault="00E66377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0A3B">
              <w:rPr>
                <w:rFonts w:ascii="Times New Roman" w:hAnsi="Times New Roman" w:cs="Times New Roman"/>
                <w:sz w:val="20"/>
                <w:szCs w:val="20"/>
              </w:rPr>
              <w:t>. Обновление базы данных родителей, воспитывающих детей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67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C6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A3B">
              <w:rPr>
                <w:rFonts w:ascii="Times New Roman" w:hAnsi="Times New Roman" w:cs="Times New Roman"/>
                <w:sz w:val="20"/>
                <w:szCs w:val="20"/>
              </w:rPr>
              <w:t>инвалидов.</w:t>
            </w:r>
          </w:p>
          <w:p w:rsidR="00E82ED9" w:rsidRDefault="00E82ED9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B98" w:rsidRPr="001A4A46" w:rsidRDefault="00016FDC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0B98">
              <w:rPr>
                <w:rFonts w:ascii="Times New Roman" w:hAnsi="Times New Roman" w:cs="Times New Roman"/>
                <w:sz w:val="20"/>
                <w:szCs w:val="20"/>
              </w:rPr>
              <w:t>. Составление списка желающих участвовать в проекте «Профсоюзный уик-энд»</w:t>
            </w:r>
          </w:p>
        </w:tc>
        <w:tc>
          <w:tcPr>
            <w:tcW w:w="1733" w:type="dxa"/>
          </w:tcPr>
          <w:p w:rsidR="00412E5A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1.Обновление базы неработающих пенсионеров</w:t>
            </w:r>
          </w:p>
          <w:p w:rsidR="00E82ED9" w:rsidRDefault="00E82ED9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3EA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Сбор членских взносов в размере 0,1% </w:t>
            </w:r>
          </w:p>
          <w:p w:rsidR="009E2BFE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2E3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МРОТ</w:t>
            </w:r>
            <w:r w:rsidR="00E82ED9">
              <w:rPr>
                <w:rFonts w:ascii="Times New Roman" w:hAnsi="Times New Roman" w:cs="Times New Roman"/>
                <w:sz w:val="20"/>
                <w:szCs w:val="20"/>
              </w:rPr>
              <w:t xml:space="preserve"> по ведомости </w:t>
            </w:r>
          </w:p>
          <w:p w:rsidR="00AC6784" w:rsidRPr="001A4A46" w:rsidRDefault="00AC6784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45A" w:rsidTr="0051746D">
        <w:tc>
          <w:tcPr>
            <w:tcW w:w="16161" w:type="dxa"/>
            <w:gridSpan w:val="9"/>
          </w:tcPr>
          <w:p w:rsidR="00AE345A" w:rsidRPr="000B769C" w:rsidRDefault="00AE34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ФЕВРАЛЬ </w:t>
            </w:r>
          </w:p>
        </w:tc>
      </w:tr>
      <w:tr w:rsidR="005B132D" w:rsidTr="0051746D">
        <w:tc>
          <w:tcPr>
            <w:tcW w:w="1787" w:type="dxa"/>
          </w:tcPr>
          <w:p w:rsidR="00943FA0" w:rsidRDefault="00943FA0" w:rsidP="00A4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наградных м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териалов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A47B27">
              <w:rPr>
                <w:rFonts w:ascii="Times New Roman" w:hAnsi="Times New Roman" w:cs="Times New Roman"/>
                <w:sz w:val="20"/>
                <w:szCs w:val="20"/>
              </w:rPr>
              <w:t>Почетную грамоту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Благодарственное письмо</w:t>
            </w:r>
          </w:p>
          <w:p w:rsidR="000D6573" w:rsidRPr="00A47B27" w:rsidRDefault="00A47B27" w:rsidP="00A4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ТПО </w:t>
            </w:r>
          </w:p>
        </w:tc>
        <w:tc>
          <w:tcPr>
            <w:tcW w:w="1877" w:type="dxa"/>
          </w:tcPr>
          <w:p w:rsidR="000D6573" w:rsidRPr="00644805" w:rsidRDefault="0052797A" w:rsidP="0064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644805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в работе аттестационной комиссии,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предоставление льгот при аттестации педагогических работников согласно Соглашениям и колдоговору</w:t>
            </w:r>
            <w:r w:rsidR="00391282">
              <w:rPr>
                <w:rFonts w:ascii="Times New Roman" w:hAnsi="Times New Roman" w:cs="Times New Roman"/>
                <w:sz w:val="20"/>
                <w:szCs w:val="20"/>
              </w:rPr>
              <w:t xml:space="preserve"> УО</w:t>
            </w:r>
          </w:p>
        </w:tc>
        <w:tc>
          <w:tcPr>
            <w:tcW w:w="1707" w:type="dxa"/>
          </w:tcPr>
          <w:p w:rsidR="000D6573" w:rsidRPr="00644805" w:rsidRDefault="00D023EA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Осуществление контроля за своевременным составлением допсоглашений к трудовым договорам работников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повышении заработной платы, МРОТ</w:t>
            </w:r>
          </w:p>
        </w:tc>
        <w:tc>
          <w:tcPr>
            <w:tcW w:w="1893" w:type="dxa"/>
          </w:tcPr>
          <w:p w:rsidR="000D6573" w:rsidRDefault="00546D4C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Проведение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административно- общественного контроля за состоянием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рабочих мест работников</w:t>
            </w:r>
          </w:p>
          <w:p w:rsidR="000D6573" w:rsidRDefault="000D6573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(СОУТ, инструктаж, обучение и т.д.)</w:t>
            </w:r>
          </w:p>
          <w:p w:rsidR="0052797A" w:rsidRDefault="0052797A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инструкций по охране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труда, внесение дополнений, изменений в соответствии с действующим законодательством.</w:t>
            </w:r>
          </w:p>
          <w:p w:rsidR="0052797A" w:rsidRDefault="0052797A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644805" w:rsidRDefault="000D6573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списка и 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работникам на медицинский осмотр текущего года </w:t>
            </w:r>
          </w:p>
        </w:tc>
        <w:tc>
          <w:tcPr>
            <w:tcW w:w="1725" w:type="dxa"/>
          </w:tcPr>
          <w:p w:rsidR="000D6573" w:rsidRDefault="000D6573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3C46">
              <w:rPr>
                <w:rFonts w:ascii="Times New Roman" w:hAnsi="Times New Roman" w:cs="Times New Roman"/>
                <w:sz w:val="20"/>
                <w:szCs w:val="20"/>
              </w:rPr>
              <w:t>роведение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собрания коллектива по выполнению обязательств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действующего коллективного договора за предыдущий год.</w:t>
            </w:r>
          </w:p>
          <w:p w:rsidR="0052797A" w:rsidRDefault="0052797A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0B769C" w:rsidRDefault="000D6573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Внесение изменений и дополнений в коллективный договор (по мере необходимости).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:rsidR="000D6573" w:rsidRDefault="00753334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Провести мониторинг условий труда</w:t>
            </w:r>
            <w:r w:rsidR="004219E7">
              <w:rPr>
                <w:rFonts w:ascii="Times New Roman" w:hAnsi="Times New Roman" w:cs="Times New Roman"/>
                <w:sz w:val="20"/>
                <w:szCs w:val="20"/>
              </w:rPr>
              <w:t xml:space="preserve"> молодых специалистов.</w:t>
            </w:r>
          </w:p>
          <w:p w:rsidR="0052797A" w:rsidRDefault="0052797A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14E" w:rsidRPr="00753334" w:rsidRDefault="0046714E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Привлечение молодых педагогов к организации и проведению мероприятий, посвященных Дню защитника Отечества и Международному дню-8 марта</w:t>
            </w:r>
          </w:p>
        </w:tc>
        <w:tc>
          <w:tcPr>
            <w:tcW w:w="1787" w:type="dxa"/>
          </w:tcPr>
          <w:p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членов профсоюза</w:t>
            </w:r>
          </w:p>
          <w:p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(подготовка заявки в городской центр «Я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»).</w:t>
            </w:r>
          </w:p>
          <w:p w:rsidR="0052797A" w:rsidRDefault="0052797A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B11498" w:rsidRDefault="00753334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Принять участие во Всероссийских соревнованиях «Лыжня России»</w:t>
            </w:r>
          </w:p>
        </w:tc>
        <w:tc>
          <w:tcPr>
            <w:tcW w:w="1754" w:type="dxa"/>
          </w:tcPr>
          <w:p w:rsidR="006E1DBB" w:rsidRDefault="00ED3CD9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91" w:rsidRPr="00CD7C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Принять участие во Всероссийском конкурсе «Здоров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решени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17 января </w:t>
            </w:r>
          </w:p>
          <w:p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17 апреля)</w:t>
            </w:r>
          </w:p>
          <w:p w:rsidR="006E1DBB" w:rsidRDefault="000571FC" w:rsidP="005F6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D7C91" w:rsidRDefault="00ED3CD9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1DBB" w:rsidRPr="006E1D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1D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D7C91" w:rsidRPr="00CD7C91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91">
              <w:rPr>
                <w:rFonts w:ascii="Times New Roman" w:hAnsi="Times New Roman" w:cs="Times New Roman"/>
                <w:sz w:val="20"/>
                <w:szCs w:val="20"/>
              </w:rPr>
              <w:t>проектов «Театротерапия»,</w:t>
            </w:r>
          </w:p>
          <w:p w:rsidR="00813060" w:rsidRDefault="00CD7C91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вместе»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2797A" w:rsidRDefault="0052797A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546D4C" w:rsidRDefault="006E1DBB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посвященных Дню защитника Отечества</w:t>
            </w:r>
          </w:p>
        </w:tc>
        <w:tc>
          <w:tcPr>
            <w:tcW w:w="1733" w:type="dxa"/>
          </w:tcPr>
          <w:p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Сдача профсоюзных взносов неработающих пенсионеров в ТПО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(бухгалтеру)</w:t>
            </w:r>
          </w:p>
          <w:p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. Организация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поздравления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неработающих ветеранов с Днем Защитника Отечества </w:t>
            </w:r>
          </w:p>
          <w:p w:rsidR="00995CD3" w:rsidRPr="000B769C" w:rsidRDefault="00995CD3" w:rsidP="00995C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(открытка, телефонный звонок и т.п.)</w:t>
            </w:r>
          </w:p>
        </w:tc>
      </w:tr>
      <w:tr w:rsidR="000D6573" w:rsidTr="0051746D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МАРТ</w:t>
            </w:r>
          </w:p>
        </w:tc>
      </w:tr>
      <w:tr w:rsidR="005B132D" w:rsidTr="0051746D">
        <w:tc>
          <w:tcPr>
            <w:tcW w:w="178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:rsidR="000D6573" w:rsidRPr="00B11498" w:rsidRDefault="009A5CBC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</w:p>
        </w:tc>
        <w:tc>
          <w:tcPr>
            <w:tcW w:w="1893" w:type="dxa"/>
          </w:tcPr>
          <w:p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1.Обновление информации на стендах по охране труда.</w:t>
            </w:r>
          </w:p>
          <w:p w:rsidR="009A5CBC" w:rsidRDefault="009A5CBC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к проведению Месячника, посвященного Всемирному дню охраны труда</w:t>
            </w:r>
          </w:p>
          <w:p w:rsidR="000B7380" w:rsidRPr="00B11498" w:rsidRDefault="000D6573" w:rsidP="00546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(28 апреля) </w:t>
            </w:r>
          </w:p>
        </w:tc>
        <w:tc>
          <w:tcPr>
            <w:tcW w:w="1725" w:type="dxa"/>
          </w:tcPr>
          <w:p w:rsidR="000D6573" w:rsidRPr="00B11498" w:rsidRDefault="006D52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A5CBC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заявки на бесплатное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5CBC">
              <w:rPr>
                <w:rFonts w:ascii="Times New Roman" w:hAnsi="Times New Roman" w:cs="Times New Roman"/>
                <w:sz w:val="20"/>
                <w:szCs w:val="20"/>
              </w:rPr>
              <w:t>лечение детей-инвалидов по проекту «Мы вместе- мы-рядом»</w:t>
            </w:r>
          </w:p>
        </w:tc>
        <w:tc>
          <w:tcPr>
            <w:tcW w:w="1898" w:type="dxa"/>
          </w:tcPr>
          <w:p w:rsidR="00884D9B" w:rsidRPr="00B11498" w:rsidRDefault="00546D4C" w:rsidP="00884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Вовлечение </w:t>
            </w:r>
            <w:r w:rsidR="0046714E">
              <w:rPr>
                <w:rFonts w:ascii="Times New Roman" w:hAnsi="Times New Roman" w:cs="Times New Roman"/>
                <w:sz w:val="20"/>
                <w:szCs w:val="20"/>
              </w:rPr>
              <w:t>молодых педагогов в «волонтерское движение» -поздравление одиноких неработающих ветеранов с праздниками.</w:t>
            </w:r>
          </w:p>
        </w:tc>
        <w:tc>
          <w:tcPr>
            <w:tcW w:w="1787" w:type="dxa"/>
          </w:tcPr>
          <w:p w:rsidR="000D6573" w:rsidRPr="00B11498" w:rsidRDefault="000D6573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3843">
              <w:rPr>
                <w:rFonts w:ascii="Times New Roman" w:hAnsi="Times New Roman" w:cs="Times New Roman"/>
                <w:sz w:val="20"/>
                <w:szCs w:val="20"/>
              </w:rPr>
              <w:t>1. Принять участие в районном шахматном турнире.</w:t>
            </w:r>
          </w:p>
        </w:tc>
        <w:tc>
          <w:tcPr>
            <w:tcW w:w="1754" w:type="dxa"/>
          </w:tcPr>
          <w:p w:rsidR="000D6573" w:rsidRPr="00B11498" w:rsidRDefault="0038576A" w:rsidP="00546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и проведение мероприятий, посвященных Международному дню-8 марта</w:t>
            </w:r>
          </w:p>
        </w:tc>
        <w:tc>
          <w:tcPr>
            <w:tcW w:w="1733" w:type="dxa"/>
          </w:tcPr>
          <w:p w:rsidR="000D6573" w:rsidRDefault="005D554E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 поздравления одиноких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неработающих ветеранов с Международным днем 8 марта</w:t>
            </w:r>
          </w:p>
          <w:p w:rsidR="00133EB7" w:rsidRDefault="00133EB7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(кто не выходит из дома)</w:t>
            </w:r>
          </w:p>
          <w:p w:rsidR="00995CD3" w:rsidRDefault="00995CD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CD3" w:rsidRPr="00B11498" w:rsidRDefault="00995CD3" w:rsidP="00757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праздничного мероприятия 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неработающи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6573" w:rsidTr="0051746D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5B132D" w:rsidTr="0051746D">
        <w:tc>
          <w:tcPr>
            <w:tcW w:w="178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0D6573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1.Участие в комиссии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распределению предварительной нагрузки на новый учебный год</w:t>
            </w:r>
          </w:p>
          <w:p w:rsidR="006278F0" w:rsidRDefault="006278F0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323085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Контроль за соблюдением законодательства при сокращении штатной численности, изменение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учебной нагрузки в сторону уменьшения 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увеличения и т.п.</w:t>
            </w:r>
          </w:p>
        </w:tc>
        <w:tc>
          <w:tcPr>
            <w:tcW w:w="170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Участие в районных мероприятиях в рамках Всемирного Дня здоровья 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(07 апреля).</w:t>
            </w:r>
          </w:p>
          <w:p w:rsidR="006278F0" w:rsidRDefault="006278F0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традиционном районном конкурсе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«Скажем «Да! –Охране труда».</w:t>
            </w:r>
          </w:p>
          <w:p w:rsidR="009A5CBC" w:rsidRDefault="009A5CBC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8F0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Проведение 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рамках Месячника по охране труда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(собрания, акции, флеш-мобы, викторины, квесты и т.п.)</w:t>
            </w:r>
          </w:p>
          <w:p w:rsidR="00654818" w:rsidRDefault="00654818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282" w:rsidRPr="000B769C" w:rsidRDefault="00654818" w:rsidP="00ED3C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Способствовать возврату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48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части (до 30%) страховых взносов из Фонда пенсионного и социального страхования РФ по РТ</w:t>
            </w:r>
          </w:p>
        </w:tc>
        <w:tc>
          <w:tcPr>
            <w:tcW w:w="1725" w:type="dxa"/>
          </w:tcPr>
          <w:p w:rsidR="00E31B90" w:rsidRDefault="00E31B90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коллективного договора раздела</w:t>
            </w:r>
          </w:p>
          <w:p w:rsidR="000D6573" w:rsidRPr="00E31B90" w:rsidRDefault="00ED3CD9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 xml:space="preserve"> Условия и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охране труда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98" w:type="dxa"/>
          </w:tcPr>
          <w:p w:rsidR="00453843" w:rsidRDefault="00B5328E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Привлечение молодых педагогов к благотворительной деятельности </w:t>
            </w:r>
          </w:p>
          <w:p w:rsidR="00B5328E" w:rsidRDefault="00ED3CD9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традиционная уборка территории Дома ветеранов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и т.п.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278F0" w:rsidRDefault="006278F0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7149C1" w:rsidRDefault="00546D4C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за обеспечением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предварительной 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t xml:space="preserve">нагрузки молодым педагогам на 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новый учебный год</w:t>
            </w:r>
          </w:p>
        </w:tc>
        <w:tc>
          <w:tcPr>
            <w:tcW w:w="1787" w:type="dxa"/>
          </w:tcPr>
          <w:p w:rsidR="000D6573" w:rsidRPr="00453843" w:rsidRDefault="00453843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Принять участие в районных соревнованиях по настольному теннису.</w:t>
            </w:r>
          </w:p>
        </w:tc>
        <w:tc>
          <w:tcPr>
            <w:tcW w:w="1754" w:type="dxa"/>
          </w:tcPr>
          <w:p w:rsidR="000D6573" w:rsidRPr="00453843" w:rsidRDefault="0052797A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Реализация проектов «Слушаем музыку вместе»; «театротерапия», «Малые города -большая история»</w:t>
            </w:r>
          </w:p>
        </w:tc>
        <w:tc>
          <w:tcPr>
            <w:tcW w:w="1733" w:type="dxa"/>
          </w:tcPr>
          <w:p w:rsidR="000D6573" w:rsidRPr="00453843" w:rsidRDefault="00ED3CD9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6573" w:rsidTr="0051746D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МАЙ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1.Актуализация годового плана работы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второе полугодие текущего года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2.Участие в первомайских акциях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</w:tcPr>
          <w:p w:rsidR="00B5328E" w:rsidRDefault="00546D4C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Соблюдение законодательства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при временном переводе работников на другую должность в летний период</w:t>
            </w:r>
          </w:p>
          <w:p w:rsidR="00B5328E" w:rsidRDefault="00546D4C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согласие работника,</w:t>
            </w:r>
          </w:p>
          <w:p w:rsidR="00B5328E" w:rsidRDefault="00B5328E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допсоглашение,</w:t>
            </w:r>
          </w:p>
          <w:p w:rsidR="00B5328E" w:rsidRPr="001E7C4A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инструктаж и т.п.)</w:t>
            </w:r>
          </w:p>
        </w:tc>
        <w:tc>
          <w:tcPr>
            <w:tcW w:w="1707" w:type="dxa"/>
          </w:tcPr>
          <w:p w:rsidR="00B5328E" w:rsidRPr="001E7C4A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своевременной выплатой отпускных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3" w:type="dxa"/>
          </w:tcPr>
          <w:p w:rsidR="00B5328E" w:rsidRDefault="00B5328E" w:rsidP="0074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работников и их детей.</w:t>
            </w:r>
          </w:p>
          <w:p w:rsidR="001A60D5" w:rsidRDefault="001A60D5" w:rsidP="0074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546D4C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A0932">
              <w:rPr>
                <w:rFonts w:ascii="Times New Roman" w:hAnsi="Times New Roman" w:cs="Times New Roman"/>
                <w:sz w:val="20"/>
                <w:szCs w:val="20"/>
              </w:rPr>
              <w:t>Определение должностей проведения СОУТ на новый учебный год.</w:t>
            </w:r>
          </w:p>
        </w:tc>
        <w:tc>
          <w:tcPr>
            <w:tcW w:w="1725" w:type="dxa"/>
          </w:tcPr>
          <w:p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:rsidR="00B5328E" w:rsidRDefault="00546D4C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Вовлечение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молодых педагогов в «волонтерское движение» -поздравление одиноких неработающих ветеранов и тружеников тыла с Днем Победы.</w:t>
            </w:r>
          </w:p>
          <w:p w:rsidR="00FD0303" w:rsidRDefault="00FD030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B11498" w:rsidRDefault="00B5328E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Организация отдыха молодых педагогов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Организовать мероприятия, посвященные Дню семьи (15 мая).</w:t>
            </w:r>
          </w:p>
          <w:p w:rsidR="007F2EB7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EB7" w:rsidRPr="001E7C4A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Провести праздник для семей членов Профсоюза организации «Папа, мама, я –спортивная семья!»</w:t>
            </w:r>
          </w:p>
        </w:tc>
        <w:tc>
          <w:tcPr>
            <w:tcW w:w="1754" w:type="dxa"/>
          </w:tcPr>
          <w:p w:rsidR="00B5328E" w:rsidRPr="001E7C4A" w:rsidRDefault="00E31B90" w:rsidP="00E31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проектов «Слушаем музыку вместе»; «театротерапия», «Малые города -большая история»</w:t>
            </w:r>
          </w:p>
        </w:tc>
        <w:tc>
          <w:tcPr>
            <w:tcW w:w="1733" w:type="dxa"/>
          </w:tcPr>
          <w:p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неработающих пенсионеров, участников ВОВ 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тружеников тыла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Днем Победы.</w:t>
            </w:r>
          </w:p>
          <w:p w:rsid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EF4" w:rsidRP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праздничного мероприятия, посвященного Дню Победы.</w:t>
            </w: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</w:tr>
      <w:tr w:rsidR="005B132D" w:rsidTr="0051746D"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B5328E" w:rsidRPr="0096188E" w:rsidRDefault="00B5328E" w:rsidP="00961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</w:tcPr>
          <w:p w:rsidR="00B5328E" w:rsidRPr="000B769C" w:rsidRDefault="00B5328E" w:rsidP="00B114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работе комиссии по распределению 2% премиального фонда оплаты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труда</w:t>
            </w:r>
          </w:p>
        </w:tc>
        <w:tc>
          <w:tcPr>
            <w:tcW w:w="1893" w:type="dxa"/>
          </w:tcPr>
          <w:p w:rsidR="00B5328E" w:rsidRPr="000B769C" w:rsidRDefault="00B3676B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районном конкурсе «Цветущая Казань»</w:t>
            </w:r>
          </w:p>
        </w:tc>
        <w:tc>
          <w:tcPr>
            <w:tcW w:w="1725" w:type="dxa"/>
          </w:tcPr>
          <w:p w:rsidR="00B5328E" w:rsidRP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>1.Анализ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 6 месяцев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>согласно колдоговору организации</w:t>
            </w:r>
          </w:p>
        </w:tc>
        <w:tc>
          <w:tcPr>
            <w:tcW w:w="1898" w:type="dxa"/>
          </w:tcPr>
          <w:p w:rsidR="00357A02" w:rsidRPr="00357A02" w:rsidRDefault="00357A02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A0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 за своевременной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 выплатой молодым специалистам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отпускных.</w:t>
            </w:r>
          </w:p>
        </w:tc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B5328E" w:rsidRPr="000B769C" w:rsidRDefault="00546D4C" w:rsidP="00E31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проектов «Слушаем музыку вместе»; «театротерапия», «Малые города -большая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история»</w:t>
            </w:r>
          </w:p>
        </w:tc>
        <w:tc>
          <w:tcPr>
            <w:tcW w:w="1733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ИЮЛЬ</w:t>
            </w:r>
          </w:p>
        </w:tc>
      </w:tr>
      <w:tr w:rsidR="005B132D" w:rsidTr="0051746D"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Pr="00B11498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</w:tcPr>
          <w:p w:rsidR="00B5328E" w:rsidRPr="000B769C" w:rsidRDefault="00B3676B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</w:tc>
        <w:tc>
          <w:tcPr>
            <w:tcW w:w="1725" w:type="dxa"/>
          </w:tcPr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F7492A" w:rsidRPr="000B769C" w:rsidRDefault="00B5328E" w:rsidP="00546D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1.Подготовка и проведение заседания профкома.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 новых локальных актов, учет мотивированного мнения ППО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(графики работы, расписание занятий, учебная нагрузка, режим рабочего времени и т.п.)</w:t>
            </w:r>
          </w:p>
          <w:p w:rsidR="000113FD" w:rsidRDefault="000113FD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Делегирование членов профкома для работы в комиссиях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стимулирующий фонд за качество работ, 2% премиальный фонд и т.п.)</w:t>
            </w:r>
          </w:p>
        </w:tc>
        <w:tc>
          <w:tcPr>
            <w:tcW w:w="1877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88E">
              <w:rPr>
                <w:rFonts w:ascii="Times New Roman" w:hAnsi="Times New Roman" w:cs="Times New Roman"/>
                <w:sz w:val="20"/>
                <w:szCs w:val="20"/>
              </w:rPr>
              <w:t xml:space="preserve">1. Внесение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изменений в локальные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(ПВТР, должностные инструкции,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инструкции по ОТ, Положение об оплате труда,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т.п.)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2.Оформление трудовых договоров </w:t>
            </w:r>
          </w:p>
          <w:p w:rsidR="004D47E7" w:rsidRDefault="004D47E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96188E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Анализ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отпуска согласно колдоговору организации </w:t>
            </w:r>
          </w:p>
        </w:tc>
        <w:tc>
          <w:tcPr>
            <w:tcW w:w="1707" w:type="dxa"/>
          </w:tcPr>
          <w:p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работе комиссии по распределению баллов за качество работ из стимулирующего фонда</w:t>
            </w:r>
          </w:p>
          <w:p w:rsidR="004D47E7" w:rsidRDefault="004D47E7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Контроль за назначением выплат за классное руководство, надбавки молодым специалистам, за проверку тетрадей и т.п.</w:t>
            </w:r>
          </w:p>
          <w:p w:rsidR="00B5328E" w:rsidRPr="001E7C4A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Контроль за установлением доплат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работникам на основании СОУТ</w:t>
            </w:r>
          </w:p>
        </w:tc>
        <w:tc>
          <w:tcPr>
            <w:tcW w:w="1893" w:type="dxa"/>
          </w:tcPr>
          <w:p w:rsidR="00B3676B" w:rsidRPr="00B3676B" w:rsidRDefault="00B3676B" w:rsidP="00B367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Актуализировать своевременное проведение инструктажа по ОТ.</w:t>
            </w: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обучению п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>о ОТ вновь принятых работников.</w:t>
            </w: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76B" w:rsidRP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бесплатным прохождением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предварительного медосмотра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вновь принятым работникам.</w:t>
            </w:r>
          </w:p>
        </w:tc>
        <w:tc>
          <w:tcPr>
            <w:tcW w:w="1725" w:type="dxa"/>
          </w:tcPr>
          <w:p w:rsidR="00B5328E" w:rsidRDefault="0023793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t>августовских мероприятиях (признание заслуг работников по итогам года).</w:t>
            </w: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социального паспорта организации.</w:t>
            </w: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2F9" w:rsidRPr="00237939" w:rsidRDefault="00A732F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Обсуждение с руководителем образовательного учреждения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совместных мероприятий, включаемых 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 xml:space="preserve">проект плана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первичной профсоюзной организации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>на новый учебный год.</w:t>
            </w:r>
          </w:p>
        </w:tc>
        <w:tc>
          <w:tcPr>
            <w:tcW w:w="1898" w:type="dxa"/>
          </w:tcPr>
          <w:p w:rsidR="006D5273" w:rsidRPr="00884D9B" w:rsidRDefault="00B5328E" w:rsidP="006D5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>1.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установлением при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>прием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на работу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>молодых специалистов , окончивших вуз или колледж в очной форме ежемесячной доплаты в размере 2510 руб.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Информационная работа: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профсоюзных стендов, актуализация «профсоюзных» страничек на официальных сайтах.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в члены Профсоюза,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в АИС.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3.Подписка на газету «Мой Профсоюз»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Активное участие в мероприятиях, посвященных Дню профсоюзного активиста РТ (24 сентября) и Дню создания Профсоюза образования РФ (27 сентября)</w:t>
            </w:r>
          </w:p>
        </w:tc>
        <w:tc>
          <w:tcPr>
            <w:tcW w:w="1877" w:type="dxa"/>
          </w:tcPr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Участие в проведении тарификации работников</w:t>
            </w:r>
          </w:p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(дополнительные соглашения, доплаты, надбавки, классное руководство и т.п.)</w:t>
            </w:r>
          </w:p>
          <w:p w:rsidR="00E43C39" w:rsidRDefault="00E43C39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работе аттестационной комиссии,</w:t>
            </w:r>
          </w:p>
          <w:p w:rsidR="00B3676B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льгот при аттестации педагогических работников согл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асно Соглашениям и колдоговору.</w:t>
            </w:r>
          </w:p>
          <w:p w:rsidR="00B3676B" w:rsidRDefault="00B3676B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Распределение учебной нагрузки</w:t>
            </w:r>
          </w:p>
        </w:tc>
        <w:tc>
          <w:tcPr>
            <w:tcW w:w="1707" w:type="dxa"/>
          </w:tcPr>
          <w:p w:rsidR="00B5328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</w:p>
          <w:p w:rsidR="00B3676B" w:rsidRDefault="00B3676B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Локальные акты (Положение об оплате труда, Положение об использовании 2% Премиального фонда, Положение о доплатах из стимулирующего фонда за качество работ и т.п.) –согласование</w:t>
            </w:r>
          </w:p>
        </w:tc>
        <w:tc>
          <w:tcPr>
            <w:tcW w:w="1893" w:type="dxa"/>
          </w:tcPr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обучению по ОТ вновь принятых работников.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бесплатным прохождением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предварительного медосмотра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вновь принятым работникам.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Инициировать проверку работодателем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мест работников на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 соблюдения требований безопасных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условий труда.</w:t>
            </w:r>
          </w:p>
        </w:tc>
        <w:tc>
          <w:tcPr>
            <w:tcW w:w="1725" w:type="dxa"/>
          </w:tcPr>
          <w:p w:rsidR="00F7492A" w:rsidRDefault="00E43C3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F7492A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8D">
              <w:rPr>
                <w:rFonts w:ascii="Times New Roman" w:hAnsi="Times New Roman" w:cs="Times New Roman"/>
                <w:sz w:val="20"/>
                <w:szCs w:val="20"/>
              </w:rPr>
              <w:t>профсоюзного собрания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8D">
              <w:rPr>
                <w:rFonts w:ascii="Times New Roman" w:hAnsi="Times New Roman" w:cs="Times New Roman"/>
                <w:sz w:val="20"/>
                <w:szCs w:val="20"/>
              </w:rPr>
              <w:t>на тему:</w:t>
            </w:r>
          </w:p>
          <w:p w:rsidR="00CD7C8D" w:rsidRPr="0018267E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Коллективный договор-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 гарант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социального партнерства в образовательной организации»</w:t>
            </w:r>
          </w:p>
        </w:tc>
        <w:tc>
          <w:tcPr>
            <w:tcW w:w="1898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D9B">
              <w:rPr>
                <w:rFonts w:ascii="Times New Roman" w:hAnsi="Times New Roman" w:cs="Times New Roman"/>
                <w:sz w:val="20"/>
                <w:szCs w:val="20"/>
              </w:rPr>
              <w:t>1. Организовать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4D9B">
              <w:rPr>
                <w:rFonts w:ascii="Times New Roman" w:hAnsi="Times New Roman" w:cs="Times New Roman"/>
                <w:sz w:val="20"/>
                <w:szCs w:val="20"/>
              </w:rPr>
              <w:t>торжественный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прием молодых специалистов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члены Профсоюза и посвящение в профессию.</w:t>
            </w:r>
          </w:p>
          <w:p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Познакомить с правами и льготами членов Профсоюза.</w:t>
            </w:r>
          </w:p>
          <w:p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Вовлекать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 xml:space="preserve">членов Профсоюза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профсоюзные конкурсы, реализацию социальных проектов.</w:t>
            </w:r>
          </w:p>
          <w:p w:rsidR="00D92DF7" w:rsidRDefault="00D92DF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4.Способствовать</w:t>
            </w:r>
          </w:p>
          <w:p w:rsidR="00B5328E" w:rsidRPr="00884D9B" w:rsidRDefault="005E6E40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вовлечению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молодых педагогов 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СМП</w:t>
            </w:r>
          </w:p>
        </w:tc>
        <w:tc>
          <w:tcPr>
            <w:tcW w:w="1787" w:type="dxa"/>
          </w:tcPr>
          <w:p w:rsidR="00B5328E" w:rsidRDefault="00337700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1.Принять участие в велопробеге «Зарядись энергией Профсоюза» в рамках «профсоюзной недели «Профсоюз-это ПЛЮС!»</w:t>
            </w:r>
          </w:p>
          <w:p w:rsidR="00D83103" w:rsidRDefault="00D83103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507" w:rsidRPr="0018267E" w:rsidRDefault="00D83103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700">
              <w:rPr>
                <w:rFonts w:ascii="Times New Roman" w:hAnsi="Times New Roman" w:cs="Times New Roman"/>
                <w:sz w:val="20"/>
                <w:szCs w:val="20"/>
              </w:rPr>
              <w:t>. Принять участие в «Кроссе наций»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</w:tcPr>
          <w:p w:rsidR="00CA5507" w:rsidRDefault="00CD7C91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Инициировать организацию кружков по интересам и спортивных секций для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членов Профсоюза </w:t>
            </w:r>
          </w:p>
          <w:p w:rsidR="00CA5507" w:rsidRDefault="00CA5507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060" w:rsidRDefault="00813060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C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проектов «Театротерапия»,</w:t>
            </w:r>
          </w:p>
          <w:p w:rsidR="00AC31E2" w:rsidRDefault="00813060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вместе»</w:t>
            </w:r>
          </w:p>
          <w:p w:rsidR="00ED3CD9" w:rsidRDefault="00ED3CD9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060" w:rsidRP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Организация мероприятий, посвященных Дню воспитателя (27 сентября)</w:t>
            </w:r>
          </w:p>
        </w:tc>
        <w:tc>
          <w:tcPr>
            <w:tcW w:w="1733" w:type="dxa"/>
          </w:tcPr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5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Проведение анализа полноты сбора профсоюзных взносов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</w:t>
            </w:r>
          </w:p>
          <w:p w:rsidR="00D92DF7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посвященных Дню коллективных действий </w:t>
            </w:r>
          </w:p>
          <w:p w:rsidR="00B5328E" w:rsidRPr="0021153C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(7 октября) </w:t>
            </w:r>
          </w:p>
        </w:tc>
        <w:tc>
          <w:tcPr>
            <w:tcW w:w="1877" w:type="dxa"/>
          </w:tcPr>
          <w:p w:rsidR="00B5328E" w:rsidRPr="0021153C" w:rsidRDefault="00B5328E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Pr="0021153C" w:rsidRDefault="00D83103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Ревизия полноты сбора профсоюзных членских взносов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 с учетом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всех выплат </w:t>
            </w:r>
          </w:p>
        </w:tc>
        <w:tc>
          <w:tcPr>
            <w:tcW w:w="1893" w:type="dxa"/>
          </w:tcPr>
          <w:p w:rsidR="00B5328E" w:rsidRPr="0021153C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Актуализация информации на профсоюзных стендах по охране труда</w:t>
            </w:r>
          </w:p>
        </w:tc>
        <w:tc>
          <w:tcPr>
            <w:tcW w:w="1725" w:type="dxa"/>
          </w:tcPr>
          <w:p w:rsidR="00B5328E" w:rsidRPr="0021153C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Принимать участие в работе комиссии по аттестации педагогов </w:t>
            </w:r>
          </w:p>
        </w:tc>
        <w:tc>
          <w:tcPr>
            <w:tcW w:w="1898" w:type="dxa"/>
          </w:tcPr>
          <w:p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«Позвони своему учителю!»</w:t>
            </w:r>
          </w:p>
          <w:p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DF7" w:rsidRPr="0021153C" w:rsidRDefault="00D92DF7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.Способствовать участию молодых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в профессиональном конкурсе «Учитель года. Номинация «Педагогический дебют»</w:t>
            </w:r>
          </w:p>
        </w:tc>
        <w:tc>
          <w:tcPr>
            <w:tcW w:w="1787" w:type="dxa"/>
          </w:tcPr>
          <w:p w:rsidR="00B5328E" w:rsidRPr="0021153C" w:rsidRDefault="00ED3CD9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54" w:type="dxa"/>
          </w:tcPr>
          <w:p w:rsidR="00B5328E" w:rsidRDefault="00CA5507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мероприятий, посвященных Дню Учителя</w:t>
            </w:r>
          </w:p>
          <w:p w:rsidR="00AC31E2" w:rsidRPr="0021153C" w:rsidRDefault="00AC31E2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 октября)</w:t>
            </w:r>
          </w:p>
        </w:tc>
        <w:tc>
          <w:tcPr>
            <w:tcW w:w="1733" w:type="dxa"/>
          </w:tcPr>
          <w:p w:rsidR="00B5328E" w:rsidRPr="0021153C" w:rsidRDefault="00404001" w:rsidP="0040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мероприятий, посвященных Дню Учителя, Дню Мудрости,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Добра и Уважения.</w:t>
            </w: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НОЯБРЬ</w:t>
            </w:r>
          </w:p>
        </w:tc>
      </w:tr>
      <w:tr w:rsidR="005B132D" w:rsidTr="0051746D">
        <w:trPr>
          <w:trHeight w:val="278"/>
        </w:trPr>
        <w:tc>
          <w:tcPr>
            <w:tcW w:w="1787" w:type="dxa"/>
          </w:tcPr>
          <w:p w:rsidR="00B5328E" w:rsidRPr="00E00B8F" w:rsidRDefault="00B5328E" w:rsidP="00E00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B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Обновление списков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многодетных семей, воспит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ывающих детей –инвалидов и т.п.</w:t>
            </w:r>
          </w:p>
        </w:tc>
        <w:tc>
          <w:tcPr>
            <w:tcW w:w="1877" w:type="dxa"/>
          </w:tcPr>
          <w:p w:rsidR="00B5328E" w:rsidRPr="00E00B8F" w:rsidRDefault="00D83103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наградной комиссии, выдвижение работников на поощрение, отраслевые, республиканские, муниципальные награды)</w:t>
            </w:r>
          </w:p>
        </w:tc>
        <w:tc>
          <w:tcPr>
            <w:tcW w:w="1707" w:type="dxa"/>
          </w:tcPr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Отчет уполномоченного лица по охране труда.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E00B8F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Определение должностей и работников для прохождения курсовой подготовки и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проведение СУОТ.</w:t>
            </w:r>
          </w:p>
        </w:tc>
        <w:tc>
          <w:tcPr>
            <w:tcW w:w="1725" w:type="dxa"/>
          </w:tcPr>
          <w:p w:rsidR="00B5328E" w:rsidRPr="00E00B8F" w:rsidRDefault="004D47E7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Анализ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дополнительных оплачиваемых дней за работу без больничного листа</w:t>
            </w:r>
          </w:p>
        </w:tc>
        <w:tc>
          <w:tcPr>
            <w:tcW w:w="1898" w:type="dxa"/>
          </w:tcPr>
          <w:p w:rsidR="00B5328E" w:rsidRPr="00E00B8F" w:rsidRDefault="00CD7C8D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Способствовать участию молодых педагогов в работе СМП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>мероприятиях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 xml:space="preserve">всех уровней </w:t>
            </w:r>
          </w:p>
        </w:tc>
        <w:tc>
          <w:tcPr>
            <w:tcW w:w="1787" w:type="dxa"/>
          </w:tcPr>
          <w:p w:rsidR="00A06803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Организовать соревнования </w:t>
            </w:r>
          </w:p>
          <w:p w:rsidR="00B5328E" w:rsidRPr="00E00B8F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«Педагогические старты», «Здоровая семья» и т.п.</w:t>
            </w:r>
          </w:p>
        </w:tc>
        <w:tc>
          <w:tcPr>
            <w:tcW w:w="1754" w:type="dxa"/>
          </w:tcPr>
          <w:p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мероприятий, посвященных Дню Матери.</w:t>
            </w:r>
          </w:p>
          <w:p w:rsidR="00AC31E2" w:rsidRDefault="00AC31E2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E2" w:rsidRPr="00E00B8F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базы данных многодетных семей, воспитывающих детей с ОВЗ, детей не посещающих ДОУ и т.п.</w:t>
            </w:r>
          </w:p>
        </w:tc>
        <w:tc>
          <w:tcPr>
            <w:tcW w:w="1733" w:type="dxa"/>
          </w:tcPr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</w:tr>
      <w:tr w:rsidR="005B132D" w:rsidTr="0051746D">
        <w:tc>
          <w:tcPr>
            <w:tcW w:w="1787" w:type="dxa"/>
          </w:tcPr>
          <w:p w:rsidR="00B5328E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 w:rsidRPr="0072793A">
              <w:rPr>
                <w:rFonts w:ascii="Times New Roman" w:hAnsi="Times New Roman" w:cs="Times New Roman"/>
                <w:sz w:val="20"/>
                <w:szCs w:val="20"/>
              </w:rPr>
              <w:t>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стато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тчетов: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-численность (5ПИ);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-охрана труда;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-предоставление льгот и гарантий;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-справка о деятельности профкома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(за год)</w:t>
            </w:r>
            <w:r w:rsidR="00011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3FD" w:rsidRP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>. Выполнение сметы расходов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первичной профсоюзной организации,</w:t>
            </w:r>
          </w:p>
          <w:p w:rsidR="000113FD" w:rsidRPr="0072793A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>утверждение проекта сметы на следующий год.</w:t>
            </w:r>
          </w:p>
        </w:tc>
        <w:tc>
          <w:tcPr>
            <w:tcW w:w="1877" w:type="dxa"/>
          </w:tcPr>
          <w:p w:rsidR="00B5328E" w:rsidRDefault="000113FD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Утверждение графика отпусков на 2024 год</w:t>
            </w:r>
          </w:p>
          <w:p w:rsidR="00B5328E" w:rsidRPr="0072793A" w:rsidRDefault="00B5328E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 15.12.23)</w:t>
            </w:r>
          </w:p>
        </w:tc>
        <w:tc>
          <w:tcPr>
            <w:tcW w:w="1707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 xml:space="preserve"> и распределению баллов за качество работ из стимулирующего фонда оплаты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труда.</w:t>
            </w:r>
          </w:p>
          <w:p w:rsidR="0051746D" w:rsidRDefault="0051746D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5B132D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. Своевременно информировать работников о повышении МРОТ и заработной платы</w:t>
            </w:r>
          </w:p>
        </w:tc>
        <w:tc>
          <w:tcPr>
            <w:tcW w:w="1893" w:type="dxa"/>
          </w:tcPr>
          <w:p w:rsidR="00B5328E" w:rsidRDefault="006E3101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Совместное совещание с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администрацией образовательного</w:t>
            </w:r>
          </w:p>
          <w:p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по подготовке к совещанию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выполнению Соглашения по ОТ.</w:t>
            </w:r>
          </w:p>
          <w:p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5B132D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отчета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(форма ТИ-2023)</w:t>
            </w:r>
          </w:p>
        </w:tc>
        <w:tc>
          <w:tcPr>
            <w:tcW w:w="1725" w:type="dxa"/>
          </w:tcPr>
          <w:p w:rsidR="00B5328E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>1.Анализ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  <w:p w:rsidR="00E43C39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C39" w:rsidRPr="0072793A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к совещанию по подведению итогов выполнения обязательств коллективного договора за прошедший год.</w:t>
            </w:r>
          </w:p>
        </w:tc>
        <w:tc>
          <w:tcPr>
            <w:tcW w:w="1898" w:type="dxa"/>
          </w:tcPr>
          <w:p w:rsidR="00B5328E" w:rsidRPr="0072793A" w:rsidRDefault="00ED3CD9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Pr="0072793A" w:rsidRDefault="00ED3CD9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</w:tcPr>
          <w:p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мероприятий, посвященных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году.</w:t>
            </w:r>
          </w:p>
          <w:p w:rsid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E2" w:rsidRPr="0072793A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«Волшебство входит в каждый дом».</w:t>
            </w:r>
          </w:p>
        </w:tc>
        <w:tc>
          <w:tcPr>
            <w:tcW w:w="1733" w:type="dxa"/>
          </w:tcPr>
          <w:p w:rsidR="00B5328E" w:rsidRPr="0072793A" w:rsidRDefault="004D47E7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поздравления одиноких неработающих пенсионеров с Новым годом</w:t>
            </w: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6D2748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АЛГОРИТМ ТЕКУЩЕЙ РАБОТЫ</w:t>
            </w:r>
            <w:r w:rsidR="001A60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ТЕЧЕНИЕ ГОДА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E8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информирование членов Профсоюза обо всех изменениях, мероприятиях,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акциях, конкурсах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т.п. во всех мессенджерах: чате, телеграмм, сайте, а также –на профсоюзном стенде.</w:t>
            </w:r>
          </w:p>
          <w:p w:rsidR="007F2EB7" w:rsidRDefault="007F2EB7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Изучение профсоюзных документов (Устав, решение Комитета, Президиума, Постановлений вышестоящих организаций)</w:t>
            </w:r>
          </w:p>
          <w:p w:rsidR="00B5328E" w:rsidRPr="00554E8A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Инициировать мероприятия по реализации мероприятий, посвященных Году Педагога и Наставника</w:t>
            </w: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(Указ Президента РФ от 27.06.22 №401)</w:t>
            </w:r>
          </w:p>
          <w:p w:rsidR="00757A54" w:rsidRDefault="00757A54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работников</w:t>
            </w: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(льготы и гарантии согласно колдоговору УО)</w:t>
            </w:r>
          </w:p>
        </w:tc>
        <w:tc>
          <w:tcPr>
            <w:tcW w:w="1707" w:type="dxa"/>
          </w:tcPr>
          <w:p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Контроль за своевременной выплатой аванса и заработной платы в установленные колдоговором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сроки.</w:t>
            </w:r>
          </w:p>
          <w:p w:rsidR="001A60D5" w:rsidRDefault="001A60D5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Дополнительные выплаты в соответствии с майскими Указами Президента РФ</w:t>
            </w:r>
          </w:p>
          <w:p w:rsidR="007F2EB7" w:rsidRDefault="007F2EB7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554E8A" w:rsidRDefault="0038576A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Контроль за своевременным вручением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работникам допсоглашений, уведомлений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при изменении заработной платы </w:t>
            </w:r>
          </w:p>
        </w:tc>
        <w:tc>
          <w:tcPr>
            <w:tcW w:w="1893" w:type="dxa"/>
          </w:tcPr>
          <w:p w:rsidR="00B5328E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существлять контроль за обеспечением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работников СИЗ.</w:t>
            </w: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2.Осуществлять контроль за выдачей направлений на прохождение обязательного и предварительного медосмотра работникам </w:t>
            </w:r>
          </w:p>
          <w:p w:rsidR="00B862C4" w:rsidRDefault="0051746D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ведение журнала).</w:t>
            </w: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Принимать участие в комиссиях по расследованию несчастных случаев на производстве,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учету микротравм,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обследованиях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по безопасности рабочих мест,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проведении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 по ОТ и т.п.</w:t>
            </w:r>
          </w:p>
          <w:p w:rsidR="00B5328E" w:rsidRDefault="00C068DD" w:rsidP="001A6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4.Инициировать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плановое рассмотрение вопросов по 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охране труда на совещаниях, заседаниях профкома,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общих собраниях коллектива.</w:t>
            </w:r>
          </w:p>
          <w:p w:rsidR="00B5328E" w:rsidRPr="00554E8A" w:rsidRDefault="001A0932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сроками проведения СОУТ</w:t>
            </w:r>
          </w:p>
        </w:tc>
        <w:tc>
          <w:tcPr>
            <w:tcW w:w="1725" w:type="dxa"/>
          </w:tcPr>
          <w:p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контроль за ознакомлением </w:t>
            </w:r>
            <w:r w:rsidR="00237939">
              <w:rPr>
                <w:rFonts w:ascii="Times New Roman" w:hAnsi="Times New Roman" w:cs="Times New Roman"/>
                <w:sz w:val="20"/>
                <w:szCs w:val="20"/>
              </w:rPr>
              <w:t>вновь принятых работников с Коллективным договором организации и его приложениями.</w:t>
            </w:r>
          </w:p>
          <w:p w:rsidR="00237939" w:rsidRDefault="00237939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Осуществлять контроль за порядком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членам Профсоюза</w:t>
            </w:r>
          </w:p>
          <w:p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оплачиваемых социально значимых дней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согласно дополнительным льготам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коллективного договора.</w:t>
            </w:r>
          </w:p>
          <w:p w:rsidR="00654818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818" w:rsidRPr="00133EF4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Принимать 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районном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конкурса «Территория социального партнерства»</w:t>
            </w:r>
          </w:p>
        </w:tc>
        <w:tc>
          <w:tcPr>
            <w:tcW w:w="1898" w:type="dxa"/>
          </w:tcPr>
          <w:p w:rsidR="007F2EB7" w:rsidRDefault="005523F6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3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информировать молодых специалистов обо всех мероприятиях</w:t>
            </w:r>
            <w:r w:rsidR="007F2EB7">
              <w:rPr>
                <w:rFonts w:ascii="Times New Roman" w:hAnsi="Times New Roman" w:cs="Times New Roman"/>
                <w:sz w:val="20"/>
                <w:szCs w:val="20"/>
              </w:rPr>
              <w:t>, организуемых СМП и вовлекать в общественную деятельность.</w:t>
            </w:r>
          </w:p>
          <w:p w:rsidR="007F2EB7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52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09F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спортивных секций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 xml:space="preserve"> для членов профсоюза.</w:t>
            </w:r>
          </w:p>
          <w:p w:rsidR="00B862C4" w:rsidRDefault="00B862C4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2A" w:rsidRDefault="0067709F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профилактического</w:t>
            </w:r>
          </w:p>
          <w:p w:rsidR="0067709F" w:rsidRDefault="0060212A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бесплатного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осмотра в Республиканском медицинском центре.</w:t>
            </w:r>
          </w:p>
          <w:p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Организация </w:t>
            </w:r>
          </w:p>
          <w:p w:rsidR="008B3103" w:rsidRPr="005523F6" w:rsidRDefault="0060212A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посещения бассейнов «Касатка» и «Ак Барс»,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тренажерного зала стадиона «Трудовые резервы»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9C3">
              <w:rPr>
                <w:rFonts w:ascii="Times New Roman" w:hAnsi="Times New Roman" w:cs="Times New Roman"/>
                <w:sz w:val="20"/>
                <w:szCs w:val="20"/>
              </w:rPr>
              <w:t>абонементу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с 20% скидкой</w:t>
            </w:r>
            <w:r w:rsidR="000B73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Default="0067709F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0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>Своевременно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информировать членов Профсоюза обо всех спортивно-оздоровительных мероприятиях,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проводимых ТПО, Рескомом,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ФПРТ и т.п. </w:t>
            </w:r>
          </w:p>
          <w:p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380" w:rsidRDefault="0067709F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738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</w:p>
          <w:p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посещения бассейнов «Касатка» и «Ак Барс», тренажерного зала стадиона «Трудовые резервы»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абонементу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</w:p>
          <w:p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20% скидкой </w:t>
            </w:r>
          </w:p>
          <w:p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09F" w:rsidRPr="0067709F" w:rsidRDefault="000B7380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3.Инициировать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приглашение медицинских работников для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лекци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ЗОЖ</w:t>
            </w:r>
          </w:p>
        </w:tc>
        <w:tc>
          <w:tcPr>
            <w:tcW w:w="1754" w:type="dxa"/>
          </w:tcPr>
          <w:p w:rsidR="00B5328E" w:rsidRDefault="00943FA0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ходатайства от первичной профсоюзной организации на чествование юбиляров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«Малые города- большая история».</w:t>
            </w: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54" w:rsidRPr="000B769C" w:rsidRDefault="00757A54" w:rsidP="00757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Принимать активное участие 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в конкурсном профсоюзном движении</w:t>
            </w:r>
          </w:p>
        </w:tc>
        <w:tc>
          <w:tcPr>
            <w:tcW w:w="1733" w:type="dxa"/>
          </w:tcPr>
          <w:p w:rsidR="00B5328E" w:rsidRDefault="00943FA0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ходатайства от первичной профсоюзной орга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низации на чествование юбиляров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вручение памятной медали «За верность профессии» неработающим пенсионерам</w:t>
            </w:r>
            <w:r w:rsidR="00F82B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Оказание помощи увольняющимся впервые на заслуженный отдых в оформлении документов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участие в проекте «Профсоюзный бонус к пенсии».</w:t>
            </w: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B41" w:rsidRPr="00943FA0" w:rsidRDefault="00F82B41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Контроль за выплат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ами участников НГП.</w:t>
            </w:r>
          </w:p>
        </w:tc>
      </w:tr>
    </w:tbl>
    <w:p w:rsidR="003D2A02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sectPr w:rsidR="003D2A02" w:rsidSect="004C0B04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807" w:rsidRDefault="002C3807" w:rsidP="0060212A">
      <w:pPr>
        <w:spacing w:after="0" w:line="240" w:lineRule="auto"/>
      </w:pPr>
      <w:r>
        <w:separator/>
      </w:r>
    </w:p>
  </w:endnote>
  <w:endnote w:type="continuationSeparator" w:id="0">
    <w:p w:rsidR="002C3807" w:rsidRDefault="002C3807" w:rsidP="0060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7156"/>
      <w:docPartObj>
        <w:docPartGallery w:val="Page Numbers (Bottom of Page)"/>
        <w:docPartUnique/>
      </w:docPartObj>
    </w:sdtPr>
    <w:sdtEndPr/>
    <w:sdtContent>
      <w:p w:rsidR="00ED3CD9" w:rsidRDefault="00ED3CD9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5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3CD9" w:rsidRDefault="00ED3C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807" w:rsidRDefault="002C3807" w:rsidP="0060212A">
      <w:pPr>
        <w:spacing w:after="0" w:line="240" w:lineRule="auto"/>
      </w:pPr>
      <w:r>
        <w:separator/>
      </w:r>
    </w:p>
  </w:footnote>
  <w:footnote w:type="continuationSeparator" w:id="0">
    <w:p w:rsidR="002C3807" w:rsidRDefault="002C3807" w:rsidP="00602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B04"/>
    <w:rsid w:val="0000186C"/>
    <w:rsid w:val="000113FD"/>
    <w:rsid w:val="00016FDC"/>
    <w:rsid w:val="000221AF"/>
    <w:rsid w:val="00052867"/>
    <w:rsid w:val="000571FC"/>
    <w:rsid w:val="00060C68"/>
    <w:rsid w:val="000B7380"/>
    <w:rsid w:val="000B769C"/>
    <w:rsid w:val="000D6573"/>
    <w:rsid w:val="00115B9B"/>
    <w:rsid w:val="00127ED6"/>
    <w:rsid w:val="00130B98"/>
    <w:rsid w:val="00133EB7"/>
    <w:rsid w:val="00133EF4"/>
    <w:rsid w:val="00135D41"/>
    <w:rsid w:val="001412F3"/>
    <w:rsid w:val="0018267E"/>
    <w:rsid w:val="00196000"/>
    <w:rsid w:val="001A0932"/>
    <w:rsid w:val="001A4A46"/>
    <w:rsid w:val="001A60D5"/>
    <w:rsid w:val="001E7C4A"/>
    <w:rsid w:val="0021153C"/>
    <w:rsid w:val="00237939"/>
    <w:rsid w:val="00270935"/>
    <w:rsid w:val="00277603"/>
    <w:rsid w:val="002826E3"/>
    <w:rsid w:val="002C3807"/>
    <w:rsid w:val="002E1893"/>
    <w:rsid w:val="002E3758"/>
    <w:rsid w:val="002F0C59"/>
    <w:rsid w:val="002F1301"/>
    <w:rsid w:val="00323085"/>
    <w:rsid w:val="00337700"/>
    <w:rsid w:val="00357A02"/>
    <w:rsid w:val="0038576A"/>
    <w:rsid w:val="00390B5F"/>
    <w:rsid w:val="00391282"/>
    <w:rsid w:val="003A681D"/>
    <w:rsid w:val="003D2A02"/>
    <w:rsid w:val="00404001"/>
    <w:rsid w:val="00406DC1"/>
    <w:rsid w:val="00412E5A"/>
    <w:rsid w:val="004219E7"/>
    <w:rsid w:val="00422655"/>
    <w:rsid w:val="0042698F"/>
    <w:rsid w:val="00427435"/>
    <w:rsid w:val="00453843"/>
    <w:rsid w:val="00466C7A"/>
    <w:rsid w:val="0046714E"/>
    <w:rsid w:val="004732F8"/>
    <w:rsid w:val="004A7F0A"/>
    <w:rsid w:val="004C0B04"/>
    <w:rsid w:val="004C4CB6"/>
    <w:rsid w:val="004C5E26"/>
    <w:rsid w:val="004D47E7"/>
    <w:rsid w:val="004E05AA"/>
    <w:rsid w:val="004E1D4D"/>
    <w:rsid w:val="004E3164"/>
    <w:rsid w:val="004F1B7F"/>
    <w:rsid w:val="0051746D"/>
    <w:rsid w:val="0052797A"/>
    <w:rsid w:val="005306D1"/>
    <w:rsid w:val="00546D4C"/>
    <w:rsid w:val="005523F6"/>
    <w:rsid w:val="00554E8A"/>
    <w:rsid w:val="00557049"/>
    <w:rsid w:val="005A113C"/>
    <w:rsid w:val="005B132D"/>
    <w:rsid w:val="005D554E"/>
    <w:rsid w:val="005E6E40"/>
    <w:rsid w:val="005F69F4"/>
    <w:rsid w:val="0060212A"/>
    <w:rsid w:val="00610029"/>
    <w:rsid w:val="0061272F"/>
    <w:rsid w:val="006278F0"/>
    <w:rsid w:val="00644805"/>
    <w:rsid w:val="00650894"/>
    <w:rsid w:val="00654818"/>
    <w:rsid w:val="006736E0"/>
    <w:rsid w:val="0067709F"/>
    <w:rsid w:val="006A0A3B"/>
    <w:rsid w:val="006D2748"/>
    <w:rsid w:val="006D5273"/>
    <w:rsid w:val="006D59C3"/>
    <w:rsid w:val="006D5D86"/>
    <w:rsid w:val="006E1DBB"/>
    <w:rsid w:val="006E3101"/>
    <w:rsid w:val="007149C1"/>
    <w:rsid w:val="00724537"/>
    <w:rsid w:val="0072793A"/>
    <w:rsid w:val="00745B9E"/>
    <w:rsid w:val="00753334"/>
    <w:rsid w:val="00753AD5"/>
    <w:rsid w:val="00757A54"/>
    <w:rsid w:val="007C6AB1"/>
    <w:rsid w:val="007F2EB7"/>
    <w:rsid w:val="00813060"/>
    <w:rsid w:val="008405A0"/>
    <w:rsid w:val="00861DDC"/>
    <w:rsid w:val="00884D9B"/>
    <w:rsid w:val="008B3103"/>
    <w:rsid w:val="008F1F4B"/>
    <w:rsid w:val="00921051"/>
    <w:rsid w:val="00943FA0"/>
    <w:rsid w:val="0096188E"/>
    <w:rsid w:val="009648BA"/>
    <w:rsid w:val="009677D6"/>
    <w:rsid w:val="00995CD3"/>
    <w:rsid w:val="009A5CBC"/>
    <w:rsid w:val="009E2BFE"/>
    <w:rsid w:val="00A06803"/>
    <w:rsid w:val="00A47B27"/>
    <w:rsid w:val="00A52210"/>
    <w:rsid w:val="00A732F9"/>
    <w:rsid w:val="00AB1F9F"/>
    <w:rsid w:val="00AC31E2"/>
    <w:rsid w:val="00AC6784"/>
    <w:rsid w:val="00AE345A"/>
    <w:rsid w:val="00AE5FF4"/>
    <w:rsid w:val="00AF293E"/>
    <w:rsid w:val="00B11498"/>
    <w:rsid w:val="00B17135"/>
    <w:rsid w:val="00B3676B"/>
    <w:rsid w:val="00B5328E"/>
    <w:rsid w:val="00B862C4"/>
    <w:rsid w:val="00BA44D4"/>
    <w:rsid w:val="00BC3C46"/>
    <w:rsid w:val="00BD7E00"/>
    <w:rsid w:val="00C068DD"/>
    <w:rsid w:val="00C51F5A"/>
    <w:rsid w:val="00C62684"/>
    <w:rsid w:val="00C7291B"/>
    <w:rsid w:val="00C906DF"/>
    <w:rsid w:val="00C95BE4"/>
    <w:rsid w:val="00CA5507"/>
    <w:rsid w:val="00CB0E0A"/>
    <w:rsid w:val="00CD2266"/>
    <w:rsid w:val="00CD7C8D"/>
    <w:rsid w:val="00CD7C91"/>
    <w:rsid w:val="00D023EA"/>
    <w:rsid w:val="00D04EA2"/>
    <w:rsid w:val="00D71F25"/>
    <w:rsid w:val="00D82684"/>
    <w:rsid w:val="00D83103"/>
    <w:rsid w:val="00D924AB"/>
    <w:rsid w:val="00D92DF7"/>
    <w:rsid w:val="00DF2663"/>
    <w:rsid w:val="00E00B8F"/>
    <w:rsid w:val="00E31B90"/>
    <w:rsid w:val="00E43C39"/>
    <w:rsid w:val="00E64582"/>
    <w:rsid w:val="00E66377"/>
    <w:rsid w:val="00E77354"/>
    <w:rsid w:val="00E82ED9"/>
    <w:rsid w:val="00EB6CE8"/>
    <w:rsid w:val="00ED3CD9"/>
    <w:rsid w:val="00F31A73"/>
    <w:rsid w:val="00F433C4"/>
    <w:rsid w:val="00F47185"/>
    <w:rsid w:val="00F73A08"/>
    <w:rsid w:val="00F7492A"/>
    <w:rsid w:val="00F8298E"/>
    <w:rsid w:val="00F82B41"/>
    <w:rsid w:val="00FC38D1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6433"/>
  <w15:docId w15:val="{61FC0545-5981-476B-B3A2-C06941BD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135"/>
  </w:style>
  <w:style w:type="paragraph" w:styleId="2">
    <w:name w:val="heading 2"/>
    <w:basedOn w:val="a"/>
    <w:link w:val="20"/>
    <w:uiPriority w:val="9"/>
    <w:qFormat/>
    <w:rsid w:val="003D2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2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212A"/>
  </w:style>
  <w:style w:type="paragraph" w:styleId="a6">
    <w:name w:val="footer"/>
    <w:basedOn w:val="a"/>
    <w:link w:val="a7"/>
    <w:uiPriority w:val="99"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212A"/>
  </w:style>
  <w:style w:type="character" w:customStyle="1" w:styleId="20">
    <w:name w:val="Заголовок 2 Знак"/>
    <w:basedOn w:val="a0"/>
    <w:link w:val="2"/>
    <w:uiPriority w:val="9"/>
    <w:rsid w:val="003D2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2A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D2A02"/>
    <w:rPr>
      <w:color w:val="0000FF"/>
      <w:u w:val="single"/>
    </w:rPr>
  </w:style>
  <w:style w:type="paragraph" w:customStyle="1" w:styleId="toleft">
    <w:name w:val="toleft"/>
    <w:basedOn w:val="a"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6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25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7F1E2-4CE3-4C8B-8340-61A5E5E3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pcbuh</cp:lastModifiedBy>
  <cp:revision>35</cp:revision>
  <cp:lastPrinted>2023-02-20T14:40:00Z</cp:lastPrinted>
  <dcterms:created xsi:type="dcterms:W3CDTF">2023-01-27T10:09:00Z</dcterms:created>
  <dcterms:modified xsi:type="dcterms:W3CDTF">2025-11-14T07:33:00Z</dcterms:modified>
</cp:coreProperties>
</file>