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81" w:rsidRPr="009455E2" w:rsidRDefault="00A96B81" w:rsidP="00A96B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455E2">
        <w:rPr>
          <w:sz w:val="28"/>
          <w:szCs w:val="28"/>
        </w:rPr>
        <w:t>азвивающая предметная среда детства, необходимая для развития всех специфических видов детс</w:t>
      </w:r>
      <w:r>
        <w:rPr>
          <w:sz w:val="28"/>
          <w:szCs w:val="28"/>
        </w:rPr>
        <w:t>кой деятельности, обеспечивает</w:t>
      </w:r>
      <w:r w:rsidRPr="009455E2">
        <w:rPr>
          <w:sz w:val="28"/>
          <w:szCs w:val="28"/>
        </w:rPr>
        <w:t xml:space="preserve"> полноценное физическое, речевое, познавательное, социально-коммуникативное, художественно-эстетическое развитие ребенка.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color w:val="FF0000"/>
          <w:sz w:val="28"/>
          <w:szCs w:val="28"/>
        </w:rPr>
        <w:t xml:space="preserve">    </w:t>
      </w:r>
      <w:r w:rsidRPr="009455E2">
        <w:rPr>
          <w:sz w:val="28"/>
          <w:szCs w:val="28"/>
        </w:rPr>
        <w:t xml:space="preserve">       </w:t>
      </w:r>
      <w:proofErr w:type="gramStart"/>
      <w:r w:rsidRPr="009455E2">
        <w:rPr>
          <w:sz w:val="28"/>
          <w:szCs w:val="28"/>
        </w:rPr>
        <w:t xml:space="preserve">Развивающая предметно-пространственная среда </w:t>
      </w:r>
      <w:r w:rsidRPr="009455E2">
        <w:rPr>
          <w:b/>
          <w:sz w:val="28"/>
          <w:szCs w:val="28"/>
        </w:rPr>
        <w:t>(РППС)</w:t>
      </w:r>
      <w:r w:rsidRPr="009455E2">
        <w:rPr>
          <w:sz w:val="28"/>
          <w:szCs w:val="28"/>
        </w:rPr>
        <w:t xml:space="preserve"> 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9455E2">
        <w:rPr>
          <w:sz w:val="28"/>
          <w:szCs w:val="28"/>
        </w:rPr>
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96B81" w:rsidRPr="009455E2" w:rsidRDefault="00A96B81" w:rsidP="00A96B81">
      <w:pPr>
        <w:pStyle w:val="21"/>
        <w:spacing w:line="360" w:lineRule="auto"/>
        <w:ind w:firstLine="360"/>
      </w:pPr>
      <w:r w:rsidRPr="009455E2">
        <w:t>Организация развивающей  среды построена  с учетом следующих принципов: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насыщенность;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455E2">
        <w:rPr>
          <w:sz w:val="28"/>
          <w:szCs w:val="28"/>
        </w:rPr>
        <w:t>трансформируемость</w:t>
      </w:r>
      <w:proofErr w:type="spellEnd"/>
      <w:r w:rsidRPr="009455E2">
        <w:rPr>
          <w:sz w:val="28"/>
          <w:szCs w:val="28"/>
        </w:rPr>
        <w:t>;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455E2">
        <w:rPr>
          <w:sz w:val="28"/>
          <w:szCs w:val="28"/>
        </w:rPr>
        <w:t>полифункциональность</w:t>
      </w:r>
      <w:proofErr w:type="spellEnd"/>
      <w:r w:rsidRPr="009455E2">
        <w:rPr>
          <w:sz w:val="28"/>
          <w:szCs w:val="28"/>
        </w:rPr>
        <w:t>;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вариативность;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доступность; </w:t>
      </w:r>
    </w:p>
    <w:p w:rsidR="00A96B81" w:rsidRPr="009455E2" w:rsidRDefault="00A96B81" w:rsidP="00A96B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безопасность.</w:t>
      </w:r>
    </w:p>
    <w:p w:rsidR="00A96B81" w:rsidRPr="009455E2" w:rsidRDefault="00A96B81" w:rsidP="00A96B81">
      <w:pPr>
        <w:tabs>
          <w:tab w:val="left" w:pos="993"/>
        </w:tabs>
        <w:spacing w:line="360" w:lineRule="auto"/>
        <w:ind w:left="720"/>
        <w:jc w:val="both"/>
        <w:rPr>
          <w:sz w:val="28"/>
          <w:szCs w:val="28"/>
        </w:rPr>
      </w:pPr>
    </w:p>
    <w:p w:rsidR="00A96B81" w:rsidRPr="009455E2" w:rsidRDefault="00A96B81" w:rsidP="00A96B8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9455E2">
        <w:rPr>
          <w:i/>
          <w:sz w:val="28"/>
          <w:szCs w:val="28"/>
        </w:rPr>
        <w:tab/>
        <w:t>Насыщенность</w:t>
      </w:r>
      <w:r w:rsidRPr="009455E2">
        <w:rPr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которые  обеспечивают: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455E2"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455E2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455E2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455E2">
        <w:rPr>
          <w:sz w:val="28"/>
          <w:szCs w:val="28"/>
        </w:rPr>
        <w:t>возможность самовыражения детей.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 </w:t>
      </w:r>
      <w:proofErr w:type="spellStart"/>
      <w:r w:rsidRPr="009455E2">
        <w:rPr>
          <w:i/>
          <w:sz w:val="28"/>
          <w:szCs w:val="28"/>
        </w:rPr>
        <w:t>Трансформируемость</w:t>
      </w:r>
      <w:proofErr w:type="spellEnd"/>
      <w:r w:rsidRPr="009455E2">
        <w:rPr>
          <w:sz w:val="28"/>
          <w:szCs w:val="28"/>
        </w:rPr>
        <w:t xml:space="preserve">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 </w:t>
      </w:r>
      <w:proofErr w:type="spellStart"/>
      <w:r w:rsidRPr="009455E2">
        <w:rPr>
          <w:i/>
          <w:sz w:val="28"/>
          <w:szCs w:val="28"/>
        </w:rPr>
        <w:t>Полифункциональность</w:t>
      </w:r>
      <w:proofErr w:type="spellEnd"/>
      <w:r w:rsidRPr="009455E2">
        <w:rPr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</w:t>
      </w:r>
      <w:r w:rsidRPr="009455E2">
        <w:rPr>
          <w:i/>
          <w:sz w:val="28"/>
          <w:szCs w:val="28"/>
        </w:rPr>
        <w:t>Вариативность</w:t>
      </w:r>
      <w:r w:rsidRPr="009455E2">
        <w:rPr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</w:t>
      </w:r>
      <w:r w:rsidRPr="009455E2">
        <w:rPr>
          <w:i/>
          <w:sz w:val="28"/>
          <w:szCs w:val="28"/>
        </w:rPr>
        <w:t>Доступность</w:t>
      </w:r>
      <w:r w:rsidRPr="009455E2">
        <w:rPr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исправность и сохранность материалов и оборудования.</w:t>
      </w:r>
    </w:p>
    <w:p w:rsidR="00A96B81" w:rsidRPr="009455E2" w:rsidRDefault="00A96B81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</w:t>
      </w:r>
      <w:r w:rsidRPr="009455E2">
        <w:rPr>
          <w:i/>
          <w:sz w:val="28"/>
          <w:szCs w:val="28"/>
        </w:rPr>
        <w:t>Безопасность</w:t>
      </w:r>
      <w:r w:rsidRPr="009455E2">
        <w:rPr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96B81" w:rsidRPr="004A3884" w:rsidRDefault="00A96B81" w:rsidP="00A96B81">
      <w:pPr>
        <w:jc w:val="both"/>
        <w:rPr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625D0F" w:rsidRDefault="00625D0F" w:rsidP="00A96B81">
      <w:pPr>
        <w:jc w:val="center"/>
        <w:rPr>
          <w:b/>
          <w:sz w:val="26"/>
          <w:szCs w:val="26"/>
        </w:rPr>
      </w:pPr>
    </w:p>
    <w:p w:rsidR="00A96B81" w:rsidRPr="00625D0F" w:rsidRDefault="00A96B81" w:rsidP="00A96B81">
      <w:pPr>
        <w:jc w:val="center"/>
        <w:rPr>
          <w:b/>
          <w:sz w:val="36"/>
          <w:szCs w:val="36"/>
        </w:rPr>
      </w:pPr>
      <w:r w:rsidRPr="00625D0F">
        <w:rPr>
          <w:b/>
          <w:color w:val="FF0000"/>
          <w:sz w:val="36"/>
          <w:szCs w:val="36"/>
        </w:rPr>
        <w:lastRenderedPageBreak/>
        <w:t>Предметно-развивающая  среда  помещений и групповых  комнат  МАДОУ.</w:t>
      </w:r>
      <w:bookmarkStart w:id="0" w:name="_GoBack"/>
      <w:bookmarkEnd w:id="0"/>
    </w:p>
    <w:p w:rsidR="00A96B81" w:rsidRPr="004A3884" w:rsidRDefault="00A96B81" w:rsidP="00A96B81">
      <w:pPr>
        <w:jc w:val="center"/>
        <w:rPr>
          <w:b/>
          <w:sz w:val="26"/>
          <w:szCs w:val="26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7229"/>
      </w:tblGrid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455E2">
              <w:rPr>
                <w:b/>
              </w:rPr>
              <w:t>Вид  помещения</w:t>
            </w:r>
          </w:p>
          <w:p w:rsidR="00A96B81" w:rsidRPr="009455E2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455E2">
              <w:rPr>
                <w:b/>
              </w:rPr>
              <w:t>Функциональное использование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455E2">
              <w:rPr>
                <w:b/>
                <w:bCs/>
                <w:color w:val="000000"/>
              </w:rPr>
              <w:t xml:space="preserve">Основное  предназначение 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455E2">
              <w:rPr>
                <w:b/>
                <w:bCs/>
                <w:color w:val="000000"/>
              </w:rPr>
              <w:t xml:space="preserve">Оснащение </w:t>
            </w:r>
          </w:p>
        </w:tc>
      </w:tr>
      <w:tr w:rsidR="00A96B81" w:rsidRPr="009455E2" w:rsidTr="00625D0F">
        <w:trPr>
          <w:trHeight w:val="145"/>
        </w:trPr>
        <w:tc>
          <w:tcPr>
            <w:tcW w:w="10632" w:type="dxa"/>
            <w:gridSpan w:val="3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455E2">
              <w:rPr>
                <w:b/>
                <w:bCs/>
                <w:color w:val="000000"/>
              </w:rPr>
              <w:t>Предметно-развивающая среда помещений в МАДОУ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Кабинет  заведующей  ДОУ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55E2">
              <w:t>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 xml:space="preserve">- Библиотека  нормативно </w:t>
            </w:r>
            <w:proofErr w:type="gramStart"/>
            <w:r w:rsidRPr="009455E2">
              <w:t>–п</w:t>
            </w:r>
            <w:proofErr w:type="gramEnd"/>
            <w:r w:rsidRPr="009455E2">
              <w:t>равовой документации;</w:t>
            </w:r>
          </w:p>
          <w:p w:rsidR="00A96B81" w:rsidRPr="009455E2" w:rsidRDefault="00A96B81" w:rsidP="00D5448B">
            <w:r w:rsidRPr="009455E2">
              <w:t xml:space="preserve"> - Компьютер, принтер</w:t>
            </w:r>
          </w:p>
          <w:p w:rsidR="00A96B81" w:rsidRPr="009455E2" w:rsidRDefault="00A96B81" w:rsidP="00D5448B">
            <w:r w:rsidRPr="009455E2">
              <w:t xml:space="preserve">- Документация по содержанию  работы  в  ДОУ (охрана  труда,  приказы, пожарная безопасность, договоры с организациями и </w:t>
            </w:r>
            <w:proofErr w:type="spellStart"/>
            <w:proofErr w:type="gramStart"/>
            <w:r w:rsidRPr="009455E2">
              <w:t>пр</w:t>
            </w:r>
            <w:proofErr w:type="spellEnd"/>
            <w:proofErr w:type="gramEnd"/>
            <w:r w:rsidRPr="009455E2">
              <w:t>)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r w:rsidRPr="009455E2">
              <w:rPr>
                <w:b/>
              </w:rPr>
              <w:t>Методический  кабинет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Осуществление методической помощи  педагогам;</w:t>
            </w:r>
          </w:p>
          <w:p w:rsidR="00A96B81" w:rsidRPr="009455E2" w:rsidRDefault="00A96B81" w:rsidP="00D5448B">
            <w:r w:rsidRPr="009455E2">
              <w:t>Организация консультаций, педсоветов, семинаров и других форм повышения педагогического мастерства;</w:t>
            </w:r>
          </w:p>
          <w:p w:rsidR="00A96B81" w:rsidRPr="009455E2" w:rsidRDefault="00A96B81" w:rsidP="00D5448B"/>
          <w:p w:rsidR="00A96B81" w:rsidRPr="009455E2" w:rsidRDefault="00A96B81" w:rsidP="00D5448B">
            <w:r w:rsidRPr="009455E2">
              <w:t>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 Библиотека  педагогической, методической и детской  литературы;  Библиотека  периодических  изданий;  Демонстрационный, раздаточный   материал  для занятий.</w:t>
            </w:r>
          </w:p>
          <w:p w:rsidR="00A96B81" w:rsidRPr="009455E2" w:rsidRDefault="00A96B81" w:rsidP="00D5448B">
            <w:r w:rsidRPr="009455E2">
              <w:t>- Опыт  работы  педагогов.</w:t>
            </w:r>
          </w:p>
          <w:p w:rsidR="00A96B81" w:rsidRDefault="00A96B81" w:rsidP="00D5448B">
            <w:r w:rsidRPr="009455E2">
              <w:t xml:space="preserve"> </w:t>
            </w:r>
            <w:proofErr w:type="gramStart"/>
            <w:r w:rsidRPr="009455E2">
              <w:t>- 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</w:t>
            </w:r>
            <w:proofErr w:type="gramEnd"/>
          </w:p>
          <w:p w:rsidR="00A96B81" w:rsidRPr="009455E2" w:rsidRDefault="00A96B81" w:rsidP="00D5448B">
            <w:r w:rsidRPr="009455E2">
              <w:t xml:space="preserve"> работы по реализации программы).</w:t>
            </w:r>
          </w:p>
          <w:p w:rsidR="00A96B81" w:rsidRPr="009455E2" w:rsidRDefault="00A96B81" w:rsidP="00313D6E">
            <w:r w:rsidRPr="009455E2">
              <w:t xml:space="preserve"> 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lastRenderedPageBreak/>
              <w:t>Кабинет учителя-логопеда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t>Коррекционная  работа  с детьми;</w:t>
            </w:r>
          </w:p>
          <w:p w:rsidR="00A96B81" w:rsidRPr="009455E2" w:rsidRDefault="00A96B81" w:rsidP="00D5448B">
            <w:pPr>
              <w:rPr>
                <w:b/>
              </w:rPr>
            </w:pPr>
            <w:r w:rsidRPr="009455E2">
              <w:t>Индивидуальные  консультации с родителями;</w:t>
            </w:r>
          </w:p>
          <w:p w:rsidR="00A96B81" w:rsidRPr="009455E2" w:rsidRDefault="00A96B81" w:rsidP="00D5448B">
            <w:pPr>
              <w:rPr>
                <w:b/>
              </w:rPr>
            </w:pPr>
            <w:r w:rsidRPr="009455E2">
              <w:t>Занятия по коррекции  речи;</w:t>
            </w:r>
          </w:p>
          <w:p w:rsidR="00A96B81" w:rsidRPr="009455E2" w:rsidRDefault="00A96B81" w:rsidP="00D5448B">
            <w:pPr>
              <w:rPr>
                <w:b/>
              </w:rPr>
            </w:pPr>
            <w:r w:rsidRPr="009455E2">
              <w:t>Речевая  диагностика.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 Большое  настенное  зеркало.</w:t>
            </w:r>
          </w:p>
          <w:p w:rsidR="00A96B81" w:rsidRPr="009455E2" w:rsidRDefault="00A96B81" w:rsidP="00D5448B">
            <w:r w:rsidRPr="009455E2">
              <w:t>- Детская  мебель.</w:t>
            </w:r>
          </w:p>
          <w:p w:rsidR="00A96B81" w:rsidRPr="009455E2" w:rsidRDefault="00A96B81" w:rsidP="00D5448B">
            <w:r w:rsidRPr="009455E2">
              <w:t>- Развивающие  игры,  игровой  материал.</w:t>
            </w:r>
          </w:p>
          <w:p w:rsidR="00A96B81" w:rsidRPr="009455E2" w:rsidRDefault="00A96B81" w:rsidP="00D5448B">
            <w:r w:rsidRPr="009455E2">
              <w:t>- Шкафы  для  методической литературы,  пособий</w:t>
            </w:r>
          </w:p>
          <w:p w:rsidR="00A96B81" w:rsidRPr="009455E2" w:rsidRDefault="00313D6E" w:rsidP="00D5448B">
            <w:r>
              <w:t>- Интерактивная доска</w:t>
            </w:r>
          </w:p>
          <w:p w:rsidR="00A96B81" w:rsidRPr="009455E2" w:rsidRDefault="00A96B81" w:rsidP="00D5448B">
            <w:r w:rsidRPr="009455E2">
              <w:t>- Материал  для обследования  детей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 xml:space="preserve">Кабинет психолога 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ind w:left="175"/>
            </w:pPr>
            <w:r w:rsidRPr="009455E2">
              <w:t>Психолого-педагогическая диагностика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Коррекционная работа с детьми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>Индивидуальные консультации</w:t>
            </w:r>
          </w:p>
        </w:tc>
        <w:tc>
          <w:tcPr>
            <w:tcW w:w="7229" w:type="dxa"/>
          </w:tcPr>
          <w:p w:rsidR="00A96B81" w:rsidRPr="009455E2" w:rsidRDefault="00A96B81" w:rsidP="00D5448B"/>
          <w:p w:rsidR="00A96B81" w:rsidRPr="009455E2" w:rsidRDefault="00A96B81" w:rsidP="00D5448B">
            <w:r w:rsidRPr="009455E2">
              <w:t xml:space="preserve">-Стимулирующий материал для </w:t>
            </w:r>
            <w:proofErr w:type="spellStart"/>
            <w:r w:rsidRPr="009455E2">
              <w:t>пси</w:t>
            </w:r>
            <w:r w:rsidR="00313D6E">
              <w:t>х</w:t>
            </w:r>
            <w:r w:rsidRPr="009455E2">
              <w:t>олго</w:t>
            </w:r>
            <w:proofErr w:type="spellEnd"/>
            <w:r w:rsidRPr="009455E2">
              <w:t>-педагогического обследования детей</w:t>
            </w:r>
          </w:p>
          <w:p w:rsidR="00A96B81" w:rsidRPr="009455E2" w:rsidRDefault="00A96B81" w:rsidP="00D5448B">
            <w:r w:rsidRPr="009455E2">
              <w:t>-Игровой материал</w:t>
            </w:r>
          </w:p>
          <w:p w:rsidR="00A96B81" w:rsidRPr="009455E2" w:rsidRDefault="00A96B81" w:rsidP="00D5448B">
            <w:r w:rsidRPr="009455E2">
              <w:t>-Развивающие игры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Кабинет воспитателя по обучению татарскому языку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ind w:left="175"/>
            </w:pPr>
            <w:r w:rsidRPr="009455E2">
              <w:t>Выставка изделий народного   декоративно-прикладного  искусства;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Библиотека  педагогической, методической и детской  литературы;  Библиотека  периодических  изданий;  Демонстрационный, раздаточный   материал  для занятий.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Опыт  работы  педагогов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игрушки, муляжи</w:t>
            </w:r>
          </w:p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Физкультурный  зал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ind w:left="175"/>
            </w:pPr>
            <w:r w:rsidRPr="009455E2">
              <w:t>Утренняя  гимнастика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Непосредственно образовательная деятельность</w:t>
            </w:r>
          </w:p>
          <w:p w:rsidR="00A96B81" w:rsidRPr="009455E2" w:rsidRDefault="00A96B81" w:rsidP="00D5448B">
            <w:pPr>
              <w:ind w:left="175"/>
            </w:pPr>
            <w:r w:rsidRPr="009455E2">
              <w:t>Физкультурные досуги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-Спортивное оборудование для прыжков, метания, лазания;</w:t>
            </w:r>
          </w:p>
          <w:p w:rsidR="00A96B81" w:rsidRPr="009455E2" w:rsidRDefault="00A96B81" w:rsidP="00D5448B">
            <w:r w:rsidRPr="009455E2">
              <w:t>-Гимнастическая стенка.</w:t>
            </w:r>
          </w:p>
          <w:p w:rsidR="00A96B81" w:rsidRPr="009455E2" w:rsidRDefault="00A96B81" w:rsidP="00D5448B">
            <w:r w:rsidRPr="009455E2">
              <w:t>-Спортивное оборудование для прыжков, метания, лазания, равновесия</w:t>
            </w:r>
          </w:p>
          <w:p w:rsidR="00A96B81" w:rsidRPr="009455E2" w:rsidRDefault="00A96B81" w:rsidP="00D5448B">
            <w:r w:rsidRPr="009455E2">
              <w:t>- Модули</w:t>
            </w:r>
          </w:p>
          <w:p w:rsidR="00A96B81" w:rsidRDefault="00A96B81" w:rsidP="00D5448B">
            <w:r w:rsidRPr="009455E2">
              <w:t>-</w:t>
            </w:r>
            <w:r w:rsidR="00313D6E">
              <w:t xml:space="preserve"> Обручи</w:t>
            </w:r>
          </w:p>
          <w:p w:rsidR="00313D6E" w:rsidRDefault="00313D6E" w:rsidP="00D5448B">
            <w:r>
              <w:t>-Тоннели</w:t>
            </w:r>
          </w:p>
          <w:p w:rsidR="00313D6E" w:rsidRDefault="00313D6E" w:rsidP="00D5448B">
            <w:r>
              <w:t>-Мячи</w:t>
            </w:r>
          </w:p>
          <w:p w:rsidR="00313D6E" w:rsidRDefault="00313D6E" w:rsidP="00D5448B">
            <w:r>
              <w:t>-Скакалки</w:t>
            </w:r>
          </w:p>
          <w:p w:rsidR="00313D6E" w:rsidRDefault="00313D6E" w:rsidP="00D5448B">
            <w:r>
              <w:t>-Лыжи</w:t>
            </w:r>
          </w:p>
          <w:p w:rsidR="00313D6E" w:rsidRDefault="00313D6E" w:rsidP="00D5448B">
            <w:r>
              <w:t>-</w:t>
            </w:r>
            <w:proofErr w:type="spellStart"/>
            <w:r>
              <w:t>Батминтон</w:t>
            </w:r>
            <w:proofErr w:type="spellEnd"/>
          </w:p>
          <w:p w:rsidR="00313D6E" w:rsidRPr="009455E2" w:rsidRDefault="00313D6E" w:rsidP="00D5448B">
            <w:r>
              <w:t>-Кегли</w:t>
            </w:r>
          </w:p>
          <w:p w:rsidR="00A96B81" w:rsidRPr="009455E2" w:rsidRDefault="00A96B81" w:rsidP="00D5448B"/>
        </w:tc>
      </w:tr>
      <w:tr w:rsidR="00A96B81" w:rsidRPr="009455E2" w:rsidTr="00625D0F">
        <w:trPr>
          <w:trHeight w:val="1327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Музыкальный зал</w:t>
            </w:r>
          </w:p>
        </w:tc>
        <w:tc>
          <w:tcPr>
            <w:tcW w:w="1559" w:type="dxa"/>
          </w:tcPr>
          <w:p w:rsidR="00A96B81" w:rsidRPr="009455E2" w:rsidRDefault="00313D6E" w:rsidP="00D5448B">
            <w:r>
              <w:t>Досуговые мероприятия</w:t>
            </w:r>
          </w:p>
          <w:p w:rsidR="00A96B81" w:rsidRPr="009455E2" w:rsidRDefault="00A96B81" w:rsidP="00D5448B">
            <w:r w:rsidRPr="009455E2">
              <w:t>Праздники</w:t>
            </w:r>
          </w:p>
          <w:p w:rsidR="00A96B81" w:rsidRPr="009455E2" w:rsidRDefault="00A96B81" w:rsidP="00D5448B">
            <w:r w:rsidRPr="009455E2">
              <w:t>Театрализованные представления</w:t>
            </w:r>
          </w:p>
          <w:p w:rsidR="00A96B81" w:rsidRPr="009455E2" w:rsidRDefault="00A96B81" w:rsidP="00D5448B">
            <w:r w:rsidRPr="009455E2">
              <w:lastRenderedPageBreak/>
              <w:t xml:space="preserve"> Родительские собрания и прочие мероприятия для родителей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lastRenderedPageBreak/>
              <w:t xml:space="preserve">-Телевизор, музыкальный центр, переносная мультимедийная установка, 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 -Пианино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Детские музыкальные инструменты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Различные виды театра,  ширмы</w:t>
            </w:r>
          </w:p>
          <w:p w:rsidR="00A96B81" w:rsidRDefault="00313D6E" w:rsidP="00D5448B">
            <w:pPr>
              <w:ind w:left="175"/>
            </w:pPr>
            <w:r>
              <w:t>- Шкаф  для используемых 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 w:rsidR="00A96B81" w:rsidRPr="009455E2">
              <w:t xml:space="preserve">уководителем  пособий, игрушек, атрибутов </w:t>
            </w:r>
          </w:p>
          <w:p w:rsidR="00313D6E" w:rsidRPr="009455E2" w:rsidRDefault="00313D6E" w:rsidP="00313D6E">
            <w:r w:rsidRPr="009455E2">
              <w:lastRenderedPageBreak/>
              <w:t xml:space="preserve">- Ширмы </w:t>
            </w:r>
          </w:p>
          <w:p w:rsidR="00313D6E" w:rsidRPr="009455E2" w:rsidRDefault="00625D0F" w:rsidP="00313D6E">
            <w:r>
              <w:t>- К</w:t>
            </w:r>
            <w:r w:rsidR="00313D6E" w:rsidRPr="009455E2">
              <w:t>остюм</w:t>
            </w:r>
            <w:r>
              <w:t>ы</w:t>
            </w:r>
          </w:p>
          <w:p w:rsidR="00313D6E" w:rsidRPr="009455E2" w:rsidRDefault="00313D6E" w:rsidP="00D5448B">
            <w:pPr>
              <w:ind w:left="175"/>
            </w:pP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lastRenderedPageBreak/>
              <w:t>Медицинский  блок</w:t>
            </w:r>
          </w:p>
          <w:p w:rsidR="00A96B81" w:rsidRPr="009455E2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Осмотр детей, консультации  медсестры, врачей;</w:t>
            </w:r>
          </w:p>
          <w:p w:rsidR="00A96B81" w:rsidRPr="009455E2" w:rsidRDefault="00A96B81" w:rsidP="00D5448B">
            <w:r w:rsidRPr="009455E2">
              <w:t>Консультативно-просветительская  работа с родителями и сотрудниками ДОУ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Изолятор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Процедурный  кабинет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Медицинский  кабинет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Коридоры ДОУ</w:t>
            </w:r>
          </w:p>
          <w:p w:rsidR="00A96B81" w:rsidRPr="009455E2" w:rsidRDefault="00A96B81" w:rsidP="00D5448B"/>
        </w:tc>
        <w:tc>
          <w:tcPr>
            <w:tcW w:w="1559" w:type="dxa"/>
          </w:tcPr>
          <w:p w:rsidR="00A96B81" w:rsidRPr="009455E2" w:rsidRDefault="00A96B81" w:rsidP="00D5448B">
            <w:r w:rsidRPr="009455E2">
              <w:t>Информационно-просветительская  работа  с  сотрудниками  ДОУ  и  родителями.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Стенды для  родителей,  визитка  ДОУ.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Стенды  для  сотрудников 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Участки</w:t>
            </w:r>
          </w:p>
          <w:p w:rsidR="00A96B81" w:rsidRPr="009455E2" w:rsidRDefault="00A96B81" w:rsidP="00D5448B"/>
        </w:tc>
        <w:tc>
          <w:tcPr>
            <w:tcW w:w="1559" w:type="dxa"/>
          </w:tcPr>
          <w:p w:rsidR="00A96B81" w:rsidRPr="009455E2" w:rsidRDefault="00A96B81" w:rsidP="00D5448B">
            <w:r w:rsidRPr="009455E2">
              <w:t>Прогулки, наблюдения;</w:t>
            </w:r>
          </w:p>
          <w:p w:rsidR="00A96B81" w:rsidRPr="009455E2" w:rsidRDefault="00A96B81" w:rsidP="00D5448B">
            <w:r w:rsidRPr="009455E2">
              <w:t>Игровая  деятельность;</w:t>
            </w:r>
          </w:p>
          <w:p w:rsidR="00A96B81" w:rsidRPr="009455E2" w:rsidRDefault="00A96B81" w:rsidP="00D5448B">
            <w:r w:rsidRPr="009455E2">
              <w:t xml:space="preserve">Самостоятельная двигательная деятельность </w:t>
            </w:r>
          </w:p>
          <w:p w:rsidR="00A96B81" w:rsidRPr="009455E2" w:rsidRDefault="00A96B81" w:rsidP="00D5448B">
            <w:r w:rsidRPr="009455E2">
              <w:t>Трудовая  деятельность.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Прогулочные  площадки  для  детей  всех  возрастных  групп.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Игровое, функциональное,  и спортивное  оборудование.</w:t>
            </w:r>
          </w:p>
          <w:p w:rsidR="00A96B81" w:rsidRPr="009455E2" w:rsidRDefault="00A96B81" w:rsidP="00625D0F">
            <w:pPr>
              <w:ind w:left="175"/>
            </w:pPr>
            <w:r w:rsidRPr="009455E2">
              <w:t>-Физкультурная площадка.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Огород, цветники. - Экологическая  тропа 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Физкультурная площадка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 xml:space="preserve">Организованная образовательная деятельность по физической культуре, спортивные игры, досуговые </w:t>
            </w:r>
            <w:r w:rsidRPr="009455E2">
              <w:lastRenderedPageBreak/>
              <w:t>мероприятия, праздники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lastRenderedPageBreak/>
              <w:t>- Спортивное оборудование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Оборудование для спортивных</w:t>
            </w:r>
            <w:r w:rsidR="00625D0F">
              <w:t xml:space="preserve"> игр</w:t>
            </w:r>
          </w:p>
        </w:tc>
      </w:tr>
      <w:tr w:rsidR="00A96B81" w:rsidRPr="009455E2" w:rsidTr="00625D0F">
        <w:trPr>
          <w:trHeight w:val="145"/>
        </w:trPr>
        <w:tc>
          <w:tcPr>
            <w:tcW w:w="10632" w:type="dxa"/>
            <w:gridSpan w:val="3"/>
          </w:tcPr>
          <w:p w:rsidR="00A96B81" w:rsidRPr="009455E2" w:rsidRDefault="00A96B81" w:rsidP="00D5448B">
            <w:pPr>
              <w:ind w:left="349" w:hanging="283"/>
              <w:jc w:val="center"/>
              <w:rPr>
                <w:b/>
              </w:rPr>
            </w:pPr>
            <w:r w:rsidRPr="009455E2">
              <w:rPr>
                <w:b/>
              </w:rPr>
              <w:lastRenderedPageBreak/>
              <w:t>Предметно-развивающая среда в группах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Групповые  комнаты</w:t>
            </w:r>
          </w:p>
          <w:p w:rsidR="00A96B81" w:rsidRPr="009455E2" w:rsidRDefault="00A96B81" w:rsidP="00D5448B">
            <w:pPr>
              <w:rPr>
                <w:b/>
              </w:rPr>
            </w:pP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Проведение  режимных  моментов</w:t>
            </w:r>
          </w:p>
          <w:p w:rsidR="00A96B81" w:rsidRPr="009455E2" w:rsidRDefault="00A96B81" w:rsidP="00D5448B">
            <w:r w:rsidRPr="009455E2">
              <w:t xml:space="preserve">Совместная  и  самостоятельная творческая   деятельность  </w:t>
            </w:r>
          </w:p>
          <w:p w:rsidR="00A96B81" w:rsidRPr="009455E2" w:rsidRDefault="00A96B81" w:rsidP="00D5448B">
            <w:r w:rsidRPr="009455E2">
              <w:t>НОД  в  соответствии  с образовательной программой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 Детская  мебель для практической деятельности;</w:t>
            </w:r>
          </w:p>
          <w:p w:rsidR="00A96B81" w:rsidRDefault="00A96B81" w:rsidP="00D5448B">
            <w:r w:rsidRPr="009455E2">
              <w:t xml:space="preserve">- Игровая  мебель.  Атрибуты  для  сюжетно-ролевых игр: </w:t>
            </w:r>
          </w:p>
          <w:p w:rsidR="00A96B81" w:rsidRPr="009455E2" w:rsidRDefault="00A96B81" w:rsidP="00D5448B">
            <w:r w:rsidRPr="009455E2">
              <w:t>«Семья», «Гараж», «Парикмахерская», «Больница», «Магазин»</w:t>
            </w:r>
          </w:p>
          <w:p w:rsidR="00A96B81" w:rsidRPr="009455E2" w:rsidRDefault="00A96B81" w:rsidP="00D5448B">
            <w:r w:rsidRPr="009455E2">
              <w:t>- Уголок  природы,  экспериментирования.</w:t>
            </w:r>
          </w:p>
          <w:p w:rsidR="00A96B81" w:rsidRPr="009455E2" w:rsidRDefault="00A96B81" w:rsidP="00D5448B">
            <w:r w:rsidRPr="009455E2">
              <w:t xml:space="preserve">- Книжный, </w:t>
            </w:r>
            <w:proofErr w:type="spellStart"/>
            <w:r w:rsidRPr="009455E2">
              <w:t>изоуголок</w:t>
            </w:r>
            <w:proofErr w:type="spellEnd"/>
            <w:r w:rsidRPr="009455E2">
              <w:t xml:space="preserve">;  </w:t>
            </w:r>
          </w:p>
          <w:p w:rsidR="00A96B81" w:rsidRPr="009455E2" w:rsidRDefault="00A96B81" w:rsidP="00D5448B">
            <w:r w:rsidRPr="009455E2">
              <w:t>- Физкультурный  уголок</w:t>
            </w:r>
          </w:p>
          <w:p w:rsidR="00A96B81" w:rsidRPr="009455E2" w:rsidRDefault="00A96B81" w:rsidP="00D5448B">
            <w:r w:rsidRPr="009455E2">
              <w:t>- Дидактические, настольно-печатные игры.</w:t>
            </w:r>
          </w:p>
          <w:p w:rsidR="00A96B81" w:rsidRPr="009455E2" w:rsidRDefault="00A96B81" w:rsidP="00D5448B">
            <w:r w:rsidRPr="009455E2">
              <w:t>-</w:t>
            </w:r>
            <w:r w:rsidR="00625D0F">
              <w:t xml:space="preserve"> Конструкторы </w:t>
            </w:r>
          </w:p>
          <w:p w:rsidR="00A96B81" w:rsidRPr="009455E2" w:rsidRDefault="00A96B81" w:rsidP="00D5448B">
            <w:r w:rsidRPr="009455E2">
              <w:t>- Методические  пособия  в  соответствии  с возрастом  детей.</w:t>
            </w:r>
          </w:p>
          <w:p w:rsidR="00A96B81" w:rsidRPr="009455E2" w:rsidRDefault="00A96B81" w:rsidP="00D5448B">
            <w:r w:rsidRPr="009455E2">
              <w:t>- Различные виды театров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Спальное помещение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 xml:space="preserve">Дневной  сон; </w:t>
            </w:r>
          </w:p>
          <w:p w:rsidR="00A96B81" w:rsidRPr="009455E2" w:rsidRDefault="00A96B81" w:rsidP="00D5448B">
            <w:r w:rsidRPr="009455E2">
              <w:t>Гимнастика  после  сна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 Спальная  мебель</w:t>
            </w:r>
          </w:p>
          <w:p w:rsidR="00A96B81" w:rsidRPr="009455E2" w:rsidRDefault="00A96B81" w:rsidP="00D5448B">
            <w:r w:rsidRPr="009455E2">
              <w:t>- Стол воспитателя, методический шкаф (полка)</w:t>
            </w:r>
          </w:p>
          <w:p w:rsidR="00A96B81" w:rsidRPr="009455E2" w:rsidRDefault="00A96B81" w:rsidP="00D5448B">
            <w:r w:rsidRPr="009455E2">
              <w:t>- Физкультурное оборудование для гимнастики после сна: ребристая дорожка, массажные коврики и мячи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rPr>
                <w:b/>
              </w:rPr>
            </w:pPr>
            <w:r w:rsidRPr="009455E2">
              <w:rPr>
                <w:b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Информационно-просветительская  работа  с  родителями.</w:t>
            </w:r>
          </w:p>
        </w:tc>
        <w:tc>
          <w:tcPr>
            <w:tcW w:w="7229" w:type="dxa"/>
          </w:tcPr>
          <w:p w:rsidR="00A96B81" w:rsidRPr="009455E2" w:rsidRDefault="00A96B81" w:rsidP="00D5448B">
            <w:r w:rsidRPr="009455E2">
              <w:t>- Наглядно-информационные  стенды  для  родителей.</w:t>
            </w:r>
          </w:p>
          <w:p w:rsidR="00A96B81" w:rsidRPr="009455E2" w:rsidRDefault="00A96B81" w:rsidP="00D5448B">
            <w:r w:rsidRPr="009455E2">
              <w:t>- Выставки детского творчества.</w:t>
            </w:r>
          </w:p>
          <w:p w:rsidR="00A96B81" w:rsidRPr="009455E2" w:rsidRDefault="00A96B81" w:rsidP="00D5448B">
            <w:r w:rsidRPr="009455E2">
              <w:t>- Информационн</w:t>
            </w:r>
            <w:r w:rsidR="00625D0F">
              <w:t>ы</w:t>
            </w:r>
            <w:r w:rsidRPr="009455E2">
              <w:t>й уголок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r w:rsidRPr="009455E2">
              <w:t>Микроцентр «Физкультурный  уголок»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Оборудование  для ходьбы, бега, равновесия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Для прыжков 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Для катания, бросания, ловли  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Для ползания и лазания 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Атрибуты  к  подвижным  и спортивным  играм</w:t>
            </w:r>
          </w:p>
          <w:p w:rsidR="00A96B81" w:rsidRPr="009455E2" w:rsidRDefault="00A96B81" w:rsidP="00D5448B">
            <w:pPr>
              <w:ind w:left="175"/>
            </w:pPr>
          </w:p>
        </w:tc>
      </w:tr>
      <w:tr w:rsidR="00A96B81" w:rsidRPr="009455E2" w:rsidTr="00625D0F">
        <w:trPr>
          <w:trHeight w:val="743"/>
        </w:trPr>
        <w:tc>
          <w:tcPr>
            <w:tcW w:w="1844" w:type="dxa"/>
          </w:tcPr>
          <w:p w:rsidR="00A96B81" w:rsidRPr="009455E2" w:rsidRDefault="00A96B81" w:rsidP="00D5448B">
            <w:r w:rsidRPr="009455E2">
              <w:t>Микроцентр «Уголок  экспериментирования и природы»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455E2">
              <w:rPr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color w:val="000000"/>
              </w:rPr>
            </w:pPr>
          </w:p>
        </w:tc>
        <w:tc>
          <w:tcPr>
            <w:tcW w:w="7229" w:type="dxa"/>
          </w:tcPr>
          <w:p w:rsidR="00A96B81" w:rsidRPr="009455E2" w:rsidRDefault="00625D0F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>
              <w:rPr>
                <w:color w:val="000000"/>
              </w:rPr>
              <w:t>- Календарь природы (</w:t>
            </w:r>
            <w:r w:rsidR="00A96B81" w:rsidRPr="009455E2">
              <w:rPr>
                <w:color w:val="000000"/>
              </w:rPr>
              <w:t xml:space="preserve"> мл, ср, </w:t>
            </w:r>
            <w:proofErr w:type="spellStart"/>
            <w:proofErr w:type="gramStart"/>
            <w:r w:rsidR="00A96B81" w:rsidRPr="009455E2">
              <w:rPr>
                <w:color w:val="000000"/>
              </w:rPr>
              <w:t>ст</w:t>
            </w:r>
            <w:proofErr w:type="spellEnd"/>
            <w:proofErr w:type="gramEnd"/>
            <w:r w:rsidR="00A96B81" w:rsidRPr="009455E2">
              <w:rPr>
                <w:color w:val="000000"/>
              </w:rPr>
              <w:t xml:space="preserve">, </w:t>
            </w:r>
            <w:proofErr w:type="spellStart"/>
            <w:r w:rsidR="00A96B81" w:rsidRPr="009455E2">
              <w:rPr>
                <w:color w:val="000000"/>
              </w:rPr>
              <w:t>подг</w:t>
            </w:r>
            <w:proofErr w:type="spellEnd"/>
            <w:r w:rsidR="00A96B81" w:rsidRPr="009455E2">
              <w:rPr>
                <w:color w:val="000000"/>
              </w:rPr>
              <w:t xml:space="preserve"> </w:t>
            </w:r>
            <w:proofErr w:type="spellStart"/>
            <w:r w:rsidR="00A96B81" w:rsidRPr="009455E2">
              <w:rPr>
                <w:color w:val="000000"/>
              </w:rPr>
              <w:t>гр</w:t>
            </w:r>
            <w:proofErr w:type="spellEnd"/>
            <w:r w:rsidR="00A96B81" w:rsidRPr="009455E2">
              <w:rPr>
                <w:color w:val="000000"/>
              </w:rPr>
              <w:t>)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 w:rsidRPr="009455E2">
              <w:rPr>
                <w:color w:val="000000"/>
              </w:rPr>
              <w:t>- Комнатные растения в соответствии с возрастными рекомендациями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 w:rsidRPr="009455E2">
              <w:t>- Сезонный материал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 w:rsidRPr="009455E2">
              <w:t>- Стенд  со  сменяющимся  материалом  на  экологическую  тематику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 w:rsidRPr="009455E2">
              <w:t>- Макеты</w:t>
            </w:r>
          </w:p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ind w:left="175"/>
              <w:rPr>
                <w:color w:val="000000"/>
              </w:rPr>
            </w:pPr>
            <w:r w:rsidRPr="009455E2">
              <w:t xml:space="preserve">- Литература   природоведческого  содержания, набор картинок, альбомы  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Материал для проведения элементарных опытов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Обучающие и дидактические игры по экологии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 - Инвентарь   для  трудовой  деятельности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Природный   и  бросовый  материал.</w:t>
            </w:r>
          </w:p>
          <w:p w:rsidR="00A96B81" w:rsidRPr="009455E2" w:rsidRDefault="00625D0F" w:rsidP="00D5448B">
            <w:pPr>
              <w:ind w:left="175"/>
            </w:pPr>
            <w:r>
              <w:t>-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r w:rsidRPr="009455E2">
              <w:t xml:space="preserve">Микроцентр «Уголок развивающих  </w:t>
            </w:r>
            <w:r w:rsidRPr="009455E2">
              <w:lastRenderedPageBreak/>
              <w:t>игр»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lastRenderedPageBreak/>
              <w:t xml:space="preserve">Расширение  познавательного  </w:t>
            </w:r>
            <w:r w:rsidRPr="009455E2">
              <w:lastRenderedPageBreak/>
              <w:t>сенсорного  опыта  детей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lastRenderedPageBreak/>
              <w:t>- Дидактический материал по сенсорному воспитанию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Дидактические  игры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Настольно-печатные  игры</w:t>
            </w:r>
          </w:p>
          <w:p w:rsidR="00A96B81" w:rsidRPr="009455E2" w:rsidRDefault="00A96B81" w:rsidP="00D5448B">
            <w:pPr>
              <w:ind w:left="175"/>
            </w:pPr>
            <w:r w:rsidRPr="009455E2">
              <w:lastRenderedPageBreak/>
              <w:t>- Познавательный материал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Материал для детского экспериментирования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r w:rsidRPr="009455E2">
              <w:lastRenderedPageBreak/>
              <w:t>Микроцентр «Строительная  мастерская»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  <w:jc w:val="both"/>
            </w:pPr>
            <w:r w:rsidRPr="009455E2">
              <w:t xml:space="preserve"> Напольный  строительный  материал;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>- Настольный строительный материал</w:t>
            </w:r>
          </w:p>
          <w:p w:rsidR="00A96B81" w:rsidRDefault="00A96B81" w:rsidP="00D5448B">
            <w:pPr>
              <w:ind w:left="175"/>
              <w:jc w:val="both"/>
            </w:pPr>
            <w:r w:rsidRPr="009455E2">
              <w:t xml:space="preserve">- Пластмассовые конструкторы </w:t>
            </w:r>
            <w:proofErr w:type="gramStart"/>
            <w:r w:rsidRPr="009455E2">
              <w:t xml:space="preserve">( </w:t>
            </w:r>
            <w:proofErr w:type="gramEnd"/>
            <w:r w:rsidRPr="009455E2">
              <w:t>младший возраст- с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 xml:space="preserve"> крупными деталями) 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>- Конструкторы с металлическими деталям</w:t>
            </w:r>
            <w:proofErr w:type="gramStart"/>
            <w:r w:rsidRPr="009455E2">
              <w:t>и-</w:t>
            </w:r>
            <w:proofErr w:type="gramEnd"/>
            <w:r w:rsidRPr="009455E2">
              <w:t xml:space="preserve"> старший возраст</w:t>
            </w:r>
          </w:p>
          <w:p w:rsidR="00A96B81" w:rsidRDefault="00A96B81" w:rsidP="00D5448B">
            <w:pPr>
              <w:ind w:left="175"/>
              <w:jc w:val="both"/>
            </w:pPr>
            <w:r w:rsidRPr="009455E2">
              <w:t xml:space="preserve">- Схемы и модели для всех видов конструкторов – 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>старший возраст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>- Мягкие строительн</w:t>
            </w:r>
            <w:proofErr w:type="gramStart"/>
            <w:r w:rsidRPr="009455E2">
              <w:t>о-</w:t>
            </w:r>
            <w:proofErr w:type="gramEnd"/>
            <w:r w:rsidRPr="009455E2">
              <w:t xml:space="preserve"> игровые модули - младший возраст </w:t>
            </w:r>
          </w:p>
          <w:p w:rsidR="00A96B81" w:rsidRPr="009455E2" w:rsidRDefault="00A96B81" w:rsidP="00D5448B">
            <w:pPr>
              <w:ind w:left="175"/>
              <w:jc w:val="both"/>
            </w:pPr>
            <w:r w:rsidRPr="009455E2">
              <w:t xml:space="preserve">- Транспортные  игрушки 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Схемы, иллюстрации  отдельных  построек (мосты, дома, корабли, самолёт и  др.). </w:t>
            </w:r>
            <w:r w:rsidRPr="009455E2">
              <w:rPr>
                <w:bCs/>
                <w:color w:val="000000"/>
              </w:rPr>
              <w:tab/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r w:rsidRPr="009455E2">
              <w:t>Микроцентр «Игровая  зона»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proofErr w:type="gramStart"/>
            <w:r w:rsidRPr="009455E2">
              <w:t>- 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A96B81" w:rsidRPr="009455E2" w:rsidRDefault="00A96B81" w:rsidP="00D5448B">
            <w:pPr>
              <w:ind w:left="175"/>
            </w:pPr>
            <w:r w:rsidRPr="009455E2">
              <w:t>- Предмет</w:t>
            </w:r>
            <w:proofErr w:type="gramStart"/>
            <w:r w:rsidRPr="009455E2">
              <w:t>ы-</w:t>
            </w:r>
            <w:proofErr w:type="gramEnd"/>
            <w:r w:rsidRPr="009455E2">
              <w:t xml:space="preserve"> заместители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r w:rsidRPr="009455E2">
              <w:t>Микроцентр «Уголок  безопасности»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Дидактические, настольные  игры  по  профилактике  ДТП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Макеты  перекрестков,  районов  города,  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Дорожные  знаки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Литература  о  правилах  дорожного  движения</w:t>
            </w:r>
          </w:p>
        </w:tc>
      </w:tr>
      <w:tr w:rsidR="00A96B81" w:rsidRPr="009455E2" w:rsidTr="00625D0F">
        <w:trPr>
          <w:trHeight w:val="502"/>
        </w:trPr>
        <w:tc>
          <w:tcPr>
            <w:tcW w:w="1844" w:type="dxa"/>
          </w:tcPr>
          <w:p w:rsidR="00A96B81" w:rsidRPr="009455E2" w:rsidRDefault="00A96B81" w:rsidP="00D5448B">
            <w:r w:rsidRPr="009455E2">
              <w:t xml:space="preserve">Микроцентр «Уголок </w:t>
            </w:r>
            <w:proofErr w:type="spellStart"/>
            <w:r w:rsidRPr="009455E2">
              <w:t>краеведенияи</w:t>
            </w:r>
            <w:proofErr w:type="spellEnd"/>
            <w:r w:rsidRPr="009455E2">
              <w:t xml:space="preserve"> этнографии»</w:t>
            </w:r>
          </w:p>
        </w:tc>
        <w:tc>
          <w:tcPr>
            <w:tcW w:w="1559" w:type="dxa"/>
          </w:tcPr>
          <w:p w:rsidR="00A96B81" w:rsidRPr="009455E2" w:rsidRDefault="00A96B81" w:rsidP="00D5448B">
            <w:r w:rsidRPr="009455E2"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Государственная РФ и РТ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Образцы национальных костюмов 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- </w:t>
            </w:r>
            <w:proofErr w:type="gramStart"/>
            <w:r w:rsidRPr="009455E2">
              <w:t>Наглядный</w:t>
            </w:r>
            <w:proofErr w:type="gramEnd"/>
            <w:r w:rsidRPr="009455E2">
              <w:t xml:space="preserve"> материала: альбомы, картины, фотоиллюстрации и др.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Предметы народн</w:t>
            </w:r>
            <w:proofErr w:type="gramStart"/>
            <w:r w:rsidRPr="009455E2">
              <w:t>о-</w:t>
            </w:r>
            <w:proofErr w:type="gramEnd"/>
            <w:r w:rsidRPr="009455E2">
              <w:t xml:space="preserve"> прикладного искусства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и  быта</w:t>
            </w:r>
          </w:p>
          <w:p w:rsidR="00A96B81" w:rsidRPr="009455E2" w:rsidRDefault="00A96B81" w:rsidP="00D5448B">
            <w:pPr>
              <w:pStyle w:val="2"/>
              <w:spacing w:before="0" w:after="0"/>
              <w:ind w:left="175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9455E2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- Детская художественная литература</w:t>
            </w:r>
          </w:p>
          <w:p w:rsidR="00A96B81" w:rsidRDefault="00A96B81" w:rsidP="00D5448B">
            <w:pPr>
              <w:jc w:val="both"/>
            </w:pPr>
            <w:r w:rsidRPr="009455E2">
              <w:t>- Вид</w:t>
            </w:r>
            <w:proofErr w:type="gramStart"/>
            <w:r w:rsidRPr="009455E2">
              <w:t>ео и ау</w:t>
            </w:r>
            <w:proofErr w:type="gramEnd"/>
            <w:r w:rsidRPr="009455E2">
              <w:t xml:space="preserve">диозаписи мультфильмов и произведений </w:t>
            </w:r>
          </w:p>
          <w:p w:rsidR="00A96B81" w:rsidRPr="009455E2" w:rsidRDefault="00A96B81" w:rsidP="00D5448B">
            <w:pPr>
              <w:jc w:val="both"/>
            </w:pPr>
            <w:r w:rsidRPr="009455E2">
              <w:t>татарских авторов и композиторов</w:t>
            </w:r>
          </w:p>
        </w:tc>
      </w:tr>
      <w:tr w:rsidR="00A96B81" w:rsidRPr="009455E2" w:rsidTr="00625D0F">
        <w:trPr>
          <w:trHeight w:val="763"/>
        </w:trPr>
        <w:tc>
          <w:tcPr>
            <w:tcW w:w="1844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55E2">
              <w:t>Микроцентр «Книжный  уголок»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455E2">
              <w:rPr>
                <w:color w:val="000000"/>
              </w:rPr>
              <w:t xml:space="preserve">Формирование умения самостоятельно работать с книгой, «добывать» </w:t>
            </w:r>
            <w:r w:rsidRPr="009455E2">
              <w:rPr>
                <w:color w:val="000000"/>
              </w:rPr>
              <w:lastRenderedPageBreak/>
              <w:t xml:space="preserve">нужную информацию. 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ind w:left="175"/>
              <w:rPr>
                <w:bCs/>
                <w:color w:val="000000"/>
              </w:rPr>
            </w:pPr>
            <w:r w:rsidRPr="009455E2">
              <w:rPr>
                <w:bCs/>
                <w:color w:val="000000"/>
              </w:rPr>
              <w:lastRenderedPageBreak/>
              <w:t>- Детская   художественная  литература в соответствии с возрастом детей</w:t>
            </w:r>
          </w:p>
          <w:p w:rsidR="00A96B81" w:rsidRPr="009455E2" w:rsidRDefault="00A96B81" w:rsidP="00D5448B">
            <w:pPr>
              <w:tabs>
                <w:tab w:val="left" w:pos="360"/>
              </w:tabs>
              <w:ind w:left="175"/>
            </w:pPr>
            <w:r w:rsidRPr="009455E2">
              <w:t>- Наличие художественной литературы</w:t>
            </w:r>
          </w:p>
          <w:p w:rsidR="00A96B81" w:rsidRPr="009455E2" w:rsidRDefault="00A96B81" w:rsidP="00D5448B">
            <w:pPr>
              <w:tabs>
                <w:tab w:val="left" w:pos="360"/>
              </w:tabs>
              <w:ind w:left="175"/>
            </w:pPr>
            <w:r w:rsidRPr="009455E2">
              <w:t>- 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A96B81" w:rsidRPr="009455E2" w:rsidRDefault="00A96B81" w:rsidP="00D5448B">
            <w:pPr>
              <w:tabs>
                <w:tab w:val="left" w:pos="360"/>
              </w:tabs>
              <w:ind w:left="175"/>
            </w:pPr>
            <w:r w:rsidRPr="009455E2">
              <w:lastRenderedPageBreak/>
              <w:t>- Материалы о художниках – иллюстраторах</w:t>
            </w:r>
          </w:p>
          <w:p w:rsidR="00A96B81" w:rsidRPr="009455E2" w:rsidRDefault="00A96B81" w:rsidP="00D5448B">
            <w:pPr>
              <w:tabs>
                <w:tab w:val="left" w:pos="360"/>
              </w:tabs>
              <w:ind w:left="175"/>
            </w:pPr>
            <w:r w:rsidRPr="009455E2">
              <w:t>- Портрет поэтов, писателей (старший возраст)</w:t>
            </w:r>
          </w:p>
          <w:p w:rsidR="00A96B81" w:rsidRPr="009455E2" w:rsidRDefault="00A96B81" w:rsidP="00D5448B">
            <w:pPr>
              <w:tabs>
                <w:tab w:val="left" w:pos="360"/>
              </w:tabs>
              <w:ind w:left="175"/>
            </w:pPr>
            <w:r w:rsidRPr="009455E2">
              <w:t>- Тематические выставки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</w:pPr>
            <w:r w:rsidRPr="009455E2">
              <w:lastRenderedPageBreak/>
              <w:t>Микроцентр «Театрализованный  уголок»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55E2">
              <w:rPr>
                <w:bCs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7229" w:type="dxa"/>
          </w:tcPr>
          <w:p w:rsidR="00A96B81" w:rsidRPr="009455E2" w:rsidRDefault="00A96B81" w:rsidP="00625D0F"/>
          <w:p w:rsidR="00A96B81" w:rsidRPr="009455E2" w:rsidRDefault="00A96B81" w:rsidP="00D5448B">
            <w:pPr>
              <w:ind w:left="175"/>
            </w:pPr>
            <w:r w:rsidRPr="009455E2">
              <w:t>- Элементы костюмов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Различные виды театров (в соответствии с возрастом)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Предметы декорации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</w:pPr>
            <w:r w:rsidRPr="009455E2">
              <w:t>Микроцентр «Творческая  мастерская»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455E2"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Бумага разного формата, разной формы, разного тона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Достаточное количество цветных карандашей, красок, кистей, тряпочек, пластилина (стеки, доски для лепки)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Наличие цветной бумаги и картона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-Достаточное количество ножниц с закругленными концами, клея, клеенок, тряпочек, салфеток  для аппликации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Бросовый материал (фольга, фантики от конфет и др.)</w:t>
            </w:r>
          </w:p>
          <w:p w:rsidR="00A96B81" w:rsidRDefault="00A96B81" w:rsidP="00D5448B">
            <w:pPr>
              <w:ind w:left="175"/>
            </w:pPr>
            <w:r w:rsidRPr="009455E2">
              <w:t>- Место для сменных выставок детских работ, совместных</w:t>
            </w:r>
          </w:p>
          <w:p w:rsidR="00A96B81" w:rsidRPr="009455E2" w:rsidRDefault="00A96B81" w:rsidP="00D5448B">
            <w:pPr>
              <w:ind w:left="175"/>
            </w:pPr>
            <w:r w:rsidRPr="009455E2">
              <w:t xml:space="preserve"> работ детей и родителей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Место для сменных выставок произведений изоискусства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Альбом</w:t>
            </w:r>
            <w:proofErr w:type="gramStart"/>
            <w:r w:rsidRPr="009455E2">
              <w:t>ы-</w:t>
            </w:r>
            <w:proofErr w:type="gramEnd"/>
            <w:r w:rsidRPr="009455E2">
              <w:t xml:space="preserve"> раскраски</w:t>
            </w:r>
          </w:p>
          <w:p w:rsidR="00A96B81" w:rsidRDefault="00A96B81" w:rsidP="00D5448B">
            <w:pPr>
              <w:ind w:left="175"/>
            </w:pPr>
            <w:r w:rsidRPr="009455E2">
              <w:t xml:space="preserve">- Наборы открыток, картинки, книги и альбомы </w:t>
            </w:r>
            <w:proofErr w:type="gramStart"/>
            <w:r w:rsidRPr="009455E2">
              <w:t>с</w:t>
            </w:r>
            <w:proofErr w:type="gramEnd"/>
            <w:r w:rsidRPr="009455E2">
              <w:t xml:space="preserve"> </w:t>
            </w:r>
          </w:p>
          <w:p w:rsidR="00A96B81" w:rsidRPr="009455E2" w:rsidRDefault="00A96B81" w:rsidP="00D5448B">
            <w:pPr>
              <w:ind w:left="175"/>
            </w:pPr>
            <w:r w:rsidRPr="009455E2">
              <w:t>иллюстрациями, предметные картинки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Предметы народно – прикладного искусства</w:t>
            </w:r>
          </w:p>
        </w:tc>
      </w:tr>
      <w:tr w:rsidR="00A96B81" w:rsidRPr="009455E2" w:rsidTr="00625D0F">
        <w:trPr>
          <w:trHeight w:val="145"/>
        </w:trPr>
        <w:tc>
          <w:tcPr>
            <w:tcW w:w="1844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</w:pPr>
            <w:r w:rsidRPr="009455E2">
              <w:t>Микроцентр «Музыкальный  уголок»</w:t>
            </w:r>
          </w:p>
        </w:tc>
        <w:tc>
          <w:tcPr>
            <w:tcW w:w="1559" w:type="dxa"/>
          </w:tcPr>
          <w:p w:rsidR="00A96B81" w:rsidRPr="009455E2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455E2">
              <w:rPr>
                <w:bCs/>
                <w:color w:val="000000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7229" w:type="dxa"/>
          </w:tcPr>
          <w:p w:rsidR="00A96B81" w:rsidRPr="009455E2" w:rsidRDefault="00A96B81" w:rsidP="00D5448B">
            <w:pPr>
              <w:ind w:left="175"/>
            </w:pPr>
            <w:r w:rsidRPr="009455E2">
              <w:t>- Детские музыкальные инструменты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Портрет композитора (старший возраст)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Магнитофон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Набор аудиозаписей</w:t>
            </w:r>
          </w:p>
          <w:p w:rsidR="00A96B81" w:rsidRPr="009455E2" w:rsidRDefault="00A96B81" w:rsidP="00625D0F">
            <w:pPr>
              <w:ind w:left="175"/>
            </w:pPr>
            <w:r w:rsidRPr="009455E2">
              <w:t>- Музыкальные игрушки (озвученные, не озвученные)</w:t>
            </w:r>
          </w:p>
          <w:p w:rsidR="00A96B81" w:rsidRPr="009455E2" w:rsidRDefault="00A96B81" w:rsidP="00D5448B">
            <w:pPr>
              <w:ind w:left="175"/>
            </w:pPr>
            <w:r w:rsidRPr="009455E2">
              <w:t>- Музыкальн</w:t>
            </w:r>
            <w:proofErr w:type="gramStart"/>
            <w:r w:rsidRPr="009455E2">
              <w:t>о-</w:t>
            </w:r>
            <w:proofErr w:type="gramEnd"/>
            <w:r w:rsidRPr="009455E2">
              <w:t xml:space="preserve"> дидактические игры</w:t>
            </w:r>
          </w:p>
          <w:p w:rsidR="00A96B81" w:rsidRPr="009455E2" w:rsidRDefault="00A96B81" w:rsidP="00D5448B">
            <w:pPr>
              <w:autoSpaceDE w:val="0"/>
              <w:autoSpaceDN w:val="0"/>
              <w:adjustRightInd w:val="0"/>
              <w:ind w:left="175"/>
              <w:jc w:val="both"/>
              <w:rPr>
                <w:bCs/>
                <w:color w:val="000000"/>
              </w:rPr>
            </w:pPr>
            <w:r w:rsidRPr="009455E2">
              <w:t>- Музыкально - дидактические пособия</w:t>
            </w:r>
          </w:p>
        </w:tc>
      </w:tr>
    </w:tbl>
    <w:p w:rsidR="00A96B81" w:rsidRPr="009455E2" w:rsidRDefault="00A96B81" w:rsidP="00A96B81"/>
    <w:p w:rsidR="00A96B81" w:rsidRPr="009455E2" w:rsidRDefault="00A96B81" w:rsidP="00A96B81">
      <w:pPr>
        <w:pStyle w:val="a3"/>
        <w:spacing w:before="0" w:beforeAutospacing="0" w:after="0" w:afterAutospacing="0"/>
        <w:rPr>
          <w:b/>
        </w:rPr>
      </w:pPr>
    </w:p>
    <w:p w:rsidR="0015206D" w:rsidRDefault="0015206D"/>
    <w:sectPr w:rsidR="0015206D" w:rsidSect="00625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2EE"/>
    <w:rsid w:val="0000133E"/>
    <w:rsid w:val="00002EF3"/>
    <w:rsid w:val="00003856"/>
    <w:rsid w:val="00003BD7"/>
    <w:rsid w:val="00007255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155A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576A5"/>
    <w:rsid w:val="00057BE1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0F1A4F"/>
    <w:rsid w:val="00100BFE"/>
    <w:rsid w:val="00101F19"/>
    <w:rsid w:val="001055AE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345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56834"/>
    <w:rsid w:val="001608E8"/>
    <w:rsid w:val="0016124B"/>
    <w:rsid w:val="001621C4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668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345"/>
    <w:rsid w:val="001A2529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E7471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06F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51B9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2D14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4DC"/>
    <w:rsid w:val="002E3DF3"/>
    <w:rsid w:val="002E67A2"/>
    <w:rsid w:val="002F004A"/>
    <w:rsid w:val="002F3C25"/>
    <w:rsid w:val="002F44E9"/>
    <w:rsid w:val="002F46C5"/>
    <w:rsid w:val="002F6781"/>
    <w:rsid w:val="002F7663"/>
    <w:rsid w:val="002F7682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D6E"/>
    <w:rsid w:val="00313ED6"/>
    <w:rsid w:val="003142EE"/>
    <w:rsid w:val="00316BF3"/>
    <w:rsid w:val="00316F9D"/>
    <w:rsid w:val="00320A45"/>
    <w:rsid w:val="003233A4"/>
    <w:rsid w:val="0032354D"/>
    <w:rsid w:val="003253DD"/>
    <w:rsid w:val="00325BB9"/>
    <w:rsid w:val="00326692"/>
    <w:rsid w:val="00332FB3"/>
    <w:rsid w:val="003334CE"/>
    <w:rsid w:val="00336287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47F9"/>
    <w:rsid w:val="003D5076"/>
    <w:rsid w:val="003D606A"/>
    <w:rsid w:val="003E0545"/>
    <w:rsid w:val="003E2936"/>
    <w:rsid w:val="003E4B9E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12BD"/>
    <w:rsid w:val="00412A51"/>
    <w:rsid w:val="004157AA"/>
    <w:rsid w:val="00421566"/>
    <w:rsid w:val="00421CA6"/>
    <w:rsid w:val="00422AAA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7D0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3EC5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3AF3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166"/>
    <w:rsid w:val="005817EF"/>
    <w:rsid w:val="005830AB"/>
    <w:rsid w:val="005833A9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2D7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04A0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5213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26"/>
    <w:rsid w:val="0062125B"/>
    <w:rsid w:val="006235F2"/>
    <w:rsid w:val="00624EBF"/>
    <w:rsid w:val="00625196"/>
    <w:rsid w:val="00625D0F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60BB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6D33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17CB"/>
    <w:rsid w:val="0079204C"/>
    <w:rsid w:val="00792549"/>
    <w:rsid w:val="007926F3"/>
    <w:rsid w:val="007930CD"/>
    <w:rsid w:val="00793589"/>
    <w:rsid w:val="007953EB"/>
    <w:rsid w:val="00795C12"/>
    <w:rsid w:val="00796BFE"/>
    <w:rsid w:val="00797101"/>
    <w:rsid w:val="00797940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8CA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1492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D7A69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5731"/>
    <w:rsid w:val="009377E3"/>
    <w:rsid w:val="00937D7A"/>
    <w:rsid w:val="0094145F"/>
    <w:rsid w:val="00942EB3"/>
    <w:rsid w:val="00943D7A"/>
    <w:rsid w:val="00943EC8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22C2"/>
    <w:rsid w:val="0099482F"/>
    <w:rsid w:val="009965BE"/>
    <w:rsid w:val="0099766B"/>
    <w:rsid w:val="009A0CBB"/>
    <w:rsid w:val="009A1ABB"/>
    <w:rsid w:val="009A1E78"/>
    <w:rsid w:val="009A2DDF"/>
    <w:rsid w:val="009A2EC5"/>
    <w:rsid w:val="009A2F57"/>
    <w:rsid w:val="009B0525"/>
    <w:rsid w:val="009B05C0"/>
    <w:rsid w:val="009B060D"/>
    <w:rsid w:val="009B2D25"/>
    <w:rsid w:val="009B4853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3B60"/>
    <w:rsid w:val="009F54D2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96B81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D7B77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34EA"/>
    <w:rsid w:val="00B456A1"/>
    <w:rsid w:val="00B46894"/>
    <w:rsid w:val="00B46CB5"/>
    <w:rsid w:val="00B50B56"/>
    <w:rsid w:val="00B53ED7"/>
    <w:rsid w:val="00B54884"/>
    <w:rsid w:val="00B550BA"/>
    <w:rsid w:val="00B5709E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2DE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3B1A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23C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DC6"/>
    <w:rsid w:val="00C02989"/>
    <w:rsid w:val="00C03589"/>
    <w:rsid w:val="00C05427"/>
    <w:rsid w:val="00C0741C"/>
    <w:rsid w:val="00C07F1F"/>
    <w:rsid w:val="00C14184"/>
    <w:rsid w:val="00C15114"/>
    <w:rsid w:val="00C15578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0C0"/>
    <w:rsid w:val="00C34309"/>
    <w:rsid w:val="00C34EED"/>
    <w:rsid w:val="00C36C83"/>
    <w:rsid w:val="00C37C04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59E4"/>
    <w:rsid w:val="00CC64B2"/>
    <w:rsid w:val="00CC784C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36CD"/>
    <w:rsid w:val="00CE436A"/>
    <w:rsid w:val="00CE678E"/>
    <w:rsid w:val="00CE692D"/>
    <w:rsid w:val="00CE721F"/>
    <w:rsid w:val="00CF0D7B"/>
    <w:rsid w:val="00CF2DC6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17DA5"/>
    <w:rsid w:val="00D23A2E"/>
    <w:rsid w:val="00D25591"/>
    <w:rsid w:val="00D269B9"/>
    <w:rsid w:val="00D30393"/>
    <w:rsid w:val="00D3112B"/>
    <w:rsid w:val="00D3275A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5421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672BE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190C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1D17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28E9"/>
    <w:rsid w:val="00EC5C76"/>
    <w:rsid w:val="00EC5F1E"/>
    <w:rsid w:val="00EC5FEA"/>
    <w:rsid w:val="00EC7CB8"/>
    <w:rsid w:val="00ED551C"/>
    <w:rsid w:val="00EE0CC2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0269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97BEE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07A"/>
    <w:rsid w:val="00FC14FE"/>
    <w:rsid w:val="00FC31C7"/>
    <w:rsid w:val="00FC3ACA"/>
    <w:rsid w:val="00FC6AFC"/>
    <w:rsid w:val="00FC7690"/>
    <w:rsid w:val="00FD0372"/>
    <w:rsid w:val="00FD0623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96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6B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A96B81"/>
    <w:pPr>
      <w:spacing w:before="100" w:beforeAutospacing="1" w:after="100" w:afterAutospacing="1"/>
    </w:pPr>
  </w:style>
  <w:style w:type="paragraph" w:styleId="21">
    <w:name w:val="List Bullet 2"/>
    <w:basedOn w:val="a"/>
    <w:autoRedefine/>
    <w:rsid w:val="00A96B81"/>
    <w:pPr>
      <w:ind w:firstLine="567"/>
      <w:jc w:val="both"/>
    </w:pPr>
    <w:rPr>
      <w:kern w:val="1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96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6B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A96B81"/>
    <w:pPr>
      <w:spacing w:before="100" w:beforeAutospacing="1" w:after="100" w:afterAutospacing="1"/>
    </w:pPr>
  </w:style>
  <w:style w:type="paragraph" w:styleId="21">
    <w:name w:val="List Bullet 2"/>
    <w:basedOn w:val="a"/>
    <w:autoRedefine/>
    <w:rsid w:val="00A96B81"/>
    <w:pPr>
      <w:ind w:firstLine="567"/>
      <w:jc w:val="both"/>
    </w:pPr>
    <w:rPr>
      <w:kern w:val="1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dcterms:created xsi:type="dcterms:W3CDTF">2015-10-06T17:12:00Z</dcterms:created>
  <dcterms:modified xsi:type="dcterms:W3CDTF">2015-10-06T17:12:00Z</dcterms:modified>
</cp:coreProperties>
</file>