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78E" w:rsidRDefault="00E4678E" w:rsidP="00E4678E">
      <w:pPr>
        <w:jc w:val="right"/>
        <w:rPr>
          <w:b/>
        </w:rPr>
      </w:pPr>
      <w:r>
        <w:rPr>
          <w:b/>
        </w:rPr>
        <w:t>Утверждаю:</w:t>
      </w:r>
      <w:r>
        <w:t xml:space="preserve">                                                                                                                                                   </w:t>
      </w:r>
      <w:r>
        <w:rPr>
          <w:b/>
        </w:rPr>
        <w:t>Директор ГБОУ «Альметьевская школа-</w:t>
      </w:r>
    </w:p>
    <w:p w:rsidR="00E4678E" w:rsidRDefault="00E4678E" w:rsidP="00E4678E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интернат для детей с ОВЗ»                                                                                                                                                   _____________________ Л.Р. Мартынова                                                                                                                                                </w:t>
      </w:r>
    </w:p>
    <w:p w:rsidR="00E4678E" w:rsidRDefault="00E4678E" w:rsidP="00E4678E">
      <w:pPr>
        <w:jc w:val="right"/>
        <w:rPr>
          <w:b/>
        </w:rPr>
      </w:pPr>
      <w:r>
        <w:rPr>
          <w:b/>
        </w:rPr>
        <w:t xml:space="preserve"> «</w:t>
      </w:r>
      <w:r w:rsidR="003E76F5">
        <w:rPr>
          <w:b/>
        </w:rPr>
        <w:t>2</w:t>
      </w:r>
      <w:r>
        <w:rPr>
          <w:b/>
        </w:rPr>
        <w:t xml:space="preserve">»  </w:t>
      </w:r>
      <w:r>
        <w:rPr>
          <w:b/>
          <w:u w:val="single"/>
        </w:rPr>
        <w:t>сентября</w:t>
      </w:r>
      <w:r>
        <w:rPr>
          <w:b/>
        </w:rPr>
        <w:t xml:space="preserve"> 202</w:t>
      </w:r>
      <w:r w:rsidR="003E76F5">
        <w:rPr>
          <w:b/>
        </w:rPr>
        <w:t>4</w:t>
      </w:r>
      <w:r>
        <w:rPr>
          <w:b/>
        </w:rPr>
        <w:t xml:space="preserve">г </w:t>
      </w:r>
    </w:p>
    <w:p w:rsidR="00664141" w:rsidRDefault="00664141" w:rsidP="00664141"/>
    <w:p w:rsidR="00664141" w:rsidRDefault="00664141" w:rsidP="00664141"/>
    <w:p w:rsidR="00664141" w:rsidRPr="000A0237" w:rsidRDefault="00664141" w:rsidP="00664141">
      <w:pPr>
        <w:jc w:val="center"/>
        <w:rPr>
          <w:b/>
          <w:sz w:val="26"/>
          <w:szCs w:val="26"/>
        </w:rPr>
      </w:pPr>
      <w:r w:rsidRPr="000A0237">
        <w:rPr>
          <w:b/>
          <w:sz w:val="26"/>
          <w:szCs w:val="26"/>
        </w:rPr>
        <w:t xml:space="preserve">План </w:t>
      </w:r>
      <w:r>
        <w:rPr>
          <w:b/>
          <w:sz w:val="26"/>
          <w:szCs w:val="26"/>
        </w:rPr>
        <w:t>по профориентационной работе</w:t>
      </w:r>
      <w:r w:rsidRPr="000A0237">
        <w:rPr>
          <w:b/>
          <w:sz w:val="26"/>
          <w:szCs w:val="26"/>
        </w:rPr>
        <w:t xml:space="preserve"> педагога-пс</w:t>
      </w:r>
      <w:r>
        <w:rPr>
          <w:b/>
          <w:sz w:val="26"/>
          <w:szCs w:val="26"/>
        </w:rPr>
        <w:t xml:space="preserve">ихолога </w:t>
      </w:r>
      <w:r w:rsidR="00E4678E">
        <w:rPr>
          <w:b/>
          <w:sz w:val="26"/>
          <w:szCs w:val="26"/>
        </w:rPr>
        <w:t xml:space="preserve"> на 202</w:t>
      </w:r>
      <w:r w:rsidR="003E76F5">
        <w:rPr>
          <w:b/>
          <w:sz w:val="26"/>
          <w:szCs w:val="26"/>
        </w:rPr>
        <w:t>4</w:t>
      </w:r>
      <w:r w:rsidRPr="000A0237">
        <w:rPr>
          <w:b/>
          <w:sz w:val="26"/>
          <w:szCs w:val="26"/>
        </w:rPr>
        <w:t>-202</w:t>
      </w:r>
      <w:r w:rsidR="003E76F5">
        <w:rPr>
          <w:b/>
          <w:sz w:val="26"/>
          <w:szCs w:val="26"/>
        </w:rPr>
        <w:t>5</w:t>
      </w:r>
      <w:r w:rsidRPr="000A0237">
        <w:rPr>
          <w:b/>
          <w:sz w:val="26"/>
          <w:szCs w:val="26"/>
        </w:rPr>
        <w:t xml:space="preserve"> учебный год</w:t>
      </w:r>
    </w:p>
    <w:p w:rsidR="00D83578" w:rsidRPr="00383178" w:rsidRDefault="00D83578" w:rsidP="00D83578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383178">
        <w:rPr>
          <w:b/>
        </w:rPr>
        <w:t>Цель:</w:t>
      </w:r>
      <w:r w:rsidRPr="00383178">
        <w:t xml:space="preserve"> </w:t>
      </w:r>
      <w:r w:rsidRPr="00383178">
        <w:rPr>
          <w:color w:val="000000"/>
        </w:rPr>
        <w:t>оказание профориентационной поддержки учащимся с ограниченными возможностями здоровья в процессе выбора профиля обучения и сферы будущей профессиональной деятельности;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</w:t>
      </w:r>
    </w:p>
    <w:p w:rsidR="00701F4B" w:rsidRPr="00383178" w:rsidRDefault="00D83578" w:rsidP="00D83578">
      <w:pPr>
        <w:shd w:val="clear" w:color="auto" w:fill="FFFFFF" w:themeFill="background1"/>
      </w:pPr>
      <w:r w:rsidRPr="00383178">
        <w:rPr>
          <w:b/>
        </w:rPr>
        <w:t xml:space="preserve">Задачи: - </w:t>
      </w:r>
      <w:r w:rsidRPr="00383178">
        <w:t xml:space="preserve">оказать помощь учащимся и родителям в профильной ориентации и профессиональном самоопределении; </w:t>
      </w:r>
    </w:p>
    <w:p w:rsidR="00D83578" w:rsidRPr="00383178" w:rsidRDefault="00D83578" w:rsidP="00D83578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</w:rPr>
      </w:pPr>
      <w:r w:rsidRPr="00383178">
        <w:rPr>
          <w:b/>
        </w:rPr>
        <w:t xml:space="preserve">- </w:t>
      </w:r>
      <w:r w:rsidRPr="00383178">
        <w:rPr>
          <w:color w:val="000000"/>
        </w:rPr>
        <w:t>получение диагностических данных о предпочтениях, склонностях и возможностях учащихся для осознанного определения профиля обучения;</w:t>
      </w:r>
    </w:p>
    <w:p w:rsidR="00D83578" w:rsidRPr="00383178" w:rsidRDefault="00D83578" w:rsidP="00D83578">
      <w:pPr>
        <w:shd w:val="clear" w:color="auto" w:fill="FFFFFF" w:themeFill="background1"/>
      </w:pPr>
      <w:r w:rsidRPr="00383178">
        <w:rPr>
          <w:b/>
        </w:rPr>
        <w:t xml:space="preserve">- </w:t>
      </w:r>
      <w:r w:rsidRPr="00383178">
        <w:t>расширить представления учащихся о профессиях.</w:t>
      </w:r>
    </w:p>
    <w:p w:rsidR="00C60480" w:rsidRPr="00383178" w:rsidRDefault="00C60480" w:rsidP="00D83578">
      <w:pPr>
        <w:shd w:val="clear" w:color="auto" w:fill="FFFFFF" w:themeFill="background1"/>
      </w:pPr>
    </w:p>
    <w:tbl>
      <w:tblPr>
        <w:tblStyle w:val="a4"/>
        <w:tblW w:w="0" w:type="auto"/>
        <w:tblLayout w:type="fixed"/>
        <w:tblLook w:val="04A0"/>
      </w:tblPr>
      <w:tblGrid>
        <w:gridCol w:w="534"/>
        <w:gridCol w:w="5103"/>
        <w:gridCol w:w="1984"/>
        <w:gridCol w:w="1950"/>
      </w:tblGrid>
      <w:tr w:rsidR="00C60480" w:rsidRPr="00383178" w:rsidTr="000C4A7C">
        <w:tc>
          <w:tcPr>
            <w:tcW w:w="534" w:type="dxa"/>
          </w:tcPr>
          <w:p w:rsidR="00C60480" w:rsidRPr="00383178" w:rsidRDefault="00C60480" w:rsidP="00C60480">
            <w:pPr>
              <w:jc w:val="center"/>
              <w:rPr>
                <w:b/>
                <w:sz w:val="24"/>
                <w:szCs w:val="24"/>
              </w:rPr>
            </w:pPr>
            <w:r w:rsidRPr="0038317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:rsidR="00C60480" w:rsidRPr="00383178" w:rsidRDefault="00C60480" w:rsidP="00C60480">
            <w:pPr>
              <w:jc w:val="center"/>
              <w:rPr>
                <w:b/>
                <w:sz w:val="24"/>
                <w:szCs w:val="24"/>
              </w:rPr>
            </w:pPr>
            <w:r w:rsidRPr="00383178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C60480" w:rsidRPr="00383178" w:rsidRDefault="00C60480" w:rsidP="00C60480">
            <w:pPr>
              <w:jc w:val="center"/>
              <w:rPr>
                <w:b/>
                <w:sz w:val="24"/>
                <w:szCs w:val="24"/>
              </w:rPr>
            </w:pPr>
            <w:r w:rsidRPr="00383178">
              <w:rPr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1950" w:type="dxa"/>
          </w:tcPr>
          <w:p w:rsidR="00C60480" w:rsidRPr="00383178" w:rsidRDefault="00C60480" w:rsidP="00C60480">
            <w:pPr>
              <w:jc w:val="center"/>
              <w:rPr>
                <w:b/>
                <w:sz w:val="24"/>
                <w:szCs w:val="24"/>
              </w:rPr>
            </w:pPr>
            <w:r w:rsidRPr="00383178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0C4A7C" w:rsidRPr="00383178" w:rsidTr="000C4A7C">
        <w:tc>
          <w:tcPr>
            <w:tcW w:w="534" w:type="dxa"/>
          </w:tcPr>
          <w:p w:rsidR="000C4A7C" w:rsidRPr="00383178" w:rsidRDefault="000C4A7C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0C4A7C" w:rsidRPr="00383178" w:rsidRDefault="000C4A7C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Информирование учащихся по проблемам профессионального самоопределения, а также о возможных вариантах выбора образовательного маршрута</w:t>
            </w:r>
          </w:p>
        </w:tc>
        <w:tc>
          <w:tcPr>
            <w:tcW w:w="1984" w:type="dxa"/>
          </w:tcPr>
          <w:p w:rsidR="000C4A7C" w:rsidRPr="00383178" w:rsidRDefault="000C4A7C" w:rsidP="00FC1980">
            <w:pPr>
              <w:jc w:val="center"/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Сентябрь</w:t>
            </w:r>
          </w:p>
        </w:tc>
        <w:tc>
          <w:tcPr>
            <w:tcW w:w="1950" w:type="dxa"/>
          </w:tcPr>
          <w:p w:rsidR="000C4A7C" w:rsidRPr="00383178" w:rsidRDefault="000C4A7C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Классные руководители</w:t>
            </w:r>
          </w:p>
          <w:p w:rsidR="000C4A7C" w:rsidRPr="00383178" w:rsidRDefault="000C4A7C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Педагог-психолог</w:t>
            </w:r>
          </w:p>
        </w:tc>
      </w:tr>
      <w:tr w:rsidR="00C60480" w:rsidRPr="00383178" w:rsidTr="000C4A7C">
        <w:tc>
          <w:tcPr>
            <w:tcW w:w="534" w:type="dxa"/>
          </w:tcPr>
          <w:p w:rsidR="00C60480" w:rsidRPr="00383178" w:rsidRDefault="00C60480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60480" w:rsidRPr="00383178" w:rsidRDefault="000C4A7C" w:rsidP="00D83578">
            <w:p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Классные часы с тематикой по профессиональной ориентации с целью знакомства с разными профессиями «Мир профессий.  Профессии нашего города»</w:t>
            </w:r>
          </w:p>
        </w:tc>
        <w:tc>
          <w:tcPr>
            <w:tcW w:w="1984" w:type="dxa"/>
          </w:tcPr>
          <w:p w:rsidR="00C60480" w:rsidRPr="00383178" w:rsidRDefault="000C4A7C" w:rsidP="00FC1980">
            <w:pPr>
              <w:jc w:val="center"/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C60480" w:rsidRPr="00383178" w:rsidRDefault="000C4A7C" w:rsidP="00D83578">
            <w:p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Классные руководители</w:t>
            </w:r>
          </w:p>
        </w:tc>
      </w:tr>
      <w:tr w:rsidR="00C60480" w:rsidRPr="00383178" w:rsidTr="000C4A7C">
        <w:tc>
          <w:tcPr>
            <w:tcW w:w="534" w:type="dxa"/>
          </w:tcPr>
          <w:p w:rsidR="00C60480" w:rsidRPr="00383178" w:rsidRDefault="00C60480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60480" w:rsidRPr="00383178" w:rsidRDefault="00805007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Диагностика выявления склонностей, интересов и способностей учащихся, с целью выявления профессиональной направленности:</w:t>
            </w:r>
          </w:p>
          <w:p w:rsidR="00DB603B" w:rsidRPr="00383178" w:rsidRDefault="00DB603B" w:rsidP="00DB603B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  <w:lang w:eastAsia="en-US"/>
              </w:rPr>
              <w:t>методика Е.А. Климова «Определение типа будущей профессии»;</w:t>
            </w:r>
          </w:p>
          <w:p w:rsidR="00DB603B" w:rsidRPr="00383178" w:rsidRDefault="00DB603B" w:rsidP="00DB603B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  <w:lang w:eastAsia="en-US"/>
              </w:rPr>
              <w:t xml:space="preserve">методика «Профиль» (модификация «Карты интересов» Г.В. </w:t>
            </w:r>
            <w:proofErr w:type="spellStart"/>
            <w:r w:rsidRPr="00383178">
              <w:rPr>
                <w:sz w:val="24"/>
                <w:szCs w:val="24"/>
                <w:lang w:eastAsia="en-US"/>
              </w:rPr>
              <w:t>Резапкина</w:t>
            </w:r>
            <w:proofErr w:type="spellEnd"/>
            <w:r w:rsidRPr="00383178">
              <w:rPr>
                <w:sz w:val="24"/>
                <w:szCs w:val="24"/>
                <w:lang w:eastAsia="en-US"/>
              </w:rPr>
              <w:t>);</w:t>
            </w:r>
          </w:p>
          <w:p w:rsidR="00DB603B" w:rsidRPr="00383178" w:rsidRDefault="00DB603B" w:rsidP="00DB603B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  <w:lang w:eastAsia="en-US"/>
              </w:rPr>
              <w:t xml:space="preserve">методика Н.С. </w:t>
            </w:r>
            <w:proofErr w:type="spellStart"/>
            <w:r w:rsidRPr="00383178">
              <w:rPr>
                <w:sz w:val="24"/>
                <w:szCs w:val="24"/>
                <w:lang w:eastAsia="en-US"/>
              </w:rPr>
              <w:t>Пряжникова</w:t>
            </w:r>
            <w:proofErr w:type="spellEnd"/>
            <w:r w:rsidRPr="00383178">
              <w:rPr>
                <w:sz w:val="24"/>
                <w:szCs w:val="24"/>
                <w:lang w:eastAsia="en-US"/>
              </w:rPr>
              <w:t xml:space="preserve"> «Формула профессии»;</w:t>
            </w:r>
          </w:p>
          <w:p w:rsidR="00DB603B" w:rsidRPr="00383178" w:rsidRDefault="00DB603B" w:rsidP="00DB603B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  <w:lang w:eastAsia="en-US"/>
              </w:rPr>
              <w:t>методика Д. Холланда «Определение профессионального типа личности»;</w:t>
            </w:r>
          </w:p>
          <w:p w:rsidR="00DB603B" w:rsidRPr="00383178" w:rsidRDefault="00DB603B" w:rsidP="00DB603B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  <w:lang w:eastAsia="en-US"/>
              </w:rPr>
              <w:t xml:space="preserve">методика «Тип мышления» </w:t>
            </w:r>
            <w:proofErr w:type="spellStart"/>
            <w:r w:rsidRPr="00383178">
              <w:rPr>
                <w:sz w:val="24"/>
                <w:szCs w:val="24"/>
                <w:lang w:eastAsia="en-US"/>
              </w:rPr>
              <w:t>Г.В.Резапкина</w:t>
            </w:r>
            <w:proofErr w:type="spellEnd"/>
          </w:p>
          <w:p w:rsidR="00805007" w:rsidRPr="00383178" w:rsidRDefault="00805007" w:rsidP="00D83578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C60480" w:rsidRPr="00383178" w:rsidRDefault="00805007" w:rsidP="00FC1980">
            <w:pPr>
              <w:jc w:val="center"/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Октябрь-март</w:t>
            </w:r>
          </w:p>
        </w:tc>
        <w:tc>
          <w:tcPr>
            <w:tcW w:w="1950" w:type="dxa"/>
          </w:tcPr>
          <w:p w:rsidR="00C60480" w:rsidRPr="00383178" w:rsidRDefault="00805007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Педагог-психолог</w:t>
            </w:r>
          </w:p>
        </w:tc>
      </w:tr>
      <w:tr w:rsidR="00C60480" w:rsidRPr="00383178" w:rsidTr="000C4A7C">
        <w:tc>
          <w:tcPr>
            <w:tcW w:w="534" w:type="dxa"/>
          </w:tcPr>
          <w:p w:rsidR="00C60480" w:rsidRPr="00383178" w:rsidRDefault="00C60480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60480" w:rsidRPr="00383178" w:rsidRDefault="00A03F1C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Индивидуальные и групповые консультации по выявлению учебных и профессиональных интересов и склонностей старшеклассников</w:t>
            </w:r>
          </w:p>
        </w:tc>
        <w:tc>
          <w:tcPr>
            <w:tcW w:w="1984" w:type="dxa"/>
          </w:tcPr>
          <w:p w:rsidR="00C60480" w:rsidRPr="00383178" w:rsidRDefault="00A03F1C" w:rsidP="00FC1980">
            <w:pPr>
              <w:jc w:val="center"/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C60480" w:rsidRPr="00383178" w:rsidRDefault="00A03F1C" w:rsidP="00D83578">
            <w:p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Педагог-психолог</w:t>
            </w:r>
          </w:p>
        </w:tc>
      </w:tr>
      <w:tr w:rsidR="00C60480" w:rsidRPr="00383178" w:rsidTr="000C4A7C">
        <w:tc>
          <w:tcPr>
            <w:tcW w:w="534" w:type="dxa"/>
          </w:tcPr>
          <w:p w:rsidR="00C60480" w:rsidRPr="00383178" w:rsidRDefault="00C60480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60480" w:rsidRPr="00383178" w:rsidRDefault="00A03F1C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Индивидуальное консультирование учащихся и родителей по вопросу выбора учебного заведения и профессионального самоопределения</w:t>
            </w:r>
          </w:p>
        </w:tc>
        <w:tc>
          <w:tcPr>
            <w:tcW w:w="1984" w:type="dxa"/>
          </w:tcPr>
          <w:p w:rsidR="00C60480" w:rsidRPr="00383178" w:rsidRDefault="00A03F1C" w:rsidP="00FC1980">
            <w:pPr>
              <w:jc w:val="center"/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По запросу</w:t>
            </w:r>
          </w:p>
        </w:tc>
        <w:tc>
          <w:tcPr>
            <w:tcW w:w="1950" w:type="dxa"/>
          </w:tcPr>
          <w:p w:rsidR="00C60480" w:rsidRPr="00383178" w:rsidRDefault="00A03F1C" w:rsidP="00D83578">
            <w:p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Педагог-психолог</w:t>
            </w:r>
          </w:p>
        </w:tc>
      </w:tr>
      <w:tr w:rsidR="00C60480" w:rsidRPr="00383178" w:rsidTr="000C4A7C">
        <w:tc>
          <w:tcPr>
            <w:tcW w:w="534" w:type="dxa"/>
          </w:tcPr>
          <w:p w:rsidR="00C60480" w:rsidRPr="00383178" w:rsidRDefault="00C60480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60480" w:rsidRPr="00383178" w:rsidRDefault="009E0768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Классные часы, беседы и лекции по профориентации:</w:t>
            </w:r>
          </w:p>
          <w:p w:rsidR="009E0768" w:rsidRPr="00383178" w:rsidRDefault="009E0768" w:rsidP="009E0768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 xml:space="preserve">Занятия с элементами тренинга: «Интересы и склонности в выборе профессии», «Как </w:t>
            </w:r>
            <w:r w:rsidR="00E4678E" w:rsidRPr="00383178">
              <w:rPr>
                <w:sz w:val="24"/>
                <w:szCs w:val="24"/>
              </w:rPr>
              <w:t>правильно выбрать профессию».- 10</w:t>
            </w:r>
            <w:r w:rsidRPr="00383178">
              <w:rPr>
                <w:sz w:val="24"/>
                <w:szCs w:val="24"/>
              </w:rPr>
              <w:t>кл;</w:t>
            </w:r>
          </w:p>
          <w:p w:rsidR="009E0768" w:rsidRPr="00383178" w:rsidRDefault="009E0768" w:rsidP="009E0768">
            <w:pPr>
              <w:pStyle w:val="a5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Классный час: «Кем быть? Т</w:t>
            </w:r>
            <w:r w:rsidR="00E4678E" w:rsidRPr="00383178">
              <w:rPr>
                <w:sz w:val="24"/>
                <w:szCs w:val="24"/>
              </w:rPr>
              <w:t>ипы профессий»- 9</w:t>
            </w:r>
            <w:r w:rsidRPr="00383178">
              <w:rPr>
                <w:sz w:val="24"/>
                <w:szCs w:val="24"/>
              </w:rPr>
              <w:t>кл;</w:t>
            </w:r>
          </w:p>
          <w:p w:rsidR="009E0768" w:rsidRPr="00383178" w:rsidRDefault="009E0768" w:rsidP="009E0768">
            <w:pPr>
              <w:pStyle w:val="a5"/>
              <w:numPr>
                <w:ilvl w:val="0"/>
                <w:numId w:val="4"/>
              </w:num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Беседы: «Мир профессий», «Профессии будущего»- 5-7кл</w:t>
            </w:r>
          </w:p>
        </w:tc>
        <w:tc>
          <w:tcPr>
            <w:tcW w:w="1984" w:type="dxa"/>
          </w:tcPr>
          <w:p w:rsidR="00C60480" w:rsidRPr="00383178" w:rsidRDefault="00FC1980" w:rsidP="00FC1980">
            <w:pPr>
              <w:jc w:val="center"/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Февраль-ап</w:t>
            </w:r>
            <w:r w:rsidR="00E4678E" w:rsidRPr="00383178">
              <w:rPr>
                <w:sz w:val="24"/>
                <w:szCs w:val="24"/>
              </w:rPr>
              <w:t>р</w:t>
            </w:r>
            <w:r w:rsidRPr="00383178">
              <w:rPr>
                <w:sz w:val="24"/>
                <w:szCs w:val="24"/>
              </w:rPr>
              <w:t>ель</w:t>
            </w:r>
          </w:p>
        </w:tc>
        <w:tc>
          <w:tcPr>
            <w:tcW w:w="1950" w:type="dxa"/>
          </w:tcPr>
          <w:p w:rsidR="00C60480" w:rsidRPr="00383178" w:rsidRDefault="00FC1980" w:rsidP="00D83578">
            <w:p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Педагог-психолог</w:t>
            </w:r>
          </w:p>
        </w:tc>
      </w:tr>
      <w:tr w:rsidR="00C60480" w:rsidRPr="00383178" w:rsidTr="000C4A7C">
        <w:tc>
          <w:tcPr>
            <w:tcW w:w="534" w:type="dxa"/>
          </w:tcPr>
          <w:p w:rsidR="00C60480" w:rsidRPr="00383178" w:rsidRDefault="00C60480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60480" w:rsidRPr="00383178" w:rsidRDefault="00FC1980" w:rsidP="00D83578">
            <w:pPr>
              <w:rPr>
                <w:sz w:val="24"/>
                <w:szCs w:val="24"/>
              </w:rPr>
            </w:pPr>
            <w:proofErr w:type="spellStart"/>
            <w:r w:rsidRPr="00383178">
              <w:rPr>
                <w:sz w:val="24"/>
                <w:szCs w:val="24"/>
              </w:rPr>
              <w:t>Профор</w:t>
            </w:r>
            <w:r w:rsidR="00E4678E" w:rsidRPr="00383178">
              <w:rPr>
                <w:sz w:val="24"/>
                <w:szCs w:val="24"/>
              </w:rPr>
              <w:t>иентационная</w:t>
            </w:r>
            <w:proofErr w:type="spellEnd"/>
            <w:r w:rsidR="00E4678E" w:rsidRPr="00383178">
              <w:rPr>
                <w:sz w:val="24"/>
                <w:szCs w:val="24"/>
              </w:rPr>
              <w:t xml:space="preserve"> игра «</w:t>
            </w:r>
            <w:proofErr w:type="spellStart"/>
            <w:proofErr w:type="gramStart"/>
            <w:r w:rsidR="00E4678E" w:rsidRPr="00383178">
              <w:rPr>
                <w:sz w:val="24"/>
                <w:szCs w:val="24"/>
              </w:rPr>
              <w:t>Проф</w:t>
            </w:r>
            <w:proofErr w:type="spellEnd"/>
            <w:proofErr w:type="gramEnd"/>
            <w:r w:rsidR="00E4678E" w:rsidRPr="00383178">
              <w:rPr>
                <w:sz w:val="24"/>
                <w:szCs w:val="24"/>
              </w:rPr>
              <w:t xml:space="preserve"> Х» - 7-10</w:t>
            </w:r>
            <w:r w:rsidRPr="00383178">
              <w:rPr>
                <w:sz w:val="24"/>
                <w:szCs w:val="24"/>
              </w:rPr>
              <w:t>кл</w:t>
            </w:r>
          </w:p>
        </w:tc>
        <w:tc>
          <w:tcPr>
            <w:tcW w:w="1984" w:type="dxa"/>
          </w:tcPr>
          <w:p w:rsidR="00C60480" w:rsidRPr="00383178" w:rsidRDefault="00FC1980" w:rsidP="00FC1980">
            <w:pPr>
              <w:jc w:val="center"/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50" w:type="dxa"/>
          </w:tcPr>
          <w:p w:rsidR="00C60480" w:rsidRPr="00383178" w:rsidRDefault="00FC1980" w:rsidP="00D83578">
            <w:p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Педагог-психолог</w:t>
            </w:r>
          </w:p>
        </w:tc>
      </w:tr>
      <w:tr w:rsidR="00FC1980" w:rsidRPr="00383178" w:rsidTr="000C4A7C">
        <w:tc>
          <w:tcPr>
            <w:tcW w:w="534" w:type="dxa"/>
          </w:tcPr>
          <w:p w:rsidR="00FC1980" w:rsidRPr="00383178" w:rsidRDefault="00FC1980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C1980" w:rsidRPr="00383178" w:rsidRDefault="00FC1980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Лекторий для родителей учащихся</w:t>
            </w:r>
            <w:r w:rsidRPr="00383178">
              <w:rPr>
                <w:sz w:val="24"/>
                <w:szCs w:val="24"/>
                <w:lang w:eastAsia="en-US"/>
              </w:rPr>
              <w:t>: «Роль семьи в выборе профессии ребенка»</w:t>
            </w:r>
          </w:p>
        </w:tc>
        <w:tc>
          <w:tcPr>
            <w:tcW w:w="1984" w:type="dxa"/>
          </w:tcPr>
          <w:p w:rsidR="00FC1980" w:rsidRPr="00383178" w:rsidRDefault="00FC1980" w:rsidP="00FC1980">
            <w:pPr>
              <w:jc w:val="center"/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Март</w:t>
            </w:r>
          </w:p>
        </w:tc>
        <w:tc>
          <w:tcPr>
            <w:tcW w:w="1950" w:type="dxa"/>
          </w:tcPr>
          <w:p w:rsidR="00FC1980" w:rsidRPr="00383178" w:rsidRDefault="00FC1980" w:rsidP="00011B88">
            <w:p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Педагог-психолог</w:t>
            </w:r>
          </w:p>
        </w:tc>
      </w:tr>
      <w:tr w:rsidR="00FC1980" w:rsidRPr="00383178" w:rsidTr="000C4A7C">
        <w:tc>
          <w:tcPr>
            <w:tcW w:w="534" w:type="dxa"/>
          </w:tcPr>
          <w:p w:rsidR="00FC1980" w:rsidRPr="00383178" w:rsidRDefault="00FC1980" w:rsidP="00FC1980">
            <w:pPr>
              <w:pStyle w:val="a5"/>
              <w:numPr>
                <w:ilvl w:val="0"/>
                <w:numId w:val="5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FC1980" w:rsidRPr="00383178" w:rsidRDefault="00FC1980" w:rsidP="00D83578">
            <w:pPr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Рекомендации родителям по возникшим проблемам в профессиональном самоопределении учащихся</w:t>
            </w:r>
          </w:p>
        </w:tc>
        <w:tc>
          <w:tcPr>
            <w:tcW w:w="1984" w:type="dxa"/>
          </w:tcPr>
          <w:p w:rsidR="00FC1980" w:rsidRPr="00383178" w:rsidRDefault="00FC1980" w:rsidP="00FC1980">
            <w:pPr>
              <w:jc w:val="center"/>
              <w:rPr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По запросу</w:t>
            </w:r>
          </w:p>
        </w:tc>
        <w:tc>
          <w:tcPr>
            <w:tcW w:w="1950" w:type="dxa"/>
          </w:tcPr>
          <w:p w:rsidR="00FC1980" w:rsidRPr="00383178" w:rsidRDefault="00FC1980" w:rsidP="00011B88">
            <w:pPr>
              <w:rPr>
                <w:b/>
                <w:sz w:val="24"/>
                <w:szCs w:val="24"/>
              </w:rPr>
            </w:pPr>
            <w:r w:rsidRPr="00383178">
              <w:rPr>
                <w:sz w:val="24"/>
                <w:szCs w:val="24"/>
              </w:rPr>
              <w:t>Педагог-психолог</w:t>
            </w:r>
          </w:p>
        </w:tc>
      </w:tr>
    </w:tbl>
    <w:p w:rsidR="00C60480" w:rsidRPr="00383178" w:rsidRDefault="00C60480" w:rsidP="00D83578">
      <w:pPr>
        <w:shd w:val="clear" w:color="auto" w:fill="FFFFFF" w:themeFill="background1"/>
        <w:rPr>
          <w:b/>
        </w:rPr>
      </w:pPr>
      <w:bookmarkStart w:id="0" w:name="_GoBack"/>
      <w:bookmarkEnd w:id="0"/>
    </w:p>
    <w:p w:rsidR="00FC1980" w:rsidRPr="00383178" w:rsidRDefault="00FC1980" w:rsidP="00D83578">
      <w:pPr>
        <w:shd w:val="clear" w:color="auto" w:fill="FFFFFF" w:themeFill="background1"/>
        <w:rPr>
          <w:b/>
        </w:rPr>
      </w:pPr>
    </w:p>
    <w:p w:rsidR="00FC1980" w:rsidRPr="00383178" w:rsidRDefault="00FC1980" w:rsidP="00D83578">
      <w:pPr>
        <w:shd w:val="clear" w:color="auto" w:fill="FFFFFF" w:themeFill="background1"/>
      </w:pPr>
      <w:r w:rsidRPr="00383178">
        <w:t>Педагог-психолог:</w:t>
      </w:r>
    </w:p>
    <w:p w:rsidR="00FC1980" w:rsidRPr="00383178" w:rsidRDefault="00FC1980" w:rsidP="00D83578">
      <w:pPr>
        <w:shd w:val="clear" w:color="auto" w:fill="FFFFFF" w:themeFill="background1"/>
      </w:pPr>
      <w:proofErr w:type="spellStart"/>
      <w:r w:rsidRPr="00383178">
        <w:t>Шакирзянова</w:t>
      </w:r>
      <w:proofErr w:type="spellEnd"/>
      <w:r w:rsidRPr="00383178">
        <w:t xml:space="preserve"> И.Р.</w:t>
      </w:r>
    </w:p>
    <w:sectPr w:rsidR="00FC1980" w:rsidRPr="00383178" w:rsidSect="00701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6676"/>
    <w:multiLevelType w:val="multilevel"/>
    <w:tmpl w:val="EDEE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D500C7"/>
    <w:multiLevelType w:val="hybridMultilevel"/>
    <w:tmpl w:val="1EF6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321441"/>
    <w:multiLevelType w:val="multilevel"/>
    <w:tmpl w:val="54523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322408"/>
    <w:multiLevelType w:val="hybridMultilevel"/>
    <w:tmpl w:val="1562B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697F4E"/>
    <w:multiLevelType w:val="hybridMultilevel"/>
    <w:tmpl w:val="63B0F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141"/>
    <w:rsid w:val="000C4A7C"/>
    <w:rsid w:val="002C6A63"/>
    <w:rsid w:val="00383178"/>
    <w:rsid w:val="003E76F5"/>
    <w:rsid w:val="00422267"/>
    <w:rsid w:val="00664141"/>
    <w:rsid w:val="00701F4B"/>
    <w:rsid w:val="00805007"/>
    <w:rsid w:val="009E0768"/>
    <w:rsid w:val="00A03F1C"/>
    <w:rsid w:val="00C60480"/>
    <w:rsid w:val="00CF6337"/>
    <w:rsid w:val="00D83578"/>
    <w:rsid w:val="00DB603B"/>
    <w:rsid w:val="00E13EBF"/>
    <w:rsid w:val="00E4678E"/>
    <w:rsid w:val="00FC1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357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C604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B60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2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dcterms:created xsi:type="dcterms:W3CDTF">2021-10-24T13:07:00Z</dcterms:created>
  <dcterms:modified xsi:type="dcterms:W3CDTF">2024-08-26T07:13:00Z</dcterms:modified>
</cp:coreProperties>
</file>