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right" w:tblpY="-330"/>
        <w:tblW w:w="3969" w:type="dxa"/>
        <w:tblLook w:val="04A0" w:firstRow="1" w:lastRow="0" w:firstColumn="1" w:lastColumn="0" w:noHBand="0" w:noVBand="1"/>
      </w:tblPr>
      <w:tblGrid>
        <w:gridCol w:w="3969"/>
      </w:tblGrid>
      <w:tr w:rsidR="00E4730A" w:rsidRPr="0060238C" w:rsidTr="00D04BDF">
        <w:trPr>
          <w:trHeight w:val="1276"/>
        </w:trPr>
        <w:tc>
          <w:tcPr>
            <w:tcW w:w="3969" w:type="dxa"/>
            <w:shd w:val="clear" w:color="auto" w:fill="auto"/>
          </w:tcPr>
          <w:p w:rsidR="00D04BDF" w:rsidRDefault="00D04BDF" w:rsidP="00D04BDF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Приложение №1 к приказу</w:t>
            </w:r>
          </w:p>
          <w:p w:rsidR="00D04BDF" w:rsidRDefault="00E4730A" w:rsidP="00D04BDF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60238C">
              <w:rPr>
                <w:rFonts w:ascii="Times New Roman" w:hAnsi="Times New Roman"/>
                <w:b/>
                <w:bCs/>
              </w:rPr>
              <w:t>ГБОУ «</w:t>
            </w:r>
            <w:proofErr w:type="spellStart"/>
            <w:r w:rsidRPr="0060238C">
              <w:rPr>
                <w:rFonts w:ascii="Times New Roman" w:hAnsi="Times New Roman"/>
                <w:b/>
                <w:bCs/>
              </w:rPr>
              <w:t>Альметьевская</w:t>
            </w:r>
            <w:proofErr w:type="spellEnd"/>
            <w:r w:rsidR="00D04BDF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E4730A" w:rsidRPr="0060238C" w:rsidRDefault="00E4730A" w:rsidP="00D04BDF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60238C">
              <w:rPr>
                <w:rFonts w:ascii="Times New Roman" w:hAnsi="Times New Roman"/>
                <w:b/>
                <w:bCs/>
              </w:rPr>
              <w:t>школа-интернат»</w:t>
            </w:r>
          </w:p>
          <w:p w:rsidR="00E4730A" w:rsidRPr="0060238C" w:rsidRDefault="00D04BDF" w:rsidP="00D04BDF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166/1 от 01.09.2023г.</w:t>
            </w:r>
          </w:p>
          <w:p w:rsidR="00E4730A" w:rsidRPr="0060238C" w:rsidRDefault="00E4730A" w:rsidP="0060238C">
            <w:pPr>
              <w:pStyle w:val="a6"/>
              <w:spacing w:after="0" w:line="240" w:lineRule="auto"/>
              <w:ind w:left="0"/>
              <w:rPr>
                <w:b/>
                <w:bCs/>
              </w:rPr>
            </w:pPr>
          </w:p>
        </w:tc>
      </w:tr>
    </w:tbl>
    <w:p w:rsidR="0060238C" w:rsidRDefault="0060238C" w:rsidP="0060238C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B60E8" w:rsidRPr="00AB60E8" w:rsidRDefault="00AB60E8" w:rsidP="00AB60E8"/>
    <w:p w:rsidR="0060238C" w:rsidRDefault="0060238C" w:rsidP="0060238C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0238C" w:rsidRDefault="0060238C" w:rsidP="0060238C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E4730A" w:rsidRDefault="00E4730A" w:rsidP="0060238C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E4730A" w:rsidRDefault="00E4730A" w:rsidP="0060238C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60238C" w:rsidRPr="00324E6D" w:rsidRDefault="0060238C" w:rsidP="00894298">
      <w:pPr>
        <w:pStyle w:val="2"/>
        <w:spacing w:before="0" w:line="240" w:lineRule="auto"/>
        <w:ind w:left="851"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24E6D">
        <w:rPr>
          <w:rFonts w:ascii="Times New Roman" w:hAnsi="Times New Roman" w:cs="Times New Roman"/>
          <w:color w:val="auto"/>
          <w:sz w:val="24"/>
          <w:szCs w:val="24"/>
        </w:rPr>
        <w:t>Положение</w:t>
      </w:r>
    </w:p>
    <w:p w:rsidR="0060238C" w:rsidRPr="00324E6D" w:rsidRDefault="0060238C" w:rsidP="00894298">
      <w:pPr>
        <w:pStyle w:val="a4"/>
        <w:spacing w:after="0" w:line="240" w:lineRule="auto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ЦЕНТРЕ ДЕТСКИХ ИНИЦИАТИВ</w:t>
      </w:r>
    </w:p>
    <w:p w:rsidR="0060238C" w:rsidRPr="0060238C" w:rsidRDefault="0060238C" w:rsidP="00894298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238C">
        <w:rPr>
          <w:rFonts w:ascii="Times New Roman" w:hAnsi="Times New Roman" w:cs="Times New Roman"/>
          <w:b/>
          <w:bCs/>
          <w:sz w:val="24"/>
          <w:szCs w:val="24"/>
        </w:rPr>
        <w:t>Государственного бюджетного общеобразовательного учреждения</w:t>
      </w:r>
    </w:p>
    <w:p w:rsidR="0060238C" w:rsidRPr="0060238C" w:rsidRDefault="0060238C" w:rsidP="00894298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238C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60238C">
        <w:rPr>
          <w:rFonts w:ascii="Times New Roman" w:hAnsi="Times New Roman" w:cs="Times New Roman"/>
          <w:b/>
          <w:bCs/>
          <w:sz w:val="24"/>
          <w:szCs w:val="24"/>
        </w:rPr>
        <w:t>Альметьевская</w:t>
      </w:r>
      <w:proofErr w:type="spellEnd"/>
      <w:r w:rsidRPr="0060238C">
        <w:rPr>
          <w:rFonts w:ascii="Times New Roman" w:hAnsi="Times New Roman" w:cs="Times New Roman"/>
          <w:b/>
          <w:bCs/>
          <w:sz w:val="24"/>
          <w:szCs w:val="24"/>
        </w:rPr>
        <w:t xml:space="preserve"> школа-интернат для детей с ограниченными возможностями здоровья»</w:t>
      </w:r>
    </w:p>
    <w:p w:rsidR="0060238C" w:rsidRPr="0060238C" w:rsidRDefault="0060238C" w:rsidP="00894298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238C" w:rsidRPr="00F45843" w:rsidRDefault="00F45843" w:rsidP="00F45843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84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94298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1.1 Центр детских инициатив </w:t>
      </w: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школа-интернат»</w:t>
      </w:r>
      <w:r w:rsidRPr="00894298">
        <w:rPr>
          <w:rFonts w:ascii="Times New Roman" w:hAnsi="Times New Roman" w:cs="Times New Roman"/>
          <w:sz w:val="24"/>
          <w:szCs w:val="24"/>
        </w:rPr>
        <w:t xml:space="preserve"> (далее – Объединение, ЦДИ, школа) 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 </w:t>
      </w:r>
    </w:p>
    <w:p w:rsidR="00894298" w:rsidRDefault="00894298" w:rsidP="0089429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894298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1.2 Центр строит свою работу на основе принципов самоуправления, добровольности участия в ней, равноправия, законности и гласности. </w:t>
      </w:r>
    </w:p>
    <w:p w:rsidR="00894298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298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894298">
        <w:rPr>
          <w:rFonts w:ascii="Times New Roman" w:hAnsi="Times New Roman" w:cs="Times New Roman"/>
          <w:sz w:val="24"/>
          <w:szCs w:val="24"/>
        </w:rPr>
        <w:t xml:space="preserve">Объединение является некоммерческой организацией. </w:t>
      </w:r>
    </w:p>
    <w:p w:rsidR="00894298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298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1.4 Объединение, выполняя свои задачи, действует на основе Федерального закона от 12.01.1996 № 7-ФЗ «О некоммерческих организациях», Федерального закона от 19.05.1995 № 82-ФЗ «Об общественных объединениях», Федерального закона от 14.07.2023 № 261-ФЗ «О российском движении детей и молодёжи»,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 № ТС-512/09 «О направлении методических рекомендаций»),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 </w:t>
      </w:r>
    </w:p>
    <w:p w:rsidR="00894298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5843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1.5 Объединение осуществляет свою деятельность во взаимодействии с Общероссийским общественно-государственным </w:t>
      </w:r>
      <w:proofErr w:type="spellStart"/>
      <w:r w:rsidRPr="00894298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="00F45843">
        <w:rPr>
          <w:rFonts w:ascii="Times New Roman" w:hAnsi="Times New Roman" w:cs="Times New Roman"/>
          <w:sz w:val="24"/>
          <w:szCs w:val="24"/>
        </w:rPr>
        <w:t xml:space="preserve"> -</w:t>
      </w:r>
      <w:r w:rsidRPr="00894298">
        <w:rPr>
          <w:rFonts w:ascii="Times New Roman" w:hAnsi="Times New Roman" w:cs="Times New Roman"/>
          <w:sz w:val="24"/>
          <w:szCs w:val="24"/>
        </w:rPr>
        <w:t xml:space="preserve"> юношеским движением детей и молодёжи «Движение первых» и другими общественными объединениями, учреждениями образования, культуры. организациями, предприятиями, </w:t>
      </w:r>
    </w:p>
    <w:p w:rsidR="00F45843" w:rsidRDefault="00F45843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5843" w:rsidRPr="00924FAD" w:rsidRDefault="00894298" w:rsidP="00924FAD">
      <w:pPr>
        <w:spacing w:after="0" w:line="240" w:lineRule="auto"/>
        <w:ind w:left="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FAD">
        <w:rPr>
          <w:rFonts w:ascii="Times New Roman" w:hAnsi="Times New Roman" w:cs="Times New Roman"/>
          <w:b/>
          <w:sz w:val="24"/>
          <w:szCs w:val="24"/>
        </w:rPr>
        <w:t>2. Принципы деятельности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Центр детских инициатив строит работу на принципах: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сотрудничества и созидания;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выборности всех органов совместного и раздельного самоуправления педагогов, учащихся и родителей;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разделения полномочий органов самоуправления школы и их тесное взаимодействие;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выбора содержания, организационной структуры, форм и методов деятельности ученического объединения школы;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широкой гласности и открытости в деятельности объединения;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свободы критики и обмена мнениями по любым вопросам школьной жизни, деятельности объединения;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>- равноправного партнерст</w:t>
      </w:r>
      <w:r w:rsidR="00924FAD">
        <w:rPr>
          <w:rFonts w:ascii="Times New Roman" w:hAnsi="Times New Roman" w:cs="Times New Roman"/>
          <w:sz w:val="24"/>
          <w:szCs w:val="24"/>
        </w:rPr>
        <w:t>ва образовательной деятельности</w:t>
      </w:r>
      <w:r w:rsidRPr="00894298">
        <w:rPr>
          <w:rFonts w:ascii="Times New Roman" w:hAnsi="Times New Roman" w:cs="Times New Roman"/>
          <w:sz w:val="24"/>
          <w:szCs w:val="24"/>
        </w:rPr>
        <w:t xml:space="preserve"> между всеми участниками </w:t>
      </w:r>
    </w:p>
    <w:p w:rsidR="00924FAD" w:rsidRDefault="00924FAD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4FAD" w:rsidRPr="00924FAD" w:rsidRDefault="00894298" w:rsidP="00924FAD">
      <w:pPr>
        <w:spacing w:after="0" w:line="240" w:lineRule="auto"/>
        <w:ind w:left="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FAD">
        <w:rPr>
          <w:rFonts w:ascii="Times New Roman" w:hAnsi="Times New Roman" w:cs="Times New Roman"/>
          <w:b/>
          <w:sz w:val="24"/>
          <w:szCs w:val="24"/>
        </w:rPr>
        <w:t>3.Цели и задачи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3.1 Цель –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</w:t>
      </w:r>
      <w:r w:rsidRPr="00894298">
        <w:rPr>
          <w:rFonts w:ascii="Times New Roman" w:hAnsi="Times New Roman" w:cs="Times New Roman"/>
          <w:sz w:val="24"/>
          <w:szCs w:val="24"/>
        </w:rPr>
        <w:lastRenderedPageBreak/>
        <w:t xml:space="preserve">обществу системы ценностей, формирование готовности учащихся к выполнению разнообразных социальных функций в обществе для детей: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перспективы интересной жизни; возможность удовлетворить свои потребности.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3.2 задачи: Для достижения этих целей Объединение решает следующие - создание системы самоуправления как воспитывающей среды школы, обеспечивающей социализацию каждого ребенка;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создание атмосферы доверия, взаимопомощи, взаимопонимания;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создание условий для свободного творческого развития личности учащихся;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формирование ценностного отношения к себе, другим, природе, человечеству;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социализация личности;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формирование активной жизненной позиции, развитие - </w:t>
      </w:r>
      <w:r w:rsidR="00924FAD" w:rsidRPr="00894298">
        <w:rPr>
          <w:rFonts w:ascii="Times New Roman" w:hAnsi="Times New Roman" w:cs="Times New Roman"/>
          <w:sz w:val="24"/>
          <w:szCs w:val="24"/>
        </w:rPr>
        <w:t xml:space="preserve">самостоятельности, инициативы. </w:t>
      </w:r>
    </w:p>
    <w:p w:rsidR="00924FAD" w:rsidRDefault="00924FAD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4298" w:rsidRPr="00894298">
        <w:rPr>
          <w:rFonts w:ascii="Times New Roman" w:hAnsi="Times New Roman" w:cs="Times New Roman"/>
          <w:sz w:val="24"/>
          <w:szCs w:val="24"/>
        </w:rPr>
        <w:t xml:space="preserve">воспитание личной и гражданской ответственности за умение жить в поликультурной и многонациональной стране.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сформировать знания, умения и навыки социального проектирования;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привлечь участников программы и школьников к реализации социальных проектов в рамках добровольческих инициатив; </w:t>
      </w:r>
    </w:p>
    <w:p w:rsidR="00924FAD" w:rsidRDefault="00894298" w:rsidP="0089429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обеспечить реализацию общественно-значимых проектов. </w:t>
      </w:r>
    </w:p>
    <w:p w:rsidR="00924FAD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К основным направлениям деятельности ЦДИ относятся: </w:t>
      </w:r>
    </w:p>
    <w:p w:rsidR="00924FAD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Социальное взаимодействие, </w:t>
      </w:r>
    </w:p>
    <w:p w:rsidR="00924FAD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социальное проектирование, </w:t>
      </w:r>
    </w:p>
    <w:p w:rsidR="00924FAD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организаторская деятельность, </w:t>
      </w:r>
    </w:p>
    <w:p w:rsidR="00924FAD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игровое взаимодействие, </w:t>
      </w:r>
    </w:p>
    <w:p w:rsidR="00924FAD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волонтерская деятельность, </w:t>
      </w:r>
    </w:p>
    <w:p w:rsidR="00924FAD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исследовательская деятельность. </w:t>
      </w:r>
    </w:p>
    <w:p w:rsidR="00924FAD" w:rsidRDefault="00924FAD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924FAD" w:rsidRPr="00924FAD" w:rsidRDefault="00894298" w:rsidP="00924FAD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FAD">
        <w:rPr>
          <w:rFonts w:ascii="Times New Roman" w:hAnsi="Times New Roman" w:cs="Times New Roman"/>
          <w:b/>
          <w:sz w:val="24"/>
          <w:szCs w:val="24"/>
        </w:rPr>
        <w:t>4. Права и обязанности</w:t>
      </w:r>
    </w:p>
    <w:p w:rsidR="00924FAD" w:rsidRDefault="00924FAD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="00894298" w:rsidRPr="00894298">
        <w:rPr>
          <w:rFonts w:ascii="Times New Roman" w:hAnsi="Times New Roman" w:cs="Times New Roman"/>
          <w:sz w:val="24"/>
          <w:szCs w:val="24"/>
        </w:rPr>
        <w:t xml:space="preserve">Для достижения своих целей члены объединения имеют право: </w:t>
      </w:r>
    </w:p>
    <w:p w:rsidR="00924FAD" w:rsidRDefault="00924FAD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4298" w:rsidRPr="00894298">
        <w:rPr>
          <w:rFonts w:ascii="Times New Roman" w:hAnsi="Times New Roman" w:cs="Times New Roman"/>
          <w:sz w:val="24"/>
          <w:szCs w:val="24"/>
        </w:rPr>
        <w:t xml:space="preserve">свободно распространять информацию о своей деятельности; </w:t>
      </w:r>
    </w:p>
    <w:p w:rsidR="00924FAD" w:rsidRDefault="00924FAD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4298" w:rsidRPr="00894298">
        <w:rPr>
          <w:rFonts w:ascii="Times New Roman" w:hAnsi="Times New Roman" w:cs="Times New Roman"/>
          <w:sz w:val="24"/>
          <w:szCs w:val="24"/>
        </w:rPr>
        <w:t xml:space="preserve">представлять и защищать свои права и интересы; </w:t>
      </w:r>
    </w:p>
    <w:p w:rsidR="00924FAD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принимать участие в общих собраниях, избирать и быть избранным в руководящий орган объединения; </w:t>
      </w:r>
    </w:p>
    <w:p w:rsidR="00924FAD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 </w:t>
      </w:r>
    </w:p>
    <w:p w:rsidR="00924FAD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право выбора форм, способов и видов деятельности для всех членов Объединения; </w:t>
      </w:r>
    </w:p>
    <w:p w:rsidR="00924FAD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объединяться в любые звенья, группы, союзы, клубы и т.д., не противоречащие своей деятельностью целями и задачами объединения; </w:t>
      </w:r>
    </w:p>
    <w:p w:rsidR="00924FAD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обращаться за помощью и поддержкой в решении своих проблем в руководящий орган объединения, администрацию школы, педагогам школы. </w:t>
      </w:r>
    </w:p>
    <w:p w:rsidR="00924FAD" w:rsidRDefault="00924FAD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6787D" w:rsidRDefault="0076787D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r w:rsidR="00894298" w:rsidRPr="00894298">
        <w:rPr>
          <w:rFonts w:ascii="Times New Roman" w:hAnsi="Times New Roman" w:cs="Times New Roman"/>
          <w:sz w:val="24"/>
          <w:szCs w:val="24"/>
        </w:rPr>
        <w:t xml:space="preserve">Члены Объединения обязаны: </w:t>
      </w:r>
    </w:p>
    <w:p w:rsidR="0076787D" w:rsidRDefault="0076787D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4298">
        <w:rPr>
          <w:rFonts w:ascii="Times New Roman" w:hAnsi="Times New Roman" w:cs="Times New Roman"/>
          <w:sz w:val="24"/>
          <w:szCs w:val="24"/>
        </w:rPr>
        <w:t>своими</w:t>
      </w:r>
      <w:r w:rsidRPr="00894298">
        <w:rPr>
          <w:rFonts w:ascii="Times New Roman" w:hAnsi="Times New Roman" w:cs="Times New Roman"/>
          <w:sz w:val="24"/>
          <w:szCs w:val="24"/>
        </w:rPr>
        <w:t xml:space="preserve"> </w:t>
      </w:r>
      <w:r w:rsidRPr="00894298">
        <w:rPr>
          <w:rFonts w:ascii="Times New Roman" w:hAnsi="Times New Roman" w:cs="Times New Roman"/>
          <w:sz w:val="24"/>
          <w:szCs w:val="24"/>
        </w:rPr>
        <w:t>делами способствовать повышению авторитета Объединения;</w:t>
      </w:r>
    </w:p>
    <w:p w:rsidR="0076787D" w:rsidRDefault="0076787D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4298">
        <w:rPr>
          <w:rFonts w:ascii="Times New Roman" w:hAnsi="Times New Roman" w:cs="Times New Roman"/>
          <w:sz w:val="24"/>
          <w:szCs w:val="24"/>
        </w:rPr>
        <w:t>показывать пример в учебе, труде, беречь школьную собственность, соблюдать учебную и трудовую дисциплину;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87D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быть честным, скромным, чутким и внимательным к людям; </w:t>
      </w:r>
    </w:p>
    <w:p w:rsidR="0076787D" w:rsidRDefault="0076787D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4298" w:rsidRPr="00894298">
        <w:rPr>
          <w:rFonts w:ascii="Times New Roman" w:hAnsi="Times New Roman" w:cs="Times New Roman"/>
          <w:sz w:val="24"/>
          <w:szCs w:val="24"/>
        </w:rPr>
        <w:t xml:space="preserve">заботиться об авторитете своего объединения, проявлять инициативу, выполнять поручения. </w:t>
      </w:r>
    </w:p>
    <w:p w:rsidR="0076787D" w:rsidRDefault="0076787D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6787D" w:rsidRPr="0076787D" w:rsidRDefault="00894298" w:rsidP="0076787D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87D">
        <w:rPr>
          <w:rFonts w:ascii="Times New Roman" w:hAnsi="Times New Roman" w:cs="Times New Roman"/>
          <w:b/>
          <w:sz w:val="24"/>
          <w:szCs w:val="24"/>
        </w:rPr>
        <w:t>5. Структура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5.1. Руководителем центра детских инициатив является Советник директора по </w:t>
      </w:r>
      <w:r w:rsidR="00AB60E8">
        <w:rPr>
          <w:rFonts w:ascii="Times New Roman" w:hAnsi="Times New Roman" w:cs="Times New Roman"/>
          <w:sz w:val="24"/>
          <w:szCs w:val="24"/>
        </w:rPr>
        <w:t xml:space="preserve">воспитанию </w:t>
      </w:r>
      <w:r w:rsidRPr="00894298">
        <w:rPr>
          <w:rFonts w:ascii="Times New Roman" w:hAnsi="Times New Roman" w:cs="Times New Roman"/>
          <w:sz w:val="24"/>
          <w:szCs w:val="24"/>
        </w:rPr>
        <w:t xml:space="preserve">и взаимодействию с </w:t>
      </w:r>
      <w:r w:rsidR="00AB60E8">
        <w:rPr>
          <w:rFonts w:ascii="Times New Roman" w:hAnsi="Times New Roman" w:cs="Times New Roman"/>
          <w:sz w:val="24"/>
          <w:szCs w:val="24"/>
        </w:rPr>
        <w:t>детскими общественными объединениями</w:t>
      </w:r>
      <w:r w:rsidRPr="00894298">
        <w:rPr>
          <w:rFonts w:ascii="Times New Roman" w:hAnsi="Times New Roman" w:cs="Times New Roman"/>
          <w:sz w:val="24"/>
          <w:szCs w:val="24"/>
        </w:rPr>
        <w:t xml:space="preserve">. Заместителем руководителя центра детских инициатив является председатель первичного отделения российского движения детей и молодёжи «Движение Первых». Совещательным органом центра детских инициатив является Совет, члены которого избираются общим голосованием на заседании Совета учащихся на срок 1 год и является подотчетным общему собранию Совета учащихся. К участию в заседании совета центра детских инициатив могут быть привлечены представители </w:t>
      </w:r>
      <w:r w:rsidRPr="00894298">
        <w:rPr>
          <w:rFonts w:ascii="Times New Roman" w:hAnsi="Times New Roman" w:cs="Times New Roman"/>
          <w:sz w:val="24"/>
          <w:szCs w:val="24"/>
        </w:rPr>
        <w:lastRenderedPageBreak/>
        <w:t xml:space="preserve">ученического сообщества, детско-юношеских объединений, а также руководитель методического объединения классных руководителей, заместитель директора по воспитательной работе. 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5.2. Заседание Совета центра детских инициатив происходит не реже 1 раз в 2 недели. 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5.3. Решения Совета центра детских инициатив принимают большинством голосов от общего числа членов совета. 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5.4. Направления деятельности: 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образование и знания; 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наука и технологии; 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труд, профессия и своё дело; 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культура и искусство; 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94298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894298">
        <w:rPr>
          <w:rFonts w:ascii="Times New Roman" w:hAnsi="Times New Roman" w:cs="Times New Roman"/>
          <w:sz w:val="24"/>
          <w:szCs w:val="24"/>
        </w:rPr>
        <w:t xml:space="preserve"> и добровольчество; 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патриотизм и историческая память; 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спорт и здоровый образ жизни; 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медиа и коммуникация; 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дипломатия и международные отношения; </w:t>
      </w:r>
    </w:p>
    <w:p w:rsidR="00AB60E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 xml:space="preserve">- экология и охрана природы; </w:t>
      </w:r>
    </w:p>
    <w:p w:rsidR="00894298" w:rsidRDefault="0089429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94298">
        <w:rPr>
          <w:rFonts w:ascii="Times New Roman" w:hAnsi="Times New Roman" w:cs="Times New Roman"/>
          <w:sz w:val="24"/>
          <w:szCs w:val="24"/>
        </w:rPr>
        <w:t>- туризм и путешеств</w:t>
      </w:r>
      <w:r w:rsidR="00AB60E8">
        <w:rPr>
          <w:rFonts w:ascii="Times New Roman" w:hAnsi="Times New Roman" w:cs="Times New Roman"/>
          <w:sz w:val="24"/>
          <w:szCs w:val="24"/>
        </w:rPr>
        <w:t>ия.</w:t>
      </w:r>
    </w:p>
    <w:p w:rsidR="00AB60E8" w:rsidRPr="00894298" w:rsidRDefault="00AB60E8" w:rsidP="00924FA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sectPr w:rsidR="00AB60E8" w:rsidRPr="00894298" w:rsidSect="001870EE">
      <w:pgSz w:w="11920" w:h="16850"/>
      <w:pgMar w:top="1040" w:right="863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2" w15:restartNumberingAfterBreak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3" w15:restartNumberingAfterBreak="0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4" w15:restartNumberingAfterBreak="0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ECB"/>
    <w:rsid w:val="004614EB"/>
    <w:rsid w:val="0060238C"/>
    <w:rsid w:val="0076787D"/>
    <w:rsid w:val="00894298"/>
    <w:rsid w:val="00924FAD"/>
    <w:rsid w:val="0098235E"/>
    <w:rsid w:val="009C11DB"/>
    <w:rsid w:val="00AB60E8"/>
    <w:rsid w:val="00C34E77"/>
    <w:rsid w:val="00C97ECB"/>
    <w:rsid w:val="00CB33E1"/>
    <w:rsid w:val="00D04BDF"/>
    <w:rsid w:val="00E4730A"/>
    <w:rsid w:val="00EF3748"/>
    <w:rsid w:val="00F054DA"/>
    <w:rsid w:val="00F4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C8AF"/>
  <w15:docId w15:val="{965EBE41-9021-4BC5-94AC-4121828A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8C"/>
    <w:rPr>
      <w:rFonts w:eastAsiaTheme="minorEastAsia"/>
      <w:szCs w:val="22"/>
      <w:lang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023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23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023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ar-SA"/>
    </w:rPr>
  </w:style>
  <w:style w:type="paragraph" w:styleId="a3">
    <w:name w:val="List Paragraph"/>
    <w:basedOn w:val="a"/>
    <w:uiPriority w:val="34"/>
    <w:qFormat/>
    <w:rsid w:val="0060238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60238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0238C"/>
    <w:rPr>
      <w:rFonts w:eastAsiaTheme="minorEastAsia"/>
      <w:szCs w:val="22"/>
      <w:lang w:eastAsia="ru-RU" w:bidi="ar-SA"/>
    </w:rPr>
  </w:style>
  <w:style w:type="character" w:customStyle="1" w:styleId="11">
    <w:name w:val="Заголовок №1_"/>
    <w:basedOn w:val="a0"/>
    <w:link w:val="12"/>
    <w:uiPriority w:val="99"/>
    <w:locked/>
    <w:rsid w:val="0060238C"/>
    <w:rPr>
      <w:b/>
      <w:bCs/>
      <w:spacing w:val="-1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60238C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 w:bidi="th-TH"/>
    </w:rPr>
  </w:style>
  <w:style w:type="character" w:customStyle="1" w:styleId="13">
    <w:name w:val="Основной текст Знак1"/>
    <w:basedOn w:val="a0"/>
    <w:semiHidden/>
    <w:locked/>
    <w:rsid w:val="0060238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10">
    <w:name w:val="Заголовок 1 Знак"/>
    <w:basedOn w:val="a0"/>
    <w:link w:val="1"/>
    <w:uiPriority w:val="9"/>
    <w:rsid w:val="0060238C"/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ru-RU" w:bidi="ar-SA"/>
    </w:rPr>
  </w:style>
  <w:style w:type="paragraph" w:styleId="a6">
    <w:name w:val="Body Text Indent"/>
    <w:basedOn w:val="a"/>
    <w:link w:val="a7"/>
    <w:uiPriority w:val="99"/>
    <w:semiHidden/>
    <w:unhideWhenUsed/>
    <w:rsid w:val="0060238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0238C"/>
    <w:rPr>
      <w:rFonts w:eastAsiaTheme="minorEastAsia"/>
      <w:szCs w:val="22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D0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4BDF"/>
    <w:rPr>
      <w:rFonts w:ascii="Segoe UI" w:eastAsiaTheme="minorEastAsia" w:hAnsi="Segoe UI" w:cs="Segoe UI"/>
      <w:sz w:val="18"/>
      <w:szCs w:val="1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Юсупова</dc:creator>
  <cp:keywords/>
  <dc:description/>
  <cp:lastModifiedBy>User1</cp:lastModifiedBy>
  <cp:revision>12</cp:revision>
  <cp:lastPrinted>2026-01-19T10:19:00Z</cp:lastPrinted>
  <dcterms:created xsi:type="dcterms:W3CDTF">2024-10-11T06:37:00Z</dcterms:created>
  <dcterms:modified xsi:type="dcterms:W3CDTF">2026-01-19T10:20:00Z</dcterms:modified>
</cp:coreProperties>
</file>