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9CA" w:rsidRPr="005600E7" w:rsidRDefault="003459CA" w:rsidP="003459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00E7">
        <w:rPr>
          <w:rFonts w:ascii="Times New Roman" w:hAnsi="Times New Roman" w:cs="Times New Roman"/>
          <w:sz w:val="28"/>
          <w:szCs w:val="28"/>
        </w:rPr>
        <w:t>Аннотация к адаптированной основной образовательной программе</w:t>
      </w:r>
    </w:p>
    <w:p w:rsidR="003459CA" w:rsidRPr="005600E7" w:rsidRDefault="003459CA" w:rsidP="003459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00E7">
        <w:rPr>
          <w:rFonts w:ascii="Times New Roman" w:hAnsi="Times New Roman" w:cs="Times New Roman"/>
          <w:sz w:val="28"/>
          <w:szCs w:val="28"/>
        </w:rPr>
        <w:t>для детей с тяжелыми нарушениями речи</w:t>
      </w:r>
    </w:p>
    <w:p w:rsidR="003459CA" w:rsidRPr="005600E7" w:rsidRDefault="003459CA" w:rsidP="003459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00E7">
        <w:rPr>
          <w:rFonts w:ascii="Times New Roman" w:hAnsi="Times New Roman" w:cs="Times New Roman"/>
          <w:sz w:val="28"/>
          <w:szCs w:val="28"/>
        </w:rPr>
        <w:t>МАДОУ "Детский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274</w:t>
      </w:r>
      <w:r w:rsidRPr="005600E7">
        <w:rPr>
          <w:rFonts w:ascii="Times New Roman" w:hAnsi="Times New Roman" w:cs="Times New Roman"/>
          <w:sz w:val="28"/>
          <w:szCs w:val="28"/>
        </w:rPr>
        <w:t xml:space="preserve"> комбинированного вида»</w:t>
      </w:r>
    </w:p>
    <w:p w:rsidR="003459CA" w:rsidRPr="005600E7" w:rsidRDefault="003459CA" w:rsidP="003459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00E7">
        <w:rPr>
          <w:rFonts w:ascii="Times New Roman" w:hAnsi="Times New Roman" w:cs="Times New Roman"/>
          <w:sz w:val="28"/>
          <w:szCs w:val="28"/>
        </w:rPr>
        <w:t xml:space="preserve">Приволжского района </w:t>
      </w:r>
      <w:proofErr w:type="spellStart"/>
      <w:r w:rsidRPr="005600E7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3459CA" w:rsidRDefault="003459CA" w:rsidP="003459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00E7">
        <w:rPr>
          <w:rFonts w:ascii="Times New Roman" w:hAnsi="Times New Roman" w:cs="Times New Roman"/>
          <w:sz w:val="28"/>
          <w:szCs w:val="28"/>
        </w:rPr>
        <w:t>на 2021-2026 гг.</w:t>
      </w:r>
    </w:p>
    <w:p w:rsidR="003459CA" w:rsidRDefault="003459CA" w:rsidP="003459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2BD3" w:rsidRDefault="00222BD3" w:rsidP="003459CA">
      <w:pPr>
        <w:pStyle w:val="a4"/>
        <w:ind w:left="0"/>
      </w:pPr>
    </w:p>
    <w:p w:rsidR="00222BD3" w:rsidRPr="00222BD3" w:rsidRDefault="00222BD3" w:rsidP="00222BD3">
      <w:pPr>
        <w:spacing w:after="6" w:line="271" w:lineRule="auto"/>
        <w:ind w:left="14" w:firstLine="703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982FBE">
        <w:rPr>
          <w:rFonts w:ascii="Times New Roman" w:hAnsi="Times New Roman"/>
          <w:sz w:val="28"/>
          <w:szCs w:val="28"/>
        </w:rPr>
        <w:t xml:space="preserve">Данная Программа представляет </w:t>
      </w:r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собой </w:t>
      </w:r>
      <w:proofErr w:type="gramStart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>сложную  разнородную</w:t>
      </w:r>
      <w:proofErr w:type="gramEnd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 xml:space="preserve">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  </w:t>
      </w:r>
    </w:p>
    <w:p w:rsidR="00222BD3" w:rsidRPr="00222BD3" w:rsidRDefault="00222BD3" w:rsidP="00222BD3">
      <w:pPr>
        <w:spacing w:after="10" w:line="271" w:lineRule="auto"/>
        <w:ind w:left="14" w:firstLine="703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Своеобразие овладения грамматическим строем речи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  </w:t>
      </w:r>
    </w:p>
    <w:p w:rsidR="00222BD3" w:rsidRPr="00222BD3" w:rsidRDefault="00222BD3" w:rsidP="00222BD3">
      <w:pPr>
        <w:spacing w:after="18" w:line="271" w:lineRule="auto"/>
        <w:ind w:left="14" w:firstLine="703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>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систематического, адекватного, непрерывного психолого-медико-педагогического сопровождения. Реализация данного условия возможна благодаря</w:t>
      </w:r>
      <w:bookmarkStart w:id="0" w:name="_GoBack"/>
      <w:bookmarkEnd w:id="0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имеющейся в Российской Федерации системы </w:t>
      </w:r>
      <w:proofErr w:type="spellStart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>медикопсихолого</w:t>
      </w:r>
      <w:proofErr w:type="spellEnd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 xml:space="preserve">-педагогической помощи дошкольникам с речевыми нарушениями.   </w:t>
      </w:r>
    </w:p>
    <w:p w:rsidR="00222BD3" w:rsidRPr="00222BD3" w:rsidRDefault="00222BD3" w:rsidP="00222BD3">
      <w:pPr>
        <w:spacing w:after="56" w:line="271" w:lineRule="auto"/>
        <w:ind w:left="14" w:firstLine="703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 xml:space="preserve">Адаптированная основная образовательная программа (далее АООП) разработана муниципальным автономным дошкольным образовательным учреждением «Детский сад № 274 комбинированного </w:t>
      </w:r>
      <w:proofErr w:type="gramStart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>вида »</w:t>
      </w:r>
      <w:proofErr w:type="gramEnd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Приволжского района </w:t>
      </w:r>
      <w:proofErr w:type="spellStart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>г.Казани</w:t>
      </w:r>
      <w:proofErr w:type="spellEnd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 xml:space="preserve"> (далее МАДОУ  «Детский сад №274») на основе примерной адаптированной основной образовательной программы для детей с ТНР под редакцией </w:t>
      </w:r>
      <w:proofErr w:type="spellStart"/>
      <w:r w:rsidRPr="00222BD3">
        <w:rPr>
          <w:rFonts w:ascii="Times New Roman" w:eastAsia="Times New Roman" w:hAnsi="Times New Roman"/>
          <w:color w:val="000000"/>
          <w:sz w:val="28"/>
          <w:lang w:eastAsia="ru-RU"/>
        </w:rPr>
        <w:t>Н.В.Нищевой</w:t>
      </w:r>
      <w:proofErr w:type="spellEnd"/>
    </w:p>
    <w:p w:rsidR="003459CA" w:rsidRDefault="003459CA" w:rsidP="00222B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9CA" w:rsidRPr="00C43C98" w:rsidRDefault="003459CA" w:rsidP="003459CA">
      <w:pPr>
        <w:spacing w:after="80" w:line="240" w:lineRule="auto"/>
        <w:ind w:left="14"/>
        <w:rPr>
          <w:rFonts w:ascii="Times New Roman" w:hAnsi="Times New Roman"/>
          <w:sz w:val="28"/>
          <w:szCs w:val="26"/>
        </w:rPr>
      </w:pPr>
      <w:r w:rsidRPr="00DF6B8F">
        <w:rPr>
          <w:rFonts w:ascii="Times New Roman" w:eastAsiaTheme="minorHAnsi" w:hAnsi="Times New Roman"/>
          <w:sz w:val="26"/>
          <w:szCs w:val="26"/>
        </w:rPr>
        <w:t xml:space="preserve">       </w:t>
      </w:r>
      <w:r w:rsidRPr="00C43C98">
        <w:rPr>
          <w:rFonts w:ascii="Times New Roman" w:hAnsi="Times New Roman"/>
          <w:sz w:val="28"/>
          <w:szCs w:val="26"/>
        </w:rPr>
        <w:t xml:space="preserve">Доступное и качественное образование детей дошкольного возраста с ТНР достигается через решение </w:t>
      </w:r>
      <w:r w:rsidRPr="00C43C98">
        <w:rPr>
          <w:rFonts w:ascii="Times New Roman" w:eastAsia="Times New Roman" w:hAnsi="Times New Roman"/>
          <w:b/>
          <w:sz w:val="28"/>
          <w:szCs w:val="26"/>
        </w:rPr>
        <w:t>следующих задач</w:t>
      </w:r>
      <w:r w:rsidRPr="00C43C98">
        <w:rPr>
          <w:rFonts w:ascii="Times New Roman" w:hAnsi="Times New Roman"/>
          <w:sz w:val="28"/>
          <w:szCs w:val="26"/>
        </w:rPr>
        <w:t xml:space="preserve">:  </w:t>
      </w:r>
    </w:p>
    <w:p w:rsidR="003459CA" w:rsidRPr="00C43C98" w:rsidRDefault="003459CA" w:rsidP="003459CA">
      <w:pPr>
        <w:numPr>
          <w:ilvl w:val="0"/>
          <w:numId w:val="1"/>
        </w:numPr>
        <w:spacing w:after="56" w:line="240" w:lineRule="auto"/>
        <w:ind w:hanging="348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реализация адаптированной основной образовательной программы;  </w:t>
      </w:r>
    </w:p>
    <w:p w:rsidR="003459CA" w:rsidRPr="00C43C98" w:rsidRDefault="003459CA" w:rsidP="003459CA">
      <w:pPr>
        <w:numPr>
          <w:ilvl w:val="0"/>
          <w:numId w:val="1"/>
        </w:numPr>
        <w:spacing w:after="56" w:line="240" w:lineRule="auto"/>
        <w:ind w:hanging="348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коррекция недостатков психофизического развития детей с ТНР;   </w:t>
      </w:r>
    </w:p>
    <w:p w:rsidR="003459CA" w:rsidRPr="00C43C98" w:rsidRDefault="003459CA" w:rsidP="003459CA">
      <w:pPr>
        <w:numPr>
          <w:ilvl w:val="0"/>
          <w:numId w:val="1"/>
        </w:numPr>
        <w:spacing w:after="86" w:line="240" w:lineRule="auto"/>
        <w:ind w:hanging="348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охрана и укрепление физического и психического детей с ТНР, в том числе их эмоционального благополучия;  </w:t>
      </w:r>
    </w:p>
    <w:p w:rsidR="003459CA" w:rsidRPr="00C43C98" w:rsidRDefault="003459CA" w:rsidP="003459CA">
      <w:pPr>
        <w:numPr>
          <w:ilvl w:val="0"/>
          <w:numId w:val="1"/>
        </w:numPr>
        <w:spacing w:after="89" w:line="240" w:lineRule="auto"/>
        <w:ind w:hanging="348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lastRenderedPageBreak/>
        <w:t xml:space="preserve">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  </w:t>
      </w:r>
    </w:p>
    <w:p w:rsidR="003459CA" w:rsidRPr="00C43C98" w:rsidRDefault="003459CA" w:rsidP="003459CA">
      <w:pPr>
        <w:numPr>
          <w:ilvl w:val="0"/>
          <w:numId w:val="1"/>
        </w:numPr>
        <w:spacing w:after="56" w:line="240" w:lineRule="auto"/>
        <w:ind w:hanging="348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  </w:t>
      </w:r>
    </w:p>
    <w:p w:rsidR="003459CA" w:rsidRPr="00C43C98" w:rsidRDefault="003459CA" w:rsidP="003459CA">
      <w:pPr>
        <w:numPr>
          <w:ilvl w:val="0"/>
          <w:numId w:val="1"/>
        </w:numPr>
        <w:spacing w:after="83" w:line="240" w:lineRule="auto"/>
        <w:ind w:hanging="348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 </w:t>
      </w:r>
    </w:p>
    <w:p w:rsidR="003459CA" w:rsidRPr="00C43C98" w:rsidRDefault="003459CA" w:rsidP="003459CA">
      <w:pPr>
        <w:numPr>
          <w:ilvl w:val="0"/>
          <w:numId w:val="1"/>
        </w:numPr>
        <w:spacing w:after="88" w:line="240" w:lineRule="auto"/>
        <w:ind w:hanging="348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 </w:t>
      </w:r>
    </w:p>
    <w:p w:rsidR="003459CA" w:rsidRPr="00C43C98" w:rsidRDefault="003459CA" w:rsidP="003459CA">
      <w:pPr>
        <w:numPr>
          <w:ilvl w:val="0"/>
          <w:numId w:val="1"/>
        </w:numPr>
        <w:spacing w:after="80" w:line="240" w:lineRule="auto"/>
        <w:ind w:hanging="348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формирование социокультурной среды, соответствующей психофизическим и индивидуальным особенностям детей с ТНР;  </w:t>
      </w:r>
    </w:p>
    <w:p w:rsidR="003459CA" w:rsidRPr="00C43C98" w:rsidRDefault="003459CA" w:rsidP="003459C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обеспечение психолого-педагогической поддержки семьи и повышение компетентности родителей (законных представителей) в </w:t>
      </w:r>
      <w:proofErr w:type="gramStart"/>
      <w:r w:rsidRPr="00C43C98">
        <w:rPr>
          <w:rFonts w:ascii="Times New Roman" w:hAnsi="Times New Roman"/>
          <w:sz w:val="28"/>
          <w:szCs w:val="26"/>
        </w:rPr>
        <w:t>вопросах  развития</w:t>
      </w:r>
      <w:proofErr w:type="gramEnd"/>
      <w:r w:rsidRPr="00C43C98">
        <w:rPr>
          <w:rFonts w:ascii="Times New Roman" w:hAnsi="Times New Roman"/>
          <w:sz w:val="28"/>
          <w:szCs w:val="26"/>
        </w:rPr>
        <w:t xml:space="preserve"> и образования, охраны и укрепления здоровья детей с ТНР;  </w:t>
      </w:r>
    </w:p>
    <w:p w:rsidR="003459CA" w:rsidRPr="00C43C98" w:rsidRDefault="003459CA" w:rsidP="00222BD3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обеспечение преемственности целей, задач и содержания </w:t>
      </w:r>
      <w:proofErr w:type="gramStart"/>
      <w:r w:rsidRPr="00C43C98">
        <w:rPr>
          <w:rFonts w:ascii="Times New Roman" w:hAnsi="Times New Roman"/>
          <w:sz w:val="28"/>
          <w:szCs w:val="26"/>
        </w:rPr>
        <w:t>дошкольного  общего</w:t>
      </w:r>
      <w:proofErr w:type="gramEnd"/>
      <w:r w:rsidRPr="00C43C98">
        <w:rPr>
          <w:rFonts w:ascii="Times New Roman" w:hAnsi="Times New Roman"/>
          <w:sz w:val="28"/>
          <w:szCs w:val="26"/>
        </w:rPr>
        <w:t xml:space="preserve"> и начального общего образования.</w:t>
      </w:r>
    </w:p>
    <w:p w:rsidR="003459CA" w:rsidRPr="00C43C98" w:rsidRDefault="003459CA" w:rsidP="00222BD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3459CA" w:rsidRPr="00C43C98" w:rsidRDefault="003459CA" w:rsidP="003459C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C43C98">
        <w:rPr>
          <w:rFonts w:ascii="Times New Roman" w:hAnsi="Times New Roman"/>
          <w:sz w:val="28"/>
          <w:szCs w:val="26"/>
        </w:rPr>
        <w:t xml:space="preserve">           </w:t>
      </w:r>
      <w:proofErr w:type="gramStart"/>
      <w:r w:rsidRPr="00C43C98">
        <w:rPr>
          <w:rFonts w:ascii="Times New Roman" w:hAnsi="Times New Roman"/>
          <w:sz w:val="28"/>
          <w:szCs w:val="26"/>
        </w:rPr>
        <w:t>Решение  задач</w:t>
      </w:r>
      <w:proofErr w:type="gramEnd"/>
      <w:r w:rsidRPr="00C43C98">
        <w:rPr>
          <w:rFonts w:ascii="Times New Roman" w:hAnsi="Times New Roman"/>
          <w:sz w:val="28"/>
          <w:szCs w:val="26"/>
        </w:rPr>
        <w:t xml:space="preserve"> ,позволит сформировать у дошкольников с  нарушениями речи психологическую готовность к обучению в общеобразовательной школе, реализующей образовательную программу или адаптированную образовательную программу для детей с тяжелыми нарушениями речи;  а также достичь основных целей дошкольного образования, которые сформулированы в Концепции дошкольного воспитания. </w:t>
      </w:r>
    </w:p>
    <w:p w:rsidR="003459CA" w:rsidRPr="00C43C98" w:rsidRDefault="003459CA" w:rsidP="003459CA">
      <w:pPr>
        <w:pStyle w:val="a4"/>
        <w:rPr>
          <w:sz w:val="28"/>
        </w:rPr>
        <w:sectPr w:rsidR="003459CA" w:rsidRPr="00C43C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2" w:right="653" w:bottom="914" w:left="1404" w:header="720" w:footer="727" w:gutter="0"/>
          <w:pgNumType w:start="1"/>
          <w:cols w:space="720"/>
          <w:titlePg/>
        </w:sectPr>
      </w:pPr>
      <w:r w:rsidRPr="00C43C98">
        <w:rPr>
          <w:sz w:val="28"/>
        </w:rPr>
        <w:t xml:space="preserve">   </w:t>
      </w:r>
      <w:proofErr w:type="gramStart"/>
      <w:r w:rsidRPr="00C43C98">
        <w:rPr>
          <w:sz w:val="28"/>
        </w:rPr>
        <w:t>МАДОУ  создает</w:t>
      </w:r>
      <w:proofErr w:type="gramEnd"/>
      <w:r w:rsidRPr="00C43C98">
        <w:rPr>
          <w:sz w:val="28"/>
        </w:rPr>
        <w:t xml:space="preserve"> условия для реализации гарантированного гражданам Российской Федерации права на получение общедоступного и бесплатного дошкольного  образования.  Ответственность за реализацию АООП ДО для детей с нарушениями </w:t>
      </w:r>
      <w:proofErr w:type="gramStart"/>
      <w:r w:rsidRPr="00C43C98">
        <w:rPr>
          <w:sz w:val="28"/>
        </w:rPr>
        <w:t>речи  полностью</w:t>
      </w:r>
      <w:proofErr w:type="gramEnd"/>
      <w:r w:rsidRPr="00C43C98">
        <w:rPr>
          <w:sz w:val="28"/>
        </w:rPr>
        <w:t xml:space="preserve"> возлагается на  МАДОУ «Детский сад №274»,  </w:t>
      </w:r>
      <w:proofErr w:type="spellStart"/>
      <w:r w:rsidRPr="00C43C98">
        <w:rPr>
          <w:sz w:val="28"/>
        </w:rPr>
        <w:t>ПМПк</w:t>
      </w:r>
      <w:proofErr w:type="spellEnd"/>
      <w:r w:rsidRPr="00C43C98">
        <w:rPr>
          <w:sz w:val="28"/>
        </w:rPr>
        <w:t xml:space="preserve"> ДОУ  и  совет родителей. Срок реализации программы 5 лет</w:t>
      </w:r>
    </w:p>
    <w:p w:rsidR="005E7C61" w:rsidRDefault="005E7C61" w:rsidP="003459CA"/>
    <w:sectPr w:rsidR="005E7C61" w:rsidSect="003459C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96" w:rsidRDefault="00FA1896">
      <w:pPr>
        <w:spacing w:after="0" w:line="240" w:lineRule="auto"/>
      </w:pPr>
      <w:r>
        <w:separator/>
      </w:r>
    </w:p>
  </w:endnote>
  <w:endnote w:type="continuationSeparator" w:id="0">
    <w:p w:rsidR="00FA1896" w:rsidRDefault="00F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50" w:rsidRDefault="003459CA">
    <w:pPr>
      <w:spacing w:after="0" w:line="259" w:lineRule="auto"/>
      <w:ind w:right="4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C5378"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50" w:rsidRDefault="003459CA">
    <w:pPr>
      <w:spacing w:after="0" w:line="259" w:lineRule="auto"/>
      <w:ind w:right="4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3C98" w:rsidRPr="00C43C98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50" w:rsidRDefault="00FA1896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96" w:rsidRDefault="00FA1896">
      <w:pPr>
        <w:spacing w:after="0" w:line="240" w:lineRule="auto"/>
      </w:pPr>
      <w:r>
        <w:separator/>
      </w:r>
    </w:p>
  </w:footnote>
  <w:footnote w:type="continuationSeparator" w:id="0">
    <w:p w:rsidR="00FA1896" w:rsidRDefault="00FA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50" w:rsidRDefault="00FA1896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50" w:rsidRDefault="00FA1896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50" w:rsidRDefault="00FA1896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856F8"/>
    <w:multiLevelType w:val="hybridMultilevel"/>
    <w:tmpl w:val="4D54E4AA"/>
    <w:lvl w:ilvl="0" w:tplc="634A8DCE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A4712E">
      <w:start w:val="1"/>
      <w:numFmt w:val="bullet"/>
      <w:lvlText w:val="o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2A3F40">
      <w:start w:val="1"/>
      <w:numFmt w:val="bullet"/>
      <w:lvlText w:val="▪"/>
      <w:lvlJc w:val="left"/>
      <w:pPr>
        <w:ind w:left="2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B38E">
      <w:start w:val="1"/>
      <w:numFmt w:val="bullet"/>
      <w:lvlText w:val="•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BEE86C">
      <w:start w:val="1"/>
      <w:numFmt w:val="bullet"/>
      <w:lvlText w:val="o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1A8ABE">
      <w:start w:val="1"/>
      <w:numFmt w:val="bullet"/>
      <w:lvlText w:val="▪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4682D0">
      <w:start w:val="1"/>
      <w:numFmt w:val="bullet"/>
      <w:lvlText w:val="•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12A29E">
      <w:start w:val="1"/>
      <w:numFmt w:val="bullet"/>
      <w:lvlText w:val="o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A011DE">
      <w:start w:val="1"/>
      <w:numFmt w:val="bullet"/>
      <w:lvlText w:val="▪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37"/>
    <w:rsid w:val="00222BD3"/>
    <w:rsid w:val="00237CFF"/>
    <w:rsid w:val="002E757A"/>
    <w:rsid w:val="003459CA"/>
    <w:rsid w:val="005E7C61"/>
    <w:rsid w:val="00765D37"/>
    <w:rsid w:val="00C43C98"/>
    <w:rsid w:val="00FA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4FF62-9722-428D-B2D6-A0A26C17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9CA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B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9CA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3459CA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3459CA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3459C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22B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6</cp:revision>
  <dcterms:created xsi:type="dcterms:W3CDTF">2022-11-24T05:11:00Z</dcterms:created>
  <dcterms:modified xsi:type="dcterms:W3CDTF">2022-11-24T05:36:00Z</dcterms:modified>
</cp:coreProperties>
</file>