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5F7AB"/>
  <w:body>
    <w:p w:rsidR="00B73AA7" w:rsidRPr="00B73AA7" w:rsidRDefault="00F8370C" w:rsidP="0065777B">
      <w:pPr>
        <w:spacing w:after="0" w:line="240" w:lineRule="auto"/>
        <w:ind w:firstLine="708"/>
        <w:jc w:val="both"/>
        <w:rPr>
          <w:rFonts w:ascii="Times New Roman" w:eastAsia="Times New Roman" w:hAnsi="Times New Roman" w:cs="Times New Roman"/>
          <w:b/>
          <w:bCs/>
          <w:i/>
          <w:iCs/>
          <w:color w:val="943634" w:themeColor="accent2" w:themeShade="BF"/>
          <w:sz w:val="32"/>
          <w:szCs w:val="32"/>
          <w:u w:val="single"/>
          <w:lang w:eastAsia="ru-RU"/>
        </w:rPr>
      </w:pPr>
      <w:r w:rsidRPr="00F8370C">
        <w:rPr>
          <w:rFonts w:ascii="Times New Roman" w:eastAsia="Times New Roman" w:hAnsi="Times New Roman" w:cs="Times New Roman"/>
          <w:b/>
          <w:bCs/>
          <w:i/>
          <w:iCs/>
          <w:color w:val="943634" w:themeColor="accent2" w:themeShade="BF"/>
          <w:sz w:val="32"/>
          <w:szCs w:val="32"/>
          <w:u w:val="single"/>
          <w:lang w:eastAsia="ru-RU"/>
        </w:rPr>
        <w:drawing>
          <wp:anchor distT="0" distB="0" distL="114300" distR="114300" simplePos="0" relativeHeight="251658240" behindDoc="0" locked="0" layoutInCell="1" allowOverlap="1">
            <wp:simplePos x="0" y="0"/>
            <wp:positionH relativeFrom="column">
              <wp:posOffset>93345</wp:posOffset>
            </wp:positionH>
            <wp:positionV relativeFrom="paragraph">
              <wp:posOffset>60960</wp:posOffset>
            </wp:positionV>
            <wp:extent cx="2447925" cy="1847850"/>
            <wp:effectExtent l="95250" t="57150" r="66675" b="609600"/>
            <wp:wrapSquare wrapText="bothSides"/>
            <wp:docPr id="6" name="Рисунок 1" descr="C:\Users\BUHGALT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HGALTER\Desktop\images.jpg"/>
                    <pic:cNvPicPr>
                      <a:picLocks noChangeAspect="1" noChangeArrowheads="1"/>
                    </pic:cNvPicPr>
                  </pic:nvPicPr>
                  <pic:blipFill>
                    <a:blip r:embed="rId5" cstate="print"/>
                    <a:srcRect/>
                    <a:stretch>
                      <a:fillRect/>
                    </a:stretch>
                  </pic:blipFill>
                  <pic:spPr bwMode="auto">
                    <a:xfrm>
                      <a:off x="0" y="0"/>
                      <a:ext cx="2447925" cy="184785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00B73AA7" w:rsidRPr="00B73AA7">
        <w:rPr>
          <w:rFonts w:ascii="Times New Roman" w:eastAsia="Times New Roman" w:hAnsi="Times New Roman" w:cs="Times New Roman"/>
          <w:b/>
          <w:bCs/>
          <w:i/>
          <w:iCs/>
          <w:color w:val="943634" w:themeColor="accent2" w:themeShade="BF"/>
          <w:sz w:val="32"/>
          <w:szCs w:val="32"/>
          <w:u w:val="single"/>
          <w:lang w:eastAsia="ru-RU"/>
        </w:rPr>
        <w:t>Острые респираторные вирусные инфекции (ОРВИ)</w:t>
      </w:r>
      <w:r w:rsidR="00B73AA7" w:rsidRPr="00F8370C">
        <w:rPr>
          <w:rFonts w:ascii="Times New Roman" w:eastAsia="Times New Roman" w:hAnsi="Times New Roman" w:cs="Times New Roman"/>
          <w:color w:val="943634" w:themeColor="accent2" w:themeShade="BF"/>
          <w:sz w:val="24"/>
          <w:szCs w:val="24"/>
          <w:lang w:eastAsia="ru-RU"/>
        </w:rPr>
        <w:t> </w:t>
      </w:r>
      <w:r w:rsidR="00B73AA7" w:rsidRPr="00B73AA7">
        <w:rPr>
          <w:rFonts w:ascii="Times New Roman" w:eastAsia="Times New Roman" w:hAnsi="Times New Roman" w:cs="Times New Roman"/>
          <w:color w:val="943634" w:themeColor="accent2" w:themeShade="BF"/>
          <w:sz w:val="24"/>
          <w:szCs w:val="24"/>
          <w:lang w:eastAsia="ru-RU"/>
        </w:rPr>
        <w:t>представляют собой большую группу заболеваний, характеризующихся поражением преимущественно дыхательной системы и общими расстройствами. Проявление этих заболеваний однотипно:</w:t>
      </w:r>
      <w:r w:rsidR="00B73AA7" w:rsidRPr="00F8370C">
        <w:rPr>
          <w:rFonts w:ascii="Times New Roman" w:eastAsia="Times New Roman" w:hAnsi="Times New Roman" w:cs="Times New Roman"/>
          <w:color w:val="943634" w:themeColor="accent2" w:themeShade="BF"/>
          <w:sz w:val="24"/>
          <w:szCs w:val="24"/>
          <w:lang w:eastAsia="ru-RU"/>
        </w:rPr>
        <w:t> </w:t>
      </w:r>
      <w:r w:rsidR="00B73AA7" w:rsidRPr="00B73AA7">
        <w:rPr>
          <w:rFonts w:ascii="Times New Roman" w:eastAsia="Times New Roman" w:hAnsi="Times New Roman" w:cs="Times New Roman"/>
          <w:i/>
          <w:iCs/>
          <w:color w:val="943634" w:themeColor="accent2" w:themeShade="BF"/>
          <w:sz w:val="24"/>
          <w:szCs w:val="24"/>
          <w:lang w:eastAsia="ru-RU"/>
        </w:rPr>
        <w:t>повышается температура, появляются кашель и насморк</w:t>
      </w:r>
      <w:r w:rsidR="00B73AA7" w:rsidRPr="00B73AA7">
        <w:rPr>
          <w:rFonts w:ascii="Times New Roman" w:eastAsia="Times New Roman" w:hAnsi="Times New Roman" w:cs="Times New Roman"/>
          <w:color w:val="943634" w:themeColor="accent2" w:themeShade="BF"/>
          <w:sz w:val="24"/>
          <w:szCs w:val="24"/>
          <w:lang w:eastAsia="ru-RU"/>
        </w:rPr>
        <w:t>. Это самые частые заболевания, ими болеют и дети, и взрослые, иногда несколько раз в год. Возбудителями ОРВИ являются многие вирусы, нестойкие в окружающей среде: вирусы гриппа</w:t>
      </w:r>
      <w:proofErr w:type="gramStart"/>
      <w:r w:rsidR="00B73AA7" w:rsidRPr="00B73AA7">
        <w:rPr>
          <w:rFonts w:ascii="Times New Roman" w:eastAsia="Times New Roman" w:hAnsi="Times New Roman" w:cs="Times New Roman"/>
          <w:color w:val="943634" w:themeColor="accent2" w:themeShade="BF"/>
          <w:sz w:val="24"/>
          <w:szCs w:val="24"/>
          <w:lang w:eastAsia="ru-RU"/>
        </w:rPr>
        <w:t xml:space="preserve"> А</w:t>
      </w:r>
      <w:proofErr w:type="gramEnd"/>
      <w:r w:rsidR="00B73AA7" w:rsidRPr="00B73AA7">
        <w:rPr>
          <w:rFonts w:ascii="Times New Roman" w:eastAsia="Times New Roman" w:hAnsi="Times New Roman" w:cs="Times New Roman"/>
          <w:color w:val="943634" w:themeColor="accent2" w:themeShade="BF"/>
          <w:sz w:val="24"/>
          <w:szCs w:val="24"/>
          <w:lang w:eastAsia="ru-RU"/>
        </w:rPr>
        <w:t xml:space="preserve">, В, </w:t>
      </w:r>
      <w:proofErr w:type="spellStart"/>
      <w:r w:rsidR="00B73AA7" w:rsidRPr="00B73AA7">
        <w:rPr>
          <w:rFonts w:ascii="Times New Roman" w:eastAsia="Times New Roman" w:hAnsi="Times New Roman" w:cs="Times New Roman"/>
          <w:color w:val="943634" w:themeColor="accent2" w:themeShade="BF"/>
          <w:sz w:val="24"/>
          <w:szCs w:val="24"/>
          <w:lang w:eastAsia="ru-RU"/>
        </w:rPr>
        <w:t>парагриппа</w:t>
      </w:r>
      <w:proofErr w:type="spellEnd"/>
      <w:r w:rsidR="00B73AA7" w:rsidRPr="00B73AA7">
        <w:rPr>
          <w:rFonts w:ascii="Times New Roman" w:eastAsia="Times New Roman" w:hAnsi="Times New Roman" w:cs="Times New Roman"/>
          <w:color w:val="943634" w:themeColor="accent2" w:themeShade="BF"/>
          <w:sz w:val="24"/>
          <w:szCs w:val="24"/>
          <w:lang w:eastAsia="ru-RU"/>
        </w:rPr>
        <w:t xml:space="preserve">, </w:t>
      </w:r>
      <w:proofErr w:type="spellStart"/>
      <w:r w:rsidR="00B73AA7" w:rsidRPr="00B73AA7">
        <w:rPr>
          <w:rFonts w:ascii="Times New Roman" w:eastAsia="Times New Roman" w:hAnsi="Times New Roman" w:cs="Times New Roman"/>
          <w:color w:val="943634" w:themeColor="accent2" w:themeShade="BF"/>
          <w:sz w:val="24"/>
          <w:szCs w:val="24"/>
          <w:lang w:eastAsia="ru-RU"/>
        </w:rPr>
        <w:t>риновирусы</w:t>
      </w:r>
      <w:proofErr w:type="spellEnd"/>
      <w:r w:rsidR="00B73AA7" w:rsidRPr="00B73AA7">
        <w:rPr>
          <w:rFonts w:ascii="Times New Roman" w:eastAsia="Times New Roman" w:hAnsi="Times New Roman" w:cs="Times New Roman"/>
          <w:color w:val="943634" w:themeColor="accent2" w:themeShade="BF"/>
          <w:sz w:val="24"/>
          <w:szCs w:val="24"/>
          <w:lang w:eastAsia="ru-RU"/>
        </w:rPr>
        <w:t xml:space="preserve">, аденовирусы, </w:t>
      </w:r>
      <w:proofErr w:type="spellStart"/>
      <w:r w:rsidR="00B73AA7" w:rsidRPr="00B73AA7">
        <w:rPr>
          <w:rFonts w:ascii="Times New Roman" w:eastAsia="Times New Roman" w:hAnsi="Times New Roman" w:cs="Times New Roman"/>
          <w:color w:val="943634" w:themeColor="accent2" w:themeShade="BF"/>
          <w:sz w:val="24"/>
          <w:szCs w:val="24"/>
          <w:lang w:eastAsia="ru-RU"/>
        </w:rPr>
        <w:t>респираторно-сиицитиальные</w:t>
      </w:r>
      <w:proofErr w:type="spellEnd"/>
      <w:r w:rsidR="00B73AA7" w:rsidRPr="00B73AA7">
        <w:rPr>
          <w:rFonts w:ascii="Times New Roman" w:eastAsia="Times New Roman" w:hAnsi="Times New Roman" w:cs="Times New Roman"/>
          <w:color w:val="943634" w:themeColor="accent2" w:themeShade="BF"/>
          <w:sz w:val="24"/>
          <w:szCs w:val="24"/>
          <w:lang w:eastAsia="ru-RU"/>
        </w:rPr>
        <w:t xml:space="preserve"> вирусы и др. Эти вирусы имеют сложную структуру и множество разновидностей, отличаются большой изменчивостью, с чем связана трудность выработки невосприимчивости — иммунитета при ОРВИ. Знать о гриппе и ОРВИ полезно каждой матери.</w:t>
      </w:r>
      <w:r w:rsidR="0065777B">
        <w:rPr>
          <w:rFonts w:ascii="Times New Roman" w:eastAsia="Times New Roman" w:hAnsi="Times New Roman" w:cs="Times New Roman"/>
          <w:color w:val="943634" w:themeColor="accent2" w:themeShade="BF"/>
          <w:sz w:val="24"/>
          <w:szCs w:val="24"/>
          <w:lang w:eastAsia="ru-RU"/>
        </w:rPr>
        <w:t xml:space="preserve"> </w:t>
      </w:r>
      <w:r w:rsidR="00B73AA7" w:rsidRPr="00B73AA7">
        <w:rPr>
          <w:rFonts w:ascii="Times New Roman" w:eastAsia="Times New Roman" w:hAnsi="Times New Roman" w:cs="Times New Roman"/>
          <w:color w:val="943634" w:themeColor="accent2" w:themeShade="BF"/>
          <w:sz w:val="24"/>
          <w:szCs w:val="24"/>
          <w:lang w:eastAsia="ru-RU"/>
        </w:rPr>
        <w:t>Заболеваемость ОРВИ постоянно высокая, в зимнее время дети болеют чаще. Почти ежегодно отмечается подъем заболеваемости гриппом, который называют эпидемией.</w:t>
      </w:r>
    </w:p>
    <w:p w:rsidR="00B73AA7" w:rsidRPr="00B73AA7" w:rsidRDefault="0065777B" w:rsidP="0065777B">
      <w:pPr>
        <w:spacing w:after="0" w:line="240" w:lineRule="auto"/>
        <w:ind w:firstLine="225"/>
        <w:jc w:val="both"/>
        <w:rPr>
          <w:rFonts w:ascii="Times New Roman" w:eastAsia="Times New Roman" w:hAnsi="Times New Roman" w:cs="Times New Roman"/>
          <w:color w:val="943634" w:themeColor="accent2" w:themeShade="BF"/>
          <w:sz w:val="24"/>
          <w:szCs w:val="24"/>
          <w:lang w:eastAsia="ru-RU"/>
        </w:rPr>
      </w:pPr>
      <w:r>
        <w:rPr>
          <w:rFonts w:ascii="Times New Roman" w:eastAsia="Times New Roman" w:hAnsi="Times New Roman" w:cs="Times New Roman"/>
          <w:color w:val="943634" w:themeColor="accent2" w:themeShade="BF"/>
          <w:sz w:val="24"/>
          <w:szCs w:val="24"/>
          <w:lang w:eastAsia="ru-RU"/>
        </w:rPr>
        <w:t xml:space="preserve">    </w:t>
      </w:r>
      <w:r w:rsidR="00B73AA7" w:rsidRPr="00B73AA7">
        <w:rPr>
          <w:rFonts w:ascii="Times New Roman" w:eastAsia="Times New Roman" w:hAnsi="Times New Roman" w:cs="Times New Roman"/>
          <w:color w:val="943634" w:themeColor="accent2" w:themeShade="BF"/>
          <w:sz w:val="24"/>
          <w:szCs w:val="24"/>
          <w:lang w:eastAsia="ru-RU"/>
        </w:rPr>
        <w:t xml:space="preserve">Настоящие эпидемии возникают периодически через 3-4 года, когда появляется такая разновидность возбудителя, против которой </w:t>
      </w:r>
      <w:proofErr w:type="gramStart"/>
      <w:r w:rsidR="00B73AA7" w:rsidRPr="00B73AA7">
        <w:rPr>
          <w:rFonts w:ascii="Times New Roman" w:eastAsia="Times New Roman" w:hAnsi="Times New Roman" w:cs="Times New Roman"/>
          <w:color w:val="943634" w:themeColor="accent2" w:themeShade="BF"/>
          <w:sz w:val="24"/>
          <w:szCs w:val="24"/>
          <w:lang w:eastAsia="ru-RU"/>
        </w:rPr>
        <w:t>большинство людей не имеет иммунитета</w:t>
      </w:r>
      <w:proofErr w:type="gramEnd"/>
      <w:r w:rsidR="00B73AA7" w:rsidRPr="00B73AA7">
        <w:rPr>
          <w:rFonts w:ascii="Times New Roman" w:eastAsia="Times New Roman" w:hAnsi="Times New Roman" w:cs="Times New Roman"/>
          <w:color w:val="943634" w:themeColor="accent2" w:themeShade="BF"/>
          <w:sz w:val="24"/>
          <w:szCs w:val="24"/>
          <w:lang w:eastAsia="ru-RU"/>
        </w:rPr>
        <w:t>.</w:t>
      </w:r>
    </w:p>
    <w:p w:rsidR="00B73AA7" w:rsidRPr="00B73AA7" w:rsidRDefault="00B73AA7" w:rsidP="0065777B">
      <w:pPr>
        <w:spacing w:after="0" w:line="240" w:lineRule="auto"/>
        <w:ind w:firstLine="225"/>
        <w:jc w:val="both"/>
        <w:rPr>
          <w:rFonts w:ascii="Times New Roman" w:eastAsia="Times New Roman" w:hAnsi="Times New Roman" w:cs="Times New Roman"/>
          <w:color w:val="943634" w:themeColor="accent2" w:themeShade="BF"/>
          <w:sz w:val="24"/>
          <w:szCs w:val="24"/>
          <w:lang w:eastAsia="ru-RU"/>
        </w:rPr>
      </w:pPr>
      <w:r w:rsidRPr="00B73AA7">
        <w:rPr>
          <w:rFonts w:ascii="Times New Roman" w:eastAsia="Times New Roman" w:hAnsi="Times New Roman" w:cs="Times New Roman"/>
          <w:color w:val="943634" w:themeColor="accent2" w:themeShade="BF"/>
          <w:sz w:val="24"/>
          <w:szCs w:val="24"/>
          <w:lang w:eastAsia="ru-RU"/>
        </w:rPr>
        <w:t>Для подавляющего большинства больных опасность для жизни представляют лишь тяжелые формы заболевания и осложнения, легко возникающие у детей (пневмонии). Самым тяжелым среди всех ОРВИ является грипп. ОРВИ и грипп заканчиваются выздоровлением.</w:t>
      </w:r>
    </w:p>
    <w:p w:rsidR="00B73AA7" w:rsidRPr="00B73AA7" w:rsidRDefault="00B73AA7" w:rsidP="0065777B">
      <w:pPr>
        <w:spacing w:after="0" w:line="240" w:lineRule="auto"/>
        <w:ind w:firstLine="225"/>
        <w:jc w:val="both"/>
        <w:rPr>
          <w:rFonts w:ascii="Times New Roman" w:eastAsia="Times New Roman" w:hAnsi="Times New Roman" w:cs="Times New Roman"/>
          <w:color w:val="943634" w:themeColor="accent2" w:themeShade="BF"/>
          <w:sz w:val="24"/>
          <w:szCs w:val="24"/>
          <w:lang w:eastAsia="ru-RU"/>
        </w:rPr>
      </w:pPr>
      <w:r w:rsidRPr="00B73AA7">
        <w:rPr>
          <w:rFonts w:ascii="Times New Roman" w:eastAsia="Times New Roman" w:hAnsi="Times New Roman" w:cs="Times New Roman"/>
          <w:color w:val="943634" w:themeColor="accent2" w:themeShade="BF"/>
          <w:sz w:val="24"/>
          <w:szCs w:val="24"/>
          <w:lang w:eastAsia="ru-RU"/>
        </w:rPr>
        <w:t>Заражаются дети от больных, которые выделяют вирусы в течение всей болезни (7-10 дней) и вирусоносителей.</w:t>
      </w:r>
      <w:r w:rsidR="0065777B">
        <w:rPr>
          <w:rFonts w:ascii="Times New Roman" w:eastAsia="Times New Roman" w:hAnsi="Times New Roman" w:cs="Times New Roman"/>
          <w:color w:val="943634" w:themeColor="accent2" w:themeShade="BF"/>
          <w:sz w:val="24"/>
          <w:szCs w:val="24"/>
          <w:lang w:eastAsia="ru-RU"/>
        </w:rPr>
        <w:t xml:space="preserve"> </w:t>
      </w:r>
      <w:r w:rsidRPr="00B73AA7">
        <w:rPr>
          <w:rFonts w:ascii="Times New Roman" w:eastAsia="Times New Roman" w:hAnsi="Times New Roman" w:cs="Times New Roman"/>
          <w:color w:val="943634" w:themeColor="accent2" w:themeShade="BF"/>
          <w:sz w:val="24"/>
          <w:szCs w:val="24"/>
          <w:lang w:eastAsia="ru-RU"/>
        </w:rPr>
        <w:t>Передаются ОРВИ воздушно-капельным путем: капельки мокроты, содержащие вирусы, при чихании и кашле больного заражают окружающий воздух, а также предметы и вещи. Заражению способствуют близкое общение с больным, плохое проветривание помещения, нарушения санитарно-гигиенических норм.</w:t>
      </w:r>
    </w:p>
    <w:p w:rsidR="00B73AA7" w:rsidRPr="00B73AA7" w:rsidRDefault="00B73AA7" w:rsidP="0065777B">
      <w:pPr>
        <w:spacing w:after="0" w:line="240" w:lineRule="auto"/>
        <w:ind w:firstLine="225"/>
        <w:jc w:val="both"/>
        <w:rPr>
          <w:rFonts w:ascii="Times New Roman" w:eastAsia="Times New Roman" w:hAnsi="Times New Roman" w:cs="Times New Roman"/>
          <w:color w:val="943634" w:themeColor="accent2" w:themeShade="BF"/>
          <w:sz w:val="24"/>
          <w:szCs w:val="24"/>
          <w:lang w:eastAsia="ru-RU"/>
        </w:rPr>
      </w:pPr>
      <w:r w:rsidRPr="00B73AA7">
        <w:rPr>
          <w:rFonts w:ascii="Times New Roman" w:eastAsia="Times New Roman" w:hAnsi="Times New Roman" w:cs="Times New Roman"/>
          <w:color w:val="943634" w:themeColor="accent2" w:themeShade="BF"/>
          <w:sz w:val="24"/>
          <w:szCs w:val="24"/>
          <w:lang w:eastAsia="ru-RU"/>
        </w:rPr>
        <w:t>Восприимчивость к ОРВИ и гриппу высокая у детей всех возрастов, включая новорожденных. Особенно часто болеют дети в яслях, детских садах, школах. Частые повторные заболевания возникают из-за того, что иммунитет после перенесенного ОРВИ вырабатывается только против одного вируса, то есть соответствует каждому возбудителю. Заражение другим типом вируса приводит к новому заболеванию, даже если ребенок еще не поправился от предыдущего.</w:t>
      </w:r>
    </w:p>
    <w:p w:rsidR="00B73AA7" w:rsidRPr="00B73AA7" w:rsidRDefault="00B73AA7" w:rsidP="0065777B">
      <w:pPr>
        <w:spacing w:after="0" w:line="240" w:lineRule="auto"/>
        <w:ind w:firstLine="225"/>
        <w:jc w:val="both"/>
        <w:rPr>
          <w:rFonts w:ascii="Times New Roman" w:eastAsia="Times New Roman" w:hAnsi="Times New Roman" w:cs="Times New Roman"/>
          <w:color w:val="943634" w:themeColor="accent2" w:themeShade="BF"/>
          <w:sz w:val="24"/>
          <w:szCs w:val="24"/>
          <w:lang w:eastAsia="ru-RU"/>
        </w:rPr>
      </w:pPr>
      <w:r w:rsidRPr="00B73AA7">
        <w:rPr>
          <w:rFonts w:ascii="Times New Roman" w:eastAsia="Times New Roman" w:hAnsi="Times New Roman" w:cs="Times New Roman"/>
          <w:color w:val="943634" w:themeColor="accent2" w:themeShade="BF"/>
          <w:sz w:val="24"/>
          <w:szCs w:val="24"/>
          <w:lang w:eastAsia="ru-RU"/>
        </w:rPr>
        <w:t>Заболевание начинается внезапно: значительно нарушается общее состояние, повышается температура тела, ребенок жалуется на головную боль, нередко болят мышцы ног, рук, туловища, иногда бывают рвота, бред и судороги. Эти симптомы интоксикации наиболее сильно выражены при гриппе. Вирус гриппа сильно действует на нервную систему. Вскоре появляются чихание или заложенность носа, насморк, кашель. При некоторых ОРВИ поражаются и глаза, возникают слезотечение, конъюнктивит. Кашель появляется, как правило, с первых дней болезни. По характеру кашля можно судить о том, на каком участке дыхательной системы произошли наиболее значительные нарушения. Для гриппа характерен трахеит, кашель при этом сухой громкий, иногда болезненный (за грудиной). При поражении гортани кашель грубый, лающий, изменяется голос, он становится осипшим, хриплым, а иногда почти совсем исчезает. Такие больные требуют очень серьезного внимания, особенно при появлении одышки — шумного дыхания с затрудненным вдохом, так как поражение гортани может привести к сужению дыхательных путей (стенозу) — крупу. В таких случаях следует срочно вызвать врача или положить ребенка в больницу.</w:t>
      </w:r>
    </w:p>
    <w:p w:rsidR="00B73AA7" w:rsidRPr="00B73AA7" w:rsidRDefault="00B73AA7" w:rsidP="0065777B">
      <w:pPr>
        <w:spacing w:before="75" w:after="150" w:line="240" w:lineRule="auto"/>
        <w:ind w:firstLine="225"/>
        <w:jc w:val="both"/>
        <w:rPr>
          <w:rFonts w:ascii="Times New Roman" w:eastAsia="Times New Roman" w:hAnsi="Times New Roman" w:cs="Times New Roman"/>
          <w:color w:val="943634" w:themeColor="accent2" w:themeShade="BF"/>
          <w:sz w:val="24"/>
          <w:szCs w:val="24"/>
          <w:lang w:eastAsia="ru-RU"/>
        </w:rPr>
      </w:pPr>
      <w:r w:rsidRPr="00B73AA7">
        <w:rPr>
          <w:rFonts w:ascii="Times New Roman" w:eastAsia="Times New Roman" w:hAnsi="Times New Roman" w:cs="Times New Roman"/>
          <w:color w:val="943634" w:themeColor="accent2" w:themeShade="BF"/>
          <w:sz w:val="24"/>
          <w:szCs w:val="24"/>
          <w:lang w:eastAsia="ru-RU"/>
        </w:rPr>
        <w:t xml:space="preserve">Среди наиболее серьезных осложнений ОРВИ следует отметить </w:t>
      </w:r>
      <w:proofErr w:type="spellStart"/>
      <w:r w:rsidRPr="00B73AA7">
        <w:rPr>
          <w:rFonts w:ascii="Times New Roman" w:eastAsia="Times New Roman" w:hAnsi="Times New Roman" w:cs="Times New Roman"/>
          <w:color w:val="943634" w:themeColor="accent2" w:themeShade="BF"/>
          <w:sz w:val="24"/>
          <w:szCs w:val="24"/>
          <w:lang w:eastAsia="ru-RU"/>
        </w:rPr>
        <w:t>обструктивный</w:t>
      </w:r>
      <w:proofErr w:type="spellEnd"/>
      <w:r w:rsidRPr="00B73AA7">
        <w:rPr>
          <w:rFonts w:ascii="Times New Roman" w:eastAsia="Times New Roman" w:hAnsi="Times New Roman" w:cs="Times New Roman"/>
          <w:color w:val="943634" w:themeColor="accent2" w:themeShade="BF"/>
          <w:sz w:val="24"/>
          <w:szCs w:val="24"/>
          <w:lang w:eastAsia="ru-RU"/>
        </w:rPr>
        <w:t xml:space="preserve"> бронхит, возникающий из-за сужения мелких бронхов, воспаление легких — пневмонию, отит, воспаление придаточных пазух носа — синусит, ангину и др. Эти осложнения часто вызываются наслоением микробной инфекции и требуют более активного лечения и назначения антибактериальных препаратов. Осложнения при ОРВИ могут проявиться как в самом начале болезни, так и через несколько дней. При этом часто поднимается температура тела, ухудшается самочувствие. В таких случаях необходимо повторно вызвать врача, чтобы уточнить диагноз и оценить эффективность проводимого лечения.</w:t>
      </w:r>
    </w:p>
    <w:p w:rsidR="00527971" w:rsidRPr="00F8370C" w:rsidRDefault="0065777B" w:rsidP="0065777B">
      <w:pPr>
        <w:spacing w:line="240" w:lineRule="auto"/>
        <w:rPr>
          <w:rFonts w:ascii="Times New Roman" w:hAnsi="Times New Roman" w:cs="Times New Roman"/>
          <w:color w:val="943634" w:themeColor="accent2" w:themeShade="BF"/>
          <w:sz w:val="24"/>
          <w:szCs w:val="24"/>
        </w:rPr>
      </w:pPr>
    </w:p>
    <w:sectPr w:rsidR="00527971" w:rsidRPr="00F8370C" w:rsidSect="0065777B">
      <w:pgSz w:w="11906" w:h="16838"/>
      <w:pgMar w:top="709" w:right="850" w:bottom="142" w:left="993"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73AA7"/>
    <w:rsid w:val="0065777B"/>
    <w:rsid w:val="00B73AA7"/>
    <w:rsid w:val="00CD5B7C"/>
    <w:rsid w:val="00E63611"/>
    <w:rsid w:val="00F36D28"/>
    <w:rsid w:val="00F83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3f1af,#f5f7ab"/>
      <o:colormenu v:ext="edit" fillcolor="#f5f7a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28"/>
  </w:style>
  <w:style w:type="paragraph" w:styleId="2">
    <w:name w:val="heading 2"/>
    <w:basedOn w:val="a"/>
    <w:link w:val="20"/>
    <w:uiPriority w:val="9"/>
    <w:qFormat/>
    <w:rsid w:val="00B73A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3AA7"/>
    <w:rPr>
      <w:rFonts w:ascii="Times New Roman" w:eastAsia="Times New Roman" w:hAnsi="Times New Roman" w:cs="Times New Roman"/>
      <w:b/>
      <w:bCs/>
      <w:sz w:val="36"/>
      <w:szCs w:val="36"/>
      <w:lang w:eastAsia="ru-RU"/>
    </w:rPr>
  </w:style>
  <w:style w:type="paragraph" w:customStyle="1" w:styleId="h1">
    <w:name w:val="h1"/>
    <w:basedOn w:val="a"/>
    <w:rsid w:val="00B73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7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73AA7"/>
  </w:style>
  <w:style w:type="paragraph" w:styleId="a4">
    <w:name w:val="Balloon Text"/>
    <w:basedOn w:val="a"/>
    <w:link w:val="a5"/>
    <w:uiPriority w:val="99"/>
    <w:semiHidden/>
    <w:unhideWhenUsed/>
    <w:rsid w:val="00F83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37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0885308">
      <w:bodyDiv w:val="1"/>
      <w:marLeft w:val="0"/>
      <w:marRight w:val="0"/>
      <w:marTop w:val="0"/>
      <w:marBottom w:val="0"/>
      <w:divBdr>
        <w:top w:val="none" w:sz="0" w:space="0" w:color="auto"/>
        <w:left w:val="none" w:sz="0" w:space="0" w:color="auto"/>
        <w:bottom w:val="none" w:sz="0" w:space="0" w:color="auto"/>
        <w:right w:val="none" w:sz="0" w:space="0" w:color="auto"/>
      </w:divBdr>
      <w:divsChild>
        <w:div w:id="67774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CA01-5972-40A4-A041-CC9DA1F0F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587</Words>
  <Characters>3350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dc:creator>
  <cp:keywords/>
  <dc:description/>
  <cp:lastModifiedBy>BUHGALTER</cp:lastModifiedBy>
  <cp:revision>3</cp:revision>
  <dcterms:created xsi:type="dcterms:W3CDTF">2015-11-11T07:00:00Z</dcterms:created>
  <dcterms:modified xsi:type="dcterms:W3CDTF">2015-11-11T07:25:00Z</dcterms:modified>
</cp:coreProperties>
</file>