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1ED" w:rsidRPr="008201ED" w:rsidRDefault="008201ED" w:rsidP="00820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1ED">
        <w:rPr>
          <w:rFonts w:ascii="Times New Roman" w:hAnsi="Times New Roman" w:cs="Times New Roman"/>
          <w:b/>
          <w:sz w:val="24"/>
          <w:szCs w:val="24"/>
        </w:rPr>
        <w:t>12 класс. Родная литература (татарская)</w:t>
      </w:r>
    </w:p>
    <w:p w:rsidR="008201ED" w:rsidRPr="00397A2E" w:rsidRDefault="008201ED" w:rsidP="00820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Требования к уровню знаний учащихся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Участие в коллективном разговоре;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Разъяснение заслушанной информации.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Диалогическая речь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Использование различных реплик при общении (опрос, повторный вопрос, предложение, согласие</w:t>
      </w:r>
      <w:proofErr w:type="gramStart"/>
      <w:r w:rsidRPr="00397A2E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Организация беседы с учетом социального положения собеседника;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Четкое изложение мнений в ходе общения;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Проведение переговоров с использованием расширенных реплик;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Участие в спорах по содержанию прочитанных текстов, утверждение и аргументация своего мнения;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Монологическая речь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Сообщать о важных событиях, новостях мира и выражать свое отношение и мнения по поводу различных предложений;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Создание устно связанного текста на нужную тему на основе речевых норм, последовательная и понятная организация речи;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Рассказ о жизни и творчестве татарских классиков;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понимание проблем, поднятых в литературных произведениях и высказывание своего мнения;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охарактеризовать героев произведения и высказать мнение о них.</w:t>
      </w:r>
    </w:p>
    <w:p w:rsidR="008201ED" w:rsidRPr="00397A2E" w:rsidRDefault="008201ED" w:rsidP="00820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Поиск необходимой информации и устное или письменное сообщение ее содержания с использованием видов чтения;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Овладение навыками самостоятельной работы с текстом;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Повествование поэтических текстов наизусть;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Выявление авторской позиции, мотивов и сущности конфликта, послуживших основой для той или иной деятельности героев;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 xml:space="preserve">Определение общих и национальных особенностей литературных произведений на татарском и русском языках, сопоставление нравственных ценностей; 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Рассказ классиков родной литературы и их известных произведений;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A2E">
        <w:rPr>
          <w:rFonts w:ascii="Times New Roman" w:hAnsi="Times New Roman" w:cs="Times New Roman"/>
          <w:sz w:val="24"/>
          <w:szCs w:val="24"/>
        </w:rPr>
        <w:t>Найти информацию об отдельных авторах и его произведениях, родной литературе через интернет.</w:t>
      </w: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397A2E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1ED" w:rsidRPr="008201ED" w:rsidRDefault="008201ED" w:rsidP="00820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1ED">
        <w:rPr>
          <w:rFonts w:ascii="Times New Roman" w:hAnsi="Times New Roman" w:cs="Times New Roman"/>
          <w:b/>
          <w:sz w:val="24"/>
          <w:szCs w:val="24"/>
        </w:rPr>
        <w:t>Содержание предмета обучения</w:t>
      </w:r>
    </w:p>
    <w:p w:rsidR="008201ED" w:rsidRPr="00397A2E" w:rsidRDefault="008201ED" w:rsidP="00820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7761"/>
        <w:gridCol w:w="1417"/>
      </w:tblGrid>
      <w:tr w:rsidR="008201ED" w:rsidRPr="00397A2E" w:rsidTr="008201ED">
        <w:tc>
          <w:tcPr>
            <w:tcW w:w="5382" w:type="dxa"/>
          </w:tcPr>
          <w:p w:rsidR="008201ED" w:rsidRPr="00397A2E" w:rsidRDefault="008201ED" w:rsidP="0049040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7761" w:type="dxa"/>
          </w:tcPr>
          <w:p w:rsidR="008201ED" w:rsidRPr="00397A2E" w:rsidRDefault="008201ED" w:rsidP="00490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Предметный итог по теме, коммуникативная цель</w:t>
            </w:r>
          </w:p>
        </w:tc>
        <w:tc>
          <w:tcPr>
            <w:tcW w:w="1417" w:type="dxa"/>
          </w:tcPr>
          <w:p w:rsidR="008201ED" w:rsidRPr="00397A2E" w:rsidRDefault="008201ED" w:rsidP="00490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201ED" w:rsidRPr="00397A2E" w:rsidTr="008201ED">
        <w:tc>
          <w:tcPr>
            <w:tcW w:w="5382" w:type="dxa"/>
          </w:tcPr>
          <w:p w:rsidR="008201ED" w:rsidRPr="000B391B" w:rsidRDefault="008201ED" w:rsidP="008201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Впереди дороги, какой выбрать? </w:t>
            </w:r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Вузы и профессии, которые мы выбираем, к ним предъявляются требования.  Новые профессии в современной экономической жизни. Проблемы, которые меня волнуют в сегодняшней школе.</w:t>
            </w:r>
          </w:p>
        </w:tc>
        <w:tc>
          <w:tcPr>
            <w:tcW w:w="7761" w:type="dxa"/>
          </w:tcPr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Умение вести беседу о высших учебных заведениях и выбранных нами профессиях, предъявляемых к ним требованиях, ответственности за выбор </w:t>
            </w:r>
            <w:proofErr w:type="gramStart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профессии..</w:t>
            </w:r>
            <w:proofErr w:type="gramEnd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о новых профессиях в современной экономической жизни, о разных взглядах на них. о проблемах, которые меня волновали в сегодняшней школе.</w:t>
            </w:r>
          </w:p>
        </w:tc>
        <w:tc>
          <w:tcPr>
            <w:tcW w:w="1417" w:type="dxa"/>
          </w:tcPr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8201ED" w:rsidRPr="00397A2E" w:rsidTr="008201ED">
        <w:tc>
          <w:tcPr>
            <w:tcW w:w="5382" w:type="dxa"/>
          </w:tcPr>
          <w:p w:rsidR="008201ED" w:rsidRPr="000B391B" w:rsidRDefault="008201ED" w:rsidP="008201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1B">
              <w:rPr>
                <w:rFonts w:ascii="Times New Roman" w:hAnsi="Times New Roman" w:cs="Times New Roman"/>
                <w:b/>
                <w:sz w:val="24"/>
                <w:szCs w:val="24"/>
              </w:rPr>
              <w:t>Спорт и здоровый образ жизни</w:t>
            </w:r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Известные спортсмены Татарстана.</w:t>
            </w:r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В городе, селе созданы условия для занятий </w:t>
            </w:r>
            <w:proofErr w:type="spellStart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спортом.Здоровый</w:t>
            </w:r>
            <w:proofErr w:type="spellEnd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 образ жизни.</w:t>
            </w:r>
          </w:p>
        </w:tc>
        <w:tc>
          <w:tcPr>
            <w:tcW w:w="7761" w:type="dxa"/>
          </w:tcPr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События 2013-2014 года в истории российского спорта (Е. Исинбаева)</w:t>
            </w:r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Новый мировой рекорд Олимпийских игр в Пекине (г. </w:t>
            </w:r>
            <w:proofErr w:type="spellStart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-Галкина)</w:t>
            </w:r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Какие условия и мероприятия организовать, чтобы молодежь занималась </w:t>
            </w:r>
            <w:proofErr w:type="spellStart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proofErr w:type="spellEnd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 правил здорового образа жизни</w:t>
            </w:r>
          </w:p>
        </w:tc>
        <w:tc>
          <w:tcPr>
            <w:tcW w:w="1417" w:type="dxa"/>
          </w:tcPr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8201ED" w:rsidRPr="00397A2E" w:rsidTr="008201ED">
        <w:tc>
          <w:tcPr>
            <w:tcW w:w="5382" w:type="dxa"/>
          </w:tcPr>
          <w:p w:rsidR="008201ED" w:rsidRPr="000B391B" w:rsidRDefault="008201ED" w:rsidP="008201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Семья и дети </w:t>
            </w:r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Любовь, защита детей, обязанность родителей перед детьми. Дети-сироты. </w:t>
            </w:r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Задача детей перед родителями, проблемы отношения к взрослым.</w:t>
            </w:r>
          </w:p>
        </w:tc>
        <w:tc>
          <w:tcPr>
            <w:tcW w:w="7761" w:type="dxa"/>
          </w:tcPr>
          <w:p w:rsidR="008201ED" w:rsidRPr="00397A2E" w:rsidRDefault="008201ED" w:rsidP="008201ED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Разговор о любви, защите детей, о долге родителей перед детьми. Умение говорить о детях-сиротах, причинах их возникновения, путях их поддержки. Умение вести беседу о долге детей перед родителями, проблемах отношения к взрослым.</w:t>
            </w:r>
          </w:p>
        </w:tc>
        <w:tc>
          <w:tcPr>
            <w:tcW w:w="1417" w:type="dxa"/>
          </w:tcPr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5 ч.</w:t>
            </w:r>
          </w:p>
        </w:tc>
      </w:tr>
      <w:tr w:rsidR="008201ED" w:rsidRPr="00397A2E" w:rsidTr="008201ED">
        <w:tc>
          <w:tcPr>
            <w:tcW w:w="5382" w:type="dxa"/>
          </w:tcPr>
          <w:p w:rsidR="008201ED" w:rsidRPr="000B391B" w:rsidRDefault="008201ED" w:rsidP="008201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Первые чувства, создание семьи... </w:t>
            </w:r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Дружба и любовь. Роль девушек и парней в дружбе, любви. Готовы ли мы создать семью?</w:t>
            </w:r>
          </w:p>
        </w:tc>
        <w:tc>
          <w:tcPr>
            <w:tcW w:w="7761" w:type="dxa"/>
          </w:tcPr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Умение вести беседу по проблеме” дружба и любовь". "Какие бывают настоящие чувства, настоящая </w:t>
            </w:r>
            <w:proofErr w:type="spellStart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любовь?"разговор</w:t>
            </w:r>
            <w:proofErr w:type="spellEnd"/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проблеме. Разговор о роли девушек и парней в дружбе, любви.  </w:t>
            </w:r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необходимых для создания семьи условиях, качествах.</w:t>
            </w:r>
          </w:p>
        </w:tc>
        <w:tc>
          <w:tcPr>
            <w:tcW w:w="1417" w:type="dxa"/>
          </w:tcPr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12 ч.</w:t>
            </w:r>
          </w:p>
        </w:tc>
      </w:tr>
      <w:tr w:rsidR="008201ED" w:rsidRPr="00397A2E" w:rsidTr="008201ED">
        <w:tc>
          <w:tcPr>
            <w:tcW w:w="5382" w:type="dxa"/>
          </w:tcPr>
          <w:p w:rsidR="008201ED" w:rsidRPr="000B391B" w:rsidRDefault="008201ED" w:rsidP="008201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этого края мы, с этой </w:t>
            </w:r>
            <w:proofErr w:type="gramStart"/>
            <w:r w:rsidRPr="000B391B">
              <w:rPr>
                <w:rFonts w:ascii="Times New Roman" w:hAnsi="Times New Roman" w:cs="Times New Roman"/>
                <w:b/>
                <w:sz w:val="24"/>
                <w:szCs w:val="24"/>
              </w:rPr>
              <w:t>земли !</w:t>
            </w:r>
            <w:proofErr w:type="gramEnd"/>
          </w:p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Сегодняшнее место Татарстана на мировой арене, вклад в развитие спорта</w:t>
            </w:r>
          </w:p>
        </w:tc>
        <w:tc>
          <w:tcPr>
            <w:tcW w:w="7761" w:type="dxa"/>
          </w:tcPr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Экономически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взаимоотношения </w:t>
            </w: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Татарстана с зарубежными странами. 2013 год определил новое место Татарстана в истории спорта </w:t>
            </w:r>
          </w:p>
        </w:tc>
        <w:tc>
          <w:tcPr>
            <w:tcW w:w="1417" w:type="dxa"/>
          </w:tcPr>
          <w:p w:rsidR="008201ED" w:rsidRPr="00397A2E" w:rsidRDefault="008201ED" w:rsidP="00820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E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</w:tr>
    </w:tbl>
    <w:p w:rsidR="008201ED" w:rsidRDefault="008201ED" w:rsidP="00820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01ED" w:rsidSect="008201ED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C2"/>
    <w:rsid w:val="00595FC2"/>
    <w:rsid w:val="008201ED"/>
    <w:rsid w:val="00A6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CFC4"/>
  <w15:chartTrackingRefBased/>
  <w15:docId w15:val="{906D31D4-BD72-4B33-AC76-8A168866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1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2</cp:revision>
  <dcterms:created xsi:type="dcterms:W3CDTF">2020-03-03T16:55:00Z</dcterms:created>
  <dcterms:modified xsi:type="dcterms:W3CDTF">2020-03-03T16:58:00Z</dcterms:modified>
</cp:coreProperties>
</file>