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30" w:rsidRDefault="00537930" w:rsidP="0053793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D37FA" w:rsidRDefault="006D37FA" w:rsidP="005379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r w:rsidR="0051596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22908" cy="8557260"/>
            <wp:effectExtent l="0" t="0" r="0" b="0"/>
            <wp:docPr id="3" name="Рисунок 3" descr="C:\Users\096B~1\AppData\Local\Temp\Rar$DI19.235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19.235\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39" cy="85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3054" w:rsidRDefault="006D37FA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Правилами</w:t>
      </w:r>
      <w:r w:rsidR="00331206">
        <w:rPr>
          <w:rFonts w:ascii="Times New Roman" w:hAnsi="Times New Roman" w:cs="Times New Roman"/>
          <w:sz w:val="26"/>
          <w:szCs w:val="26"/>
        </w:rPr>
        <w:t xml:space="preserve"> внутреннего трудового распорядка</w:t>
      </w:r>
      <w:r w:rsidR="00331206" w:rsidRPr="00331206">
        <w:rPr>
          <w:rFonts w:ascii="Times New Roman" w:hAnsi="Times New Roman" w:cs="Times New Roman"/>
          <w:sz w:val="26"/>
          <w:szCs w:val="26"/>
        </w:rPr>
        <w:t xml:space="preserve"> </w:t>
      </w:r>
      <w:r w:rsidR="00331206">
        <w:rPr>
          <w:rFonts w:ascii="Times New Roman" w:hAnsi="Times New Roman" w:cs="Times New Roman"/>
          <w:sz w:val="26"/>
          <w:szCs w:val="26"/>
        </w:rPr>
        <w:t>МАДОУ «Детский сад № 93», с соблюдением Конституции Российской Федерации, Трудового кодекса Российской Федерации и иных нормативно-правовых актов.</w:t>
      </w:r>
    </w:p>
    <w:p w:rsidR="00331206" w:rsidRDefault="00331206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</w:t>
      </w:r>
      <w:proofErr w:type="gramStart"/>
      <w:r>
        <w:rPr>
          <w:rFonts w:ascii="Times New Roman" w:hAnsi="Times New Roman" w:cs="Times New Roman"/>
          <w:sz w:val="26"/>
          <w:szCs w:val="26"/>
        </w:rPr>
        <w:t>Основой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по профессиям рабочих, которые утверждены федеральным органом исполнительной власти, профессиональные стандарты, утвержденные приказами Министерства труда и социальной защиты Российской Федерации (тех категорий работников, к которым применение пр</w:t>
      </w:r>
      <w:r w:rsidR="009B1A16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фстандартов является обязательным).</w:t>
      </w:r>
      <w:proofErr w:type="gramEnd"/>
    </w:p>
    <w:p w:rsidR="00E6044F" w:rsidRDefault="00E6044F" w:rsidP="007916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044F" w:rsidRDefault="00E6044F" w:rsidP="007916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E6044F">
        <w:rPr>
          <w:rFonts w:ascii="Times New Roman" w:hAnsi="Times New Roman" w:cs="Times New Roman"/>
          <w:b/>
          <w:sz w:val="26"/>
          <w:szCs w:val="26"/>
        </w:rPr>
        <w:t>3. Требования, предъявляемые к структуре</w:t>
      </w:r>
    </w:p>
    <w:p w:rsidR="009B1A16" w:rsidRPr="00E6044F" w:rsidRDefault="00E6044F" w:rsidP="007916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Pr="00E6044F">
        <w:rPr>
          <w:rFonts w:ascii="Times New Roman" w:hAnsi="Times New Roman" w:cs="Times New Roman"/>
          <w:b/>
          <w:sz w:val="26"/>
          <w:szCs w:val="26"/>
        </w:rPr>
        <w:t>и со</w:t>
      </w:r>
      <w:r w:rsidR="00203183">
        <w:rPr>
          <w:rFonts w:ascii="Times New Roman" w:hAnsi="Times New Roman" w:cs="Times New Roman"/>
          <w:b/>
          <w:sz w:val="26"/>
          <w:szCs w:val="26"/>
        </w:rPr>
        <w:t>держанию должностной инструкции</w:t>
      </w:r>
    </w:p>
    <w:p w:rsidR="005E662A" w:rsidRDefault="00E6044F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E6044F">
        <w:rPr>
          <w:rFonts w:ascii="Times New Roman" w:hAnsi="Times New Roman" w:cs="Times New Roman"/>
          <w:sz w:val="26"/>
          <w:szCs w:val="26"/>
        </w:rPr>
        <w:t xml:space="preserve">3.1. Должностная инструкция состоит </w:t>
      </w:r>
      <w:r>
        <w:rPr>
          <w:rFonts w:ascii="Times New Roman" w:hAnsi="Times New Roman" w:cs="Times New Roman"/>
          <w:sz w:val="26"/>
          <w:szCs w:val="26"/>
        </w:rPr>
        <w:t xml:space="preserve"> из следующих разделов:</w:t>
      </w:r>
    </w:p>
    <w:p w:rsidR="00E6044F" w:rsidRDefault="00E6044F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Общие положения.</w:t>
      </w:r>
    </w:p>
    <w:p w:rsidR="00E6044F" w:rsidRDefault="00E6044F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Должностные обязанности.</w:t>
      </w:r>
    </w:p>
    <w:p w:rsidR="00E6044F" w:rsidRDefault="00E6044F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Права.</w:t>
      </w:r>
    </w:p>
    <w:p w:rsidR="00E6044F" w:rsidRDefault="00E6044F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Ответственность.</w:t>
      </w:r>
    </w:p>
    <w:p w:rsidR="00E6044F" w:rsidRDefault="00E6044F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Взаимоотношения. Связи по должности.</w:t>
      </w:r>
    </w:p>
    <w:p w:rsidR="00E6044F" w:rsidRDefault="00E6044F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В разделе «Общие положения»:</w:t>
      </w:r>
    </w:p>
    <w:p w:rsidR="00E6044F" w:rsidRDefault="00E6044F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устанавливается сфера</w:t>
      </w:r>
      <w:r w:rsidR="005F3ED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деятельности данного специалиста;</w:t>
      </w:r>
    </w:p>
    <w:p w:rsidR="00E6044F" w:rsidRDefault="00E6044F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устанавливается порядок его назначения и освобождения от занимаемой должности;</w:t>
      </w:r>
    </w:p>
    <w:p w:rsidR="00E6044F" w:rsidRDefault="00E6044F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устанавливается замещение п</w:t>
      </w:r>
      <w:r w:rsidR="005F3ED9">
        <w:rPr>
          <w:rFonts w:ascii="Times New Roman" w:hAnsi="Times New Roman" w:cs="Times New Roman"/>
          <w:sz w:val="26"/>
          <w:szCs w:val="26"/>
        </w:rPr>
        <w:t>о должности во время отсутствия;</w:t>
      </w:r>
    </w:p>
    <w:p w:rsidR="005F3ED9" w:rsidRDefault="005F3ED9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5F3ED9" w:rsidRDefault="005F3ED9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перечисляются правовые акты и нормативные документы, которыми долж</w:t>
      </w:r>
      <w:r w:rsidR="00203183">
        <w:rPr>
          <w:rFonts w:ascii="Times New Roman" w:hAnsi="Times New Roman" w:cs="Times New Roman"/>
          <w:sz w:val="26"/>
          <w:szCs w:val="26"/>
        </w:rPr>
        <w:t>ен руководствоваться специалисто</w:t>
      </w:r>
      <w:r>
        <w:rPr>
          <w:rFonts w:ascii="Times New Roman" w:hAnsi="Times New Roman" w:cs="Times New Roman"/>
          <w:sz w:val="26"/>
          <w:szCs w:val="26"/>
        </w:rPr>
        <w:t>в своей деятельности.</w:t>
      </w:r>
    </w:p>
    <w:p w:rsidR="005F3ED9" w:rsidRDefault="005F3ED9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В раздел могут быть включены другие требования и положения, конкретизирующие и уточняющие статус должностного лица и условия его деятельности. </w:t>
      </w:r>
    </w:p>
    <w:p w:rsidR="005F3ED9" w:rsidRDefault="005F3ED9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 Раздел «Должностные обязанности» содержит перечень основных функций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</w:t>
      </w:r>
      <w:r w:rsidR="005B6F7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контролирует, согласовывает</w:t>
      </w:r>
      <w:r w:rsidR="005B6F75">
        <w:rPr>
          <w:rFonts w:ascii="Times New Roman" w:hAnsi="Times New Roman" w:cs="Times New Roman"/>
          <w:sz w:val="26"/>
          <w:szCs w:val="26"/>
        </w:rPr>
        <w:t>, п</w:t>
      </w:r>
      <w:r>
        <w:rPr>
          <w:rFonts w:ascii="Times New Roman" w:hAnsi="Times New Roman" w:cs="Times New Roman"/>
          <w:sz w:val="26"/>
          <w:szCs w:val="26"/>
        </w:rPr>
        <w:t>редставляет</w:t>
      </w:r>
      <w:r w:rsidR="005B6F75">
        <w:rPr>
          <w:rFonts w:ascii="Times New Roman" w:hAnsi="Times New Roman" w:cs="Times New Roman"/>
          <w:sz w:val="26"/>
          <w:szCs w:val="26"/>
        </w:rPr>
        <w:t>, к</w:t>
      </w:r>
      <w:r>
        <w:rPr>
          <w:rFonts w:ascii="Times New Roman" w:hAnsi="Times New Roman" w:cs="Times New Roman"/>
          <w:sz w:val="26"/>
          <w:szCs w:val="26"/>
        </w:rPr>
        <w:t>урирует и т.д.)</w:t>
      </w:r>
      <w:r w:rsidR="00163630">
        <w:rPr>
          <w:rFonts w:ascii="Times New Roman" w:hAnsi="Times New Roman" w:cs="Times New Roman"/>
          <w:sz w:val="26"/>
          <w:szCs w:val="26"/>
        </w:rPr>
        <w:t>.</w:t>
      </w:r>
    </w:p>
    <w:p w:rsidR="00163630" w:rsidRDefault="00163630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3.5. 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163630" w:rsidRDefault="00163630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3.6. 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163630" w:rsidRDefault="00163630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3.7. Раздел «Взаимоотношения</w:t>
      </w:r>
      <w:r w:rsidR="00EE6A1A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Связи по должности» содержит перечень должностных лиц, с которыми специали</w:t>
      </w:r>
      <w:proofErr w:type="gramStart"/>
      <w:r>
        <w:rPr>
          <w:rFonts w:ascii="Times New Roman" w:hAnsi="Times New Roman" w:cs="Times New Roman"/>
          <w:sz w:val="26"/>
          <w:szCs w:val="26"/>
        </w:rPr>
        <w:t>ст</w:t>
      </w:r>
      <w:r w:rsidR="002031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вст</w:t>
      </w:r>
      <w:proofErr w:type="gramEnd"/>
      <w:r>
        <w:rPr>
          <w:rFonts w:ascii="Times New Roman" w:hAnsi="Times New Roman" w:cs="Times New Roman"/>
          <w:sz w:val="26"/>
          <w:szCs w:val="26"/>
        </w:rPr>
        <w:t>упает в служебные взаимоотношения и обеспечивается информацией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163630" w:rsidRDefault="00EE6A1A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3.8</w:t>
      </w:r>
      <w:r w:rsidR="00163630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Обязательными реквизитами Должностной инструкции являются:</w:t>
      </w:r>
    </w:p>
    <w:p w:rsidR="00EE6A1A" w:rsidRDefault="00EE6A1A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полное наименование МАДОУ «Детский сад № 93»;</w:t>
      </w:r>
    </w:p>
    <w:p w:rsidR="00EE6A1A" w:rsidRDefault="00EE6A1A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заголовок к тексту;</w:t>
      </w:r>
    </w:p>
    <w:p w:rsidR="00EE6A1A" w:rsidRDefault="00EE6A1A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визы согласования;</w:t>
      </w:r>
    </w:p>
    <w:p w:rsidR="00EE6A1A" w:rsidRDefault="00EE6A1A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подпись, гриф утверждения.</w:t>
      </w:r>
    </w:p>
    <w:p w:rsidR="00EE6A1A" w:rsidRDefault="00EE6A1A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</w:p>
    <w:p w:rsidR="00EE6A1A" w:rsidRPr="00EE6A1A" w:rsidRDefault="00EE6A1A" w:rsidP="0079165B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6A1A">
        <w:rPr>
          <w:rFonts w:ascii="Times New Roman" w:hAnsi="Times New Roman" w:cs="Times New Roman"/>
          <w:b/>
          <w:sz w:val="26"/>
          <w:szCs w:val="26"/>
        </w:rPr>
        <w:t>4. Порядок разработки, согласования, утверждения и введения в действие</w:t>
      </w:r>
    </w:p>
    <w:p w:rsidR="00EE6A1A" w:rsidRPr="00EE6A1A" w:rsidRDefault="00203183" w:rsidP="0079165B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должностной инструкции</w:t>
      </w:r>
    </w:p>
    <w:p w:rsidR="005F3ED9" w:rsidRDefault="00EE6A1A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Должностная инструкция разрабатывается заведующей МАДОУ «Детский сад № 93» либо лицом, уполномоченным заведующей МАДОУ «Детский сад № 93». В случае если Должностная инструкция разрабатывается лицом, уполномоченным заведующей </w:t>
      </w:r>
    </w:p>
    <w:p w:rsidR="005F3ED9" w:rsidRDefault="00EE6A1A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МАДОУ «Детский сад № 93», то она подписывается разработчиком.</w:t>
      </w:r>
    </w:p>
    <w:p w:rsidR="00EE6A1A" w:rsidRDefault="00EE6A1A" w:rsidP="0079165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Должностная инструкция после разработки передается в профсоюзный комитет первично</w:t>
      </w:r>
      <w:r w:rsidR="00755C0E">
        <w:rPr>
          <w:rFonts w:ascii="Times New Roman" w:hAnsi="Times New Roman" w:cs="Times New Roman"/>
          <w:sz w:val="26"/>
          <w:szCs w:val="26"/>
        </w:rPr>
        <w:t>й профсоюзной организации, пред</w:t>
      </w:r>
      <w:r>
        <w:rPr>
          <w:rFonts w:ascii="Times New Roman" w:hAnsi="Times New Roman" w:cs="Times New Roman"/>
          <w:sz w:val="26"/>
          <w:szCs w:val="26"/>
        </w:rPr>
        <w:t>ставляю</w:t>
      </w:r>
      <w:r w:rsidR="00755C0E">
        <w:rPr>
          <w:rFonts w:ascii="Times New Roman" w:hAnsi="Times New Roman" w:cs="Times New Roman"/>
          <w:sz w:val="26"/>
          <w:szCs w:val="26"/>
        </w:rPr>
        <w:t>щий интересы большинства работников МАДОУ (дале</w:t>
      </w:r>
      <w:proofErr w:type="gramStart"/>
      <w:r w:rsidR="00755C0E">
        <w:rPr>
          <w:rFonts w:ascii="Times New Roman" w:hAnsi="Times New Roman" w:cs="Times New Roman"/>
          <w:sz w:val="26"/>
          <w:szCs w:val="26"/>
        </w:rPr>
        <w:t>е-</w:t>
      </w:r>
      <w:proofErr w:type="gramEnd"/>
      <w:r w:rsidR="00755C0E">
        <w:rPr>
          <w:rFonts w:ascii="Times New Roman" w:hAnsi="Times New Roman" w:cs="Times New Roman"/>
          <w:sz w:val="26"/>
          <w:szCs w:val="26"/>
        </w:rPr>
        <w:t xml:space="preserve"> профсоюзный комитет). Профсоюзный комитет в срок не позднее десяти рабочих дней со дня получения Должностной инструкции осуществляет согласование  Должностной инструкции. В случае</w:t>
      </w:r>
      <w:proofErr w:type="gramStart"/>
      <w:r w:rsidR="0042746B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755C0E">
        <w:rPr>
          <w:rFonts w:ascii="Times New Roman" w:hAnsi="Times New Roman" w:cs="Times New Roman"/>
          <w:sz w:val="26"/>
          <w:szCs w:val="26"/>
        </w:rPr>
        <w:t xml:space="preserve"> если профсоюзный комитет не согласен с текстом Должностной инструкции либо вносит предложения по его </w:t>
      </w:r>
      <w:r w:rsidR="0042746B">
        <w:rPr>
          <w:rFonts w:ascii="Times New Roman" w:hAnsi="Times New Roman" w:cs="Times New Roman"/>
          <w:sz w:val="26"/>
          <w:szCs w:val="26"/>
        </w:rPr>
        <w:t xml:space="preserve">совершенствованию, то заведующей </w:t>
      </w:r>
      <w:r w:rsidR="00755C0E">
        <w:rPr>
          <w:rFonts w:ascii="Times New Roman" w:hAnsi="Times New Roman" w:cs="Times New Roman"/>
          <w:sz w:val="26"/>
          <w:szCs w:val="26"/>
        </w:rPr>
        <w:t>МАДОУ «Детский сад № 93» направляется м</w:t>
      </w:r>
      <w:r w:rsidR="0042746B">
        <w:rPr>
          <w:rFonts w:ascii="Times New Roman" w:hAnsi="Times New Roman" w:cs="Times New Roman"/>
          <w:sz w:val="26"/>
          <w:szCs w:val="26"/>
        </w:rPr>
        <w:t xml:space="preserve">отивированное мнение. Заведующая </w:t>
      </w:r>
      <w:r w:rsidR="00755C0E">
        <w:rPr>
          <w:rFonts w:ascii="Times New Roman" w:hAnsi="Times New Roman" w:cs="Times New Roman"/>
          <w:sz w:val="26"/>
          <w:szCs w:val="26"/>
        </w:rPr>
        <w:t xml:space="preserve"> МАДОУ «Детский сад № 93» может согласить</w:t>
      </w:r>
      <w:r w:rsidR="0042746B">
        <w:rPr>
          <w:rFonts w:ascii="Times New Roman" w:hAnsi="Times New Roman" w:cs="Times New Roman"/>
          <w:sz w:val="26"/>
          <w:szCs w:val="26"/>
        </w:rPr>
        <w:t>ся с ним либо обязана, в течение</w:t>
      </w:r>
      <w:r w:rsidR="00755C0E">
        <w:rPr>
          <w:rFonts w:ascii="Times New Roman" w:hAnsi="Times New Roman" w:cs="Times New Roman"/>
          <w:sz w:val="26"/>
          <w:szCs w:val="26"/>
        </w:rPr>
        <w:t xml:space="preserve"> пяти дней после получения мотивированного мнения, провести дополнительные консультации с профсоюзным комитетом в целях достижения взаимоприемлемого решения.</w:t>
      </w:r>
      <w:r w:rsidR="004274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746B" w:rsidRDefault="00075855" w:rsidP="0079165B">
      <w:pPr>
        <w:spacing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При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</w:t>
      </w:r>
      <w:r w:rsidR="001B46D5">
        <w:rPr>
          <w:rFonts w:ascii="Times New Roman" w:hAnsi="Times New Roman" w:cs="Times New Roman"/>
          <w:sz w:val="26"/>
          <w:szCs w:val="26"/>
        </w:rPr>
        <w:t>достижении</w:t>
      </w:r>
      <w:proofErr w:type="spellEnd"/>
      <w:r w:rsidR="001B46D5">
        <w:rPr>
          <w:rFonts w:ascii="Times New Roman" w:hAnsi="Times New Roman" w:cs="Times New Roman"/>
          <w:sz w:val="26"/>
          <w:szCs w:val="26"/>
        </w:rPr>
        <w:t xml:space="preserve"> согласия возникшие разногласия оформляются протоколом, после чего заведующая МАДОУ «Детский сад № 93» имеет право утвердить Должностную инструкцию.</w:t>
      </w:r>
    </w:p>
    <w:p w:rsidR="00D45C41" w:rsidRDefault="00203183" w:rsidP="00203183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Утверждение д</w:t>
      </w:r>
      <w:r w:rsidR="0019752E" w:rsidRPr="0019752E">
        <w:rPr>
          <w:rFonts w:ascii="Times New Roman" w:hAnsi="Times New Roman" w:cs="Times New Roman"/>
          <w:b/>
          <w:sz w:val="26"/>
          <w:szCs w:val="26"/>
        </w:rPr>
        <w:t>олжностной инструкции</w:t>
      </w:r>
    </w:p>
    <w:p w:rsidR="00D45C41" w:rsidRDefault="00D45C41" w:rsidP="00203183">
      <w:pPr>
        <w:spacing w:after="0" w:line="240" w:lineRule="auto"/>
        <w:ind w:left="-426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Заведующий МА</w:t>
      </w:r>
      <w:r w:rsidRPr="00D45C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 </w:t>
      </w:r>
      <w:r>
        <w:rPr>
          <w:rFonts w:ascii="Times New Roman" w:hAnsi="Times New Roman" w:cs="Times New Roman"/>
          <w:sz w:val="26"/>
          <w:szCs w:val="26"/>
        </w:rPr>
        <w:t xml:space="preserve">«Детский сад № 93» </w:t>
      </w:r>
      <w:r w:rsidRPr="00D45C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утверждает Должностную инструкцию путем издания соответствующего приказа.</w:t>
      </w:r>
    </w:p>
    <w:p w:rsidR="00D45C41" w:rsidRDefault="00D45C41" w:rsidP="00203183">
      <w:pPr>
        <w:spacing w:after="0" w:line="240" w:lineRule="auto"/>
        <w:ind w:left="-426"/>
        <w:rPr>
          <w:rFonts w:ascii="Times New Roman" w:hAnsi="Times New Roman" w:cs="Times New Roman"/>
          <w:b/>
          <w:sz w:val="26"/>
          <w:szCs w:val="26"/>
        </w:rPr>
      </w:pPr>
      <w:r w:rsidRPr="00D45C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В приказе в обязательном порядке указываются:</w:t>
      </w:r>
    </w:p>
    <w:p w:rsidR="00D45C41" w:rsidRDefault="00D45C41" w:rsidP="0079165B">
      <w:pPr>
        <w:spacing w:after="0" w:line="240" w:lineRule="auto"/>
        <w:ind w:left="-426"/>
        <w:rPr>
          <w:rFonts w:ascii="Times New Roman" w:hAnsi="Times New Roman" w:cs="Times New Roman"/>
          <w:b/>
          <w:sz w:val="26"/>
          <w:szCs w:val="26"/>
        </w:rPr>
      </w:pPr>
      <w:r w:rsidRPr="00D45C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дата введения Должностной инструкции в действие;</w:t>
      </w:r>
    </w:p>
    <w:p w:rsidR="00D45C41" w:rsidRDefault="00D45C41" w:rsidP="0079165B">
      <w:pPr>
        <w:spacing w:after="0" w:line="240" w:lineRule="auto"/>
        <w:ind w:left="-426"/>
        <w:rPr>
          <w:rFonts w:ascii="Times New Roman" w:hAnsi="Times New Roman" w:cs="Times New Roman"/>
          <w:b/>
          <w:sz w:val="26"/>
          <w:szCs w:val="26"/>
        </w:rPr>
      </w:pPr>
      <w:r w:rsidRPr="00D45C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указание об ознакомлении работников с Должностной инструкцией и сроки для этого;</w:t>
      </w:r>
    </w:p>
    <w:p w:rsidR="00D45C41" w:rsidRDefault="00D45C41" w:rsidP="0079165B">
      <w:pPr>
        <w:spacing w:after="0" w:line="240" w:lineRule="auto"/>
        <w:ind w:left="-426"/>
        <w:rPr>
          <w:rFonts w:ascii="Times New Roman" w:hAnsi="Times New Roman" w:cs="Times New Roman"/>
          <w:b/>
          <w:sz w:val="26"/>
          <w:szCs w:val="26"/>
        </w:rPr>
      </w:pPr>
      <w:r w:rsidRPr="00D45C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фамилии и должности лиц, ответственных за соблюдение Должностной инструкции;</w:t>
      </w:r>
    </w:p>
    <w:p w:rsidR="00D45C41" w:rsidRDefault="00D45C41" w:rsidP="0079165B">
      <w:pPr>
        <w:spacing w:after="0" w:line="240" w:lineRule="auto"/>
        <w:ind w:left="-426"/>
        <w:rPr>
          <w:rFonts w:ascii="Times New Roman" w:hAnsi="Times New Roman" w:cs="Times New Roman"/>
          <w:b/>
          <w:sz w:val="26"/>
          <w:szCs w:val="26"/>
        </w:rPr>
      </w:pPr>
      <w:r w:rsidRPr="00D45C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иные условия.</w:t>
      </w:r>
    </w:p>
    <w:p w:rsidR="00D45C41" w:rsidRDefault="00D45C41" w:rsidP="0079165B">
      <w:pPr>
        <w:spacing w:line="240" w:lineRule="auto"/>
        <w:ind w:left="-42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5C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5.3.Утвержденные Должностные инструкции подлежат обязательной регистрации в соответствии с требованиями делопроизво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дства в МА</w:t>
      </w:r>
      <w:r w:rsidRPr="00D45C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 </w:t>
      </w:r>
      <w:r>
        <w:rPr>
          <w:rFonts w:ascii="Times New Roman" w:hAnsi="Times New Roman" w:cs="Times New Roman"/>
          <w:sz w:val="26"/>
          <w:szCs w:val="26"/>
        </w:rPr>
        <w:t xml:space="preserve">«Детский сад № 93» </w:t>
      </w:r>
      <w:r w:rsidRPr="00D45C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присвоением  им порядкового номера.</w:t>
      </w:r>
    </w:p>
    <w:p w:rsidR="009B0F67" w:rsidRPr="009B0F67" w:rsidRDefault="00203183" w:rsidP="0079165B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6. Ознакомление работников с д</w:t>
      </w:r>
      <w:r w:rsidR="009B0F67" w:rsidRPr="009B0F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олжностной инструкцией.</w:t>
      </w:r>
    </w:p>
    <w:p w:rsidR="009B0F67" w:rsidRPr="009B0F67" w:rsidRDefault="009B0F67" w:rsidP="0079165B">
      <w:pPr>
        <w:shd w:val="clear" w:color="auto" w:fill="F6F6F6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Ознакомление работника МА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 </w:t>
      </w:r>
      <w:r>
        <w:rPr>
          <w:rFonts w:ascii="Times New Roman" w:hAnsi="Times New Roman" w:cs="Times New Roman"/>
          <w:sz w:val="26"/>
          <w:szCs w:val="26"/>
        </w:rPr>
        <w:t xml:space="preserve">«Детский сад № 93» 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Должностной инструкцией в обязательном порядке осуществляетс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при поступлении на работу в МА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«Детский сад № 93»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Ознаком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ление осуществляет заведующий МА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«Детский сад № 93»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После ознакомления работник проставляет на Должностной инструкции ознакомительную визу- с инструкцией ознакомлен, дата, подпись.</w:t>
      </w:r>
    </w:p>
    <w:p w:rsidR="009B0F67" w:rsidRPr="009B0F67" w:rsidRDefault="009B0F67" w:rsidP="0079165B">
      <w:pPr>
        <w:shd w:val="clear" w:color="auto" w:fill="F6F6F6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Ознакомление работника МА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 </w:t>
      </w:r>
      <w:r>
        <w:rPr>
          <w:rFonts w:ascii="Times New Roman" w:hAnsi="Times New Roman" w:cs="Times New Roman"/>
          <w:sz w:val="26"/>
          <w:szCs w:val="26"/>
        </w:rPr>
        <w:t xml:space="preserve">«Детский сад № 93» 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заведующий МА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 w:rsidR="002031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«Детский сад № 93»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ознакомления 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работник проставляет на Должностной инструкции ознакомительную визу – с инструкцией ознакомлен, дата, подпись.</w:t>
      </w:r>
    </w:p>
    <w:p w:rsidR="009B0F67" w:rsidRPr="009B0F67" w:rsidRDefault="009B0F67" w:rsidP="0079165B">
      <w:pPr>
        <w:shd w:val="clear" w:color="auto" w:fill="F6F6F6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 Требования, установленные в Должностной инструкции, действительны с того момента, когда работник был с ней ознакомлен.</w:t>
      </w:r>
    </w:p>
    <w:p w:rsidR="009B0F67" w:rsidRPr="009B0F67" w:rsidRDefault="009B0F67" w:rsidP="0079165B">
      <w:pPr>
        <w:shd w:val="clear" w:color="auto" w:fill="F6F6F6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 В случае если работник МА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 </w:t>
      </w:r>
      <w:r>
        <w:rPr>
          <w:rFonts w:ascii="Times New Roman" w:hAnsi="Times New Roman" w:cs="Times New Roman"/>
          <w:sz w:val="26"/>
          <w:szCs w:val="26"/>
        </w:rPr>
        <w:t xml:space="preserve">«Детский сад № 93» 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  с содержанием Должностной инструкции в иной форме (Должностная инструкция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зачитывается вслух заведующим МА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«Детский сад № 93»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9B0F67" w:rsidRPr="009B0F67" w:rsidRDefault="009B0F67" w:rsidP="0079165B">
      <w:pPr>
        <w:shd w:val="clear" w:color="auto" w:fill="F6F6F6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6.5. Для текущей работы с подлинника должностной инструкции снимают заверенную ко</w:t>
      </w:r>
      <w:r w:rsidR="00391D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пию, которую выдают работнику МА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 w:rsidR="00391D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91DEC">
        <w:rPr>
          <w:rFonts w:ascii="Times New Roman" w:hAnsi="Times New Roman" w:cs="Times New Roman"/>
          <w:sz w:val="26"/>
          <w:szCs w:val="26"/>
        </w:rPr>
        <w:t>«Детский сад № 93»</w:t>
      </w:r>
      <w:r w:rsidRPr="009B0F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работ</w:t>
      </w:r>
      <w:r w:rsidR="00391D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ающему в данной должности под роспись в журнале регистрации выдачи инструкций.</w:t>
      </w:r>
    </w:p>
    <w:p w:rsidR="001D5751" w:rsidRDefault="001D5751" w:rsidP="0079165B">
      <w:pPr>
        <w:spacing w:line="240" w:lineRule="auto"/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43D2" w:rsidRPr="006443D2" w:rsidRDefault="006443D2" w:rsidP="00203183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43D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7. Внесение изм</w:t>
      </w:r>
      <w:r w:rsidR="002031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енений в должностную инструкцию</w:t>
      </w:r>
    </w:p>
    <w:p w:rsidR="006443D2" w:rsidRPr="006443D2" w:rsidRDefault="006443D2" w:rsidP="006443D2">
      <w:pPr>
        <w:shd w:val="clear" w:color="auto" w:fill="F6F6F6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43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Внесение изменений в Должностную инструкцию осуществляется в следующих случаях:</w:t>
      </w:r>
    </w:p>
    <w:p w:rsidR="006443D2" w:rsidRDefault="006443D2" w:rsidP="006443D2">
      <w:pPr>
        <w:shd w:val="clear" w:color="auto" w:fill="F6F6F6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43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7.1.1. в связи с изменением обязательных условий трудового договора. </w:t>
      </w:r>
      <w:proofErr w:type="gramStart"/>
      <w:r w:rsidRPr="006443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</w:t>
      </w:r>
      <w:proofErr w:type="gramEnd"/>
      <w:r w:rsidRPr="006443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6443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получения работником соглашения на продолжение трудовых отношений, вносятся изменения в Должностную инструкцию).</w:t>
      </w:r>
      <w:proofErr w:type="gramEnd"/>
    </w:p>
    <w:p w:rsidR="006443D2" w:rsidRDefault="006443D2" w:rsidP="006443D2">
      <w:pPr>
        <w:shd w:val="clear" w:color="auto" w:fill="F6F6F6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43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7.1.2. при изменении организационных условий труда, без изменения трудовой функции работника.</w:t>
      </w:r>
    </w:p>
    <w:p w:rsidR="006443D2" w:rsidRPr="006443D2" w:rsidRDefault="006443D2" w:rsidP="006443D2">
      <w:pPr>
        <w:shd w:val="clear" w:color="auto" w:fill="F6F6F6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Заведующий МА</w:t>
      </w:r>
      <w:r w:rsidRPr="006443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 </w:t>
      </w:r>
      <w:r>
        <w:rPr>
          <w:rFonts w:ascii="Times New Roman" w:hAnsi="Times New Roman" w:cs="Times New Roman"/>
          <w:sz w:val="26"/>
          <w:szCs w:val="26"/>
        </w:rPr>
        <w:t>«Детский сад № 93»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443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6443D2" w:rsidRPr="006443D2" w:rsidRDefault="006443D2" w:rsidP="006443D2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43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         </w:t>
      </w:r>
    </w:p>
    <w:p w:rsidR="00416B24" w:rsidRDefault="006443D2" w:rsidP="00416B24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43D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8. </w:t>
      </w:r>
      <w:r w:rsidR="002031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Хранение должностных инструкций</w:t>
      </w:r>
    </w:p>
    <w:p w:rsidR="006443D2" w:rsidRPr="006443D2" w:rsidRDefault="00416B24" w:rsidP="00416B24">
      <w:pPr>
        <w:shd w:val="clear" w:color="auto" w:fill="F6F6F6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8.1. Согласованную и утвержденную должностную инструкцию нумеруют, заверяют печатью учреждения и хранят в кабинете заведующего в соответствии с установленным порядком. Срок хранения должностной инструкции после замены новой постоянно. Действующие Должностные инструкции хранятся отдельно от личного дела работника согласно номенклатуре дел МАДОУ </w:t>
      </w:r>
      <w:r>
        <w:rPr>
          <w:rFonts w:ascii="Times New Roman" w:hAnsi="Times New Roman" w:cs="Times New Roman"/>
          <w:sz w:val="26"/>
          <w:szCs w:val="26"/>
        </w:rPr>
        <w:t>«Детский сад № 93»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443D2" w:rsidRPr="00D45C41" w:rsidRDefault="006443D2" w:rsidP="00416B24">
      <w:pPr>
        <w:spacing w:line="240" w:lineRule="auto"/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752E" w:rsidRPr="0019752E" w:rsidRDefault="00537930" w:rsidP="0079165B">
      <w:pPr>
        <w:spacing w:line="240" w:lineRule="auto"/>
        <w:ind w:left="-426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8458780"/>
            <wp:effectExtent l="0" t="0" r="0" b="0"/>
            <wp:docPr id="2" name="Рисунок 2" descr="C:\Users\096B~1\AppData\Local\Temp\Rar$DI00.501\1,7 КоНТР.УПРАВЛЯЮЩИЙ 4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00.501\1,7 КоНТР.УПРАВЛЯЮЩИЙ 4л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752E" w:rsidRPr="0019752E" w:rsidSect="00664D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232" w:rsidRDefault="00887232" w:rsidP="001D3054">
      <w:pPr>
        <w:spacing w:after="0" w:line="240" w:lineRule="auto"/>
      </w:pPr>
      <w:r>
        <w:separator/>
      </w:r>
    </w:p>
  </w:endnote>
  <w:endnote w:type="continuationSeparator" w:id="0">
    <w:p w:rsidR="00887232" w:rsidRDefault="00887232" w:rsidP="001D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232" w:rsidRDefault="00887232" w:rsidP="001D3054">
      <w:pPr>
        <w:spacing w:after="0" w:line="240" w:lineRule="auto"/>
      </w:pPr>
      <w:r>
        <w:separator/>
      </w:r>
    </w:p>
  </w:footnote>
  <w:footnote w:type="continuationSeparator" w:id="0">
    <w:p w:rsidR="00887232" w:rsidRDefault="00887232" w:rsidP="001D3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D10D6"/>
    <w:multiLevelType w:val="hybridMultilevel"/>
    <w:tmpl w:val="D43ED928"/>
    <w:lvl w:ilvl="0" w:tplc="7E2CBC28">
      <w:start w:val="1"/>
      <w:numFmt w:val="decimal"/>
      <w:lvlText w:val="%1."/>
      <w:lvlJc w:val="left"/>
      <w:pPr>
        <w:ind w:left="3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1">
    <w:nsid w:val="39D722C6"/>
    <w:multiLevelType w:val="hybridMultilevel"/>
    <w:tmpl w:val="D3F61ECA"/>
    <w:lvl w:ilvl="0" w:tplc="E11ED9CA">
      <w:start w:val="1"/>
      <w:numFmt w:val="decimal"/>
      <w:lvlText w:val="%1."/>
      <w:lvlJc w:val="left"/>
      <w:pPr>
        <w:ind w:left="32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45" w:hanging="360"/>
      </w:pPr>
    </w:lvl>
    <w:lvl w:ilvl="2" w:tplc="0419001B" w:tentative="1">
      <w:start w:val="1"/>
      <w:numFmt w:val="lowerRoman"/>
      <w:lvlText w:val="%3."/>
      <w:lvlJc w:val="right"/>
      <w:pPr>
        <w:ind w:left="4665" w:hanging="180"/>
      </w:pPr>
    </w:lvl>
    <w:lvl w:ilvl="3" w:tplc="0419000F" w:tentative="1">
      <w:start w:val="1"/>
      <w:numFmt w:val="decimal"/>
      <w:lvlText w:val="%4."/>
      <w:lvlJc w:val="left"/>
      <w:pPr>
        <w:ind w:left="5385" w:hanging="360"/>
      </w:pPr>
    </w:lvl>
    <w:lvl w:ilvl="4" w:tplc="04190019" w:tentative="1">
      <w:start w:val="1"/>
      <w:numFmt w:val="lowerLetter"/>
      <w:lvlText w:val="%5."/>
      <w:lvlJc w:val="left"/>
      <w:pPr>
        <w:ind w:left="6105" w:hanging="360"/>
      </w:pPr>
    </w:lvl>
    <w:lvl w:ilvl="5" w:tplc="0419001B" w:tentative="1">
      <w:start w:val="1"/>
      <w:numFmt w:val="lowerRoman"/>
      <w:lvlText w:val="%6."/>
      <w:lvlJc w:val="right"/>
      <w:pPr>
        <w:ind w:left="6825" w:hanging="180"/>
      </w:pPr>
    </w:lvl>
    <w:lvl w:ilvl="6" w:tplc="0419000F" w:tentative="1">
      <w:start w:val="1"/>
      <w:numFmt w:val="decimal"/>
      <w:lvlText w:val="%7."/>
      <w:lvlJc w:val="left"/>
      <w:pPr>
        <w:ind w:left="7545" w:hanging="360"/>
      </w:pPr>
    </w:lvl>
    <w:lvl w:ilvl="7" w:tplc="04190019" w:tentative="1">
      <w:start w:val="1"/>
      <w:numFmt w:val="lowerLetter"/>
      <w:lvlText w:val="%8."/>
      <w:lvlJc w:val="left"/>
      <w:pPr>
        <w:ind w:left="8265" w:hanging="360"/>
      </w:pPr>
    </w:lvl>
    <w:lvl w:ilvl="8" w:tplc="0419001B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2">
    <w:nsid w:val="4D71231F"/>
    <w:multiLevelType w:val="hybridMultilevel"/>
    <w:tmpl w:val="2CC02714"/>
    <w:lvl w:ilvl="0" w:tplc="78EA4C1C">
      <w:start w:val="3"/>
      <w:numFmt w:val="decimal"/>
      <w:lvlText w:val="%1."/>
      <w:lvlJc w:val="left"/>
      <w:pPr>
        <w:ind w:left="3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3">
    <w:nsid w:val="7FE42694"/>
    <w:multiLevelType w:val="multilevel"/>
    <w:tmpl w:val="53EA9D00"/>
    <w:lvl w:ilvl="0">
      <w:start w:val="1"/>
      <w:numFmt w:val="decimal"/>
      <w:lvlText w:val="%1."/>
      <w:lvlJc w:val="left"/>
      <w:pPr>
        <w:ind w:left="35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47A2"/>
    <w:rsid w:val="00075855"/>
    <w:rsid w:val="000D1D43"/>
    <w:rsid w:val="00131E9B"/>
    <w:rsid w:val="00163630"/>
    <w:rsid w:val="0019752E"/>
    <w:rsid w:val="001B46D5"/>
    <w:rsid w:val="001C77FE"/>
    <w:rsid w:val="001D3054"/>
    <w:rsid w:val="001D5751"/>
    <w:rsid w:val="00203183"/>
    <w:rsid w:val="00331206"/>
    <w:rsid w:val="00391DEC"/>
    <w:rsid w:val="00416B24"/>
    <w:rsid w:val="0042746B"/>
    <w:rsid w:val="004B3EE5"/>
    <w:rsid w:val="00515962"/>
    <w:rsid w:val="00537930"/>
    <w:rsid w:val="005B6F75"/>
    <w:rsid w:val="005E662A"/>
    <w:rsid w:val="005F3ED9"/>
    <w:rsid w:val="006443D2"/>
    <w:rsid w:val="00664D79"/>
    <w:rsid w:val="006B47A2"/>
    <w:rsid w:val="006D37FA"/>
    <w:rsid w:val="00755C0E"/>
    <w:rsid w:val="0079165B"/>
    <w:rsid w:val="00887232"/>
    <w:rsid w:val="00992B05"/>
    <w:rsid w:val="009B0F67"/>
    <w:rsid w:val="009B1A16"/>
    <w:rsid w:val="00A97E84"/>
    <w:rsid w:val="00BA1F42"/>
    <w:rsid w:val="00CA1852"/>
    <w:rsid w:val="00D45C41"/>
    <w:rsid w:val="00E6044F"/>
    <w:rsid w:val="00EE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7A2"/>
    <w:rPr>
      <w:rFonts w:ascii="Tahoma" w:hAnsi="Tahoma" w:cs="Tahoma"/>
      <w:sz w:val="16"/>
      <w:szCs w:val="16"/>
    </w:rPr>
  </w:style>
  <w:style w:type="paragraph" w:customStyle="1" w:styleId="a5">
    <w:name w:val="Спис_заголовок"/>
    <w:basedOn w:val="a"/>
    <w:next w:val="a6"/>
    <w:rsid w:val="001C77FE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1C77FE"/>
    <w:pPr>
      <w:spacing w:after="160" w:line="259" w:lineRule="auto"/>
      <w:ind w:left="283" w:hanging="283"/>
      <w:contextualSpacing/>
    </w:pPr>
  </w:style>
  <w:style w:type="paragraph" w:styleId="a7">
    <w:name w:val="List Paragraph"/>
    <w:basedOn w:val="a"/>
    <w:uiPriority w:val="34"/>
    <w:qFormat/>
    <w:rsid w:val="00CA1852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D3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D3054"/>
  </w:style>
  <w:style w:type="paragraph" w:styleId="aa">
    <w:name w:val="footer"/>
    <w:basedOn w:val="a"/>
    <w:link w:val="ab"/>
    <w:uiPriority w:val="99"/>
    <w:unhideWhenUsed/>
    <w:rsid w:val="001D3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30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Armani</dc:creator>
  <cp:keywords/>
  <dc:description/>
  <cp:lastModifiedBy>Гелюся</cp:lastModifiedBy>
  <cp:revision>32</cp:revision>
  <dcterms:created xsi:type="dcterms:W3CDTF">2021-03-24T18:27:00Z</dcterms:created>
  <dcterms:modified xsi:type="dcterms:W3CDTF">2021-10-27T11:14:00Z</dcterms:modified>
</cp:coreProperties>
</file>