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8B6" w:rsidRPr="00AB38A3" w:rsidRDefault="00AB6B6C" w:rsidP="00AB38A3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color w:val="595959" w:themeColor="text1" w:themeTint="A6"/>
          <w:sz w:val="24"/>
          <w:szCs w:val="24"/>
          <w:lang w:eastAsia="ru-RU"/>
        </w:rPr>
        <w:drawing>
          <wp:inline distT="0" distB="0" distL="0" distR="0">
            <wp:extent cx="6467475" cy="8629650"/>
            <wp:effectExtent l="19050" t="0" r="9525" b="0"/>
            <wp:docPr id="1" name="Рисунок 1" descr="C:\Users\Лариса\Desktop\20200326_1128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ариса\Desktop\20200326_11285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862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1A23" w:rsidRPr="00AB38A3" w:rsidRDefault="000B1A23" w:rsidP="00AB38A3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</w:pPr>
    </w:p>
    <w:p w:rsidR="00AB6B6C" w:rsidRDefault="00AB6B6C" w:rsidP="00AB38A3">
      <w:pPr>
        <w:pStyle w:val="a5"/>
        <w:spacing w:after="0" w:line="240" w:lineRule="auto"/>
        <w:ind w:left="0" w:right="-284"/>
        <w:jc w:val="center"/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</w:pPr>
    </w:p>
    <w:p w:rsidR="00AB6B6C" w:rsidRDefault="00AB6B6C" w:rsidP="00AB38A3">
      <w:pPr>
        <w:pStyle w:val="a5"/>
        <w:spacing w:after="0" w:line="240" w:lineRule="auto"/>
        <w:ind w:left="0" w:right="-284"/>
        <w:jc w:val="center"/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</w:pPr>
    </w:p>
    <w:p w:rsidR="00AB6B6C" w:rsidRDefault="00AB6B6C" w:rsidP="00AB38A3">
      <w:pPr>
        <w:pStyle w:val="a5"/>
        <w:spacing w:after="0" w:line="240" w:lineRule="auto"/>
        <w:ind w:left="0" w:right="-284"/>
        <w:jc w:val="center"/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</w:pPr>
    </w:p>
    <w:p w:rsidR="007558B6" w:rsidRPr="00AB38A3" w:rsidRDefault="00F75398" w:rsidP="00AB38A3">
      <w:pPr>
        <w:pStyle w:val="a5"/>
        <w:spacing w:after="0" w:line="240" w:lineRule="auto"/>
        <w:ind w:left="0" w:right="-284"/>
        <w:jc w:val="center"/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</w:pPr>
      <w:r w:rsidRPr="00AB38A3"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  <w:lastRenderedPageBreak/>
        <w:t>1.</w:t>
      </w:r>
      <w:r w:rsidR="007558B6" w:rsidRPr="00AB38A3"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  <w:t>Общие положения</w:t>
      </w:r>
    </w:p>
    <w:p w:rsidR="00F75398" w:rsidRPr="00AB38A3" w:rsidRDefault="00F75398" w:rsidP="00AB38A3">
      <w:pPr>
        <w:pStyle w:val="a5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</w:pPr>
    </w:p>
    <w:p w:rsidR="005C0180" w:rsidRPr="00AB38A3" w:rsidRDefault="007558B6" w:rsidP="00AB38A3">
      <w:pPr>
        <w:pStyle w:val="a5"/>
        <w:spacing w:after="0" w:line="360" w:lineRule="auto"/>
        <w:ind w:left="0" w:right="120" w:firstLine="709"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AB38A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1.1.Настоящее положение разработано в соответствии Федеральным законом г. № 273-ФЗ «Об образовании в Российской Федерации», Приказом Министерства образования и науки Российской Федерации №2 от 09.01.2014 «Об утверждении Порядка применения образовательными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программ»,</w:t>
      </w:r>
      <w:r w:rsidR="005C0180" w:rsidRPr="00AB38A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методическим письмом № 3414/20 от 19.03.2020г. «О реализации организациями, осуществляющими образовательную деятельность, образовательных программ с применением электронного обучения, дистанционных образовательных технологий» (приложение) для использования в работе, </w:t>
      </w:r>
      <w:r w:rsidRPr="00AB38A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Уставом МБОУ </w:t>
      </w:r>
      <w:r w:rsidR="00CF143B" w:rsidRPr="00AB38A3">
        <w:rPr>
          <w:rFonts w:ascii="Times New Roman" w:hAnsi="Times New Roman" w:cs="Times New Roman"/>
          <w:bCs/>
          <w:color w:val="595959" w:themeColor="text1" w:themeTint="A6"/>
          <w:sz w:val="24"/>
          <w:szCs w:val="24"/>
        </w:rPr>
        <w:t xml:space="preserve">«Вечерняя (сменная) общеобразовательная школа №1» </w:t>
      </w:r>
      <w:r w:rsidRPr="00AB38A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города </w:t>
      </w:r>
      <w:r w:rsidR="00CF143B" w:rsidRPr="00AB38A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Альметьевска</w:t>
      </w:r>
      <w:r w:rsidRPr="00AB38A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(далее – Школа) и регламентирует порядок реализации образовательных программ с применением электронного обучения и дистанционных образовательных технологий педагогами Школы. </w:t>
      </w:r>
    </w:p>
    <w:p w:rsidR="007558B6" w:rsidRPr="00AB38A3" w:rsidRDefault="007558B6" w:rsidP="00AB38A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AB38A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1.2.Под </w:t>
      </w:r>
      <w:r w:rsidRPr="00AB38A3">
        <w:rPr>
          <w:rFonts w:ascii="Times New Roman" w:hAnsi="Times New Roman" w:cs="Times New Roman"/>
          <w:b/>
          <w:bCs/>
          <w:i/>
          <w:iCs/>
          <w:color w:val="595959" w:themeColor="text1" w:themeTint="A6"/>
          <w:sz w:val="24"/>
          <w:szCs w:val="24"/>
        </w:rPr>
        <w:t>электронным обучением</w:t>
      </w:r>
      <w:r w:rsidRPr="00AB38A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учащихся и педагогических работников. Под </w:t>
      </w:r>
      <w:r w:rsidRPr="00AB38A3">
        <w:rPr>
          <w:rFonts w:ascii="Times New Roman" w:hAnsi="Times New Roman" w:cs="Times New Roman"/>
          <w:b/>
          <w:bCs/>
          <w:i/>
          <w:iCs/>
          <w:color w:val="595959" w:themeColor="text1" w:themeTint="A6"/>
          <w:sz w:val="24"/>
          <w:szCs w:val="24"/>
        </w:rPr>
        <w:t>дистанционными образовательными технологиями</w:t>
      </w:r>
      <w:r w:rsidRPr="00AB38A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или частично опосредованном взаимодействии учащихся и педагогических работников.</w:t>
      </w:r>
    </w:p>
    <w:p w:rsidR="007558B6" w:rsidRPr="00AB38A3" w:rsidRDefault="007558B6" w:rsidP="00AB38A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AB38A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1.3.Основной целью дистанционного обучения школьников является предоставление обучающимся доступа к качественному образованию, обеспечение возможности изучать выбранные общеобразовательные дисциплины на базовом и профильном уровне с использованием современных информационных технологий. </w:t>
      </w:r>
    </w:p>
    <w:p w:rsidR="00A851D4" w:rsidRPr="00AB38A3" w:rsidRDefault="00A851D4" w:rsidP="00AB38A3">
      <w:pPr>
        <w:pStyle w:val="6"/>
        <w:shd w:val="clear" w:color="auto" w:fill="auto"/>
        <w:tabs>
          <w:tab w:val="left" w:pos="472"/>
        </w:tabs>
        <w:spacing w:line="360" w:lineRule="auto"/>
        <w:ind w:firstLine="709"/>
        <w:rPr>
          <w:color w:val="595959" w:themeColor="text1" w:themeTint="A6"/>
          <w:sz w:val="24"/>
          <w:szCs w:val="24"/>
        </w:rPr>
      </w:pPr>
      <w:r w:rsidRPr="00AB38A3">
        <w:rPr>
          <w:rStyle w:val="11"/>
          <w:color w:val="595959" w:themeColor="text1" w:themeTint="A6"/>
          <w:sz w:val="24"/>
          <w:szCs w:val="24"/>
        </w:rPr>
        <w:t>1.4</w:t>
      </w:r>
      <w:r w:rsidR="00BC6425" w:rsidRPr="00AB38A3">
        <w:rPr>
          <w:rStyle w:val="11"/>
          <w:color w:val="595959" w:themeColor="text1" w:themeTint="A6"/>
          <w:sz w:val="24"/>
          <w:szCs w:val="24"/>
        </w:rPr>
        <w:t>.</w:t>
      </w:r>
      <w:r w:rsidRPr="00AB38A3">
        <w:rPr>
          <w:rStyle w:val="11"/>
          <w:color w:val="595959" w:themeColor="text1" w:themeTint="A6"/>
          <w:sz w:val="24"/>
          <w:szCs w:val="24"/>
        </w:rPr>
        <w:t>С использованием ДТ может реализовываться:</w:t>
      </w:r>
    </w:p>
    <w:p w:rsidR="00A851D4" w:rsidRPr="00AB38A3" w:rsidRDefault="00A851D4" w:rsidP="00AB38A3">
      <w:pPr>
        <w:pStyle w:val="6"/>
        <w:shd w:val="clear" w:color="auto" w:fill="auto"/>
        <w:tabs>
          <w:tab w:val="left" w:pos="634"/>
        </w:tabs>
        <w:spacing w:line="360" w:lineRule="auto"/>
        <w:ind w:right="40" w:firstLine="709"/>
        <w:rPr>
          <w:color w:val="595959" w:themeColor="text1" w:themeTint="A6"/>
          <w:sz w:val="24"/>
          <w:szCs w:val="24"/>
        </w:rPr>
      </w:pPr>
      <w:r w:rsidRPr="00AB38A3">
        <w:rPr>
          <w:rStyle w:val="11"/>
          <w:color w:val="595959" w:themeColor="text1" w:themeTint="A6"/>
          <w:sz w:val="24"/>
          <w:szCs w:val="24"/>
        </w:rPr>
        <w:t>1.4.1</w:t>
      </w:r>
      <w:r w:rsidR="00BC6425" w:rsidRPr="00AB38A3">
        <w:rPr>
          <w:rStyle w:val="11"/>
          <w:color w:val="595959" w:themeColor="text1" w:themeTint="A6"/>
          <w:sz w:val="24"/>
          <w:szCs w:val="24"/>
        </w:rPr>
        <w:t xml:space="preserve">. </w:t>
      </w:r>
      <w:r w:rsidRPr="00AB38A3">
        <w:rPr>
          <w:rStyle w:val="11"/>
          <w:color w:val="595959" w:themeColor="text1" w:themeTint="A6"/>
          <w:sz w:val="24"/>
          <w:szCs w:val="24"/>
        </w:rPr>
        <w:t xml:space="preserve">Обучение </w:t>
      </w:r>
      <w:r w:rsidR="00BB747A" w:rsidRPr="00AB38A3">
        <w:rPr>
          <w:rStyle w:val="11"/>
          <w:color w:val="595959" w:themeColor="text1" w:themeTint="A6"/>
          <w:sz w:val="24"/>
          <w:szCs w:val="24"/>
        </w:rPr>
        <w:t xml:space="preserve">учащихся </w:t>
      </w:r>
      <w:r w:rsidRPr="00AB38A3">
        <w:rPr>
          <w:rStyle w:val="11"/>
          <w:color w:val="595959" w:themeColor="text1" w:themeTint="A6"/>
          <w:sz w:val="24"/>
          <w:szCs w:val="24"/>
        </w:rPr>
        <w:t>школы при выборе дисциплин профильной подготовки, дисциплин дополнительного образования, необходимости организации индивидуальных занятий детей с ограниченными возможностями здоровья, детей-инвалидов, детей, обучающихся на дому по состоянию здоровья или обучающихся, длительно отсутствующих на занятиях по различным уважительным причинам или иным причинам;</w:t>
      </w:r>
    </w:p>
    <w:p w:rsidR="00A851D4" w:rsidRPr="00AB38A3" w:rsidRDefault="00A851D4" w:rsidP="00AB38A3">
      <w:pPr>
        <w:pStyle w:val="6"/>
        <w:shd w:val="clear" w:color="auto" w:fill="auto"/>
        <w:tabs>
          <w:tab w:val="left" w:pos="628"/>
        </w:tabs>
        <w:spacing w:line="360" w:lineRule="auto"/>
        <w:ind w:right="20" w:firstLine="709"/>
        <w:rPr>
          <w:color w:val="595959" w:themeColor="text1" w:themeTint="A6"/>
          <w:sz w:val="24"/>
          <w:szCs w:val="24"/>
        </w:rPr>
      </w:pPr>
      <w:r w:rsidRPr="00AB38A3">
        <w:rPr>
          <w:color w:val="595959" w:themeColor="text1" w:themeTint="A6"/>
          <w:sz w:val="24"/>
          <w:szCs w:val="24"/>
        </w:rPr>
        <w:t>1.4.2</w:t>
      </w:r>
      <w:r w:rsidR="00BC6425" w:rsidRPr="00AB38A3">
        <w:rPr>
          <w:color w:val="595959" w:themeColor="text1" w:themeTint="A6"/>
          <w:sz w:val="24"/>
          <w:szCs w:val="24"/>
        </w:rPr>
        <w:t xml:space="preserve">. </w:t>
      </w:r>
      <w:r w:rsidR="00563E9C" w:rsidRPr="00AB38A3">
        <w:rPr>
          <w:color w:val="595959" w:themeColor="text1" w:themeTint="A6"/>
          <w:sz w:val="24"/>
          <w:szCs w:val="24"/>
        </w:rPr>
        <w:t>Допускается перевод учащихся</w:t>
      </w:r>
      <w:r w:rsidRPr="00AB38A3">
        <w:rPr>
          <w:color w:val="595959" w:themeColor="text1" w:themeTint="A6"/>
          <w:sz w:val="24"/>
          <w:szCs w:val="24"/>
        </w:rPr>
        <w:t xml:space="preserve"> на обучение с использованием ДТ по решению администрации (в случае, если превышен допустимый порог заболеваемости детей; детей, чьи родители (законные представители) отказались представлять учреждению заключения врача - </w:t>
      </w:r>
      <w:r w:rsidRPr="00AB38A3">
        <w:rPr>
          <w:color w:val="595959" w:themeColor="text1" w:themeTint="A6"/>
          <w:sz w:val="24"/>
          <w:szCs w:val="24"/>
        </w:rPr>
        <w:lastRenderedPageBreak/>
        <w:t>фтизиатра об отсутствии заболевания туберкулёзом ребёнка, иных случаях);</w:t>
      </w:r>
    </w:p>
    <w:p w:rsidR="007558B6" w:rsidRPr="00AB38A3" w:rsidRDefault="007558B6" w:rsidP="00AB38A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AB38A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1.</w:t>
      </w:r>
      <w:r w:rsidR="003D054A" w:rsidRPr="00AB38A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5</w:t>
      </w:r>
      <w:r w:rsidRPr="00AB38A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.Использование электронного обучения и обучения с помощью дистанционных технологий способствует решению следующих задач: </w:t>
      </w:r>
    </w:p>
    <w:p w:rsidR="007558B6" w:rsidRPr="00AB38A3" w:rsidRDefault="007558B6" w:rsidP="00AB38A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AB38A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а) повышению эффективности учебной деятельности учащихся;</w:t>
      </w:r>
    </w:p>
    <w:p w:rsidR="007558B6" w:rsidRPr="00AB38A3" w:rsidRDefault="007558B6" w:rsidP="00AB38A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AB38A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б) повышению эффективности организации учебного процесса; </w:t>
      </w:r>
    </w:p>
    <w:p w:rsidR="007558B6" w:rsidRPr="00AB38A3" w:rsidRDefault="007558B6" w:rsidP="00AB38A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AB38A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в) повышению эффективности использования учебных помещений</w:t>
      </w:r>
    </w:p>
    <w:p w:rsidR="007558B6" w:rsidRPr="00AB38A3" w:rsidRDefault="007558B6" w:rsidP="00AB38A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AB38A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1.</w:t>
      </w:r>
      <w:r w:rsidR="003D054A" w:rsidRPr="00AB38A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6</w:t>
      </w:r>
      <w:r w:rsidRPr="00AB38A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.Основными принципами организации обучения с применением электронных ресурсов и дистанционных технологий являются:</w:t>
      </w:r>
    </w:p>
    <w:p w:rsidR="007558B6" w:rsidRPr="00AB38A3" w:rsidRDefault="007558B6" w:rsidP="00AB38A3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AB38A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принцип интерактивности, выражающийся в возможности постоянных контактов всех участников учебного процесса с помощью специализированной информационно-образовательной среды (в том числе, форумы, электронная почта, Интернет-конференции, он-лайн уроки);</w:t>
      </w:r>
    </w:p>
    <w:p w:rsidR="007558B6" w:rsidRPr="00AB38A3" w:rsidRDefault="007558B6" w:rsidP="00AB38A3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AB38A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уроков с применением дистанционных образовательных технологий и сетевых средств обучения: интерактивных тестов, тренажеров, лабораторных практикумов удаленного доступа и др.;</w:t>
      </w:r>
    </w:p>
    <w:p w:rsidR="007558B6" w:rsidRPr="00AB38A3" w:rsidRDefault="007558B6" w:rsidP="00AB38A3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AB38A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7558B6" w:rsidRPr="00AB38A3" w:rsidRDefault="007558B6" w:rsidP="00AB38A3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AB38A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принцип модульности, позволяющий использовать ученику и преподавателю необходимые им сетевые учебные курсы (или отдельные составляющие учебного курса) для реализации индивидуальных учебных планов;</w:t>
      </w:r>
    </w:p>
    <w:p w:rsidR="00F75398" w:rsidRPr="00AB38A3" w:rsidRDefault="007558B6" w:rsidP="00AB38A3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AB38A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принцип оперативности и объективности оценивания учебных достижений учащихся.</w:t>
      </w:r>
    </w:p>
    <w:p w:rsidR="007558B6" w:rsidRPr="00AB38A3" w:rsidRDefault="00C96605" w:rsidP="00AB38A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</w:pPr>
      <w:r w:rsidRPr="00AB38A3"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  <w:t>2.</w:t>
      </w:r>
      <w:r w:rsidR="007558B6" w:rsidRPr="00AB38A3"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  <w:t>Организация обучения с применением электронных ресурсов и использования дистанционных технологий.</w:t>
      </w:r>
    </w:p>
    <w:p w:rsidR="00C96605" w:rsidRPr="00AB38A3" w:rsidRDefault="00360823" w:rsidP="00AB38A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AB38A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2.1. Ш</w:t>
      </w:r>
      <w:r w:rsidR="000B5AA6" w:rsidRPr="00AB38A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кола</w:t>
      </w:r>
      <w:r w:rsidR="00C96605" w:rsidRPr="00AB38A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, реализующая обучение с использованием дистанционных образовательных технологий, создает и развивает информационную среду. Создание и развитие информационной среды в свою очередь отвечает требованиям современного образовательного стандарта, в соответствии с которым весь образовательный процесс должен вестись и фиксироваться в информационной среде.</w:t>
      </w:r>
    </w:p>
    <w:p w:rsidR="000B5E90" w:rsidRPr="00AB38A3" w:rsidRDefault="000B5AA6" w:rsidP="00AB38A3">
      <w:pPr>
        <w:spacing w:after="0"/>
        <w:ind w:firstLine="709"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AB38A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2.2</w:t>
      </w:r>
      <w:r w:rsidR="00BC6425" w:rsidRPr="00AB38A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. </w:t>
      </w:r>
      <w:r w:rsidR="00A15999" w:rsidRPr="00AB38A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Прием школьников на обучение по программам начального, основного общего и среднего общего образования на базовом и профильном уровне в системе дистанционного обучения осуществляется н</w:t>
      </w:r>
      <w:r w:rsidRPr="00AB38A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а основании письменного заявления </w:t>
      </w:r>
      <w:r w:rsidR="00360823" w:rsidRPr="00AB38A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родителей (</w:t>
      </w:r>
      <w:r w:rsidRPr="00AB38A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законных представителей)</w:t>
      </w:r>
      <w:r w:rsidR="00360823" w:rsidRPr="00AB38A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,</w:t>
      </w:r>
      <w:r w:rsidR="00563E9C" w:rsidRPr="00AB38A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содержащего </w:t>
      </w:r>
      <w:r w:rsidR="00A15999" w:rsidRPr="00AB38A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сведения об обучающемся (для регистрации  присвоения индивидуального пароля и логина, установления контакта).</w:t>
      </w:r>
      <w:r w:rsidR="000B5E90" w:rsidRPr="00AB38A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 (Приложение№1)</w:t>
      </w:r>
    </w:p>
    <w:p w:rsidR="000B5AA6" w:rsidRPr="00AB38A3" w:rsidRDefault="000B5AA6" w:rsidP="00AB38A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AB38A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2.3</w:t>
      </w:r>
      <w:r w:rsidR="00BC6425" w:rsidRPr="00AB38A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.</w:t>
      </w:r>
      <w:r w:rsidRPr="00AB38A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С помощью систем дистанционного обучения:</w:t>
      </w:r>
    </w:p>
    <w:p w:rsidR="000B5AA6" w:rsidRPr="00AB38A3" w:rsidRDefault="000B5AA6" w:rsidP="00AB38A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AB38A3">
        <w:rPr>
          <w:rFonts w:ascii="Times New Roman" w:hAnsi="Times New Roman" w:cs="Times New Roman"/>
          <w:color w:val="595959" w:themeColor="text1" w:themeTint="A6"/>
          <w:sz w:val="24"/>
          <w:szCs w:val="24"/>
        </w:rPr>
        <w:lastRenderedPageBreak/>
        <w:t>-учитель планирует свою педагогическую деятельность: выбирает из имеющихся</w:t>
      </w:r>
      <w:r w:rsidR="00563E9C" w:rsidRPr="00AB38A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заданий </w:t>
      </w:r>
      <w:r w:rsidRPr="00AB38A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или создаёт простейшие, нужные для обучающихся, </w:t>
      </w:r>
      <w:r w:rsidR="00563E9C" w:rsidRPr="00AB38A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а также </w:t>
      </w:r>
      <w:r w:rsidRPr="00AB38A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ресурсы и задания;</w:t>
      </w:r>
    </w:p>
    <w:p w:rsidR="000B5AA6" w:rsidRPr="00AB38A3" w:rsidRDefault="000B5AA6" w:rsidP="00AB38A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AB38A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-</w:t>
      </w:r>
      <w:r w:rsidRPr="00AB38A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ab/>
        <w:t>администрация школы, методические службы, учителя, обучающиеся и их законные представители</w:t>
      </w:r>
      <w:r w:rsidR="003D054A" w:rsidRPr="00AB38A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,</w:t>
      </w:r>
      <w:r w:rsidRPr="00AB38A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своевременно могут получить полную информацию о ходе учебного процесса, промежуточных и итоговых результатах, благодаря автоматическому фиксированию указанных позиций в информационной среде;</w:t>
      </w:r>
    </w:p>
    <w:p w:rsidR="000B5AA6" w:rsidRPr="00AB38A3" w:rsidRDefault="000B5AA6" w:rsidP="00AB38A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AB38A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-</w:t>
      </w:r>
      <w:r w:rsidRPr="00AB38A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ab/>
        <w:t>обучающиеся выполняют задания (знакомятся, собирают и организуют информацию, создают мультимедиа образовательные продукты, участвуют в форумах и т.д.), обращаются к учителям за помощью;</w:t>
      </w:r>
    </w:p>
    <w:p w:rsidR="000B5AA6" w:rsidRPr="00AB38A3" w:rsidRDefault="000B5AA6" w:rsidP="00AB38A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AB38A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-</w:t>
      </w:r>
      <w:r w:rsidRPr="00AB38A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ab/>
        <w:t>учителя выражают свое отношение к работам обучающихся, в виде текстов</w:t>
      </w:r>
      <w:r w:rsidR="00563E9C" w:rsidRPr="00AB38A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ых или аудио рецензий, </w:t>
      </w:r>
      <w:r w:rsidRPr="00AB38A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форумов, устных онлайн консультаций;</w:t>
      </w:r>
    </w:p>
    <w:p w:rsidR="000B5AA6" w:rsidRPr="00AB38A3" w:rsidRDefault="000B5AA6" w:rsidP="00AB38A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AB38A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-</w:t>
      </w:r>
      <w:r w:rsidRPr="00AB38A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ab/>
        <w:t>обучающиеся, их законные представители, учителя, получают дополнительные возможности общения внутри школьного социума, выражая свое мнение, выдвигая предложения и инициативы, фиксируя их в информационной среде.</w:t>
      </w:r>
    </w:p>
    <w:p w:rsidR="000B5AA6" w:rsidRPr="00AB38A3" w:rsidRDefault="000B5AA6" w:rsidP="00AB38A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AB38A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2.4</w:t>
      </w:r>
      <w:r w:rsidR="00BC6425" w:rsidRPr="00AB38A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.</w:t>
      </w:r>
      <w:r w:rsidR="00360823" w:rsidRPr="00AB38A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Определяется </w:t>
      </w:r>
      <w:r w:rsidRPr="00AB38A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порядок организации обучения с </w:t>
      </w:r>
      <w:r w:rsidR="00360823" w:rsidRPr="00AB38A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применением дистанцио</w:t>
      </w:r>
      <w:r w:rsidRPr="00AB38A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нных тех</w:t>
      </w:r>
      <w:r w:rsidR="00360823" w:rsidRPr="00AB38A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нологи</w:t>
      </w:r>
      <w:r w:rsidRPr="00AB38A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й: </w:t>
      </w:r>
    </w:p>
    <w:p w:rsidR="00C96605" w:rsidRPr="00AB38A3" w:rsidRDefault="00ED05F5" w:rsidP="00AB38A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595959" w:themeColor="text1" w:themeTint="A6"/>
          <w:sz w:val="24"/>
          <w:szCs w:val="24"/>
        </w:rPr>
      </w:pPr>
      <w:r w:rsidRPr="00AB38A3">
        <w:rPr>
          <w:rFonts w:ascii="Times New Roman" w:hAnsi="Times New Roman" w:cs="Times New Roman"/>
          <w:b/>
          <w:color w:val="595959" w:themeColor="text1" w:themeTint="A6"/>
          <w:sz w:val="24"/>
          <w:szCs w:val="24"/>
        </w:rPr>
        <w:t>2.</w:t>
      </w:r>
      <w:r w:rsidR="000B5AA6" w:rsidRPr="00AB38A3">
        <w:rPr>
          <w:rFonts w:ascii="Times New Roman" w:hAnsi="Times New Roman" w:cs="Times New Roman"/>
          <w:b/>
          <w:color w:val="595959" w:themeColor="text1" w:themeTint="A6"/>
          <w:sz w:val="24"/>
          <w:szCs w:val="24"/>
        </w:rPr>
        <w:t>4.1</w:t>
      </w:r>
      <w:r w:rsidR="00BC6425" w:rsidRPr="00AB38A3">
        <w:rPr>
          <w:rFonts w:ascii="Times New Roman" w:hAnsi="Times New Roman" w:cs="Times New Roman"/>
          <w:b/>
          <w:color w:val="595959" w:themeColor="text1" w:themeTint="A6"/>
          <w:sz w:val="24"/>
          <w:szCs w:val="24"/>
        </w:rPr>
        <w:t xml:space="preserve">. </w:t>
      </w:r>
      <w:r w:rsidR="00C96605" w:rsidRPr="00AB38A3">
        <w:rPr>
          <w:rFonts w:ascii="Times New Roman" w:hAnsi="Times New Roman" w:cs="Times New Roman"/>
          <w:b/>
          <w:color w:val="595959" w:themeColor="text1" w:themeTint="A6"/>
          <w:sz w:val="24"/>
          <w:szCs w:val="24"/>
        </w:rPr>
        <w:t>Администрация</w:t>
      </w:r>
      <w:r w:rsidR="000B5AA6" w:rsidRPr="00AB38A3">
        <w:rPr>
          <w:rFonts w:ascii="Times New Roman" w:hAnsi="Times New Roman" w:cs="Times New Roman"/>
          <w:b/>
          <w:color w:val="595959" w:themeColor="text1" w:themeTint="A6"/>
          <w:sz w:val="24"/>
          <w:szCs w:val="24"/>
        </w:rPr>
        <w:t xml:space="preserve"> школы </w:t>
      </w:r>
    </w:p>
    <w:p w:rsidR="00C96605" w:rsidRPr="00AB38A3" w:rsidRDefault="000B5AA6" w:rsidP="00AB38A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AB38A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-</w:t>
      </w:r>
      <w:r w:rsidR="00C96605" w:rsidRPr="00AB38A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AB38A3" w:rsidRDefault="000B5AA6" w:rsidP="00AB38A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AB38A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-</w:t>
      </w:r>
      <w:r w:rsidR="00C96605" w:rsidRPr="00AB38A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 (планшет-ноутбук-компьютер, интернет, необходимые приложения). Обеспечивает учителей необходимым оборудованием.</w:t>
      </w:r>
    </w:p>
    <w:p w:rsidR="00C96605" w:rsidRPr="00AB38A3" w:rsidRDefault="000B5AA6" w:rsidP="00AB38A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AB38A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-</w:t>
      </w:r>
      <w:r w:rsidR="00C96605" w:rsidRPr="00AB38A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Определяет набор электронных ресурсов, приложений, которые допускаются к использованию в учебном процессе. 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ресурсов.</w:t>
      </w:r>
    </w:p>
    <w:p w:rsidR="00C96605" w:rsidRPr="00AB38A3" w:rsidRDefault="000B5AA6" w:rsidP="00AB38A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AB38A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-</w:t>
      </w:r>
      <w:r w:rsidR="00C96605" w:rsidRPr="00AB38A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Информирует всех участников образовательного процесса о возможных механизмах использования ресурсов для организации обучения с использованием дистанционных образовательных технологий.</w:t>
      </w:r>
    </w:p>
    <w:p w:rsidR="00C96605" w:rsidRPr="00AB38A3" w:rsidRDefault="000B5AA6" w:rsidP="00AB38A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AB38A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-</w:t>
      </w:r>
      <w:r w:rsidR="00C96605" w:rsidRPr="00AB38A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Корректирует расписание занятий с учетом возможности проведения уроков, объединяя классы вместе, в целях эффективного использования учительских ресурсов при организации обучения с использованием дистанционных образовательных технологий, а также с целью профилактики перегрузки обучающихся.</w:t>
      </w:r>
    </w:p>
    <w:p w:rsidR="00C96605" w:rsidRPr="00AB38A3" w:rsidRDefault="000B5AA6" w:rsidP="00AB38A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AB38A3">
        <w:rPr>
          <w:rFonts w:ascii="Times New Roman" w:hAnsi="Times New Roman" w:cs="Times New Roman"/>
          <w:color w:val="595959" w:themeColor="text1" w:themeTint="A6"/>
          <w:sz w:val="24"/>
          <w:szCs w:val="24"/>
        </w:rPr>
        <w:lastRenderedPageBreak/>
        <w:t>-</w:t>
      </w:r>
      <w:r w:rsidR="00C96605" w:rsidRPr="00AB38A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Утверждает расписание и график обучения с применением дистанционных образовательных технологий, включая регулярные видео чаты (уроки по скайпу, вебинары и т.д.); контрольные мероприятия (тесты, зачётные работы), график отправки и приёма домашних заданий, часы консультаций.</w:t>
      </w:r>
    </w:p>
    <w:p w:rsidR="00C96605" w:rsidRPr="00AB38A3" w:rsidRDefault="00360823" w:rsidP="00AB38A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AB38A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-</w:t>
      </w:r>
      <w:r w:rsidR="00C96605" w:rsidRPr="00AB38A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Закрепляет учебные предметы за днями недели, сгруппировав учебный материал крупными блоками. </w:t>
      </w:r>
      <w:r w:rsidR="00570AE6" w:rsidRPr="00AB38A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(</w:t>
      </w:r>
      <w:r w:rsidR="00C96605" w:rsidRPr="00AB38A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Например, литература, история и т.д. могут проводит</w:t>
      </w:r>
      <w:r w:rsidR="00570AE6" w:rsidRPr="00AB38A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ь</w:t>
      </w:r>
      <w:r w:rsidR="00C96605" w:rsidRPr="00AB38A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ся дистанционно один раз в неделю, математика, русский язык, английский язык – два-три раза в неделю</w:t>
      </w:r>
      <w:r w:rsidR="00570AE6" w:rsidRPr="00AB38A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)</w:t>
      </w:r>
      <w:r w:rsidR="00C96605" w:rsidRPr="00AB38A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.</w:t>
      </w:r>
    </w:p>
    <w:p w:rsidR="00C96605" w:rsidRPr="00AB38A3" w:rsidRDefault="00360823" w:rsidP="00AB38A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AB38A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-</w:t>
      </w:r>
      <w:r w:rsidR="00C96605" w:rsidRPr="00AB38A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технологий.</w:t>
      </w:r>
    </w:p>
    <w:p w:rsidR="00C96605" w:rsidRPr="00AB38A3" w:rsidRDefault="000B5AA6" w:rsidP="00AB38A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595959" w:themeColor="text1" w:themeTint="A6"/>
          <w:sz w:val="24"/>
          <w:szCs w:val="24"/>
        </w:rPr>
      </w:pPr>
      <w:r w:rsidRPr="00AB38A3">
        <w:rPr>
          <w:rFonts w:ascii="Times New Roman" w:hAnsi="Times New Roman" w:cs="Times New Roman"/>
          <w:b/>
          <w:color w:val="595959" w:themeColor="text1" w:themeTint="A6"/>
          <w:sz w:val="24"/>
          <w:szCs w:val="24"/>
        </w:rPr>
        <w:t>2.4.2</w:t>
      </w:r>
      <w:r w:rsidR="00BC6425" w:rsidRPr="00AB38A3">
        <w:rPr>
          <w:rFonts w:ascii="Times New Roman" w:hAnsi="Times New Roman" w:cs="Times New Roman"/>
          <w:b/>
          <w:color w:val="595959" w:themeColor="text1" w:themeTint="A6"/>
          <w:sz w:val="24"/>
          <w:szCs w:val="24"/>
        </w:rPr>
        <w:t xml:space="preserve">. </w:t>
      </w:r>
      <w:r w:rsidR="00C96605" w:rsidRPr="00AB38A3">
        <w:rPr>
          <w:rFonts w:ascii="Times New Roman" w:hAnsi="Times New Roman" w:cs="Times New Roman"/>
          <w:b/>
          <w:color w:val="595959" w:themeColor="text1" w:themeTint="A6"/>
          <w:sz w:val="24"/>
          <w:szCs w:val="24"/>
        </w:rPr>
        <w:t>Классный руководитель.</w:t>
      </w:r>
    </w:p>
    <w:p w:rsidR="00C96605" w:rsidRPr="00AB38A3" w:rsidRDefault="00360823" w:rsidP="00AB38A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AB38A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-</w:t>
      </w:r>
      <w:r w:rsidR="00C96605" w:rsidRPr="00AB38A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AB38A3" w:rsidRDefault="00360823" w:rsidP="00AB38A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AB38A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-</w:t>
      </w:r>
      <w:r w:rsidR="00C96605" w:rsidRPr="00AB38A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компьютера-ноутбука-планшета-телефона с выходом в интернет; электронной почты обучающегося и родителей; адрес скайпа либо другого ресурса для видео-взаимодействия).</w:t>
      </w:r>
    </w:p>
    <w:p w:rsidR="00C96605" w:rsidRPr="00AB38A3" w:rsidRDefault="00360823" w:rsidP="00AB38A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AB38A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-</w:t>
      </w:r>
      <w:r w:rsidR="00C96605" w:rsidRPr="00AB38A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Осуществляет контроль взаимодействия всех учащихся класса с учителями- предметниками.</w:t>
      </w:r>
    </w:p>
    <w:p w:rsidR="00C96605" w:rsidRPr="00AB38A3" w:rsidRDefault="00360823" w:rsidP="00AB38A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AB38A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-</w:t>
      </w:r>
      <w:r w:rsidR="00C96605" w:rsidRPr="00AB38A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Не реже одного раза в два дня (в 5-6 классах чаще) проводит «видео-часы общения» (20-30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самостоятельности.</w:t>
      </w:r>
    </w:p>
    <w:p w:rsidR="00C96605" w:rsidRPr="00AB38A3" w:rsidRDefault="000B5AA6" w:rsidP="00AB38A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595959" w:themeColor="text1" w:themeTint="A6"/>
          <w:sz w:val="24"/>
          <w:szCs w:val="24"/>
        </w:rPr>
      </w:pPr>
      <w:r w:rsidRPr="00AB38A3">
        <w:rPr>
          <w:rFonts w:ascii="Times New Roman" w:hAnsi="Times New Roman" w:cs="Times New Roman"/>
          <w:b/>
          <w:color w:val="595959" w:themeColor="text1" w:themeTint="A6"/>
          <w:sz w:val="24"/>
          <w:szCs w:val="24"/>
        </w:rPr>
        <w:t>2.4.3</w:t>
      </w:r>
      <w:r w:rsidR="00BC6425" w:rsidRPr="00AB38A3">
        <w:rPr>
          <w:rFonts w:ascii="Times New Roman" w:hAnsi="Times New Roman" w:cs="Times New Roman"/>
          <w:b/>
          <w:color w:val="595959" w:themeColor="text1" w:themeTint="A6"/>
          <w:sz w:val="24"/>
          <w:szCs w:val="24"/>
        </w:rPr>
        <w:t xml:space="preserve">. </w:t>
      </w:r>
      <w:r w:rsidR="00C96605" w:rsidRPr="00AB38A3">
        <w:rPr>
          <w:rFonts w:ascii="Times New Roman" w:hAnsi="Times New Roman" w:cs="Times New Roman"/>
          <w:b/>
          <w:color w:val="595959" w:themeColor="text1" w:themeTint="A6"/>
          <w:sz w:val="24"/>
          <w:szCs w:val="24"/>
        </w:rPr>
        <w:t>Учитель-предметник.</w:t>
      </w:r>
    </w:p>
    <w:p w:rsidR="00C96605" w:rsidRPr="00AB38A3" w:rsidRDefault="00360823" w:rsidP="00AB38A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AB38A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-</w:t>
      </w:r>
      <w:r w:rsidR="00C96605" w:rsidRPr="00AB38A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Определяет набор электронных ресурсов, приложений для организа</w:t>
      </w:r>
      <w:r w:rsidR="00ED05F5" w:rsidRPr="00AB38A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ции дистанционной формы работы </w:t>
      </w:r>
      <w:r w:rsidR="00C96605" w:rsidRPr="00AB38A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по учебному предмету.</w:t>
      </w:r>
    </w:p>
    <w:p w:rsidR="00C96605" w:rsidRPr="00AB38A3" w:rsidRDefault="00360823" w:rsidP="00AB38A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AB38A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-</w:t>
      </w:r>
      <w:r w:rsidR="00C96605" w:rsidRPr="00AB38A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Определяет средства коммуникации: почта, чат, электронный журнал; формат проведения видео уроков-вебинар</w:t>
      </w:r>
      <w:r w:rsidR="00ED05F5" w:rsidRPr="00AB38A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ов</w:t>
      </w:r>
      <w:r w:rsidR="00C96605" w:rsidRPr="00AB38A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, скайп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 рефлексии.</w:t>
      </w:r>
    </w:p>
    <w:p w:rsidR="00C96605" w:rsidRPr="00AB38A3" w:rsidRDefault="00360823" w:rsidP="00AB38A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AB38A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-</w:t>
      </w:r>
      <w:r w:rsidR="00C96605" w:rsidRPr="00AB38A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Определяет учебный материал для своего учебного предмета, включая физическую культуру, изобразительное искусство, музыку и т.д. (например, перечни фильмов, спортивных игр и соревнований, разработка тренировок, творческие работы).</w:t>
      </w:r>
    </w:p>
    <w:p w:rsidR="00C96605" w:rsidRPr="00AB38A3" w:rsidRDefault="00360823" w:rsidP="00AB38A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AB38A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-</w:t>
      </w:r>
      <w:r w:rsidR="00C96605" w:rsidRPr="00AB38A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Проводит корректировку рабочих программ. Оформляет лист коррекции рабочих программ, предусмотрев три блока: аудиторное обучение (как есть по плану); обучение с </w:t>
      </w:r>
      <w:r w:rsidR="00C96605" w:rsidRPr="00AB38A3">
        <w:rPr>
          <w:rFonts w:ascii="Times New Roman" w:hAnsi="Times New Roman" w:cs="Times New Roman"/>
          <w:color w:val="595959" w:themeColor="text1" w:themeTint="A6"/>
          <w:sz w:val="24"/>
          <w:szCs w:val="24"/>
        </w:rPr>
        <w:lastRenderedPageBreak/>
        <w:t>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 материала.</w:t>
      </w:r>
    </w:p>
    <w:p w:rsidR="00C96605" w:rsidRPr="00AB38A3" w:rsidRDefault="00360823" w:rsidP="00AB38A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AB38A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-</w:t>
      </w:r>
      <w:r w:rsidR="00C96605" w:rsidRPr="00AB38A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 предмета).</w:t>
      </w:r>
    </w:p>
    <w:p w:rsidR="00C96605" w:rsidRPr="00AB38A3" w:rsidRDefault="00360823" w:rsidP="00AB38A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AB38A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-</w:t>
      </w:r>
      <w:r w:rsidR="00C96605" w:rsidRPr="00AB38A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Определяет формат выполнения домашних заданий в виде творческих и проектных работ, организовать групповые работы учащихся класса с дистанционным взаимодействием. Описать подробно технологию: например, как ученики сканируют-фотографируют и присылают на проверку выполненные задания; как подключаются к совместной работе в общем информационном ресурсе и др.</w:t>
      </w:r>
    </w:p>
    <w:p w:rsidR="00C96605" w:rsidRPr="00AB38A3" w:rsidRDefault="000B5AA6" w:rsidP="00AB38A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AB38A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-</w:t>
      </w:r>
      <w:r w:rsidR="00C96605" w:rsidRPr="00AB38A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Определяет формат и регулярность информирования родителей (законных представителей) о результатах обучении детей с применением дистанционных образовательных технологий (памятка для информирования родителей (законных представителей).</w:t>
      </w:r>
    </w:p>
    <w:p w:rsidR="00C96605" w:rsidRPr="00AB38A3" w:rsidRDefault="000B5AA6" w:rsidP="00AB38A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AB38A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2.5</w:t>
      </w:r>
      <w:r w:rsidR="00BC6425" w:rsidRPr="00AB38A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.</w:t>
      </w:r>
      <w:r w:rsidR="00C96605" w:rsidRPr="00AB38A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Использование информационных систем обучения для организации образовательного процесса с применением дистанционных образовательных технологий</w:t>
      </w:r>
    </w:p>
    <w:p w:rsidR="00C96605" w:rsidRPr="00AB38A3" w:rsidRDefault="00C96605" w:rsidP="00AB38A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AB38A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Система дистанционного обучения не обязательно должна быть установлена в образовательной организации, осуществляющей обучение с использованием дистанционных образовательных техноло</w:t>
      </w:r>
      <w:r w:rsidR="00A851D4" w:rsidRPr="00AB38A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гий. Ш</w:t>
      </w:r>
      <w:r w:rsidR="000B5AA6" w:rsidRPr="00AB38A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кола может </w:t>
      </w:r>
      <w:r w:rsidRPr="00AB38A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использовать доступ к системам дистанционного обучения, предоставл</w:t>
      </w:r>
      <w:r w:rsidR="00A851D4" w:rsidRPr="00AB38A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яемыми сторонними организациями и использование следующих  электронных образовательных ресурсов :</w:t>
      </w:r>
    </w:p>
    <w:p w:rsidR="00C96605" w:rsidRPr="00AB38A3" w:rsidRDefault="00C96605" w:rsidP="00AB38A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AB38A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-</w:t>
      </w:r>
      <w:r w:rsidRPr="00AB38A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ab/>
        <w:t xml:space="preserve">в государственной информационной системе </w:t>
      </w:r>
      <w:r w:rsidR="00ED05F5" w:rsidRPr="00AB38A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«</w:t>
      </w:r>
      <w:r w:rsidRPr="00AB38A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Электронный журнал и дневник</w:t>
      </w:r>
      <w:r w:rsidR="00ED05F5" w:rsidRPr="00AB38A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»</w:t>
      </w:r>
      <w:r w:rsidRPr="00AB38A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, а также модуль Факультативы (обучающимся необходимо присоединиться к факультативу учителя); </w:t>
      </w:r>
    </w:p>
    <w:p w:rsidR="00C96605" w:rsidRPr="00AB38A3" w:rsidRDefault="00C96605" w:rsidP="00AB38A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AB38A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-</w:t>
      </w:r>
      <w:r w:rsidRPr="00AB38A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ab/>
        <w:t>Образовательные онлайн-платформы:</w:t>
      </w:r>
    </w:p>
    <w:p w:rsidR="00C96605" w:rsidRPr="00AB38A3" w:rsidRDefault="00C96605" w:rsidP="00AB38A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AB38A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-</w:t>
      </w:r>
      <w:r w:rsidRPr="00AB38A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ab/>
        <w:t xml:space="preserve">Система электронного образования «Универсариум» https://universarium.org/ </w:t>
      </w:r>
    </w:p>
    <w:p w:rsidR="00C96605" w:rsidRPr="00AB38A3" w:rsidRDefault="00C96605" w:rsidP="00AB38A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AB38A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-</w:t>
      </w:r>
      <w:r w:rsidRPr="00AB38A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ab/>
        <w:t xml:space="preserve">«Российская электронная школа» https://resh.edu.ru/ </w:t>
      </w:r>
    </w:p>
    <w:p w:rsidR="00C96605" w:rsidRPr="00AB38A3" w:rsidRDefault="00C96605" w:rsidP="00AB38A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AB38A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-</w:t>
      </w:r>
      <w:r w:rsidRPr="00AB38A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ab/>
        <w:t xml:space="preserve">«Мобильное Электронное Образование» https://mob-edu.ru/ </w:t>
      </w:r>
    </w:p>
    <w:p w:rsidR="00C96605" w:rsidRPr="00AB38A3" w:rsidRDefault="00C96605" w:rsidP="00AB38A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AB38A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-</w:t>
      </w:r>
      <w:r w:rsidRPr="00AB38A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ab/>
        <w:t xml:space="preserve">Открытая школа 2035 https://2035school.ru/ </w:t>
      </w:r>
    </w:p>
    <w:p w:rsidR="00C96605" w:rsidRPr="00AB38A3" w:rsidRDefault="00C96605" w:rsidP="00AB38A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AB38A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-</w:t>
      </w:r>
      <w:r w:rsidRPr="00AB38A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ab/>
        <w:t xml:space="preserve">Интерактивная образовательная онлайн-платформа «Учи.ру» https://uchi.ru/ </w:t>
      </w:r>
    </w:p>
    <w:p w:rsidR="00C96605" w:rsidRPr="00AB38A3" w:rsidRDefault="00C96605" w:rsidP="00AB38A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AB38A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-</w:t>
      </w:r>
      <w:r w:rsidRPr="00AB38A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ab/>
        <w:t xml:space="preserve">Цифровой образовательный ресурс для школ «Якласс» https://www.yaklass.ru/ </w:t>
      </w:r>
    </w:p>
    <w:p w:rsidR="00ED05F5" w:rsidRPr="00AB38A3" w:rsidRDefault="00C96605" w:rsidP="00AB38A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AB38A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-</w:t>
      </w:r>
      <w:r w:rsidRPr="00AB38A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ab/>
        <w:t xml:space="preserve">Площадка Образовательного центра «Сириус» (http://edu.sirius.online). </w:t>
      </w:r>
    </w:p>
    <w:p w:rsidR="00C96605" w:rsidRPr="00AB38A3" w:rsidRDefault="00C96605" w:rsidP="00AB38A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AB38A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-</w:t>
      </w:r>
      <w:r w:rsidRPr="00AB38A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ab/>
        <w:t xml:space="preserve">Образовательная платформа «Лицей» Ростелеком </w:t>
      </w:r>
      <w:hyperlink r:id="rId8" w:history="1">
        <w:r w:rsidR="00A851D4" w:rsidRPr="00AB38A3">
          <w:rPr>
            <w:rStyle w:val="ac"/>
            <w:rFonts w:ascii="Times New Roman" w:hAnsi="Times New Roman" w:cs="Times New Roman"/>
            <w:color w:val="595959" w:themeColor="text1" w:themeTint="A6"/>
            <w:sz w:val="24"/>
            <w:szCs w:val="24"/>
          </w:rPr>
          <w:t>http://lc.rt.ru</w:t>
        </w:r>
      </w:hyperlink>
      <w:r w:rsidRPr="00AB38A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.</w:t>
      </w:r>
      <w:r w:rsidR="00BC6425" w:rsidRPr="00AB38A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и</w:t>
      </w:r>
      <w:r w:rsidR="00A851D4" w:rsidRPr="00AB38A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тд</w:t>
      </w:r>
      <w:r w:rsidR="00BC6425" w:rsidRPr="00AB38A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.</w:t>
      </w:r>
    </w:p>
    <w:p w:rsidR="007558B6" w:rsidRPr="00AB38A3" w:rsidRDefault="00F75398" w:rsidP="00AB38A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AB38A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2</w:t>
      </w:r>
      <w:r w:rsidR="007558B6" w:rsidRPr="00AB38A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.</w:t>
      </w:r>
      <w:r w:rsidR="00A851D4" w:rsidRPr="00AB38A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6</w:t>
      </w:r>
      <w:r w:rsidR="007558B6" w:rsidRPr="00AB38A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.В качестве участников, реализующих основные и (или) дополнительные образовательные программы начального общего, основного общего и среднего общего образования на уровне базового и профильного обучения,  выступают педагоги</w:t>
      </w:r>
      <w:r w:rsidR="00ED05F5" w:rsidRPr="00AB38A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ш</w:t>
      </w:r>
      <w:r w:rsidR="007558B6" w:rsidRPr="00AB38A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колы, имеющие объективную потребность в использовании системы электронного обучения и обучения с использованием дистанционных технологий, необходимое материально-техническое обеспечение, </w:t>
      </w:r>
      <w:r w:rsidR="007558B6" w:rsidRPr="00AB38A3">
        <w:rPr>
          <w:rFonts w:ascii="Times New Roman" w:hAnsi="Times New Roman" w:cs="Times New Roman"/>
          <w:color w:val="595959" w:themeColor="text1" w:themeTint="A6"/>
          <w:sz w:val="24"/>
          <w:szCs w:val="24"/>
        </w:rPr>
        <w:lastRenderedPageBreak/>
        <w:t>позволяющее участвовать в осуществлении дистанционного обучения, учащиеся и родители (законные представители).</w:t>
      </w:r>
    </w:p>
    <w:p w:rsidR="007558B6" w:rsidRPr="00AB38A3" w:rsidRDefault="00F75398" w:rsidP="00AB38A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AB38A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2</w:t>
      </w:r>
      <w:r w:rsidR="007558B6" w:rsidRPr="00AB38A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.</w:t>
      </w:r>
      <w:r w:rsidR="00A851D4" w:rsidRPr="00AB38A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7</w:t>
      </w:r>
      <w:r w:rsidR="007558B6" w:rsidRPr="00AB38A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.Право на реализацию технологий дистанционного обучения и обучения с использованием электронных ресурсов предоставляется с момента издания приказа директора Школы о реализации обучения с </w:t>
      </w:r>
      <w:bookmarkStart w:id="0" w:name="BM4"/>
      <w:bookmarkEnd w:id="0"/>
      <w:r w:rsidR="007558B6" w:rsidRPr="00AB38A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использованием электронных ресурсов и дистанционных образовательных технологий.</w:t>
      </w:r>
    </w:p>
    <w:p w:rsidR="007558B6" w:rsidRPr="00AB38A3" w:rsidRDefault="00F75398" w:rsidP="00AB38A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AB38A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2</w:t>
      </w:r>
      <w:r w:rsidR="007558B6" w:rsidRPr="00AB38A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.</w:t>
      </w:r>
      <w:r w:rsidR="00A851D4" w:rsidRPr="00AB38A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8</w:t>
      </w:r>
      <w:r w:rsidR="007558B6" w:rsidRPr="00AB38A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.Основными элементами системы дистанционного обучения являются:</w:t>
      </w:r>
    </w:p>
    <w:p w:rsidR="007558B6" w:rsidRPr="00AB38A3" w:rsidRDefault="007558B6" w:rsidP="00AB38A3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AB38A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цифровые образовательные ресурсы, размещенные на образовательных сайтах;</w:t>
      </w:r>
    </w:p>
    <w:p w:rsidR="007558B6" w:rsidRPr="00AB38A3" w:rsidRDefault="007558B6" w:rsidP="00AB38A3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AB38A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видеоконференции;</w:t>
      </w:r>
    </w:p>
    <w:p w:rsidR="007558B6" w:rsidRPr="00AB38A3" w:rsidRDefault="007558B6" w:rsidP="00AB38A3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AB38A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надомное обучение с дистанционной поддержкой; </w:t>
      </w:r>
    </w:p>
    <w:p w:rsidR="007558B6" w:rsidRPr="00AB38A3" w:rsidRDefault="007558B6" w:rsidP="00AB38A3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AB38A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вебинары;</w:t>
      </w:r>
    </w:p>
    <w:p w:rsidR="007558B6" w:rsidRPr="00AB38A3" w:rsidRDefault="007558B6" w:rsidP="00AB38A3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AB38A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e-mail; </w:t>
      </w:r>
    </w:p>
    <w:p w:rsidR="007558B6" w:rsidRPr="00AB38A3" w:rsidRDefault="007558B6" w:rsidP="00AB38A3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AB38A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электронные носители мультимедийных  приложений к учебникам;</w:t>
      </w:r>
    </w:p>
    <w:p w:rsidR="007558B6" w:rsidRPr="00AB38A3" w:rsidRDefault="007558B6" w:rsidP="00AB38A3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AB38A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электронные наглядные пособия;</w:t>
      </w:r>
    </w:p>
    <w:p w:rsidR="007558B6" w:rsidRPr="00AB38A3" w:rsidRDefault="00F75398" w:rsidP="00AB38A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AB38A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2</w:t>
      </w:r>
      <w:r w:rsidR="007558B6" w:rsidRPr="00AB38A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.</w:t>
      </w:r>
      <w:r w:rsidR="00A851D4" w:rsidRPr="00AB38A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9</w:t>
      </w:r>
      <w:r w:rsidR="007558B6" w:rsidRPr="00AB38A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.Формы дистанционных образовательных технологий, используемые в образовательном процессе, находят отражение в рабочих программах по предметам. В обучении с применением электронных ресурсов и дистанционных технологий используются следующие организационные формы учебной деятельности:</w:t>
      </w:r>
    </w:p>
    <w:p w:rsidR="007558B6" w:rsidRPr="00AB38A3" w:rsidRDefault="007558B6" w:rsidP="00AB38A3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AB38A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лекция;</w:t>
      </w:r>
    </w:p>
    <w:p w:rsidR="007558B6" w:rsidRPr="00AB38A3" w:rsidRDefault="007558B6" w:rsidP="00AB38A3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AB38A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консультация;</w:t>
      </w:r>
    </w:p>
    <w:p w:rsidR="007558B6" w:rsidRPr="00AB38A3" w:rsidRDefault="007558B6" w:rsidP="00AB38A3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AB38A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семинар;</w:t>
      </w:r>
    </w:p>
    <w:p w:rsidR="007558B6" w:rsidRPr="00AB38A3" w:rsidRDefault="007558B6" w:rsidP="00AB38A3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AB38A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практическое занятие;</w:t>
      </w:r>
    </w:p>
    <w:p w:rsidR="007558B6" w:rsidRPr="00AB38A3" w:rsidRDefault="007558B6" w:rsidP="00AB38A3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AB38A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лабораторная работа;</w:t>
      </w:r>
    </w:p>
    <w:p w:rsidR="007558B6" w:rsidRPr="00AB38A3" w:rsidRDefault="007558B6" w:rsidP="00AB38A3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AB38A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контрольная работа;</w:t>
      </w:r>
    </w:p>
    <w:p w:rsidR="007558B6" w:rsidRPr="00AB38A3" w:rsidRDefault="007558B6" w:rsidP="00AB38A3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AB38A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самостоятельная работа.</w:t>
      </w:r>
    </w:p>
    <w:p w:rsidR="007558B6" w:rsidRPr="00AB38A3" w:rsidRDefault="00F75398" w:rsidP="00AB38A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AB38A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2</w:t>
      </w:r>
      <w:r w:rsidR="007558B6" w:rsidRPr="00AB38A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.</w:t>
      </w:r>
      <w:r w:rsidR="00A851D4" w:rsidRPr="00AB38A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10</w:t>
      </w:r>
      <w:r w:rsidR="007558B6" w:rsidRPr="00AB38A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.Обучение осуществляется на основе цифровых образовательных ресурсов:</w:t>
      </w:r>
    </w:p>
    <w:p w:rsidR="007558B6" w:rsidRPr="00AB38A3" w:rsidRDefault="007558B6" w:rsidP="00AB38A3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AB38A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электронные учебники;</w:t>
      </w:r>
    </w:p>
    <w:p w:rsidR="007558B6" w:rsidRPr="00AB38A3" w:rsidRDefault="007558B6" w:rsidP="00AB38A3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AB38A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интерактивные обучающие ресурсы;</w:t>
      </w:r>
    </w:p>
    <w:p w:rsidR="007558B6" w:rsidRPr="00AB38A3" w:rsidRDefault="007558B6" w:rsidP="00AB38A3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AB38A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виртуальные среды учебно-практической деятельности;</w:t>
      </w:r>
    </w:p>
    <w:p w:rsidR="007558B6" w:rsidRPr="00AB38A3" w:rsidRDefault="007558B6" w:rsidP="00AB38A3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AB38A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компьютерные демонстрации;</w:t>
      </w:r>
    </w:p>
    <w:p w:rsidR="007558B6" w:rsidRPr="00AB38A3" w:rsidRDefault="007558B6" w:rsidP="00AB38A3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AB38A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электронные источники информации;</w:t>
      </w:r>
    </w:p>
    <w:p w:rsidR="007558B6" w:rsidRPr="00AB38A3" w:rsidRDefault="00F75398" w:rsidP="00AB38A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bookmarkStart w:id="1" w:name="BM5"/>
      <w:bookmarkEnd w:id="1"/>
      <w:r w:rsidRPr="00AB38A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2</w:t>
      </w:r>
      <w:r w:rsidR="005C0180" w:rsidRPr="00AB38A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.</w:t>
      </w:r>
      <w:r w:rsidR="00A851D4" w:rsidRPr="00AB38A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11</w:t>
      </w:r>
      <w:r w:rsidR="007558B6" w:rsidRPr="00AB38A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.Ресурсами, сопровождающими предметные дистанционные курсы, могут быть:</w:t>
      </w:r>
    </w:p>
    <w:p w:rsidR="007558B6" w:rsidRPr="00AB38A3" w:rsidRDefault="007558B6" w:rsidP="00AB38A3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AB38A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тестирование онлайн;</w:t>
      </w:r>
    </w:p>
    <w:p w:rsidR="007558B6" w:rsidRPr="00AB38A3" w:rsidRDefault="007558B6" w:rsidP="00AB38A3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AB38A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конкурсы, консультации on-line;</w:t>
      </w:r>
    </w:p>
    <w:p w:rsidR="007558B6" w:rsidRPr="00AB38A3" w:rsidRDefault="007558B6" w:rsidP="00AB38A3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AB38A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предоставление методических материалов.</w:t>
      </w:r>
    </w:p>
    <w:p w:rsidR="007558B6" w:rsidRPr="00AB38A3" w:rsidRDefault="00F75398" w:rsidP="00AB38A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AB38A3">
        <w:rPr>
          <w:rFonts w:ascii="Times New Roman" w:hAnsi="Times New Roman" w:cs="Times New Roman"/>
          <w:color w:val="595959" w:themeColor="text1" w:themeTint="A6"/>
          <w:sz w:val="24"/>
          <w:szCs w:val="24"/>
        </w:rPr>
        <w:lastRenderedPageBreak/>
        <w:t>2</w:t>
      </w:r>
      <w:r w:rsidR="005C0180" w:rsidRPr="00AB38A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.</w:t>
      </w:r>
      <w:r w:rsidR="00A851D4" w:rsidRPr="00AB38A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12</w:t>
      </w:r>
      <w:r w:rsidR="007558B6" w:rsidRPr="00AB38A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.Дистанционные авторские курсы должны разрабатываться на основе содержания Федерального государственного образовательного стандарта по данному предмету (для базового и профильного уровня).</w:t>
      </w:r>
    </w:p>
    <w:p w:rsidR="007558B6" w:rsidRPr="00AB38A3" w:rsidRDefault="00F75398" w:rsidP="00AB38A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AB38A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2</w:t>
      </w:r>
      <w:r w:rsidR="005C0180" w:rsidRPr="00AB38A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.</w:t>
      </w:r>
      <w:r w:rsidR="00A851D4" w:rsidRPr="00AB38A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13</w:t>
      </w:r>
      <w:r w:rsidR="007558B6" w:rsidRPr="00AB38A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.Дистанционные курсы могут содержать следующие учебные материалы:</w:t>
      </w:r>
    </w:p>
    <w:p w:rsidR="007558B6" w:rsidRPr="00AB38A3" w:rsidRDefault="007558B6" w:rsidP="00AB38A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AB38A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а) методические рекомендации для учащегося по освоению учебного  материала;</w:t>
      </w:r>
    </w:p>
    <w:p w:rsidR="007558B6" w:rsidRPr="00AB38A3" w:rsidRDefault="007558B6" w:rsidP="00AB38A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AB38A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б) систему открытого планирования всех тем;</w:t>
      </w:r>
    </w:p>
    <w:p w:rsidR="007558B6" w:rsidRPr="00AB38A3" w:rsidRDefault="007558B6" w:rsidP="00AB38A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AB38A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в) последовательное изложение учебного материала в виде гипертекста, содержащего ссылки на другие учебные материалы;</w:t>
      </w:r>
    </w:p>
    <w:p w:rsidR="007558B6" w:rsidRPr="00AB38A3" w:rsidRDefault="007558B6" w:rsidP="00AB38A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AB38A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г) терминологический словарь;</w:t>
      </w:r>
    </w:p>
    <w:p w:rsidR="007558B6" w:rsidRPr="00AB38A3" w:rsidRDefault="007558B6" w:rsidP="00AB38A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AB38A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д) мультимедийные объекты: видео-и аудиофайлы, графические объекты, интерактивные карты;</w:t>
      </w:r>
    </w:p>
    <w:p w:rsidR="007558B6" w:rsidRPr="00AB38A3" w:rsidRDefault="007558B6" w:rsidP="00AB38A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AB38A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е) интерактивные тесты;</w:t>
      </w:r>
    </w:p>
    <w:p w:rsidR="007558B6" w:rsidRPr="00AB38A3" w:rsidRDefault="007558B6" w:rsidP="00AB38A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AB38A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ж) тренажеры по предметам;</w:t>
      </w:r>
    </w:p>
    <w:p w:rsidR="007558B6" w:rsidRPr="00AB38A3" w:rsidRDefault="007558B6" w:rsidP="00AB38A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AB38A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з) лабораторный практикум удаленного доступа;</w:t>
      </w:r>
    </w:p>
    <w:p w:rsidR="007558B6" w:rsidRPr="00AB38A3" w:rsidRDefault="007558B6" w:rsidP="00AB38A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AB38A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и) комплексные домашние задания и творческие работы;</w:t>
      </w:r>
    </w:p>
    <w:p w:rsidR="007558B6" w:rsidRPr="00AB38A3" w:rsidRDefault="007558B6" w:rsidP="00AB38A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AB38A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к) справочники;</w:t>
      </w:r>
    </w:p>
    <w:p w:rsidR="007558B6" w:rsidRPr="00AB38A3" w:rsidRDefault="007558B6" w:rsidP="00AB38A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AB38A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л) иллюстративный материал;</w:t>
      </w:r>
    </w:p>
    <w:p w:rsidR="007558B6" w:rsidRPr="00AB38A3" w:rsidRDefault="007558B6" w:rsidP="00AB38A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AB38A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м) архивную и энциклопедическую информацию;</w:t>
      </w:r>
    </w:p>
    <w:p w:rsidR="007558B6" w:rsidRPr="00AB38A3" w:rsidRDefault="007558B6" w:rsidP="00AB38A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AB38A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н) библиографические ссылки;</w:t>
      </w:r>
    </w:p>
    <w:p w:rsidR="007558B6" w:rsidRPr="00AB38A3" w:rsidRDefault="007558B6" w:rsidP="00AB38A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AB38A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о) систему поиска информации.</w:t>
      </w:r>
    </w:p>
    <w:p w:rsidR="007558B6" w:rsidRPr="00AB38A3" w:rsidRDefault="00F75398" w:rsidP="00AB38A3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595959" w:themeColor="text1" w:themeTint="A6"/>
        </w:rPr>
      </w:pPr>
      <w:r w:rsidRPr="00AB38A3">
        <w:rPr>
          <w:rFonts w:ascii="Times New Roman" w:hAnsi="Times New Roman" w:cs="Times New Roman"/>
          <w:b/>
          <w:bCs/>
          <w:color w:val="595959" w:themeColor="text1" w:themeTint="A6"/>
        </w:rPr>
        <w:t>3</w:t>
      </w:r>
      <w:r w:rsidR="007558B6" w:rsidRPr="00AB38A3">
        <w:rPr>
          <w:rFonts w:ascii="Times New Roman" w:hAnsi="Times New Roman" w:cs="Times New Roman"/>
          <w:b/>
          <w:bCs/>
          <w:color w:val="595959" w:themeColor="text1" w:themeTint="A6"/>
        </w:rPr>
        <w:t>. Структура занятия и процесс обучения</w:t>
      </w:r>
    </w:p>
    <w:p w:rsidR="007558B6" w:rsidRPr="00AB38A3" w:rsidRDefault="00F75398" w:rsidP="00AB38A3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595959" w:themeColor="text1" w:themeTint="A6"/>
        </w:rPr>
      </w:pPr>
      <w:r w:rsidRPr="00AB38A3">
        <w:rPr>
          <w:rFonts w:ascii="Times New Roman" w:hAnsi="Times New Roman" w:cs="Times New Roman"/>
          <w:color w:val="595959" w:themeColor="text1" w:themeTint="A6"/>
        </w:rPr>
        <w:t>3</w:t>
      </w:r>
      <w:r w:rsidR="007558B6" w:rsidRPr="00AB38A3">
        <w:rPr>
          <w:rFonts w:ascii="Times New Roman" w:hAnsi="Times New Roman" w:cs="Times New Roman"/>
          <w:color w:val="595959" w:themeColor="text1" w:themeTint="A6"/>
        </w:rPr>
        <w:t>.1.Занятия в форме дистанционного обучения представляют собою:</w:t>
      </w:r>
    </w:p>
    <w:p w:rsidR="007558B6" w:rsidRPr="00AB38A3" w:rsidRDefault="007558B6" w:rsidP="00AB38A3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595959" w:themeColor="text1" w:themeTint="A6"/>
        </w:rPr>
      </w:pPr>
      <w:r w:rsidRPr="00AB38A3">
        <w:rPr>
          <w:rFonts w:ascii="Times New Roman" w:hAnsi="Times New Roman" w:cs="Times New Roman"/>
          <w:color w:val="595959" w:themeColor="text1" w:themeTint="A6"/>
        </w:rPr>
        <w:t xml:space="preserve">прочтение учащимся методических материалов (с тренировочными упражнениями, выполняемых на рекомендуемых программах); </w:t>
      </w:r>
    </w:p>
    <w:p w:rsidR="007558B6" w:rsidRPr="00AB38A3" w:rsidRDefault="007558B6" w:rsidP="00AB38A3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595959" w:themeColor="text1" w:themeTint="A6"/>
        </w:rPr>
      </w:pPr>
      <w:r w:rsidRPr="00AB38A3">
        <w:rPr>
          <w:rFonts w:ascii="Times New Roman" w:hAnsi="Times New Roman" w:cs="Times New Roman"/>
          <w:color w:val="595959" w:themeColor="text1" w:themeTint="A6"/>
        </w:rPr>
        <w:t xml:space="preserve">ответы на вопросы контрольных заданий и упражнений по каждому занятию; </w:t>
      </w:r>
    </w:p>
    <w:p w:rsidR="007558B6" w:rsidRPr="00AB38A3" w:rsidRDefault="005C0180" w:rsidP="00AB38A3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595959" w:themeColor="text1" w:themeTint="A6"/>
        </w:rPr>
      </w:pPr>
      <w:r w:rsidRPr="00AB38A3">
        <w:rPr>
          <w:rFonts w:ascii="Times New Roman" w:hAnsi="Times New Roman" w:cs="Times New Roman"/>
          <w:color w:val="595959" w:themeColor="text1" w:themeTint="A6"/>
        </w:rPr>
        <w:t xml:space="preserve">возможна </w:t>
      </w:r>
      <w:r w:rsidR="007558B6" w:rsidRPr="00AB38A3">
        <w:rPr>
          <w:rFonts w:ascii="Times New Roman" w:hAnsi="Times New Roman" w:cs="Times New Roman"/>
          <w:color w:val="595959" w:themeColor="text1" w:themeTint="A6"/>
        </w:rPr>
        <w:t>подготовк</w:t>
      </w:r>
      <w:r w:rsidR="00C96605" w:rsidRPr="00AB38A3">
        <w:rPr>
          <w:rFonts w:ascii="Times New Roman" w:hAnsi="Times New Roman" w:cs="Times New Roman"/>
          <w:color w:val="595959" w:themeColor="text1" w:themeTint="A6"/>
        </w:rPr>
        <w:t>а реферата при завершении</w:t>
      </w:r>
      <w:r w:rsidR="007558B6" w:rsidRPr="00AB38A3">
        <w:rPr>
          <w:rFonts w:ascii="Times New Roman" w:hAnsi="Times New Roman" w:cs="Times New Roman"/>
          <w:color w:val="595959" w:themeColor="text1" w:themeTint="A6"/>
        </w:rPr>
        <w:t xml:space="preserve"> темы; </w:t>
      </w:r>
    </w:p>
    <w:p w:rsidR="007558B6" w:rsidRPr="00AB38A3" w:rsidRDefault="007558B6" w:rsidP="00AB38A3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595959" w:themeColor="text1" w:themeTint="A6"/>
        </w:rPr>
      </w:pPr>
      <w:r w:rsidRPr="00AB38A3">
        <w:rPr>
          <w:rFonts w:ascii="Times New Roman" w:hAnsi="Times New Roman" w:cs="Times New Roman"/>
          <w:color w:val="595959" w:themeColor="text1" w:themeTint="A6"/>
        </w:rPr>
        <w:t xml:space="preserve">разработка индивидуального проекта; </w:t>
      </w:r>
    </w:p>
    <w:p w:rsidR="007558B6" w:rsidRPr="00AB38A3" w:rsidRDefault="00F75398" w:rsidP="00AB38A3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595959" w:themeColor="text1" w:themeTint="A6"/>
        </w:rPr>
      </w:pPr>
      <w:r w:rsidRPr="00AB38A3">
        <w:rPr>
          <w:rFonts w:ascii="Times New Roman" w:hAnsi="Times New Roman" w:cs="Times New Roman"/>
          <w:color w:val="595959" w:themeColor="text1" w:themeTint="A6"/>
        </w:rPr>
        <w:t>3</w:t>
      </w:r>
      <w:r w:rsidR="007558B6" w:rsidRPr="00AB38A3">
        <w:rPr>
          <w:rFonts w:ascii="Times New Roman" w:hAnsi="Times New Roman" w:cs="Times New Roman"/>
          <w:color w:val="595959" w:themeColor="text1" w:themeTint="A6"/>
        </w:rPr>
        <w:t>.2.Начало изучения каждой из тем определяется получением методических материалов по теме. Вместе с этими материалами направляются рекомендации по их изучению: сроки освоения темы, правила оформления отчета по теме. Это не означает, что не допускаются оперативные вопросы слушателей по ходу выполнения занятий. При индивидуальном обучении значительно возрастает роль личной переписки учитель-ученик с помощью e-mail.</w:t>
      </w:r>
    </w:p>
    <w:p w:rsidR="007558B6" w:rsidRPr="00AB38A3" w:rsidRDefault="00F75398" w:rsidP="00AB38A3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595959" w:themeColor="text1" w:themeTint="A6"/>
        </w:rPr>
      </w:pPr>
      <w:r w:rsidRPr="00AB38A3">
        <w:rPr>
          <w:rFonts w:ascii="Times New Roman" w:hAnsi="Times New Roman" w:cs="Times New Roman"/>
          <w:color w:val="595959" w:themeColor="text1" w:themeTint="A6"/>
        </w:rPr>
        <w:t>3</w:t>
      </w:r>
      <w:r w:rsidR="007558B6" w:rsidRPr="00AB38A3">
        <w:rPr>
          <w:rFonts w:ascii="Times New Roman" w:hAnsi="Times New Roman" w:cs="Times New Roman"/>
          <w:color w:val="595959" w:themeColor="text1" w:themeTint="A6"/>
        </w:rPr>
        <w:t xml:space="preserve">.3.На каждую четверть учащийся получает план-график всех необходимых промежуточных контрольных мероприятий, сроки их прохождения. </w:t>
      </w:r>
    </w:p>
    <w:p w:rsidR="00CF143B" w:rsidRPr="00AB38A3" w:rsidRDefault="00CF143B" w:rsidP="00AB38A3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595959" w:themeColor="text1" w:themeTint="A6"/>
        </w:rPr>
      </w:pPr>
    </w:p>
    <w:p w:rsidR="00CF143B" w:rsidRPr="00AB38A3" w:rsidRDefault="00CF143B" w:rsidP="00AB38A3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595959" w:themeColor="text1" w:themeTint="A6"/>
        </w:rPr>
      </w:pPr>
    </w:p>
    <w:p w:rsidR="007558B6" w:rsidRPr="00AB38A3" w:rsidRDefault="00F75398" w:rsidP="00AB38A3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595959" w:themeColor="text1" w:themeTint="A6"/>
        </w:rPr>
      </w:pPr>
      <w:r w:rsidRPr="00AB38A3">
        <w:rPr>
          <w:rFonts w:ascii="Times New Roman" w:hAnsi="Times New Roman" w:cs="Times New Roman"/>
          <w:b/>
          <w:bCs/>
          <w:color w:val="595959" w:themeColor="text1" w:themeTint="A6"/>
        </w:rPr>
        <w:lastRenderedPageBreak/>
        <w:t>4</w:t>
      </w:r>
      <w:r w:rsidR="007558B6" w:rsidRPr="00AB38A3">
        <w:rPr>
          <w:rFonts w:ascii="Times New Roman" w:hAnsi="Times New Roman" w:cs="Times New Roman"/>
          <w:b/>
          <w:bCs/>
          <w:color w:val="595959" w:themeColor="text1" w:themeTint="A6"/>
        </w:rPr>
        <w:t>. Аттестация учащихся</w:t>
      </w:r>
    </w:p>
    <w:p w:rsidR="007558B6" w:rsidRPr="00AB38A3" w:rsidRDefault="00F75398" w:rsidP="00AB38A3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595959" w:themeColor="text1" w:themeTint="A6"/>
        </w:rPr>
      </w:pPr>
      <w:r w:rsidRPr="00AB38A3">
        <w:rPr>
          <w:rFonts w:ascii="Times New Roman" w:hAnsi="Times New Roman" w:cs="Times New Roman"/>
          <w:color w:val="595959" w:themeColor="text1" w:themeTint="A6"/>
        </w:rPr>
        <w:t>4</w:t>
      </w:r>
      <w:r w:rsidR="007558B6" w:rsidRPr="00AB38A3">
        <w:rPr>
          <w:rFonts w:ascii="Times New Roman" w:hAnsi="Times New Roman" w:cs="Times New Roman"/>
          <w:color w:val="595959" w:themeColor="text1" w:themeTint="A6"/>
        </w:rPr>
        <w:t xml:space="preserve">.1. Аттестация учащихся по дистанционной форме – это проверка, контроль, фиксация выполнения ими всех требований учебного процесса. </w:t>
      </w:r>
    </w:p>
    <w:p w:rsidR="007558B6" w:rsidRPr="00AB38A3" w:rsidRDefault="00F75398" w:rsidP="00AB38A3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595959" w:themeColor="text1" w:themeTint="A6"/>
        </w:rPr>
      </w:pPr>
      <w:r w:rsidRPr="00AB38A3">
        <w:rPr>
          <w:rFonts w:ascii="Times New Roman" w:hAnsi="Times New Roman" w:cs="Times New Roman"/>
          <w:color w:val="595959" w:themeColor="text1" w:themeTint="A6"/>
        </w:rPr>
        <w:t>4</w:t>
      </w:r>
      <w:r w:rsidR="007558B6" w:rsidRPr="00AB38A3">
        <w:rPr>
          <w:rFonts w:ascii="Times New Roman" w:hAnsi="Times New Roman" w:cs="Times New Roman"/>
          <w:color w:val="595959" w:themeColor="text1" w:themeTint="A6"/>
        </w:rPr>
        <w:t>.2. Требования к аттестации определяются Положением о периодичности и порядке текущего контроля успеваемости и промежуточной аттестации учащихся.</w:t>
      </w:r>
    </w:p>
    <w:p w:rsidR="007558B6" w:rsidRPr="00AB38A3" w:rsidRDefault="007558B6" w:rsidP="00AB38A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</w:pPr>
      <w:r w:rsidRPr="00AB38A3"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  <w:t>5. Заключительные положения.</w:t>
      </w:r>
    </w:p>
    <w:p w:rsidR="007558B6" w:rsidRPr="00AB38A3" w:rsidRDefault="007558B6" w:rsidP="00AB38A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AB38A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5.1.Настоящее Положение действует до принятия нового с даты введения его в действие приказом директора Школы.</w:t>
      </w:r>
    </w:p>
    <w:p w:rsidR="007558B6" w:rsidRPr="00AB38A3" w:rsidRDefault="007558B6" w:rsidP="00AB38A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</w:p>
    <w:p w:rsidR="00CF143B" w:rsidRPr="00AB38A3" w:rsidRDefault="00CF143B" w:rsidP="00AB38A3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</w:p>
    <w:p w:rsidR="00CF143B" w:rsidRPr="00AB38A3" w:rsidRDefault="00CF143B" w:rsidP="00AB38A3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</w:p>
    <w:p w:rsidR="00CF143B" w:rsidRPr="00AB38A3" w:rsidRDefault="00CF143B" w:rsidP="00AB38A3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</w:p>
    <w:p w:rsidR="00CF143B" w:rsidRPr="00AB38A3" w:rsidRDefault="00CF143B" w:rsidP="00AB38A3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</w:p>
    <w:p w:rsidR="00CF143B" w:rsidRPr="00AB38A3" w:rsidRDefault="00CF143B" w:rsidP="00AB38A3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</w:p>
    <w:p w:rsidR="00CF143B" w:rsidRPr="00AB38A3" w:rsidRDefault="00CF143B" w:rsidP="00AB38A3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</w:p>
    <w:p w:rsidR="00CF143B" w:rsidRPr="00AB38A3" w:rsidRDefault="00CF143B" w:rsidP="00AB38A3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</w:p>
    <w:p w:rsidR="00CF143B" w:rsidRPr="00AB38A3" w:rsidRDefault="00CF143B" w:rsidP="00AB38A3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</w:p>
    <w:p w:rsidR="00CF143B" w:rsidRPr="00AB38A3" w:rsidRDefault="00CF143B" w:rsidP="00AB38A3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</w:p>
    <w:p w:rsidR="00CF143B" w:rsidRPr="00AB38A3" w:rsidRDefault="00CF143B" w:rsidP="00AB38A3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</w:p>
    <w:p w:rsidR="00CF143B" w:rsidRPr="00AB38A3" w:rsidRDefault="00CF143B" w:rsidP="00AB38A3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</w:p>
    <w:p w:rsidR="00CF143B" w:rsidRPr="00AB38A3" w:rsidRDefault="00CF143B" w:rsidP="00AB38A3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</w:p>
    <w:p w:rsidR="00CF143B" w:rsidRPr="00AB38A3" w:rsidRDefault="00CF143B" w:rsidP="00AB38A3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</w:p>
    <w:p w:rsidR="00CF143B" w:rsidRPr="00AB38A3" w:rsidRDefault="00CF143B" w:rsidP="00AB38A3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</w:p>
    <w:p w:rsidR="00CF143B" w:rsidRPr="00AB38A3" w:rsidRDefault="00CF143B" w:rsidP="00AB38A3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</w:p>
    <w:p w:rsidR="00CF143B" w:rsidRPr="00AB38A3" w:rsidRDefault="00CF143B" w:rsidP="00AB38A3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</w:p>
    <w:p w:rsidR="00CF143B" w:rsidRPr="00AB38A3" w:rsidRDefault="00CF143B" w:rsidP="00AB38A3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</w:p>
    <w:p w:rsidR="00CF143B" w:rsidRPr="00AB38A3" w:rsidRDefault="00CF143B" w:rsidP="00AB38A3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</w:p>
    <w:p w:rsidR="00CF143B" w:rsidRPr="00AB38A3" w:rsidRDefault="00CF143B" w:rsidP="00AB38A3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</w:p>
    <w:p w:rsidR="00CF143B" w:rsidRPr="00AB38A3" w:rsidRDefault="00CF143B" w:rsidP="00AB38A3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</w:p>
    <w:p w:rsidR="00CF143B" w:rsidRPr="00AB38A3" w:rsidRDefault="00CF143B" w:rsidP="00AB38A3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</w:p>
    <w:p w:rsidR="00CF143B" w:rsidRPr="00AB38A3" w:rsidRDefault="00CF143B" w:rsidP="00AB38A3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</w:p>
    <w:p w:rsidR="00CF143B" w:rsidRPr="00AB38A3" w:rsidRDefault="00CF143B" w:rsidP="00AB38A3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</w:p>
    <w:p w:rsidR="00CF143B" w:rsidRPr="00AB38A3" w:rsidRDefault="00CF143B" w:rsidP="00AB38A3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</w:p>
    <w:p w:rsidR="00CF143B" w:rsidRPr="00AB38A3" w:rsidRDefault="00CF143B" w:rsidP="00AB38A3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</w:p>
    <w:p w:rsidR="00CF143B" w:rsidRPr="00AB38A3" w:rsidRDefault="00CF143B" w:rsidP="00AB38A3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</w:p>
    <w:p w:rsidR="00CF143B" w:rsidRPr="00AB38A3" w:rsidRDefault="00CF143B" w:rsidP="00AB38A3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</w:p>
    <w:p w:rsidR="00CF143B" w:rsidRPr="00AB38A3" w:rsidRDefault="00CF143B" w:rsidP="00AB38A3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</w:p>
    <w:p w:rsidR="00CF143B" w:rsidRPr="00AB38A3" w:rsidRDefault="00CF143B" w:rsidP="00AB38A3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</w:p>
    <w:p w:rsidR="00CF143B" w:rsidRPr="00AB38A3" w:rsidRDefault="00CF143B" w:rsidP="00AB38A3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</w:p>
    <w:p w:rsidR="00CF143B" w:rsidRPr="00AB38A3" w:rsidRDefault="00CF143B" w:rsidP="00AB38A3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</w:p>
    <w:p w:rsidR="00CF143B" w:rsidRPr="00AB38A3" w:rsidRDefault="00CF143B" w:rsidP="00AB38A3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</w:p>
    <w:p w:rsidR="00CF143B" w:rsidRPr="00AB38A3" w:rsidRDefault="00CF143B" w:rsidP="00AB38A3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</w:p>
    <w:p w:rsidR="00CF143B" w:rsidRPr="00AB38A3" w:rsidRDefault="00CF143B" w:rsidP="00AB38A3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</w:p>
    <w:p w:rsidR="00CF143B" w:rsidRPr="00AB38A3" w:rsidRDefault="00CF143B" w:rsidP="00AB38A3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</w:p>
    <w:p w:rsidR="00CF143B" w:rsidRPr="00AB38A3" w:rsidRDefault="00CF143B" w:rsidP="00AB38A3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</w:p>
    <w:p w:rsidR="00CF143B" w:rsidRPr="00AB38A3" w:rsidRDefault="00CF143B" w:rsidP="00AB38A3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</w:p>
    <w:p w:rsidR="00CF143B" w:rsidRPr="00AB38A3" w:rsidRDefault="00CF143B" w:rsidP="00AB38A3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</w:p>
    <w:p w:rsidR="00CF143B" w:rsidRPr="00AB38A3" w:rsidRDefault="00CF143B" w:rsidP="00AB38A3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</w:p>
    <w:p w:rsidR="00CF143B" w:rsidRPr="00AB38A3" w:rsidRDefault="00CF143B" w:rsidP="00AB38A3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</w:p>
    <w:p w:rsidR="007558B6" w:rsidRPr="00AB38A3" w:rsidRDefault="000B5E90" w:rsidP="00AB38A3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AB38A3">
        <w:rPr>
          <w:rFonts w:ascii="Times New Roman" w:hAnsi="Times New Roman" w:cs="Times New Roman"/>
          <w:color w:val="595959" w:themeColor="text1" w:themeTint="A6"/>
          <w:sz w:val="24"/>
          <w:szCs w:val="24"/>
        </w:rPr>
        <w:lastRenderedPageBreak/>
        <w:t>Приложение№1</w:t>
      </w:r>
    </w:p>
    <w:p w:rsidR="00101289" w:rsidRPr="00AB38A3" w:rsidRDefault="00101289" w:rsidP="00AB38A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</w:p>
    <w:p w:rsidR="00CF143B" w:rsidRPr="00AB38A3" w:rsidRDefault="00CF143B" w:rsidP="00AB38A3">
      <w:pPr>
        <w:pStyle w:val="af0"/>
        <w:ind w:left="6096"/>
        <w:rPr>
          <w:color w:val="595959" w:themeColor="text1" w:themeTint="A6"/>
        </w:rPr>
      </w:pPr>
      <w:r w:rsidRPr="00AB38A3">
        <w:rPr>
          <w:color w:val="595959" w:themeColor="text1" w:themeTint="A6"/>
        </w:rPr>
        <w:t>Директору школы</w:t>
      </w:r>
    </w:p>
    <w:p w:rsidR="00CF143B" w:rsidRPr="00AB38A3" w:rsidRDefault="00CF143B" w:rsidP="00AB38A3">
      <w:pPr>
        <w:pStyle w:val="af0"/>
        <w:ind w:left="6096"/>
        <w:rPr>
          <w:color w:val="595959" w:themeColor="text1" w:themeTint="A6"/>
        </w:rPr>
      </w:pPr>
      <w:r w:rsidRPr="00AB38A3">
        <w:rPr>
          <w:color w:val="595959" w:themeColor="text1" w:themeTint="A6"/>
        </w:rPr>
        <w:t>МБОУ «В(С)ОШ№1»</w:t>
      </w:r>
    </w:p>
    <w:p w:rsidR="00CF143B" w:rsidRPr="00AB38A3" w:rsidRDefault="00CF143B" w:rsidP="00AB38A3">
      <w:pPr>
        <w:pStyle w:val="af0"/>
        <w:ind w:left="6096"/>
        <w:rPr>
          <w:color w:val="595959" w:themeColor="text1" w:themeTint="A6"/>
        </w:rPr>
      </w:pPr>
      <w:r w:rsidRPr="00AB38A3">
        <w:rPr>
          <w:color w:val="595959" w:themeColor="text1" w:themeTint="A6"/>
        </w:rPr>
        <w:t>Насибуллиной И.В.</w:t>
      </w:r>
    </w:p>
    <w:p w:rsidR="00CF143B" w:rsidRPr="00AB38A3" w:rsidRDefault="00CF143B" w:rsidP="00AB38A3">
      <w:pPr>
        <w:pStyle w:val="af0"/>
        <w:ind w:left="6096"/>
        <w:rPr>
          <w:i/>
          <w:color w:val="595959" w:themeColor="text1" w:themeTint="A6"/>
        </w:rPr>
      </w:pPr>
      <w:r w:rsidRPr="00AB38A3">
        <w:rPr>
          <w:i/>
          <w:color w:val="595959" w:themeColor="text1" w:themeTint="A6"/>
        </w:rPr>
        <w:t>______________________________________________________</w:t>
      </w:r>
    </w:p>
    <w:p w:rsidR="00CF143B" w:rsidRPr="00AB38A3" w:rsidRDefault="00CF143B" w:rsidP="00AB38A3">
      <w:pPr>
        <w:pStyle w:val="af0"/>
        <w:ind w:left="6096"/>
        <w:rPr>
          <w:i/>
          <w:color w:val="595959" w:themeColor="text1" w:themeTint="A6"/>
          <w:vertAlign w:val="superscript"/>
        </w:rPr>
      </w:pPr>
      <w:r w:rsidRPr="00AB38A3">
        <w:rPr>
          <w:i/>
          <w:color w:val="595959" w:themeColor="text1" w:themeTint="A6"/>
          <w:vertAlign w:val="superscript"/>
        </w:rPr>
        <w:t>(ФИО родителя)</w:t>
      </w:r>
    </w:p>
    <w:p w:rsidR="00CF143B" w:rsidRPr="00AB38A3" w:rsidRDefault="00CF143B" w:rsidP="00AB38A3">
      <w:pPr>
        <w:pStyle w:val="af0"/>
        <w:rPr>
          <w:color w:val="595959" w:themeColor="text1" w:themeTint="A6"/>
        </w:rPr>
      </w:pPr>
    </w:p>
    <w:p w:rsidR="00CF143B" w:rsidRPr="00AB38A3" w:rsidRDefault="00CF143B" w:rsidP="00AB38A3">
      <w:pPr>
        <w:spacing w:after="0" w:line="240" w:lineRule="auto"/>
        <w:jc w:val="both"/>
        <w:rPr>
          <w:rFonts w:ascii="Times New Roman" w:hAnsi="Times New Roman"/>
          <w:color w:val="595959" w:themeColor="text1" w:themeTint="A6"/>
          <w:sz w:val="24"/>
          <w:szCs w:val="24"/>
        </w:rPr>
      </w:pPr>
    </w:p>
    <w:p w:rsidR="00CF143B" w:rsidRPr="00AB38A3" w:rsidRDefault="00CF143B" w:rsidP="00AB38A3">
      <w:pPr>
        <w:pStyle w:val="110"/>
        <w:ind w:left="0" w:firstLine="0"/>
        <w:jc w:val="center"/>
        <w:rPr>
          <w:color w:val="595959" w:themeColor="text1" w:themeTint="A6"/>
        </w:rPr>
      </w:pPr>
      <w:r w:rsidRPr="00AB38A3">
        <w:rPr>
          <w:color w:val="595959" w:themeColor="text1" w:themeTint="A6"/>
        </w:rPr>
        <w:t>ЗАЯВЛЕНИЕ</w:t>
      </w:r>
    </w:p>
    <w:p w:rsidR="00CF143B" w:rsidRPr="00AB38A3" w:rsidRDefault="00CF143B" w:rsidP="00AB38A3">
      <w:pPr>
        <w:pStyle w:val="af0"/>
        <w:tabs>
          <w:tab w:val="left" w:pos="3722"/>
          <w:tab w:val="left" w:pos="10131"/>
        </w:tabs>
        <w:ind w:firstLine="283"/>
        <w:rPr>
          <w:color w:val="595959" w:themeColor="text1" w:themeTint="A6"/>
        </w:rPr>
      </w:pPr>
    </w:p>
    <w:p w:rsidR="00CF143B" w:rsidRPr="00AB38A3" w:rsidRDefault="00CF143B" w:rsidP="00AB38A3">
      <w:pPr>
        <w:pStyle w:val="af0"/>
        <w:tabs>
          <w:tab w:val="left" w:pos="3722"/>
          <w:tab w:val="left" w:pos="10131"/>
        </w:tabs>
        <w:ind w:firstLine="283"/>
        <w:rPr>
          <w:color w:val="595959" w:themeColor="text1" w:themeTint="A6"/>
        </w:rPr>
      </w:pPr>
    </w:p>
    <w:p w:rsidR="00CF143B" w:rsidRPr="00AB38A3" w:rsidRDefault="00CF143B" w:rsidP="00AB38A3">
      <w:pPr>
        <w:pStyle w:val="af0"/>
        <w:ind w:firstLine="709"/>
        <w:rPr>
          <w:color w:val="595959" w:themeColor="text1" w:themeTint="A6"/>
        </w:rPr>
      </w:pPr>
      <w:r w:rsidRPr="00AB38A3">
        <w:rPr>
          <w:color w:val="595959" w:themeColor="text1" w:themeTint="A6"/>
        </w:rPr>
        <w:t>Прошу Вас организовать обучение с использованием дистанционных технологий для моего сына, моей дочери:</w:t>
      </w:r>
      <w:r w:rsidRPr="00AB38A3">
        <w:rPr>
          <w:color w:val="595959" w:themeColor="text1" w:themeTint="A6"/>
          <w:u w:val="single"/>
        </w:rPr>
        <w:tab/>
      </w:r>
      <w:r w:rsidRPr="00AB38A3">
        <w:rPr>
          <w:color w:val="595959" w:themeColor="text1" w:themeTint="A6"/>
          <w:u w:val="single"/>
        </w:rPr>
        <w:tab/>
        <w:t>________</w:t>
      </w:r>
      <w:r w:rsidRPr="00AB38A3">
        <w:rPr>
          <w:color w:val="595959" w:themeColor="text1" w:themeTint="A6"/>
        </w:rPr>
        <w:t>, ученика(цы)</w:t>
      </w:r>
      <w:r w:rsidRPr="00AB38A3">
        <w:rPr>
          <w:color w:val="595959" w:themeColor="text1" w:themeTint="A6"/>
          <w:u w:val="single"/>
        </w:rPr>
        <w:tab/>
      </w:r>
      <w:r w:rsidRPr="00AB38A3">
        <w:rPr>
          <w:color w:val="595959" w:themeColor="text1" w:themeTint="A6"/>
        </w:rPr>
        <w:t>класса на период с 01 – 12 апреля 2020 года. Ответственность за жизнь и здоровье ребёнка во время дистанционного обучения беру на себя.</w:t>
      </w:r>
    </w:p>
    <w:p w:rsidR="00CF143B" w:rsidRPr="00AB38A3" w:rsidRDefault="00CF143B" w:rsidP="00AB38A3">
      <w:pPr>
        <w:pStyle w:val="af0"/>
        <w:ind w:firstLine="709"/>
        <w:rPr>
          <w:color w:val="595959" w:themeColor="text1" w:themeTint="A6"/>
        </w:rPr>
      </w:pPr>
      <w:r w:rsidRPr="00AB38A3">
        <w:rPr>
          <w:color w:val="595959" w:themeColor="text1" w:themeTint="A6"/>
        </w:rP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</w:p>
    <w:p w:rsidR="00CF143B" w:rsidRPr="00AB38A3" w:rsidRDefault="00CF143B" w:rsidP="00AB38A3">
      <w:pPr>
        <w:pStyle w:val="af0"/>
        <w:rPr>
          <w:color w:val="595959" w:themeColor="text1" w:themeTint="A6"/>
        </w:rPr>
      </w:pPr>
    </w:p>
    <w:p w:rsidR="00CF143B" w:rsidRPr="00AB38A3" w:rsidRDefault="00CF143B" w:rsidP="00AB38A3">
      <w:pPr>
        <w:pStyle w:val="af0"/>
        <w:rPr>
          <w:color w:val="595959" w:themeColor="text1" w:themeTint="A6"/>
        </w:rPr>
      </w:pPr>
    </w:p>
    <w:p w:rsidR="00CF143B" w:rsidRPr="00AB38A3" w:rsidRDefault="00CF143B" w:rsidP="00AB38A3">
      <w:pPr>
        <w:pStyle w:val="af0"/>
        <w:rPr>
          <w:color w:val="595959" w:themeColor="text1" w:themeTint="A6"/>
        </w:rPr>
      </w:pPr>
    </w:p>
    <w:p w:rsidR="00CF143B" w:rsidRPr="00AB38A3" w:rsidRDefault="00CF143B" w:rsidP="00AB38A3">
      <w:pPr>
        <w:pStyle w:val="af0"/>
        <w:ind w:left="5387" w:hanging="2"/>
        <w:rPr>
          <w:color w:val="595959" w:themeColor="text1" w:themeTint="A6"/>
        </w:rPr>
      </w:pPr>
      <w:r w:rsidRPr="00AB38A3">
        <w:rPr>
          <w:color w:val="595959" w:themeColor="text1" w:themeTint="A6"/>
        </w:rPr>
        <w:t xml:space="preserve">«_______»____________________2020 </w:t>
      </w:r>
    </w:p>
    <w:p w:rsidR="00CF143B" w:rsidRPr="00AB38A3" w:rsidRDefault="00CF143B" w:rsidP="00AB38A3">
      <w:pPr>
        <w:spacing w:after="0" w:line="240" w:lineRule="auto"/>
        <w:ind w:left="5387"/>
        <w:jc w:val="both"/>
        <w:rPr>
          <w:rFonts w:ascii="Times New Roman" w:hAnsi="Times New Roman"/>
          <w:color w:val="595959" w:themeColor="text1" w:themeTint="A6"/>
          <w:spacing w:val="-3"/>
          <w:sz w:val="24"/>
          <w:szCs w:val="24"/>
        </w:rPr>
      </w:pPr>
      <w:r w:rsidRPr="00AB38A3">
        <w:rPr>
          <w:rFonts w:ascii="Times New Roman" w:hAnsi="Times New Roman"/>
          <w:color w:val="595959" w:themeColor="text1" w:themeTint="A6"/>
          <w:spacing w:val="-3"/>
          <w:sz w:val="24"/>
          <w:szCs w:val="24"/>
        </w:rPr>
        <w:t>________________/_________________</w:t>
      </w:r>
    </w:p>
    <w:p w:rsidR="00CF143B" w:rsidRPr="00AB38A3" w:rsidRDefault="00CF143B" w:rsidP="00AB38A3">
      <w:pPr>
        <w:spacing w:after="0" w:line="240" w:lineRule="auto"/>
        <w:ind w:left="5387"/>
        <w:jc w:val="both"/>
        <w:rPr>
          <w:rFonts w:ascii="Times New Roman" w:hAnsi="Times New Roman"/>
          <w:color w:val="595959" w:themeColor="text1" w:themeTint="A6"/>
          <w:sz w:val="24"/>
          <w:szCs w:val="24"/>
          <w:vertAlign w:val="superscript"/>
        </w:rPr>
      </w:pPr>
      <w:r w:rsidRPr="00AB38A3">
        <w:rPr>
          <w:rFonts w:ascii="Times New Roman" w:hAnsi="Times New Roman"/>
          <w:color w:val="595959" w:themeColor="text1" w:themeTint="A6"/>
          <w:spacing w:val="-3"/>
          <w:sz w:val="24"/>
          <w:szCs w:val="24"/>
          <w:vertAlign w:val="superscript"/>
        </w:rPr>
        <w:t>подпись</w:t>
      </w:r>
      <w:r w:rsidRPr="00AB38A3">
        <w:rPr>
          <w:rFonts w:ascii="Times New Roman" w:hAnsi="Times New Roman"/>
          <w:color w:val="595959" w:themeColor="text1" w:themeTint="A6"/>
          <w:spacing w:val="-3"/>
          <w:sz w:val="24"/>
          <w:szCs w:val="24"/>
          <w:vertAlign w:val="superscript"/>
        </w:rPr>
        <w:tab/>
        <w:t xml:space="preserve">                                </w:t>
      </w:r>
      <w:r w:rsidRPr="00AB38A3">
        <w:rPr>
          <w:rFonts w:ascii="Times New Roman" w:hAnsi="Times New Roman"/>
          <w:color w:val="595959" w:themeColor="text1" w:themeTint="A6"/>
          <w:sz w:val="24"/>
          <w:szCs w:val="24"/>
          <w:vertAlign w:val="superscript"/>
        </w:rPr>
        <w:t>расшифровка</w:t>
      </w:r>
    </w:p>
    <w:p w:rsidR="00101289" w:rsidRPr="00AB38A3" w:rsidRDefault="00101289" w:rsidP="00AB38A3">
      <w:pPr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</w:p>
    <w:p w:rsidR="007E5A05" w:rsidRPr="00AB38A3" w:rsidRDefault="007E5A05" w:rsidP="00AB38A3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</w:p>
    <w:p w:rsidR="007E5A05" w:rsidRPr="00AB38A3" w:rsidRDefault="007E5A05" w:rsidP="00AB38A3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</w:p>
    <w:p w:rsidR="007E5A05" w:rsidRPr="00AB38A3" w:rsidRDefault="007E5A05" w:rsidP="00AB38A3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</w:p>
    <w:p w:rsidR="007E5A05" w:rsidRPr="00AB38A3" w:rsidRDefault="007E5A05" w:rsidP="00AB38A3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</w:p>
    <w:p w:rsidR="007E5A05" w:rsidRPr="00AB38A3" w:rsidRDefault="007E5A05" w:rsidP="00AB38A3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AB38A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Приложение№2</w:t>
      </w:r>
    </w:p>
    <w:p w:rsidR="007E5A05" w:rsidRPr="00AB38A3" w:rsidRDefault="007E5A05" w:rsidP="00AB38A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</w:p>
    <w:p w:rsidR="00CF143B" w:rsidRPr="00AB38A3" w:rsidRDefault="00CF143B" w:rsidP="00AB38A3">
      <w:pPr>
        <w:pStyle w:val="af0"/>
        <w:ind w:left="6096"/>
        <w:rPr>
          <w:color w:val="595959" w:themeColor="text1" w:themeTint="A6"/>
        </w:rPr>
      </w:pPr>
      <w:r w:rsidRPr="00AB38A3">
        <w:rPr>
          <w:color w:val="595959" w:themeColor="text1" w:themeTint="A6"/>
        </w:rPr>
        <w:t>Директору школы</w:t>
      </w:r>
    </w:p>
    <w:p w:rsidR="00CF143B" w:rsidRPr="00AB38A3" w:rsidRDefault="00CF143B" w:rsidP="00AB38A3">
      <w:pPr>
        <w:pStyle w:val="af0"/>
        <w:ind w:left="6096"/>
        <w:rPr>
          <w:color w:val="595959" w:themeColor="text1" w:themeTint="A6"/>
        </w:rPr>
      </w:pPr>
      <w:r w:rsidRPr="00AB38A3">
        <w:rPr>
          <w:color w:val="595959" w:themeColor="text1" w:themeTint="A6"/>
        </w:rPr>
        <w:t>МБОУ «В(С)ОШ№1»</w:t>
      </w:r>
    </w:p>
    <w:p w:rsidR="00CF143B" w:rsidRPr="00AB38A3" w:rsidRDefault="00CF143B" w:rsidP="00AB38A3">
      <w:pPr>
        <w:pStyle w:val="af0"/>
        <w:ind w:left="6096"/>
        <w:rPr>
          <w:color w:val="595959" w:themeColor="text1" w:themeTint="A6"/>
        </w:rPr>
      </w:pPr>
      <w:r w:rsidRPr="00AB38A3">
        <w:rPr>
          <w:color w:val="595959" w:themeColor="text1" w:themeTint="A6"/>
        </w:rPr>
        <w:t>Насибуллиной И.В.</w:t>
      </w:r>
    </w:p>
    <w:p w:rsidR="00CF143B" w:rsidRPr="00AB38A3" w:rsidRDefault="00CF143B" w:rsidP="00AB38A3">
      <w:pPr>
        <w:pStyle w:val="af0"/>
        <w:ind w:left="6096"/>
        <w:rPr>
          <w:i/>
          <w:color w:val="595959" w:themeColor="text1" w:themeTint="A6"/>
        </w:rPr>
      </w:pPr>
      <w:r w:rsidRPr="00AB38A3">
        <w:rPr>
          <w:i/>
          <w:color w:val="595959" w:themeColor="text1" w:themeTint="A6"/>
        </w:rPr>
        <w:t>______________________________________________________</w:t>
      </w:r>
    </w:p>
    <w:p w:rsidR="00CF143B" w:rsidRPr="00AB38A3" w:rsidRDefault="00CF143B" w:rsidP="00AB38A3">
      <w:pPr>
        <w:pStyle w:val="af0"/>
        <w:ind w:left="6096"/>
        <w:rPr>
          <w:i/>
          <w:color w:val="595959" w:themeColor="text1" w:themeTint="A6"/>
          <w:vertAlign w:val="superscript"/>
        </w:rPr>
      </w:pPr>
      <w:r w:rsidRPr="00AB38A3">
        <w:rPr>
          <w:i/>
          <w:color w:val="595959" w:themeColor="text1" w:themeTint="A6"/>
          <w:vertAlign w:val="superscript"/>
        </w:rPr>
        <w:t>(ФИО родителя)</w:t>
      </w:r>
    </w:p>
    <w:p w:rsidR="007E5A05" w:rsidRPr="00AB38A3" w:rsidRDefault="007E5A05" w:rsidP="00AB38A3">
      <w:pPr>
        <w:spacing w:after="0" w:line="240" w:lineRule="auto"/>
        <w:jc w:val="both"/>
        <w:rPr>
          <w:rFonts w:ascii="Times New Roman" w:hAnsi="Times New Roman"/>
          <w:color w:val="595959" w:themeColor="text1" w:themeTint="A6"/>
          <w:sz w:val="24"/>
          <w:szCs w:val="24"/>
        </w:rPr>
      </w:pPr>
    </w:p>
    <w:p w:rsidR="007E5A05" w:rsidRPr="00AB38A3" w:rsidRDefault="007E5A05" w:rsidP="00AB38A3">
      <w:pPr>
        <w:pStyle w:val="af0"/>
        <w:rPr>
          <w:color w:val="595959" w:themeColor="text1" w:themeTint="A6"/>
        </w:rPr>
      </w:pPr>
    </w:p>
    <w:p w:rsidR="007E5A05" w:rsidRPr="00AB38A3" w:rsidRDefault="007E5A05" w:rsidP="00AB38A3">
      <w:pPr>
        <w:pStyle w:val="110"/>
        <w:ind w:left="0" w:firstLine="0"/>
        <w:jc w:val="center"/>
        <w:rPr>
          <w:color w:val="595959" w:themeColor="text1" w:themeTint="A6"/>
        </w:rPr>
      </w:pPr>
      <w:r w:rsidRPr="00AB38A3">
        <w:rPr>
          <w:color w:val="595959" w:themeColor="text1" w:themeTint="A6"/>
        </w:rPr>
        <w:t>ЗАЯВЛЕНИЕ</w:t>
      </w:r>
    </w:p>
    <w:p w:rsidR="007E5A05" w:rsidRPr="00AB38A3" w:rsidRDefault="007E5A05" w:rsidP="00AB38A3">
      <w:pPr>
        <w:pStyle w:val="af0"/>
        <w:tabs>
          <w:tab w:val="left" w:pos="3722"/>
          <w:tab w:val="left" w:pos="10131"/>
        </w:tabs>
        <w:ind w:firstLine="283"/>
        <w:rPr>
          <w:color w:val="595959" w:themeColor="text1" w:themeTint="A6"/>
        </w:rPr>
      </w:pPr>
    </w:p>
    <w:p w:rsidR="007E5A05" w:rsidRPr="00AB38A3" w:rsidRDefault="007E5A05" w:rsidP="00AB38A3">
      <w:pPr>
        <w:pStyle w:val="af0"/>
        <w:tabs>
          <w:tab w:val="left" w:pos="3722"/>
          <w:tab w:val="left" w:pos="10131"/>
        </w:tabs>
        <w:ind w:firstLine="283"/>
        <w:rPr>
          <w:color w:val="595959" w:themeColor="text1" w:themeTint="A6"/>
        </w:rPr>
      </w:pPr>
    </w:p>
    <w:p w:rsidR="007E5A05" w:rsidRPr="00AB38A3" w:rsidRDefault="007E5A05" w:rsidP="00AB38A3">
      <w:pPr>
        <w:pStyle w:val="af0"/>
        <w:ind w:firstLine="709"/>
        <w:rPr>
          <w:color w:val="595959" w:themeColor="text1" w:themeTint="A6"/>
        </w:rPr>
      </w:pPr>
      <w:r w:rsidRPr="00AB38A3">
        <w:rPr>
          <w:color w:val="595959" w:themeColor="text1" w:themeTint="A6"/>
        </w:rPr>
        <w:t>Прошу Вас организовать обучение в дежурном классе</w:t>
      </w:r>
      <w:r w:rsidR="001750C9" w:rsidRPr="00AB38A3">
        <w:rPr>
          <w:color w:val="595959" w:themeColor="text1" w:themeTint="A6"/>
        </w:rPr>
        <w:t xml:space="preserve"> на базе школы</w:t>
      </w:r>
      <w:bookmarkStart w:id="2" w:name="_GoBack"/>
      <w:bookmarkEnd w:id="2"/>
      <w:r w:rsidR="00CF143B" w:rsidRPr="00AB38A3">
        <w:rPr>
          <w:color w:val="595959" w:themeColor="text1" w:themeTint="A6"/>
        </w:rPr>
        <w:t xml:space="preserve"> </w:t>
      </w:r>
      <w:r w:rsidRPr="00AB38A3">
        <w:rPr>
          <w:color w:val="595959" w:themeColor="text1" w:themeTint="A6"/>
        </w:rPr>
        <w:t>для моего сына, моей</w:t>
      </w:r>
      <w:r w:rsidR="00CF143B" w:rsidRPr="00AB38A3">
        <w:rPr>
          <w:color w:val="595959" w:themeColor="text1" w:themeTint="A6"/>
        </w:rPr>
        <w:t xml:space="preserve"> </w:t>
      </w:r>
      <w:r w:rsidRPr="00AB38A3">
        <w:rPr>
          <w:color w:val="595959" w:themeColor="text1" w:themeTint="A6"/>
        </w:rPr>
        <w:t>дочери:</w:t>
      </w:r>
      <w:r w:rsidRPr="00AB38A3">
        <w:rPr>
          <w:color w:val="595959" w:themeColor="text1" w:themeTint="A6"/>
          <w:u w:val="single"/>
        </w:rPr>
        <w:tab/>
      </w:r>
      <w:r w:rsidRPr="00AB38A3">
        <w:rPr>
          <w:color w:val="595959" w:themeColor="text1" w:themeTint="A6"/>
          <w:u w:val="single"/>
        </w:rPr>
        <w:tab/>
      </w:r>
      <w:r w:rsidRPr="00AB38A3">
        <w:rPr>
          <w:color w:val="595959" w:themeColor="text1" w:themeTint="A6"/>
        </w:rPr>
        <w:t>, ученика(цы)</w:t>
      </w:r>
      <w:r w:rsidRPr="00AB38A3">
        <w:rPr>
          <w:color w:val="595959" w:themeColor="text1" w:themeTint="A6"/>
          <w:u w:val="single"/>
        </w:rPr>
        <w:tab/>
      </w:r>
      <w:r w:rsidRPr="00AB38A3">
        <w:rPr>
          <w:color w:val="595959" w:themeColor="text1" w:themeTint="A6"/>
        </w:rPr>
        <w:t>класса на период с 01 – 12 апреля 2020 года, так как не имею доступа к дистанционным</w:t>
      </w:r>
      <w:r w:rsidR="001750C9" w:rsidRPr="00AB38A3">
        <w:rPr>
          <w:color w:val="595959" w:themeColor="text1" w:themeTint="A6"/>
        </w:rPr>
        <w:t xml:space="preserve"> образовательным</w:t>
      </w:r>
      <w:r w:rsidRPr="00AB38A3">
        <w:rPr>
          <w:color w:val="595959" w:themeColor="text1" w:themeTint="A6"/>
        </w:rPr>
        <w:t xml:space="preserve"> технологиям.  </w:t>
      </w:r>
    </w:p>
    <w:p w:rsidR="007E5A05" w:rsidRPr="00AB38A3" w:rsidRDefault="007E5A05" w:rsidP="00AB38A3">
      <w:pPr>
        <w:pStyle w:val="af0"/>
        <w:rPr>
          <w:color w:val="595959" w:themeColor="text1" w:themeTint="A6"/>
        </w:rPr>
      </w:pPr>
    </w:p>
    <w:p w:rsidR="007E5A05" w:rsidRPr="00AB38A3" w:rsidRDefault="007E5A05" w:rsidP="00AB38A3">
      <w:pPr>
        <w:pStyle w:val="af0"/>
        <w:rPr>
          <w:color w:val="595959" w:themeColor="text1" w:themeTint="A6"/>
        </w:rPr>
      </w:pPr>
    </w:p>
    <w:p w:rsidR="007E5A05" w:rsidRPr="00AB38A3" w:rsidRDefault="007E5A05" w:rsidP="00AB38A3">
      <w:pPr>
        <w:pStyle w:val="af0"/>
        <w:rPr>
          <w:color w:val="595959" w:themeColor="text1" w:themeTint="A6"/>
        </w:rPr>
      </w:pPr>
    </w:p>
    <w:p w:rsidR="007E5A05" w:rsidRPr="00AB38A3" w:rsidRDefault="007E5A05" w:rsidP="00AB38A3">
      <w:pPr>
        <w:pStyle w:val="af0"/>
        <w:ind w:left="5387" w:hanging="2"/>
        <w:rPr>
          <w:color w:val="595959" w:themeColor="text1" w:themeTint="A6"/>
        </w:rPr>
      </w:pPr>
      <w:r w:rsidRPr="00AB38A3">
        <w:rPr>
          <w:color w:val="595959" w:themeColor="text1" w:themeTint="A6"/>
        </w:rPr>
        <w:t xml:space="preserve">«_______»____________________2020 </w:t>
      </w:r>
    </w:p>
    <w:p w:rsidR="007E5A05" w:rsidRPr="00AB38A3" w:rsidRDefault="007E5A05" w:rsidP="00AB38A3">
      <w:pPr>
        <w:spacing w:after="0" w:line="240" w:lineRule="auto"/>
        <w:ind w:left="5387"/>
        <w:jc w:val="both"/>
        <w:rPr>
          <w:rFonts w:ascii="Times New Roman" w:hAnsi="Times New Roman"/>
          <w:color w:val="595959" w:themeColor="text1" w:themeTint="A6"/>
          <w:spacing w:val="-3"/>
          <w:sz w:val="24"/>
          <w:szCs w:val="24"/>
        </w:rPr>
      </w:pPr>
      <w:r w:rsidRPr="00AB38A3">
        <w:rPr>
          <w:rFonts w:ascii="Times New Roman" w:hAnsi="Times New Roman"/>
          <w:color w:val="595959" w:themeColor="text1" w:themeTint="A6"/>
          <w:spacing w:val="-3"/>
          <w:sz w:val="24"/>
          <w:szCs w:val="24"/>
        </w:rPr>
        <w:t>________________/_________________</w:t>
      </w:r>
    </w:p>
    <w:p w:rsidR="007E5A05" w:rsidRPr="00AB38A3" w:rsidRDefault="007E5A05" w:rsidP="00AB38A3">
      <w:pPr>
        <w:spacing w:after="0" w:line="240" w:lineRule="auto"/>
        <w:ind w:left="5387"/>
        <w:jc w:val="both"/>
        <w:rPr>
          <w:rFonts w:ascii="Times New Roman" w:hAnsi="Times New Roman"/>
          <w:color w:val="595959" w:themeColor="text1" w:themeTint="A6"/>
          <w:sz w:val="24"/>
          <w:szCs w:val="24"/>
          <w:vertAlign w:val="superscript"/>
        </w:rPr>
      </w:pPr>
      <w:r w:rsidRPr="00AB38A3">
        <w:rPr>
          <w:rFonts w:ascii="Times New Roman" w:hAnsi="Times New Roman"/>
          <w:color w:val="595959" w:themeColor="text1" w:themeTint="A6"/>
          <w:spacing w:val="-3"/>
          <w:sz w:val="24"/>
          <w:szCs w:val="24"/>
          <w:vertAlign w:val="superscript"/>
        </w:rPr>
        <w:t>подпись</w:t>
      </w:r>
      <w:r w:rsidRPr="00AB38A3">
        <w:rPr>
          <w:rFonts w:ascii="Times New Roman" w:hAnsi="Times New Roman"/>
          <w:color w:val="595959" w:themeColor="text1" w:themeTint="A6"/>
          <w:spacing w:val="-3"/>
          <w:sz w:val="24"/>
          <w:szCs w:val="24"/>
          <w:vertAlign w:val="superscript"/>
        </w:rPr>
        <w:tab/>
      </w:r>
      <w:r w:rsidRPr="00AB38A3">
        <w:rPr>
          <w:rFonts w:ascii="Times New Roman" w:hAnsi="Times New Roman"/>
          <w:color w:val="595959" w:themeColor="text1" w:themeTint="A6"/>
          <w:sz w:val="24"/>
          <w:szCs w:val="24"/>
          <w:vertAlign w:val="superscript"/>
        </w:rPr>
        <w:t>расшифровка</w:t>
      </w:r>
    </w:p>
    <w:p w:rsidR="007E5A05" w:rsidRPr="00AB38A3" w:rsidRDefault="007E5A05" w:rsidP="00AB38A3">
      <w:pPr>
        <w:spacing w:after="0"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</w:p>
    <w:sectPr w:rsidR="007E5A05" w:rsidRPr="00AB38A3" w:rsidSect="00D33851">
      <w:footerReference w:type="default" r:id="rId9"/>
      <w:pgSz w:w="11906" w:h="16838"/>
      <w:pgMar w:top="737" w:right="567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05FC" w:rsidRDefault="007705FC" w:rsidP="00353633">
      <w:pPr>
        <w:spacing w:after="0" w:line="240" w:lineRule="auto"/>
      </w:pPr>
      <w:r>
        <w:separator/>
      </w:r>
    </w:p>
  </w:endnote>
  <w:endnote w:type="continuationSeparator" w:id="1">
    <w:p w:rsidR="007705FC" w:rsidRDefault="007705FC" w:rsidP="00353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70643090"/>
      <w:docPartObj>
        <w:docPartGallery w:val="Page Numbers (Bottom of Page)"/>
        <w:docPartUnique/>
      </w:docPartObj>
    </w:sdtPr>
    <w:sdtContent>
      <w:p w:rsidR="003D054A" w:rsidRDefault="00433FC4">
        <w:pPr>
          <w:pStyle w:val="a9"/>
          <w:jc w:val="right"/>
        </w:pPr>
        <w:r>
          <w:fldChar w:fldCharType="begin"/>
        </w:r>
        <w:r w:rsidR="003D054A">
          <w:instrText>PAGE   \* MERGEFORMAT</w:instrText>
        </w:r>
        <w:r>
          <w:fldChar w:fldCharType="separate"/>
        </w:r>
        <w:r w:rsidR="00AB6B6C">
          <w:rPr>
            <w:noProof/>
          </w:rPr>
          <w:t>3</w:t>
        </w:r>
        <w:r>
          <w:fldChar w:fldCharType="end"/>
        </w:r>
      </w:p>
    </w:sdtContent>
  </w:sdt>
  <w:p w:rsidR="003D054A" w:rsidRDefault="003D054A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05FC" w:rsidRDefault="007705FC" w:rsidP="00353633">
      <w:pPr>
        <w:spacing w:after="0" w:line="240" w:lineRule="auto"/>
      </w:pPr>
      <w:r>
        <w:separator/>
      </w:r>
    </w:p>
  </w:footnote>
  <w:footnote w:type="continuationSeparator" w:id="1">
    <w:p w:rsidR="007705FC" w:rsidRDefault="007705FC" w:rsidP="003536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A6A80"/>
    <w:multiLevelType w:val="hybridMultilevel"/>
    <w:tmpl w:val="E1EC9530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2592089"/>
    <w:multiLevelType w:val="hybridMultilevel"/>
    <w:tmpl w:val="CC58D4F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BA821E3"/>
    <w:multiLevelType w:val="hybridMultilevel"/>
    <w:tmpl w:val="93768D36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555977FA"/>
    <w:multiLevelType w:val="hybridMultilevel"/>
    <w:tmpl w:val="EFD446BC"/>
    <w:lvl w:ilvl="0" w:tplc="D03E5AB4">
      <w:start w:val="1"/>
      <w:numFmt w:val="bullet"/>
      <w:lvlText w:val=""/>
      <w:lvlJc w:val="left"/>
      <w:pPr>
        <w:ind w:left="107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cs="Wingdings" w:hint="default"/>
      </w:rPr>
    </w:lvl>
  </w:abstractNum>
  <w:abstractNum w:abstractNumId="4">
    <w:nsid w:val="665D47DC"/>
    <w:multiLevelType w:val="hybridMultilevel"/>
    <w:tmpl w:val="1972852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78AB7812"/>
    <w:multiLevelType w:val="hybridMultilevel"/>
    <w:tmpl w:val="3C8E7E48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D066E1"/>
    <w:rsid w:val="00004DE4"/>
    <w:rsid w:val="00007B6A"/>
    <w:rsid w:val="000302B6"/>
    <w:rsid w:val="00041728"/>
    <w:rsid w:val="00056B5C"/>
    <w:rsid w:val="00060D91"/>
    <w:rsid w:val="00065E45"/>
    <w:rsid w:val="000661A2"/>
    <w:rsid w:val="00066D68"/>
    <w:rsid w:val="000852D2"/>
    <w:rsid w:val="000A3DC4"/>
    <w:rsid w:val="000B1A23"/>
    <w:rsid w:val="000B5AA6"/>
    <w:rsid w:val="000B5E90"/>
    <w:rsid w:val="000E4B6C"/>
    <w:rsid w:val="000F1C3D"/>
    <w:rsid w:val="00101289"/>
    <w:rsid w:val="00113918"/>
    <w:rsid w:val="001253B1"/>
    <w:rsid w:val="001275EE"/>
    <w:rsid w:val="0014444C"/>
    <w:rsid w:val="001452A4"/>
    <w:rsid w:val="00154F91"/>
    <w:rsid w:val="00155F13"/>
    <w:rsid w:val="00173626"/>
    <w:rsid w:val="001750C9"/>
    <w:rsid w:val="00183BAC"/>
    <w:rsid w:val="00185DF5"/>
    <w:rsid w:val="00187863"/>
    <w:rsid w:val="00190DF5"/>
    <w:rsid w:val="00192D76"/>
    <w:rsid w:val="00195FF3"/>
    <w:rsid w:val="001A20C6"/>
    <w:rsid w:val="001A6140"/>
    <w:rsid w:val="001B2E35"/>
    <w:rsid w:val="001B2E4E"/>
    <w:rsid w:val="001D00CD"/>
    <w:rsid w:val="001E4D71"/>
    <w:rsid w:val="00227C80"/>
    <w:rsid w:val="002345BA"/>
    <w:rsid w:val="00254011"/>
    <w:rsid w:val="0027737C"/>
    <w:rsid w:val="00284350"/>
    <w:rsid w:val="00286EED"/>
    <w:rsid w:val="002900D4"/>
    <w:rsid w:val="002A025E"/>
    <w:rsid w:val="002A3B4A"/>
    <w:rsid w:val="002A7870"/>
    <w:rsid w:val="002D2E8D"/>
    <w:rsid w:val="002F309C"/>
    <w:rsid w:val="00325307"/>
    <w:rsid w:val="00353046"/>
    <w:rsid w:val="00353633"/>
    <w:rsid w:val="00355635"/>
    <w:rsid w:val="00360823"/>
    <w:rsid w:val="00381220"/>
    <w:rsid w:val="00382F5B"/>
    <w:rsid w:val="003938A9"/>
    <w:rsid w:val="003A496D"/>
    <w:rsid w:val="003C39DF"/>
    <w:rsid w:val="003D054A"/>
    <w:rsid w:val="003D321E"/>
    <w:rsid w:val="004068EB"/>
    <w:rsid w:val="00410383"/>
    <w:rsid w:val="0042528A"/>
    <w:rsid w:val="004261F0"/>
    <w:rsid w:val="00433FC4"/>
    <w:rsid w:val="00440E7A"/>
    <w:rsid w:val="00470BA2"/>
    <w:rsid w:val="0048381C"/>
    <w:rsid w:val="00483CFC"/>
    <w:rsid w:val="004A7394"/>
    <w:rsid w:val="004B34A2"/>
    <w:rsid w:val="004B61E2"/>
    <w:rsid w:val="004F655E"/>
    <w:rsid w:val="00510076"/>
    <w:rsid w:val="00513D22"/>
    <w:rsid w:val="005241E1"/>
    <w:rsid w:val="00535313"/>
    <w:rsid w:val="0053734A"/>
    <w:rsid w:val="00541DF5"/>
    <w:rsid w:val="00547778"/>
    <w:rsid w:val="00552E5E"/>
    <w:rsid w:val="00563E9C"/>
    <w:rsid w:val="00570AE6"/>
    <w:rsid w:val="00575390"/>
    <w:rsid w:val="00593E92"/>
    <w:rsid w:val="0059514E"/>
    <w:rsid w:val="00595C1A"/>
    <w:rsid w:val="005A04EC"/>
    <w:rsid w:val="005C0180"/>
    <w:rsid w:val="005C1919"/>
    <w:rsid w:val="005D661B"/>
    <w:rsid w:val="005E408D"/>
    <w:rsid w:val="005E507C"/>
    <w:rsid w:val="005E54AC"/>
    <w:rsid w:val="005F767B"/>
    <w:rsid w:val="006401FA"/>
    <w:rsid w:val="006427F6"/>
    <w:rsid w:val="006559E1"/>
    <w:rsid w:val="006A6C98"/>
    <w:rsid w:val="006C1AF4"/>
    <w:rsid w:val="006D7CCC"/>
    <w:rsid w:val="006E55D9"/>
    <w:rsid w:val="00706054"/>
    <w:rsid w:val="00730BCB"/>
    <w:rsid w:val="0074538A"/>
    <w:rsid w:val="007558B6"/>
    <w:rsid w:val="00760BFC"/>
    <w:rsid w:val="00765E18"/>
    <w:rsid w:val="007705FC"/>
    <w:rsid w:val="00774A2B"/>
    <w:rsid w:val="007763EE"/>
    <w:rsid w:val="0077664B"/>
    <w:rsid w:val="00782886"/>
    <w:rsid w:val="007A35B2"/>
    <w:rsid w:val="007D7C84"/>
    <w:rsid w:val="007E3E7A"/>
    <w:rsid w:val="007E4684"/>
    <w:rsid w:val="007E5A05"/>
    <w:rsid w:val="007F1B8B"/>
    <w:rsid w:val="00814F43"/>
    <w:rsid w:val="00826570"/>
    <w:rsid w:val="008276A0"/>
    <w:rsid w:val="008317EF"/>
    <w:rsid w:val="00846D9C"/>
    <w:rsid w:val="008602D4"/>
    <w:rsid w:val="008620D6"/>
    <w:rsid w:val="008776E7"/>
    <w:rsid w:val="00896B4D"/>
    <w:rsid w:val="008E564D"/>
    <w:rsid w:val="008F11CF"/>
    <w:rsid w:val="008F5A7C"/>
    <w:rsid w:val="008F6149"/>
    <w:rsid w:val="009032EF"/>
    <w:rsid w:val="00903D8C"/>
    <w:rsid w:val="00916A46"/>
    <w:rsid w:val="00927F60"/>
    <w:rsid w:val="00934603"/>
    <w:rsid w:val="00936EC0"/>
    <w:rsid w:val="009426EE"/>
    <w:rsid w:val="00943065"/>
    <w:rsid w:val="009873AD"/>
    <w:rsid w:val="00991B6B"/>
    <w:rsid w:val="009A6C06"/>
    <w:rsid w:val="009B330E"/>
    <w:rsid w:val="009C1859"/>
    <w:rsid w:val="009C199A"/>
    <w:rsid w:val="009E59EA"/>
    <w:rsid w:val="00A11273"/>
    <w:rsid w:val="00A15999"/>
    <w:rsid w:val="00A268A4"/>
    <w:rsid w:val="00A4291B"/>
    <w:rsid w:val="00A66CD8"/>
    <w:rsid w:val="00A7538A"/>
    <w:rsid w:val="00A80E28"/>
    <w:rsid w:val="00A851D4"/>
    <w:rsid w:val="00A95F36"/>
    <w:rsid w:val="00AA2FA8"/>
    <w:rsid w:val="00AB0787"/>
    <w:rsid w:val="00AB38A3"/>
    <w:rsid w:val="00AB6B6C"/>
    <w:rsid w:val="00AC0447"/>
    <w:rsid w:val="00AE34FF"/>
    <w:rsid w:val="00AF1424"/>
    <w:rsid w:val="00AF193B"/>
    <w:rsid w:val="00B05FF2"/>
    <w:rsid w:val="00B121CC"/>
    <w:rsid w:val="00B20DD9"/>
    <w:rsid w:val="00B2563E"/>
    <w:rsid w:val="00B324FF"/>
    <w:rsid w:val="00B35348"/>
    <w:rsid w:val="00B4068A"/>
    <w:rsid w:val="00B44652"/>
    <w:rsid w:val="00B531E5"/>
    <w:rsid w:val="00B76873"/>
    <w:rsid w:val="00B81C0D"/>
    <w:rsid w:val="00B84F88"/>
    <w:rsid w:val="00BA1BBA"/>
    <w:rsid w:val="00BB0CAA"/>
    <w:rsid w:val="00BB0F72"/>
    <w:rsid w:val="00BB5CC2"/>
    <w:rsid w:val="00BB7221"/>
    <w:rsid w:val="00BB747A"/>
    <w:rsid w:val="00BC46CF"/>
    <w:rsid w:val="00BC6425"/>
    <w:rsid w:val="00BF35EF"/>
    <w:rsid w:val="00BF3902"/>
    <w:rsid w:val="00BF4B1C"/>
    <w:rsid w:val="00C1781D"/>
    <w:rsid w:val="00C419FE"/>
    <w:rsid w:val="00C456B4"/>
    <w:rsid w:val="00C52502"/>
    <w:rsid w:val="00C945E2"/>
    <w:rsid w:val="00C94C4F"/>
    <w:rsid w:val="00C96605"/>
    <w:rsid w:val="00CA1C97"/>
    <w:rsid w:val="00CB07E9"/>
    <w:rsid w:val="00CD3483"/>
    <w:rsid w:val="00CF143B"/>
    <w:rsid w:val="00CF3F67"/>
    <w:rsid w:val="00D0163B"/>
    <w:rsid w:val="00D02261"/>
    <w:rsid w:val="00D02770"/>
    <w:rsid w:val="00D066E1"/>
    <w:rsid w:val="00D160E3"/>
    <w:rsid w:val="00D33851"/>
    <w:rsid w:val="00D364DA"/>
    <w:rsid w:val="00D42BA3"/>
    <w:rsid w:val="00D93B8D"/>
    <w:rsid w:val="00DA0E7E"/>
    <w:rsid w:val="00DA111E"/>
    <w:rsid w:val="00DB5240"/>
    <w:rsid w:val="00DC6ACF"/>
    <w:rsid w:val="00E01E6F"/>
    <w:rsid w:val="00E12D18"/>
    <w:rsid w:val="00E15CAD"/>
    <w:rsid w:val="00E317CD"/>
    <w:rsid w:val="00E73374"/>
    <w:rsid w:val="00E73645"/>
    <w:rsid w:val="00EA2A95"/>
    <w:rsid w:val="00EA4DE5"/>
    <w:rsid w:val="00EC20B2"/>
    <w:rsid w:val="00ED05F5"/>
    <w:rsid w:val="00EE402F"/>
    <w:rsid w:val="00EF60BB"/>
    <w:rsid w:val="00F05BA6"/>
    <w:rsid w:val="00F47508"/>
    <w:rsid w:val="00F50F96"/>
    <w:rsid w:val="00F64A6F"/>
    <w:rsid w:val="00F75398"/>
    <w:rsid w:val="00F91402"/>
    <w:rsid w:val="00F97749"/>
    <w:rsid w:val="00FA172B"/>
    <w:rsid w:val="00FC03E4"/>
    <w:rsid w:val="00FC6B3C"/>
    <w:rsid w:val="00FD7EF6"/>
    <w:rsid w:val="00FE069E"/>
    <w:rsid w:val="00FF2E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847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4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1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c.rt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2629</Words>
  <Characters>14989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</vt:lpstr>
    </vt:vector>
  </TitlesOfParts>
  <Company>SPecialiST RePack</Company>
  <LinksUpToDate>false</LinksUpToDate>
  <CharactersWithSpaces>17583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</dc:title>
  <dc:creator>Admin</dc:creator>
  <cp:lastModifiedBy>Лариса</cp:lastModifiedBy>
  <cp:revision>8</cp:revision>
  <cp:lastPrinted>2020-03-26T07:23:00Z</cp:lastPrinted>
  <dcterms:created xsi:type="dcterms:W3CDTF">2020-03-24T07:35:00Z</dcterms:created>
  <dcterms:modified xsi:type="dcterms:W3CDTF">2020-03-26T08:34:00Z</dcterms:modified>
</cp:coreProperties>
</file>