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22" w:rsidRPr="00333E22" w:rsidRDefault="00333E22" w:rsidP="003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2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33E22" w:rsidRPr="00333E22" w:rsidRDefault="00333E22" w:rsidP="00333E22">
      <w:pPr>
        <w:rPr>
          <w:rFonts w:ascii="Times New Roman" w:hAnsi="Times New Roman" w:cs="Times New Roman"/>
          <w:b/>
          <w:sz w:val="28"/>
          <w:szCs w:val="28"/>
        </w:rPr>
      </w:pPr>
      <w:r w:rsidRPr="00333E22"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 детских садов г.Казани на новый 2020-2021 учебный год.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E22">
        <w:rPr>
          <w:rFonts w:ascii="Times New Roman" w:hAnsi="Times New Roman" w:cs="Times New Roman"/>
          <w:sz w:val="28"/>
          <w:szCs w:val="28"/>
        </w:rPr>
        <w:t xml:space="preserve">Вы можете отслеживать направление ребенка в детский сад в личном кабинете </w:t>
      </w:r>
      <w:proofErr w:type="gramEnd"/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•</w:t>
      </w:r>
      <w:r w:rsidRPr="00333E22">
        <w:rPr>
          <w:rFonts w:ascii="Times New Roman" w:hAnsi="Times New Roman" w:cs="Times New Roman"/>
          <w:sz w:val="28"/>
          <w:szCs w:val="28"/>
        </w:rPr>
        <w:tab/>
        <w:t>на Портале государственных РФ (</w:t>
      </w:r>
      <w:proofErr w:type="spellStart"/>
      <w:r w:rsidRPr="00333E22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333E22">
        <w:rPr>
          <w:rFonts w:ascii="Times New Roman" w:hAnsi="Times New Roman" w:cs="Times New Roman"/>
          <w:sz w:val="28"/>
          <w:szCs w:val="28"/>
        </w:rPr>
        <w:t>),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•</w:t>
      </w:r>
      <w:r w:rsidRPr="00333E22">
        <w:rPr>
          <w:rFonts w:ascii="Times New Roman" w:hAnsi="Times New Roman" w:cs="Times New Roman"/>
          <w:sz w:val="28"/>
          <w:szCs w:val="28"/>
        </w:rPr>
        <w:tab/>
        <w:t>на Портале государственных и муниципальных услуг РТ (</w:t>
      </w:r>
      <w:proofErr w:type="spellStart"/>
      <w:r w:rsidRPr="00333E22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333E22">
        <w:rPr>
          <w:rFonts w:ascii="Times New Roman" w:hAnsi="Times New Roman" w:cs="Times New Roman"/>
          <w:sz w:val="28"/>
          <w:szCs w:val="28"/>
        </w:rPr>
        <w:t>).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E22">
        <w:rPr>
          <w:rFonts w:ascii="Times New Roman" w:hAnsi="Times New Roman" w:cs="Times New Roman"/>
          <w:sz w:val="28"/>
          <w:szCs w:val="28"/>
        </w:rPr>
        <w:t>Статус заявки «направлен в детский сад» означает, что Вашему ребенку предоставлено место в детском саду на новый 2020-2021 учебный год.</w:t>
      </w:r>
      <w:proofErr w:type="gramEnd"/>
    </w:p>
    <w:p w:rsidR="00333E22" w:rsidRPr="00AF1FEC" w:rsidRDefault="00333E22" w:rsidP="00333E22">
      <w:pPr>
        <w:rPr>
          <w:rFonts w:ascii="Times New Roman" w:hAnsi="Times New Roman" w:cs="Times New Roman"/>
          <w:b/>
          <w:sz w:val="28"/>
          <w:szCs w:val="28"/>
        </w:rPr>
      </w:pPr>
      <w:r w:rsidRPr="00AF1FEC">
        <w:rPr>
          <w:rFonts w:ascii="Times New Roman" w:hAnsi="Times New Roman" w:cs="Times New Roman"/>
          <w:b/>
          <w:sz w:val="28"/>
          <w:szCs w:val="28"/>
        </w:rPr>
        <w:t>ВНИМАНИЕ!!!</w:t>
      </w:r>
    </w:p>
    <w:p w:rsidR="00333E22" w:rsidRDefault="00333E22" w:rsidP="00333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 xml:space="preserve">После стабилизации санитарно-эпидемиологической ситуации в г.Казани Вам необходимо обратиться с заявлением о зачислении ребенка в </w:t>
      </w:r>
      <w:proofErr w:type="gramStart"/>
      <w:r w:rsidRPr="00333E22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333E22">
        <w:rPr>
          <w:rFonts w:ascii="Times New Roman" w:hAnsi="Times New Roman" w:cs="Times New Roman"/>
          <w:sz w:val="28"/>
          <w:szCs w:val="28"/>
        </w:rPr>
        <w:t xml:space="preserve"> сад к руководителю учреждения.</w:t>
      </w:r>
    </w:p>
    <w:p w:rsidR="00333E22" w:rsidRPr="00333E22" w:rsidRDefault="00333E22" w:rsidP="00333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 xml:space="preserve">Личный прием родителей в детском саду будет осуществляться в назначенное время по предварительному приглашению каждого родителя. 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3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3E22">
        <w:rPr>
          <w:rFonts w:ascii="Times New Roman" w:hAnsi="Times New Roman" w:cs="Times New Roman"/>
          <w:sz w:val="28"/>
          <w:szCs w:val="28"/>
        </w:rPr>
        <w:t xml:space="preserve"> если Ваш номер телефона, указанный при регистрации ребенка в электронной очередности, изменен Вам необходимо сообщить об этом, позвонив по телефону в детский сад</w:t>
      </w:r>
      <w:r w:rsidR="00AF1FEC">
        <w:rPr>
          <w:rFonts w:ascii="Times New Roman" w:hAnsi="Times New Roman" w:cs="Times New Roman"/>
          <w:sz w:val="28"/>
          <w:szCs w:val="28"/>
        </w:rPr>
        <w:t xml:space="preserve">: </w:t>
      </w:r>
      <w:r w:rsidR="00AF1FEC" w:rsidRPr="00AF1FEC">
        <w:rPr>
          <w:rFonts w:ascii="Times New Roman" w:hAnsi="Times New Roman" w:cs="Times New Roman"/>
          <w:b/>
          <w:sz w:val="28"/>
          <w:szCs w:val="28"/>
        </w:rPr>
        <w:t>8(843)560-79-22</w:t>
      </w:r>
    </w:p>
    <w:p w:rsidR="00333E22" w:rsidRPr="00AF1FEC" w:rsidRDefault="00333E22" w:rsidP="00333E22">
      <w:pPr>
        <w:rPr>
          <w:rFonts w:ascii="Times New Roman" w:hAnsi="Times New Roman" w:cs="Times New Roman"/>
          <w:b/>
          <w:sz w:val="28"/>
          <w:szCs w:val="28"/>
        </w:rPr>
      </w:pPr>
      <w:r w:rsidRPr="00AF1FEC">
        <w:rPr>
          <w:rFonts w:ascii="Times New Roman" w:hAnsi="Times New Roman" w:cs="Times New Roman"/>
          <w:b/>
          <w:sz w:val="28"/>
          <w:szCs w:val="28"/>
        </w:rPr>
        <w:t>ВНИМАНИЕ!!!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 xml:space="preserve">Что делать, если Ваш ребенок не направлен </w:t>
      </w:r>
      <w:proofErr w:type="gramStart"/>
      <w:r w:rsidRPr="00333E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3E22">
        <w:rPr>
          <w:rFonts w:ascii="Times New Roman" w:hAnsi="Times New Roman" w:cs="Times New Roman"/>
          <w:sz w:val="28"/>
          <w:szCs w:val="28"/>
        </w:rPr>
        <w:t xml:space="preserve"> детский сад? Вы можете позвонить по телефону «горячей линии». 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Телефоны «горячей линии» для консультаций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Управление образования г.Казани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тел. 8 927 400 43 39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333E22">
        <w:rPr>
          <w:rFonts w:ascii="Times New Roman" w:hAnsi="Times New Roman" w:cs="Times New Roman"/>
          <w:sz w:val="28"/>
          <w:szCs w:val="28"/>
        </w:rPr>
        <w:t>тел. 8 927 400 40 71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Районны</w:t>
      </w:r>
      <w:r>
        <w:rPr>
          <w:rFonts w:ascii="Times New Roman" w:hAnsi="Times New Roman" w:cs="Times New Roman"/>
          <w:sz w:val="28"/>
          <w:szCs w:val="28"/>
        </w:rPr>
        <w:t>й отдел</w:t>
      </w:r>
      <w:r w:rsidRPr="00333E2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Кировский и Московский районы: тел. 8 927 400 49 81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E22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 xml:space="preserve">График работы телефонов «горячей линии»: </w:t>
      </w:r>
    </w:p>
    <w:p w:rsidR="00ED5F31" w:rsidRPr="00333E22" w:rsidRDefault="00333E22" w:rsidP="00333E22">
      <w:pPr>
        <w:rPr>
          <w:rFonts w:ascii="Times New Roman" w:hAnsi="Times New Roman" w:cs="Times New Roman"/>
          <w:sz w:val="28"/>
          <w:szCs w:val="28"/>
        </w:rPr>
      </w:pPr>
      <w:r w:rsidRPr="00333E22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sectPr w:rsidR="00ED5F31" w:rsidRPr="00333E22" w:rsidSect="00333E2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E22"/>
    <w:rsid w:val="00333E22"/>
    <w:rsid w:val="00AF1FEC"/>
    <w:rsid w:val="00ED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3</cp:revision>
  <dcterms:created xsi:type="dcterms:W3CDTF">2020-04-01T05:35:00Z</dcterms:created>
  <dcterms:modified xsi:type="dcterms:W3CDTF">2020-04-01T05:39:00Z</dcterms:modified>
</cp:coreProperties>
</file>