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46052" w14:textId="77777777" w:rsidR="00B46EA1" w:rsidRDefault="00B46EA1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46EA1">
        <w:rPr>
          <w:rFonts w:ascii="Times New Roman" w:hAnsi="Times New Roman" w:cs="Times New Roman"/>
          <w:sz w:val="28"/>
          <w:szCs w:val="28"/>
          <w:lang w:eastAsia="ru-RU"/>
        </w:rPr>
        <w:t xml:space="preserve">В ЧОУ «Татнефть школа»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B46EA1">
        <w:rPr>
          <w:rFonts w:ascii="Times New Roman" w:hAnsi="Times New Roman" w:cs="Times New Roman"/>
          <w:sz w:val="28"/>
          <w:szCs w:val="28"/>
          <w:lang w:eastAsia="ru-RU"/>
        </w:rPr>
        <w:t xml:space="preserve"> во</w:t>
      </w:r>
      <w:proofErr w:type="gramEnd"/>
      <w:r w:rsidRPr="00B46EA1">
        <w:rPr>
          <w:rFonts w:ascii="Times New Roman" w:hAnsi="Times New Roman" w:cs="Times New Roman"/>
          <w:sz w:val="28"/>
          <w:szCs w:val="28"/>
          <w:lang w:eastAsia="ru-RU"/>
        </w:rPr>
        <w:t xml:space="preserve"> всех структурных подразделениях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5C7B34"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тдельного помещения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</w:t>
      </w:r>
      <w:r w:rsidRPr="00B46EA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БИБЛИОТЕКИ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C7B34"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14:paraId="6C3F8A55" w14:textId="5B9A06FA" w:rsidR="005C7B34" w:rsidRPr="00B46EA1" w:rsidRDefault="00B46EA1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r w:rsidR="005C7B34"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итература находится в кабинете старшего </w:t>
      </w: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14:paraId="5CAAC95A" w14:textId="77777777" w:rsidR="005C7B34" w:rsidRPr="00B46EA1" w:rsidRDefault="005C7B34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-учебная и методическая литература,</w:t>
      </w:r>
    </w:p>
    <w:p w14:paraId="1EFB5FE2" w14:textId="77777777" w:rsidR="005C7B34" w:rsidRPr="00B46EA1" w:rsidRDefault="005C7B34" w:rsidP="00B46E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-периодическая печать,</w:t>
      </w:r>
    </w:p>
    <w:p w14:paraId="2C9A20F1" w14:textId="77777777" w:rsidR="005C7B34" w:rsidRPr="00B46EA1" w:rsidRDefault="005C7B34" w:rsidP="00B46E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-детская художественная литература.</w:t>
      </w:r>
    </w:p>
    <w:p w14:paraId="2FEE8E1A" w14:textId="77777777" w:rsidR="005C7B34" w:rsidRPr="00B46EA1" w:rsidRDefault="005C7B34" w:rsidP="00B46E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DCE3909" w14:textId="7CEB8E0D" w:rsidR="005C7B34" w:rsidRPr="00B46EA1" w:rsidRDefault="00150E3A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5C7B34" w:rsidRPr="00B46EA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Кабинет старшего воспитателя </w:t>
      </w:r>
      <w:r w:rsidR="005C7B34"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оснащен необходимыми для обеспечения воспитательно-образовательного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</w:t>
      </w:r>
    </w:p>
    <w:p w14:paraId="1B6EF3F3" w14:textId="129854D3" w:rsidR="005C7B34" w:rsidRPr="00B46EA1" w:rsidRDefault="00B46EA1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5C7B34"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социально-коммуникативное развитие,</w:t>
      </w:r>
    </w:p>
    <w:p w14:paraId="0A91777D" w14:textId="4CE69FC7" w:rsidR="005C7B34" w:rsidRPr="00B46EA1" w:rsidRDefault="00B46EA1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5C7B34"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познавательное развитие,</w:t>
      </w:r>
    </w:p>
    <w:p w14:paraId="09A1B175" w14:textId="13AA475F" w:rsidR="005C7B34" w:rsidRPr="00B46EA1" w:rsidRDefault="00B46EA1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5C7B34"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речевое развитие,</w:t>
      </w:r>
    </w:p>
    <w:p w14:paraId="1B218E14" w14:textId="16EAE70C" w:rsidR="005C7B34" w:rsidRPr="00B46EA1" w:rsidRDefault="00B46EA1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5C7B34"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развитие,</w:t>
      </w:r>
    </w:p>
    <w:p w14:paraId="71544E0F" w14:textId="5A22E6F7" w:rsidR="005C7B34" w:rsidRPr="00B46EA1" w:rsidRDefault="00B46EA1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5C7B34"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физическое развитие.</w:t>
      </w:r>
    </w:p>
    <w:p w14:paraId="4A438983" w14:textId="77777777" w:rsidR="005C7B34" w:rsidRPr="00B46EA1" w:rsidRDefault="005C7B34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Средства обучения и воспитания сформированы по видам:</w:t>
      </w:r>
    </w:p>
    <w:p w14:paraId="1BFF4E5E" w14:textId="77777777" w:rsidR="005C7B34" w:rsidRPr="00B46EA1" w:rsidRDefault="005C7B34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методическая литература;</w:t>
      </w:r>
    </w:p>
    <w:p w14:paraId="2C6E3594" w14:textId="08037637" w:rsidR="005C7B34" w:rsidRPr="00B46EA1" w:rsidRDefault="005C7B34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наглядно-методические пособия;</w:t>
      </w:r>
    </w:p>
    <w:p w14:paraId="1B0A48E8" w14:textId="07DABF5A" w:rsidR="005C7B34" w:rsidRPr="00B46EA1" w:rsidRDefault="005C7B34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дидактические пособия;</w:t>
      </w:r>
    </w:p>
    <w:p w14:paraId="749BB376" w14:textId="6DEB88FA" w:rsidR="005C7B34" w:rsidRPr="00B46EA1" w:rsidRDefault="005C7B34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наглядно-дидактические пособия;</w:t>
      </w:r>
    </w:p>
    <w:p w14:paraId="1440A524" w14:textId="7FF2E23E" w:rsidR="005C7B34" w:rsidRDefault="005C7B34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6E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наглядные пособия.</w:t>
      </w:r>
    </w:p>
    <w:p w14:paraId="720E57E8" w14:textId="77777777" w:rsidR="00150E3A" w:rsidRDefault="00150E3A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51C51AD" w14:textId="5DF5B8CA" w:rsidR="00150E3A" w:rsidRPr="00B46EA1" w:rsidRDefault="00150E3A" w:rsidP="00B46EA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Кабинет старшего воспитателя </w:t>
      </w:r>
      <w:r w:rsidRPr="00150E3A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Pr="00150E3A">
        <w:rPr>
          <w:rFonts w:ascii="Times New Roman" w:hAnsi="Times New Roman" w:cs="Times New Roman"/>
          <w:sz w:val="28"/>
          <w:szCs w:val="28"/>
          <w:lang w:eastAsia="ru-RU"/>
        </w:rPr>
        <w:t xml:space="preserve"> укомплектован специальными </w:t>
      </w:r>
      <w:r w:rsidRPr="00150E3A">
        <w:rPr>
          <w:rFonts w:ascii="Times New Roman" w:hAnsi="Times New Roman" w:cs="Times New Roman"/>
          <w:sz w:val="28"/>
          <w:szCs w:val="28"/>
          <w:lang w:eastAsia="ru-RU"/>
        </w:rPr>
        <w:t>адаптивно техническими</w:t>
      </w:r>
      <w:r w:rsidRPr="00150E3A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средствами для инвалидов («говорящими книгами» на </w:t>
      </w:r>
      <w:proofErr w:type="spellStart"/>
      <w:r w:rsidRPr="00150E3A">
        <w:rPr>
          <w:rFonts w:ascii="Times New Roman" w:hAnsi="Times New Roman" w:cs="Times New Roman"/>
          <w:sz w:val="28"/>
          <w:szCs w:val="28"/>
          <w:lang w:eastAsia="ru-RU"/>
        </w:rPr>
        <w:t>флешкартах</w:t>
      </w:r>
      <w:proofErr w:type="spellEnd"/>
      <w:r w:rsidRPr="00150E3A">
        <w:rPr>
          <w:rFonts w:ascii="Times New Roman" w:hAnsi="Times New Roman" w:cs="Times New Roman"/>
          <w:sz w:val="28"/>
          <w:szCs w:val="28"/>
          <w:lang w:eastAsia="ru-RU"/>
        </w:rPr>
        <w:t xml:space="preserve"> и специальными аппаратами для их воспроизведения).</w:t>
      </w:r>
    </w:p>
    <w:p w14:paraId="0F0BFF84" w14:textId="77777777" w:rsidR="00812FB7" w:rsidRDefault="00812FB7"/>
    <w:sectPr w:rsidR="0081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44BCE"/>
    <w:multiLevelType w:val="multilevel"/>
    <w:tmpl w:val="AD52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17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57"/>
    <w:rsid w:val="00150E3A"/>
    <w:rsid w:val="003B4386"/>
    <w:rsid w:val="00561257"/>
    <w:rsid w:val="005C7B34"/>
    <w:rsid w:val="00812FB7"/>
    <w:rsid w:val="00976A1F"/>
    <w:rsid w:val="00B46EA1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6034"/>
  <w15:docId w15:val="{2411BF43-5901-4055-9597-6FB94C88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E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Бадртдинова Рамиля</cp:lastModifiedBy>
  <cp:revision>5</cp:revision>
  <dcterms:created xsi:type="dcterms:W3CDTF">2024-11-06T14:56:00Z</dcterms:created>
  <dcterms:modified xsi:type="dcterms:W3CDTF">2025-03-10T16:48:00Z</dcterms:modified>
</cp:coreProperties>
</file>