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С 1 декабря 2019 года</w:t>
      </w:r>
      <w:r w:rsidR="00645CAE">
        <w:rPr>
          <w:rFonts w:eastAsia="Arial Unicode MS"/>
        </w:rPr>
        <w:t xml:space="preserve"> принимать</w:t>
      </w:r>
      <w:r>
        <w:rPr>
          <w:rFonts w:eastAsia="Arial Unicode MS"/>
        </w:rPr>
        <w:t xml:space="preserve"> казанц</w:t>
      </w:r>
      <w:r w:rsidR="00645CAE">
        <w:rPr>
          <w:rFonts w:eastAsia="Arial Unicode MS"/>
        </w:rPr>
        <w:t>ев по вопросу устройства в детские сады будут М</w:t>
      </w:r>
      <w:r>
        <w:rPr>
          <w:rFonts w:eastAsia="Arial Unicode MS"/>
        </w:rPr>
        <w:t>ФЦ</w:t>
      </w:r>
    </w:p>
    <w:p w:rsidR="0074246E" w:rsidRDefault="0074246E" w:rsidP="00EA5B90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bookmarkStart w:id="0" w:name="_GoBack"/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bookmarkEnd w:id="0"/>
      <w:r w:rsidR="002B3E0F">
        <w:rPr>
          <w:b w:val="0"/>
        </w:rPr>
        <w:t>будет осуществлять</w:t>
      </w:r>
      <w:r>
        <w:rPr>
          <w:b w:val="0"/>
        </w:rPr>
        <w:t xml:space="preserve"> </w:t>
      </w:r>
      <w:r w:rsidR="002B3E0F">
        <w:rPr>
          <w:b w:val="0"/>
        </w:rPr>
        <w:t>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  <w:r w:rsidR="00E43F84" w:rsidRPr="00D97F8C">
        <w:rPr>
          <w:b w:val="0"/>
        </w:rPr>
        <w:t xml:space="preserve"> 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</w:t>
      </w:r>
      <w:r w:rsidR="007D270B" w:rsidRPr="0074246E">
        <w:rPr>
          <w:b w:val="0"/>
        </w:rPr>
        <w:t xml:space="preserve"> </w:t>
      </w:r>
      <w:r w:rsidR="0074246E" w:rsidRPr="0074246E">
        <w:rPr>
          <w:b w:val="0"/>
        </w:rPr>
        <w:t>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Pr="009A50A9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4F33DE" w:rsidRPr="009A50A9" w:rsidRDefault="004F33DE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33DE" w:rsidRPr="009A50A9" w:rsidSect="00D37398">
      <w:headerReference w:type="default" r:id="rId8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A8" w:rsidRDefault="00183BA8">
      <w:r>
        <w:separator/>
      </w:r>
    </w:p>
  </w:endnote>
  <w:endnote w:type="continuationSeparator" w:id="0">
    <w:p w:rsidR="00183BA8" w:rsidRDefault="0018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A8" w:rsidRDefault="00183BA8"/>
  </w:footnote>
  <w:footnote w:type="continuationSeparator" w:id="0">
    <w:p w:rsidR="00183BA8" w:rsidRDefault="00183B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B60" w:rsidRDefault="00E27B60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4" w15:restartNumberingAfterBreak="0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3BA8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47A0B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D7E68B-9471-438F-9CCC-A67C4BE9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Заголовок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C2C59-7416-473D-8B39-DF6ED6644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Бакланова</dc:creator>
  <cp:keywords/>
  <dc:description/>
  <cp:lastModifiedBy>Elena Romancheva</cp:lastModifiedBy>
  <cp:revision>2</cp:revision>
  <cp:lastPrinted>2019-11-25T10:14:00Z</cp:lastPrinted>
  <dcterms:created xsi:type="dcterms:W3CDTF">2019-11-30T11:29:00Z</dcterms:created>
  <dcterms:modified xsi:type="dcterms:W3CDTF">2019-11-30T11:29:00Z</dcterms:modified>
</cp:coreProperties>
</file>