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EB" w:rsidRDefault="003A42B7" w:rsidP="003A42B7">
      <w:pPr>
        <w:ind w:left="2832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 xml:space="preserve">                                                                          </w:t>
      </w:r>
      <w:r w:rsidR="00FF05EB">
        <w:rPr>
          <w:b/>
          <w:szCs w:val="24"/>
        </w:rPr>
        <w:t>Приложение №</w:t>
      </w:r>
      <w:r w:rsidR="00D67036">
        <w:rPr>
          <w:b/>
          <w:szCs w:val="24"/>
        </w:rPr>
        <w:t xml:space="preserve"> </w:t>
      </w:r>
      <w:r w:rsidR="00FF05EB">
        <w:rPr>
          <w:b/>
          <w:szCs w:val="24"/>
        </w:rPr>
        <w:t>1</w:t>
      </w:r>
    </w:p>
    <w:p w:rsidR="00FF05EB" w:rsidRDefault="00D67036" w:rsidP="003A42B7">
      <w:pPr>
        <w:spacing w:after="0" w:line="240" w:lineRule="auto"/>
        <w:ind w:left="3540"/>
        <w:jc w:val="center"/>
        <w:rPr>
          <w:szCs w:val="24"/>
        </w:rPr>
      </w:pPr>
      <w:r>
        <w:rPr>
          <w:szCs w:val="24"/>
        </w:rPr>
        <w:t xml:space="preserve">                        </w:t>
      </w:r>
      <w:r w:rsidR="003A42B7">
        <w:rPr>
          <w:szCs w:val="24"/>
        </w:rPr>
        <w:t xml:space="preserve"> </w:t>
      </w:r>
      <w:r>
        <w:rPr>
          <w:szCs w:val="24"/>
        </w:rPr>
        <w:t xml:space="preserve"> </w:t>
      </w:r>
      <w:r w:rsidR="003A42B7">
        <w:rPr>
          <w:szCs w:val="24"/>
        </w:rPr>
        <w:t xml:space="preserve"> </w:t>
      </w:r>
      <w:r w:rsidR="00FF05EB">
        <w:rPr>
          <w:szCs w:val="24"/>
        </w:rPr>
        <w:t xml:space="preserve">к </w:t>
      </w:r>
      <w:r w:rsidR="003A42B7">
        <w:rPr>
          <w:szCs w:val="24"/>
        </w:rPr>
        <w:t xml:space="preserve"> </w:t>
      </w:r>
      <w:r w:rsidR="00FF05EB">
        <w:rPr>
          <w:szCs w:val="24"/>
        </w:rPr>
        <w:t xml:space="preserve">постановлению </w:t>
      </w:r>
      <w:r w:rsidR="003A42B7">
        <w:rPr>
          <w:szCs w:val="24"/>
        </w:rPr>
        <w:t xml:space="preserve"> </w:t>
      </w:r>
      <w:r w:rsidR="00FF05EB">
        <w:rPr>
          <w:szCs w:val="24"/>
        </w:rPr>
        <w:t>Президиума  Совета</w:t>
      </w:r>
    </w:p>
    <w:p w:rsidR="00FF05EB" w:rsidRDefault="00D67036" w:rsidP="003A42B7">
      <w:pPr>
        <w:tabs>
          <w:tab w:val="left" w:pos="0"/>
        </w:tabs>
        <w:spacing w:after="0" w:line="240" w:lineRule="auto"/>
        <w:ind w:left="3540"/>
        <w:jc w:val="center"/>
        <w:rPr>
          <w:szCs w:val="24"/>
        </w:rPr>
      </w:pPr>
      <w:r>
        <w:rPr>
          <w:szCs w:val="24"/>
        </w:rPr>
        <w:t xml:space="preserve">                           </w:t>
      </w:r>
      <w:r w:rsidR="00FF05EB">
        <w:rPr>
          <w:szCs w:val="24"/>
        </w:rPr>
        <w:t>профсоюзных организаций работников</w:t>
      </w:r>
    </w:p>
    <w:p w:rsidR="00FF05EB" w:rsidRDefault="00FF05EB" w:rsidP="003A42B7">
      <w:pPr>
        <w:tabs>
          <w:tab w:val="left" w:pos="0"/>
        </w:tabs>
        <w:spacing w:after="0" w:line="240" w:lineRule="auto"/>
        <w:ind w:left="3540"/>
        <w:jc w:val="right"/>
        <w:rPr>
          <w:szCs w:val="24"/>
        </w:rPr>
      </w:pPr>
      <w:r>
        <w:rPr>
          <w:szCs w:val="24"/>
        </w:rPr>
        <w:t xml:space="preserve"> </w:t>
      </w:r>
      <w:r w:rsidR="003A42B7">
        <w:rPr>
          <w:szCs w:val="24"/>
        </w:rPr>
        <w:t xml:space="preserve">   </w:t>
      </w:r>
      <w:r w:rsidR="00D67036">
        <w:rPr>
          <w:szCs w:val="24"/>
        </w:rPr>
        <w:t xml:space="preserve"> </w:t>
      </w:r>
      <w:r>
        <w:rPr>
          <w:szCs w:val="24"/>
        </w:rPr>
        <w:t>образования Кировского и Московского</w:t>
      </w:r>
    </w:p>
    <w:p w:rsidR="00FF05EB" w:rsidRDefault="00D67036" w:rsidP="003A42B7">
      <w:pPr>
        <w:tabs>
          <w:tab w:val="left" w:pos="0"/>
        </w:tabs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="00FF05EB">
        <w:rPr>
          <w:szCs w:val="24"/>
        </w:rPr>
        <w:t xml:space="preserve">от 19 октября  2017 г. №39  </w:t>
      </w:r>
    </w:p>
    <w:p w:rsidR="003A42B7" w:rsidRDefault="003A42B7" w:rsidP="003A42B7">
      <w:pPr>
        <w:rPr>
          <w:b/>
          <w:szCs w:val="24"/>
        </w:rPr>
      </w:pPr>
    </w:p>
    <w:p w:rsidR="00FF05EB" w:rsidRDefault="00FF05EB" w:rsidP="00FF05EB">
      <w:pPr>
        <w:pStyle w:val="8"/>
        <w:rPr>
          <w:sz w:val="24"/>
        </w:rPr>
      </w:pPr>
    </w:p>
    <w:p w:rsidR="00FF05EB" w:rsidRPr="003A42B7" w:rsidRDefault="00FF05EB" w:rsidP="00FF05EB">
      <w:pPr>
        <w:pStyle w:val="8"/>
        <w:rPr>
          <w:sz w:val="40"/>
          <w:szCs w:val="40"/>
        </w:rPr>
      </w:pPr>
      <w:r w:rsidRPr="003A42B7">
        <w:rPr>
          <w:sz w:val="40"/>
          <w:szCs w:val="40"/>
        </w:rPr>
        <w:t xml:space="preserve">Положение </w:t>
      </w:r>
    </w:p>
    <w:p w:rsidR="00FF05EB" w:rsidRPr="003A42B7" w:rsidRDefault="00FF05EB" w:rsidP="00FF05EB">
      <w:pPr>
        <w:tabs>
          <w:tab w:val="left" w:pos="1620"/>
        </w:tabs>
        <w:jc w:val="center"/>
        <w:rPr>
          <w:b/>
          <w:bCs/>
          <w:sz w:val="40"/>
          <w:szCs w:val="40"/>
        </w:rPr>
      </w:pPr>
      <w:r w:rsidRPr="003A42B7">
        <w:rPr>
          <w:b/>
          <w:bCs/>
          <w:sz w:val="40"/>
          <w:szCs w:val="40"/>
        </w:rPr>
        <w:t>о профсоюзном фонде социальной защиты</w:t>
      </w:r>
    </w:p>
    <w:p w:rsidR="00FF05EB" w:rsidRDefault="00FF05EB" w:rsidP="00FF05EB">
      <w:pPr>
        <w:pStyle w:val="7"/>
      </w:pPr>
    </w:p>
    <w:p w:rsidR="003A42B7" w:rsidRPr="003A42B7" w:rsidRDefault="003A42B7" w:rsidP="003A42B7">
      <w:pPr>
        <w:rPr>
          <w:lang w:eastAsia="ru-RU"/>
        </w:rPr>
      </w:pPr>
    </w:p>
    <w:p w:rsidR="00FF05EB" w:rsidRPr="003A42B7" w:rsidRDefault="00FF05EB" w:rsidP="00D67036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Общие положения</w:t>
      </w:r>
    </w:p>
    <w:p w:rsidR="00FF05EB" w:rsidRDefault="00FF05EB" w:rsidP="003A42B7">
      <w:pPr>
        <w:tabs>
          <w:tab w:val="left" w:pos="1620"/>
        </w:tabs>
        <w:spacing w:after="0"/>
        <w:jc w:val="both"/>
      </w:pPr>
      <w:r>
        <w:t xml:space="preserve">    </w:t>
      </w:r>
      <w:r>
        <w:tab/>
        <w:t xml:space="preserve">Районный фонд социальной защиты профсоюзных организаций работников образования Кировского и Московского районов </w:t>
      </w:r>
      <w:proofErr w:type="spellStart"/>
      <w:r>
        <w:t>г.Казани</w:t>
      </w:r>
      <w:proofErr w:type="spellEnd"/>
      <w:r>
        <w:t xml:space="preserve"> действует с 2012 года. Пособия введены для усиления адресной социальной защиты членов профсоюза независимо от государственной системы.</w:t>
      </w:r>
    </w:p>
    <w:p w:rsidR="0066669B" w:rsidRDefault="00FF05EB" w:rsidP="0066669B">
      <w:pPr>
        <w:tabs>
          <w:tab w:val="left" w:pos="1620"/>
        </w:tabs>
        <w:spacing w:after="0" w:line="240" w:lineRule="auto"/>
        <w:jc w:val="both"/>
      </w:pPr>
      <w:r>
        <w:t xml:space="preserve">    Фонд действует за счет кооперирования 25% профсоюзных взносов членов районных первичных профсоюзных организаций. </w:t>
      </w:r>
    </w:p>
    <w:p w:rsidR="0066669B" w:rsidRDefault="0066669B" w:rsidP="003A42B7">
      <w:pPr>
        <w:tabs>
          <w:tab w:val="left" w:pos="1620"/>
        </w:tabs>
        <w:spacing w:after="360"/>
        <w:jc w:val="both"/>
      </w:pPr>
      <w:r w:rsidRPr="0066669B">
        <w:rPr>
          <w:u w:val="single"/>
        </w:rPr>
        <w:t>Положение начинает действовать с 01.12.2017года</w:t>
      </w:r>
      <w:r>
        <w:t>.</w:t>
      </w:r>
    </w:p>
    <w:p w:rsidR="00FF05EB" w:rsidRPr="003A42B7" w:rsidRDefault="00FF05EB" w:rsidP="00D67036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Виды пособий и их размеры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</w:pPr>
      <w:r>
        <w:t xml:space="preserve">При достижении пенсионного возраста (женщины – 55 лет, мужчины – 60 лет) –         </w:t>
      </w:r>
      <w:r>
        <w:rPr>
          <w:b/>
          <w:bCs/>
        </w:rPr>
        <w:t>1500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</w:pPr>
      <w:r>
        <w:t>По случаю смерти:</w:t>
      </w:r>
    </w:p>
    <w:p w:rsidR="00FF05EB" w:rsidRDefault="00FF05EB" w:rsidP="00FF05EB">
      <w:pPr>
        <w:numPr>
          <w:ilvl w:val="1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Члена профсоюза (работающего) </w:t>
      </w:r>
      <w:r>
        <w:rPr>
          <w:b/>
          <w:bCs/>
        </w:rPr>
        <w:t>– до 3000</w:t>
      </w:r>
      <w:r>
        <w:t xml:space="preserve"> </w:t>
      </w:r>
      <w:r>
        <w:rPr>
          <w:b/>
          <w:bCs/>
        </w:rPr>
        <w:t>рублей</w:t>
      </w:r>
    </w:p>
    <w:p w:rsidR="00FF05EB" w:rsidRDefault="00FF05EB" w:rsidP="00FF05EB">
      <w:pPr>
        <w:numPr>
          <w:ilvl w:val="1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Члена семьи (один из супругов, дети, кровные родители) </w:t>
      </w:r>
      <w:r>
        <w:rPr>
          <w:b/>
          <w:bCs/>
        </w:rPr>
        <w:t>– 2000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В случае пожара, кражи домашнего имущества </w:t>
      </w:r>
      <w:r>
        <w:rPr>
          <w:b/>
          <w:bCs/>
        </w:rPr>
        <w:t>– до 3000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В случае проведения операции (онкология) </w:t>
      </w:r>
      <w:r>
        <w:rPr>
          <w:b/>
          <w:bCs/>
        </w:rPr>
        <w:t>– до 3000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Cs/>
        </w:rPr>
      </w:pPr>
      <w:r>
        <w:rPr>
          <w:bCs/>
        </w:rPr>
        <w:t xml:space="preserve">Активным ветеранам педагогического труда </w:t>
      </w:r>
      <w:r>
        <w:rPr>
          <w:b/>
          <w:bCs/>
        </w:rPr>
        <w:t xml:space="preserve">по 1000 рублей </w:t>
      </w:r>
      <w:r>
        <w:rPr>
          <w:bCs/>
        </w:rPr>
        <w:t>по ходатайству районных Советов ветеранов.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Cs/>
        </w:rPr>
      </w:pPr>
      <w:r>
        <w:rPr>
          <w:bCs/>
        </w:rPr>
        <w:t>Президиум СПО оставляет за собой право оказывать материальную помощь в особых случаях в более крупных размерах.</w:t>
      </w:r>
    </w:p>
    <w:p w:rsidR="003A42B7" w:rsidRDefault="003A42B7" w:rsidP="00FF05EB">
      <w:pPr>
        <w:rPr>
          <w:lang w:eastAsia="ru-RU"/>
        </w:rPr>
      </w:pPr>
    </w:p>
    <w:p w:rsidR="00FF05EB" w:rsidRPr="003A42B7" w:rsidRDefault="00FF05EB" w:rsidP="003A42B7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Документы, дающие право на получение пособий</w:t>
      </w:r>
    </w:p>
    <w:p w:rsidR="00FF05EB" w:rsidRDefault="00FF05EB" w:rsidP="00FF05EB">
      <w:pPr>
        <w:tabs>
          <w:tab w:val="left" w:pos="1620"/>
        </w:tabs>
        <w:jc w:val="both"/>
      </w:pPr>
      <w:r>
        <w:t>Пособия выдаются только по личному заявлению и ходатайству первичной профсоюзной организации или районных Советов ветеранов</w:t>
      </w:r>
      <w:r w:rsidR="003A42B7">
        <w:t>.</w:t>
      </w:r>
    </w:p>
    <w:p w:rsidR="00FF05EB" w:rsidRDefault="00FF05EB" w:rsidP="00FF05EB">
      <w:pPr>
        <w:tabs>
          <w:tab w:val="left" w:pos="1620"/>
        </w:tabs>
        <w:jc w:val="both"/>
      </w:pPr>
      <w:r>
        <w:rPr>
          <w:u w:val="single"/>
        </w:rPr>
        <w:t xml:space="preserve">При достижении пенсионного возраста </w:t>
      </w:r>
      <w:r>
        <w:t>– личное заявление, выписка из протокола заседания профкома учреждения, копия паспорта</w:t>
      </w:r>
      <w:r w:rsidR="003A42B7">
        <w:t>.</w:t>
      </w:r>
    </w:p>
    <w:p w:rsidR="00FF05EB" w:rsidRDefault="00FF05EB" w:rsidP="00FF05EB">
      <w:pPr>
        <w:tabs>
          <w:tab w:val="left" w:pos="1620"/>
        </w:tabs>
      </w:pPr>
      <w:r>
        <w:rPr>
          <w:u w:val="single"/>
        </w:rPr>
        <w:t>По случаю смерти  близкого родственника -</w:t>
      </w:r>
      <w:r>
        <w:t xml:space="preserve"> личное заявление, выписка из протокола заседания профкома учреждения, копия свидетельства о смерти</w:t>
      </w:r>
      <w:r w:rsidR="003A42B7">
        <w:t>.</w:t>
      </w:r>
    </w:p>
    <w:p w:rsidR="00FF05EB" w:rsidRDefault="00FF05EB" w:rsidP="00FF05EB">
      <w:pPr>
        <w:tabs>
          <w:tab w:val="left" w:pos="1620"/>
        </w:tabs>
      </w:pPr>
      <w:r>
        <w:rPr>
          <w:u w:val="single"/>
        </w:rPr>
        <w:lastRenderedPageBreak/>
        <w:t>По случаю смерти сотрудника -</w:t>
      </w:r>
      <w:r>
        <w:t xml:space="preserve"> личное заявление председателя, выписка из протокола заседания профкома учреждения, копия свидетельства о смерти, товарный или фискальный чек на приобретение венка, гроба и т.п.</w:t>
      </w:r>
    </w:p>
    <w:p w:rsidR="00FF05EB" w:rsidRDefault="00FF05EB" w:rsidP="00FF05EB">
      <w:pPr>
        <w:tabs>
          <w:tab w:val="left" w:pos="1620"/>
        </w:tabs>
        <w:jc w:val="both"/>
      </w:pPr>
      <w:r>
        <w:rPr>
          <w:u w:val="single"/>
        </w:rPr>
        <w:t>В случае пожара, кражи домашнего</w:t>
      </w:r>
      <w:r>
        <w:t xml:space="preserve"> </w:t>
      </w:r>
      <w:r>
        <w:rPr>
          <w:u w:val="single"/>
        </w:rPr>
        <w:t>имущества  –</w:t>
      </w:r>
      <w:r>
        <w:t xml:space="preserve"> личное заявление, выписка из протокола заседания профкома учреждения, справка из ЖЭУ или справка из МЧС, справка из  милиции</w:t>
      </w:r>
      <w:r w:rsidR="003A42B7">
        <w:t>.</w:t>
      </w:r>
      <w:r>
        <w:t xml:space="preserve"> </w:t>
      </w:r>
    </w:p>
    <w:p w:rsidR="00FF05EB" w:rsidRDefault="00FF05EB" w:rsidP="00FF05EB">
      <w:pPr>
        <w:tabs>
          <w:tab w:val="left" w:pos="1620"/>
        </w:tabs>
      </w:pPr>
      <w:r>
        <w:rPr>
          <w:u w:val="single"/>
        </w:rPr>
        <w:t>При проведении  операции  (онкология) –</w:t>
      </w:r>
      <w:r>
        <w:t xml:space="preserve"> личное заявление, выписка из протокола заседания профкома учреждения, медицинское заключение</w:t>
      </w:r>
      <w:r w:rsidR="003A42B7">
        <w:t>.</w:t>
      </w:r>
    </w:p>
    <w:p w:rsidR="00FF05EB" w:rsidRDefault="00FF05EB" w:rsidP="00FF05EB">
      <w:pPr>
        <w:tabs>
          <w:tab w:val="left" w:pos="1620"/>
        </w:tabs>
        <w:spacing w:after="0" w:line="240" w:lineRule="auto"/>
        <w:rPr>
          <w:bCs/>
        </w:rPr>
      </w:pPr>
      <w:r>
        <w:rPr>
          <w:u w:val="single"/>
        </w:rPr>
        <w:t>На получение материальной помощи по</w:t>
      </w:r>
      <w:r>
        <w:rPr>
          <w:bCs/>
          <w:u w:val="single"/>
        </w:rPr>
        <w:t xml:space="preserve">  ходатайству районных Советов ветеранов</w:t>
      </w:r>
    </w:p>
    <w:p w:rsidR="00FF05EB" w:rsidRDefault="00FF05EB" w:rsidP="003A42B7">
      <w:pPr>
        <w:tabs>
          <w:tab w:val="left" w:pos="1620"/>
        </w:tabs>
        <w:spacing w:after="360"/>
      </w:pPr>
      <w:r>
        <w:t>– личное заявление, выписка из протокола заседания президиума Совета ветеранов</w:t>
      </w:r>
      <w:r w:rsidR="003A42B7">
        <w:t>.</w:t>
      </w:r>
    </w:p>
    <w:p w:rsidR="00FF05EB" w:rsidRPr="003A42B7" w:rsidRDefault="00FF05EB" w:rsidP="003A42B7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Право на пособие имеют</w:t>
      </w:r>
    </w:p>
    <w:p w:rsidR="00FF05EB" w:rsidRDefault="00FF05EB" w:rsidP="00FF05E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Члены районной профсоюзной организации, имеющие общий профсоюзный стаж не менее 3-х лет и состоящих на учете в первичной профсоюзной организации района не менее 1 года;</w:t>
      </w:r>
    </w:p>
    <w:p w:rsidR="00FF05EB" w:rsidRDefault="00FF05EB" w:rsidP="00FF05E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Совместители, уплачивающие профсоюзные взносы в первичную профсоюзную организацию по месту совместительства (размер пособия составляет 50% от основного);</w:t>
      </w:r>
    </w:p>
    <w:p w:rsidR="00FF05EB" w:rsidRDefault="00FF05EB" w:rsidP="00FF05E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Ветераны педагогического труда, которые активно участвуют в мероприятиях ветеранского движения.</w:t>
      </w:r>
    </w:p>
    <w:p w:rsidR="00FF05EB" w:rsidRDefault="00FF05EB" w:rsidP="003A42B7">
      <w:pPr>
        <w:tabs>
          <w:tab w:val="left" w:pos="1620"/>
        </w:tabs>
        <w:spacing w:after="360"/>
        <w:ind w:left="357"/>
        <w:jc w:val="both"/>
      </w:pPr>
      <w:r>
        <w:t>В течение календарного года можно получить только один вид пособия.</w:t>
      </w:r>
    </w:p>
    <w:p w:rsidR="00FF05EB" w:rsidRPr="003A42B7" w:rsidRDefault="00FF05EB" w:rsidP="003A42B7">
      <w:pPr>
        <w:tabs>
          <w:tab w:val="left" w:pos="1620"/>
        </w:tabs>
        <w:spacing w:after="0" w:line="360" w:lineRule="auto"/>
        <w:ind w:left="357"/>
        <w:jc w:val="center"/>
        <w:rPr>
          <w:b/>
          <w:bCs/>
          <w:sz w:val="28"/>
          <w:szCs w:val="28"/>
        </w:rPr>
      </w:pPr>
      <w:r w:rsidRPr="003A42B7">
        <w:rPr>
          <w:b/>
          <w:bCs/>
          <w:sz w:val="28"/>
          <w:szCs w:val="28"/>
        </w:rPr>
        <w:t>Порядок выдачи пособия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r>
        <w:t xml:space="preserve">Пособие выдается при наличии паспорта, профсоюзного билета и необходимых документов. 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r>
        <w:rPr>
          <w:b/>
        </w:rPr>
        <w:t>Пособия выдаются по вторникам  с 14.00 до 17.00</w:t>
      </w:r>
      <w:r>
        <w:t xml:space="preserve"> по предварительной записи на сайте профсоюза. Президиум СПО гарантирует выплату пособия в течение 6 месяцев.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r>
        <w:t>Контроль за деятельностью фонда принадлежит ревизионной комиссии СПО.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r>
        <w:t xml:space="preserve">Отчет об использовании средств фонда проводится 2 раза в год -  по итогам финансового года и учебного года. </w:t>
      </w:r>
    </w:p>
    <w:p w:rsidR="00E67048" w:rsidRPr="00FF05EB" w:rsidRDefault="00FF05EB" w:rsidP="00FF05EB">
      <w:pPr>
        <w:pStyle w:val="2"/>
        <w:jc w:val="both"/>
        <w:rPr>
          <w:sz w:val="24"/>
        </w:rPr>
      </w:pPr>
      <w:r>
        <w:rPr>
          <w:sz w:val="24"/>
        </w:rPr>
        <w:t>Ответственность за соблюдение данного Положения возлагается на председателя СПО, бухгалтера СПО и председателей первичных профсоюзных организаций.</w:t>
      </w:r>
    </w:p>
    <w:sectPr w:rsidR="00E67048" w:rsidRPr="00FF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634B7"/>
    <w:multiLevelType w:val="hybridMultilevel"/>
    <w:tmpl w:val="D77AEA1E"/>
    <w:lvl w:ilvl="0" w:tplc="3B64F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0B6C1C"/>
    <w:multiLevelType w:val="hybridMultilevel"/>
    <w:tmpl w:val="921A8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EB"/>
    <w:rsid w:val="00004967"/>
    <w:rsid w:val="000B4FE9"/>
    <w:rsid w:val="003A42B7"/>
    <w:rsid w:val="00637DBA"/>
    <w:rsid w:val="0066669B"/>
    <w:rsid w:val="00D67036"/>
    <w:rsid w:val="00E67048"/>
    <w:rsid w:val="00FF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F38ED-7B1A-4A30-853B-0584E5BF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5E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F05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F05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FF05EB"/>
    <w:pPr>
      <w:tabs>
        <w:tab w:val="left" w:pos="1620"/>
      </w:tabs>
      <w:spacing w:after="0" w:line="240" w:lineRule="auto"/>
      <w:ind w:left="360"/>
    </w:pPr>
    <w:rPr>
      <w:rFonts w:eastAsia="Times New Roman"/>
      <w:sz w:val="2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F05EB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1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Фоат</cp:lastModifiedBy>
  <cp:revision>2</cp:revision>
  <cp:lastPrinted>2017-12-25T12:50:00Z</cp:lastPrinted>
  <dcterms:created xsi:type="dcterms:W3CDTF">2019-11-28T18:11:00Z</dcterms:created>
  <dcterms:modified xsi:type="dcterms:W3CDTF">2019-11-28T18:11:00Z</dcterms:modified>
</cp:coreProperties>
</file>