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BC" w:rsidRDefault="004616FE" w:rsidP="00F875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10115550"/>
            <wp:effectExtent l="0" t="0" r="9525" b="0"/>
            <wp:docPr id="1" name="Рисунок 1" descr="C:\Users\001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2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0BC" w:rsidRPr="0099366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p w:rsidR="004320BC" w:rsidRDefault="004320BC" w:rsidP="00432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670"/>
        <w:gridCol w:w="1590"/>
        <w:gridCol w:w="2096"/>
      </w:tblGrid>
      <w:tr w:rsidR="004616FE" w:rsidRPr="00687424" w:rsidTr="004616FE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616FE" w:rsidRPr="00601491" w:rsidRDefault="004616FE" w:rsidP="00461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16FE" w:rsidRPr="00601491" w:rsidRDefault="004616FE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оповещения.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16FE" w:rsidRPr="00601491" w:rsidRDefault="004616FE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16FE" w:rsidRPr="00601491" w:rsidRDefault="004616FE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616FE" w:rsidRPr="00687424" w:rsidTr="004616F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E" w:rsidRDefault="004616FE" w:rsidP="0046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E" w:rsidRDefault="004616FE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Обновление наглядной профилактической агитации (стенд «Чрезвычайные ситуации»)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E" w:rsidRPr="00601491" w:rsidRDefault="004616FE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F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E" w:rsidRPr="00601491" w:rsidRDefault="004616FE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6F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616F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616F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616F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</w:tr>
      <w:tr w:rsidR="00E02CBB" w:rsidRPr="00687424" w:rsidTr="004616FE">
        <w:trPr>
          <w:trHeight w:val="285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учащимися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бесед и классных часов на тему терроризма и экстремизма.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1491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Ознакомление принятых в школу учащихся с памятками и инструкциями по обеспечению безопасности в течени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недели после их зачисления.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381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38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601491" w:rsidRPr="00601491" w:rsidRDefault="00601491" w:rsidP="00381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1491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Информирование о работе детского телефона и почты доверия школы-интерната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601491" w:rsidRPr="00601491" w:rsidRDefault="00601491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Конкурсы на лучшую творческую работу по данной тематике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противодействию экстремизма.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Сентябрь Март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Проведение декады «Экстремизма-Нет!» классных часов, профилактических бесед по противодействию экстремизма (по особому плану).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Style w:val="FontStyle14"/>
                <w:sz w:val="24"/>
                <w:szCs w:val="24"/>
              </w:rPr>
            </w:pPr>
            <w:r w:rsidRPr="00601491">
              <w:rPr>
                <w:rStyle w:val="FontStyle14"/>
                <w:sz w:val="24"/>
                <w:szCs w:val="24"/>
              </w:rPr>
              <w:t xml:space="preserve">Декада, посвященная Дню пожилых людей </w:t>
            </w: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(по особому плану).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1491">
              <w:rPr>
                <w:rStyle w:val="FontStyle14"/>
                <w:sz w:val="24"/>
                <w:szCs w:val="24"/>
              </w:rPr>
              <w:t>Воспитательные часы,    посвященные    Дню    народного единства.</w:t>
            </w:r>
            <w:proofErr w:type="gram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Мероприятия по воспитанию  толерантности:</w:t>
            </w:r>
          </w:p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-дискуссии на темы «Ценностные ориентиры молодых» (9 класс);</w:t>
            </w:r>
          </w:p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-«Терроризм – зло против человечества» (8 класс);</w:t>
            </w:r>
          </w:p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-«Национальность без границ» (7 класс); </w:t>
            </w:r>
          </w:p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-«Уроки истории России – путь к толерантности» (6 класс);</w:t>
            </w:r>
          </w:p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-«Мир без насилия» (5 класс); </w:t>
            </w:r>
          </w:p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-«Мы разные, но мы вместе» (начальные классы)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</w:p>
        </w:tc>
      </w:tr>
      <w:tr w:rsidR="00E02CBB" w:rsidRPr="00687424" w:rsidTr="004616FE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Подбор литературы и организация выставок книг по воспитанию толерантности 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 </w:t>
            </w:r>
            <w:r w:rsidRPr="00601491">
              <w:rPr>
                <w:rStyle w:val="FontStyle14"/>
                <w:sz w:val="24"/>
                <w:szCs w:val="24"/>
              </w:rPr>
              <w:t xml:space="preserve">«Уроки истории России - путь к толерантности»; </w:t>
            </w: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1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 Россия – без терроризма</w:t>
            </w: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»; «Наш дом Татарстан: одна Земля, одна история».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декады правовых знаний «День прав человека» (по особому плану).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Style w:val="FontStyle14"/>
                <w:sz w:val="24"/>
                <w:szCs w:val="24"/>
              </w:rPr>
              <w:t xml:space="preserve">Проведение единого урока «Содружество Независимых Государств»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(по особому плану)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охране жизни  и сохранению здоровья школьников в рамках «Дня защиты детей» (по особому плану).</w:t>
            </w:r>
            <w:r w:rsidRPr="00601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физкультуры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Акция  «Весенняя неделя добра» (по особому плану).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014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91">
              <w:rPr>
                <w:rStyle w:val="FontStyle13"/>
                <w:b w:val="0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</w:p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E02CBB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601491">
              <w:rPr>
                <w:rStyle w:val="FontStyle13"/>
                <w:b w:val="0"/>
                <w:sz w:val="24"/>
                <w:szCs w:val="24"/>
              </w:rPr>
              <w:t xml:space="preserve">Просмотр видеофильмов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02CBB" w:rsidRPr="00687424" w:rsidTr="004616FE">
        <w:trPr>
          <w:trHeight w:val="255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E02CBB" w:rsidRPr="00687424" w:rsidTr="004616F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всеобучей по данной теме.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02CBB" w:rsidRPr="00601491" w:rsidRDefault="00E02CBB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CBB" w:rsidRPr="00601491" w:rsidRDefault="00E02CBB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01491" w:rsidRPr="00687424" w:rsidTr="004616FE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5B3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381C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 школы, расписанием приемных часов администрации, правилами посещения работников школы и иной документацией по обеспечению личной безопасности учащихся.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381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381C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601491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5B3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патрулирования (ДНД) с СМС на территории села и школы для поддержания правопорядка.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 </w:t>
            </w: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с.Новое Каширово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01491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5B3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01491" w:rsidRPr="00601491" w:rsidRDefault="00601491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601491" w:rsidRPr="00687424" w:rsidTr="004616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491" w:rsidRPr="00601491" w:rsidRDefault="00601491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601491" w:rsidRPr="00601491" w:rsidRDefault="00601491" w:rsidP="0060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9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491" w:rsidRPr="00601491" w:rsidRDefault="00601491" w:rsidP="00601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49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4320BC" w:rsidRDefault="004320BC" w:rsidP="004320BC">
      <w:pPr>
        <w:spacing w:after="0"/>
        <w:jc w:val="right"/>
        <w:rPr>
          <w:rFonts w:ascii="Times New Roman" w:hAnsi="Times New Roman" w:cs="Times New Roman"/>
        </w:rPr>
      </w:pPr>
    </w:p>
    <w:p w:rsidR="004320BC" w:rsidRDefault="004320BC" w:rsidP="004320BC">
      <w:pPr>
        <w:spacing w:after="0"/>
        <w:jc w:val="right"/>
        <w:rPr>
          <w:rFonts w:ascii="Times New Roman" w:hAnsi="Times New Roman" w:cs="Times New Roman"/>
        </w:rPr>
      </w:pPr>
    </w:p>
    <w:p w:rsidR="004320BC" w:rsidRDefault="004320BC" w:rsidP="004320BC">
      <w:pPr>
        <w:spacing w:after="0"/>
        <w:jc w:val="right"/>
        <w:rPr>
          <w:rFonts w:ascii="Times New Roman" w:hAnsi="Times New Roman" w:cs="Times New Roman"/>
        </w:rPr>
      </w:pPr>
    </w:p>
    <w:p w:rsidR="004320BC" w:rsidRDefault="004320BC" w:rsidP="004320BC">
      <w:pPr>
        <w:spacing w:after="0"/>
        <w:jc w:val="right"/>
        <w:rPr>
          <w:rFonts w:ascii="Times New Roman" w:hAnsi="Times New Roman" w:cs="Times New Roman"/>
        </w:rPr>
      </w:pPr>
    </w:p>
    <w:p w:rsidR="004320BC" w:rsidRDefault="004320BC" w:rsidP="004320BC">
      <w:pPr>
        <w:spacing w:after="0"/>
        <w:jc w:val="right"/>
        <w:rPr>
          <w:rFonts w:ascii="Times New Roman" w:hAnsi="Times New Roman" w:cs="Times New Roman"/>
        </w:rPr>
      </w:pPr>
    </w:p>
    <w:p w:rsidR="004320BC" w:rsidRDefault="004320BC" w:rsidP="004320BC">
      <w:pPr>
        <w:spacing w:after="0"/>
        <w:jc w:val="right"/>
        <w:rPr>
          <w:rFonts w:ascii="Times New Roman" w:hAnsi="Times New Roman" w:cs="Times New Roman"/>
        </w:rPr>
      </w:pPr>
    </w:p>
    <w:p w:rsidR="004320BC" w:rsidRDefault="004320BC" w:rsidP="004320BC">
      <w:pPr>
        <w:spacing w:after="0"/>
        <w:jc w:val="right"/>
        <w:rPr>
          <w:rFonts w:ascii="Times New Roman" w:hAnsi="Times New Roman" w:cs="Times New Roman"/>
        </w:rPr>
      </w:pPr>
    </w:p>
    <w:p w:rsidR="004320BC" w:rsidRDefault="004320BC" w:rsidP="004320BC">
      <w:pPr>
        <w:spacing w:after="0"/>
        <w:rPr>
          <w:rFonts w:ascii="Times New Roman" w:hAnsi="Times New Roman" w:cs="Times New Roman"/>
        </w:rPr>
      </w:pPr>
    </w:p>
    <w:sectPr w:rsidR="004320BC" w:rsidSect="004320BC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050C2"/>
    <w:multiLevelType w:val="hybridMultilevel"/>
    <w:tmpl w:val="B9CE96D0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436F36B1"/>
    <w:multiLevelType w:val="hybridMultilevel"/>
    <w:tmpl w:val="DA9E9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A0D94"/>
    <w:multiLevelType w:val="hybridMultilevel"/>
    <w:tmpl w:val="22101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BB"/>
    <w:rsid w:val="000F2EDA"/>
    <w:rsid w:val="00142D86"/>
    <w:rsid w:val="004320BC"/>
    <w:rsid w:val="004616FE"/>
    <w:rsid w:val="005C61BB"/>
    <w:rsid w:val="00601491"/>
    <w:rsid w:val="008D3C79"/>
    <w:rsid w:val="00E02CBB"/>
    <w:rsid w:val="00E73BAF"/>
    <w:rsid w:val="00F141EC"/>
    <w:rsid w:val="00F8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B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596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0BC"/>
    <w:pPr>
      <w:ind w:left="720"/>
      <w:contextualSpacing/>
    </w:pPr>
  </w:style>
  <w:style w:type="table" w:styleId="a4">
    <w:name w:val="Table Grid"/>
    <w:basedOn w:val="a1"/>
    <w:uiPriority w:val="59"/>
    <w:rsid w:val="0043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rsid w:val="004320BC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rsid w:val="004320BC"/>
    <w:rPr>
      <w:rFonts w:ascii="Times New Roman" w:hAnsi="Times New Roman" w:cs="Times New Roman" w:hint="default"/>
      <w:b/>
      <w:bCs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43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0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875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B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596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0BC"/>
    <w:pPr>
      <w:ind w:left="720"/>
      <w:contextualSpacing/>
    </w:pPr>
  </w:style>
  <w:style w:type="table" w:styleId="a4">
    <w:name w:val="Table Grid"/>
    <w:basedOn w:val="a1"/>
    <w:uiPriority w:val="59"/>
    <w:rsid w:val="00432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a0"/>
    <w:rsid w:val="004320BC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rsid w:val="004320BC"/>
    <w:rPr>
      <w:rFonts w:ascii="Times New Roman" w:hAnsi="Times New Roman" w:cs="Times New Roman" w:hint="default"/>
      <w:b/>
      <w:bCs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43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0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875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"НАСКО"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001</cp:lastModifiedBy>
  <cp:revision>2</cp:revision>
  <cp:lastPrinted>2019-09-09T17:43:00Z</cp:lastPrinted>
  <dcterms:created xsi:type="dcterms:W3CDTF">2020-09-30T07:29:00Z</dcterms:created>
  <dcterms:modified xsi:type="dcterms:W3CDTF">2020-09-30T07:29:00Z</dcterms:modified>
</cp:coreProperties>
</file>