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E3C" w:rsidRDefault="00022E3C" w:rsidP="00A55BE9">
      <w:pPr>
        <w:widowControl w:val="0"/>
        <w:tabs>
          <w:tab w:val="left" w:pos="792"/>
        </w:tabs>
        <w:autoSpaceDE w:val="0"/>
        <w:autoSpaceDN w:val="0"/>
        <w:adjustRightInd w:val="0"/>
        <w:jc w:val="right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6750050" cy="9264645"/>
            <wp:effectExtent l="0" t="0" r="0" b="0"/>
            <wp:docPr id="2" name="Рисунок 2" descr="C:\Users\GlavBuh\Desktop\загрузки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avBuh\Desktop\загрузки\Image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6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spacing w:before="53" w:line="298" w:lineRule="exact"/>
        <w:jc w:val="center"/>
        <w:rPr>
          <w:b/>
          <w:bCs/>
          <w:sz w:val="26"/>
          <w:szCs w:val="26"/>
        </w:rPr>
      </w:pPr>
      <w:r w:rsidRPr="0061370E">
        <w:rPr>
          <w:b/>
          <w:bCs/>
          <w:sz w:val="26"/>
          <w:szCs w:val="26"/>
        </w:rPr>
        <w:lastRenderedPageBreak/>
        <w:t>Пояснительная записка к учебному плану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spacing w:line="298" w:lineRule="exact"/>
        <w:ind w:right="26"/>
        <w:jc w:val="center"/>
        <w:rPr>
          <w:sz w:val="26"/>
          <w:szCs w:val="26"/>
        </w:rPr>
      </w:pPr>
      <w:r w:rsidRPr="0061370E">
        <w:rPr>
          <w:sz w:val="26"/>
          <w:szCs w:val="26"/>
        </w:rPr>
        <w:t>государственного бюджетного оздоровительного общеобразовательного учрежд</w:t>
      </w:r>
      <w:bookmarkStart w:id="0" w:name="_GoBack"/>
      <w:bookmarkEnd w:id="0"/>
      <w:r w:rsidRPr="0061370E">
        <w:rPr>
          <w:sz w:val="26"/>
          <w:szCs w:val="26"/>
        </w:rPr>
        <w:t>ения санаторного типа для детей, нуждающихся в длительном лечении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spacing w:line="298" w:lineRule="exact"/>
        <w:ind w:right="26"/>
        <w:jc w:val="center"/>
        <w:rPr>
          <w:b/>
          <w:bCs/>
          <w:sz w:val="26"/>
          <w:szCs w:val="26"/>
        </w:rPr>
      </w:pPr>
      <w:r w:rsidRPr="0061370E">
        <w:rPr>
          <w:b/>
          <w:bCs/>
          <w:sz w:val="26"/>
          <w:szCs w:val="26"/>
        </w:rPr>
        <w:t>«</w:t>
      </w:r>
      <w:proofErr w:type="spellStart"/>
      <w:r w:rsidRPr="0061370E">
        <w:rPr>
          <w:b/>
          <w:bCs/>
          <w:sz w:val="26"/>
          <w:szCs w:val="26"/>
        </w:rPr>
        <w:t>Новокашировская</w:t>
      </w:r>
      <w:proofErr w:type="spellEnd"/>
      <w:r w:rsidRPr="0061370E">
        <w:rPr>
          <w:b/>
          <w:bCs/>
          <w:sz w:val="26"/>
          <w:szCs w:val="26"/>
        </w:rPr>
        <w:t xml:space="preserve"> санаторная школа-интернат»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spacing w:line="298" w:lineRule="exact"/>
        <w:ind w:right="2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 2020</w:t>
      </w:r>
      <w:r w:rsidRPr="0061370E">
        <w:rPr>
          <w:b/>
          <w:bCs/>
          <w:sz w:val="26"/>
          <w:szCs w:val="26"/>
        </w:rPr>
        <w:t>-20</w:t>
      </w:r>
      <w:r>
        <w:rPr>
          <w:b/>
          <w:bCs/>
          <w:sz w:val="26"/>
          <w:szCs w:val="26"/>
        </w:rPr>
        <w:t>21</w:t>
      </w:r>
      <w:r w:rsidRPr="0061370E">
        <w:rPr>
          <w:b/>
          <w:bCs/>
          <w:sz w:val="26"/>
          <w:szCs w:val="26"/>
        </w:rPr>
        <w:t xml:space="preserve"> учебный год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D7B30" w:rsidRPr="0061370E" w:rsidRDefault="00ED7B30" w:rsidP="00ED7B30">
      <w:pPr>
        <w:widowControl w:val="0"/>
        <w:tabs>
          <w:tab w:val="left" w:pos="567"/>
          <w:tab w:val="left" w:pos="1276"/>
        </w:tabs>
        <w:autoSpaceDE w:val="0"/>
        <w:autoSpaceDN w:val="0"/>
        <w:adjustRightInd w:val="0"/>
        <w:ind w:left="567"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Учебный план школы-интерната разработан на основе документов:</w:t>
      </w:r>
    </w:p>
    <w:p w:rsidR="00ED7B30" w:rsidRPr="0061370E" w:rsidRDefault="00ED7B30" w:rsidP="00ED7B30">
      <w:pPr>
        <w:widowControl w:val="0"/>
        <w:numPr>
          <w:ilvl w:val="0"/>
          <w:numId w:val="2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ind w:left="567"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Закона Российской Федерации от 29.12.2012г. № 273- ФЗ «Об образовании в Российской Федерации»;</w:t>
      </w:r>
    </w:p>
    <w:p w:rsidR="00ED7B30" w:rsidRPr="0061370E" w:rsidRDefault="00ED7B30" w:rsidP="00ED7B30">
      <w:pPr>
        <w:widowControl w:val="0"/>
        <w:numPr>
          <w:ilvl w:val="0"/>
          <w:numId w:val="2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ind w:left="567"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федерального компонента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05.03.2004г. № 1089;</w:t>
      </w:r>
    </w:p>
    <w:p w:rsidR="00ED7B30" w:rsidRPr="0061370E" w:rsidRDefault="00ED7B30" w:rsidP="00ED7B30">
      <w:pPr>
        <w:widowControl w:val="0"/>
        <w:numPr>
          <w:ilvl w:val="0"/>
          <w:numId w:val="2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ind w:left="567"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 xml:space="preserve">закона РТ «О государственных языках Республики Татарстан и других языках в Республике Татарстан» от 08.07.1992г. № 1560-ХП (с изменениями в редакции от 27.04.2017г.); </w:t>
      </w:r>
    </w:p>
    <w:p w:rsidR="00ED7B30" w:rsidRPr="0061370E" w:rsidRDefault="00ED7B30" w:rsidP="00ED7B30">
      <w:pPr>
        <w:widowControl w:val="0"/>
        <w:numPr>
          <w:ilvl w:val="0"/>
          <w:numId w:val="2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ind w:left="567"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закона Российской Федерации «О языках народов Российской Федерации» от 25.10.1991г. № 1807-1 (ред. от 12.03.2014г.);</w:t>
      </w:r>
    </w:p>
    <w:p w:rsidR="00ED7B30" w:rsidRPr="0061370E" w:rsidRDefault="00ED7B30" w:rsidP="00ED7B30">
      <w:pPr>
        <w:widowControl w:val="0"/>
        <w:numPr>
          <w:ilvl w:val="0"/>
          <w:numId w:val="2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ind w:left="567" w:firstLine="709"/>
        <w:jc w:val="both"/>
        <w:rPr>
          <w:sz w:val="26"/>
          <w:szCs w:val="26"/>
        </w:rPr>
      </w:pPr>
      <w:proofErr w:type="gramStart"/>
      <w:r w:rsidRPr="0061370E">
        <w:rPr>
          <w:sz w:val="26"/>
          <w:szCs w:val="26"/>
        </w:rPr>
        <w:t>санитарно-эпидемиологических правил и нормативов (</w:t>
      </w:r>
      <w:proofErr w:type="spellStart"/>
      <w:r w:rsidRPr="0061370E">
        <w:rPr>
          <w:sz w:val="26"/>
          <w:szCs w:val="26"/>
        </w:rPr>
        <w:t>СанПин</w:t>
      </w:r>
      <w:proofErr w:type="spellEnd"/>
      <w:r w:rsidRPr="0061370E">
        <w:rPr>
          <w:sz w:val="26"/>
          <w:szCs w:val="26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61370E">
          <w:rPr>
            <w:sz w:val="26"/>
            <w:szCs w:val="26"/>
          </w:rPr>
          <w:t>2010 г</w:t>
        </w:r>
      </w:smartTag>
      <w:r w:rsidRPr="0061370E">
        <w:rPr>
          <w:sz w:val="26"/>
          <w:szCs w:val="26"/>
        </w:rPr>
        <w:t xml:space="preserve">. №189, (зарегистрированным в  Минюсте  России  3 марта 2011г., регистрационный № 19993);  </w:t>
      </w:r>
      <w:proofErr w:type="gramEnd"/>
    </w:p>
    <w:p w:rsidR="00ED7B30" w:rsidRPr="0061370E" w:rsidRDefault="00ED7B30" w:rsidP="00ED7B30">
      <w:pPr>
        <w:widowControl w:val="0"/>
        <w:numPr>
          <w:ilvl w:val="0"/>
          <w:numId w:val="2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ind w:left="567"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 xml:space="preserve">примерной основной образовательной программы  начального общего и основного общего образования (одобрены решением  федерального учебно-методического объединения по общему образованию (протокол от 08.04.2015г. №1/115); </w:t>
      </w:r>
    </w:p>
    <w:p w:rsidR="00ED7B30" w:rsidRPr="0061370E" w:rsidRDefault="00ED7B30" w:rsidP="00ED7B30">
      <w:pPr>
        <w:widowControl w:val="0"/>
        <w:numPr>
          <w:ilvl w:val="0"/>
          <w:numId w:val="2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ind w:left="567"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приказа Министерства образования и науки Российской Федерации «Об утверждении и введении в действие Федерального государственного образовательного   стандарта начального общего образования» от 6 октября 2009г. № 373 (зарегистрирован в Минюсте России 22 декабря 2009г. № 17785) (с изменениями на 31.12.2015</w:t>
      </w:r>
      <w:r>
        <w:rPr>
          <w:sz w:val="26"/>
          <w:szCs w:val="26"/>
        </w:rPr>
        <w:t>г.№1577</w:t>
      </w:r>
      <w:r w:rsidRPr="0061370E">
        <w:rPr>
          <w:sz w:val="26"/>
          <w:szCs w:val="26"/>
        </w:rPr>
        <w:t>);</w:t>
      </w:r>
    </w:p>
    <w:p w:rsidR="00ED7B30" w:rsidRPr="0061370E" w:rsidRDefault="00ED7B30" w:rsidP="00ED7B30">
      <w:pPr>
        <w:widowControl w:val="0"/>
        <w:numPr>
          <w:ilvl w:val="0"/>
          <w:numId w:val="2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ind w:left="567"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федерального государственного образовательного стандарта основного общего образования, утвержден приказом МО и Н РФ от 17.12.2010г. № 1897;</w:t>
      </w:r>
    </w:p>
    <w:p w:rsidR="00ED7B30" w:rsidRPr="0061370E" w:rsidRDefault="00ED7B30" w:rsidP="00ED7B30">
      <w:pPr>
        <w:widowControl w:val="0"/>
        <w:numPr>
          <w:ilvl w:val="0"/>
          <w:numId w:val="2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ind w:left="567"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 xml:space="preserve"> порядка организации и осуществления образовательной деятельности по основным  общеобразовательным программ</w:t>
      </w:r>
      <w:r>
        <w:rPr>
          <w:sz w:val="26"/>
          <w:szCs w:val="26"/>
        </w:rPr>
        <w:t xml:space="preserve">ам – </w:t>
      </w:r>
      <w:r w:rsidRPr="0061370E">
        <w:rPr>
          <w:sz w:val="26"/>
          <w:szCs w:val="26"/>
        </w:rPr>
        <w:t xml:space="preserve">начального общего, основного общего, среднего общего образования, утвержденного приказом МО и Н РФ от 30.08.2013г. № 1015; </w:t>
      </w:r>
    </w:p>
    <w:p w:rsidR="00ED7B30" w:rsidRPr="0061370E" w:rsidRDefault="00ED7B30" w:rsidP="00ED7B30">
      <w:pPr>
        <w:widowControl w:val="0"/>
        <w:numPr>
          <w:ilvl w:val="0"/>
          <w:numId w:val="2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ind w:left="567"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 xml:space="preserve">приказа Министерства образования и науки Российской Федерации «О внесении изменений в федеральный базисный учебный план и примерные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61370E">
          <w:rPr>
            <w:sz w:val="26"/>
            <w:szCs w:val="26"/>
          </w:rPr>
          <w:t>2004 г</w:t>
        </w:r>
      </w:smartTag>
      <w:r w:rsidRPr="0061370E">
        <w:rPr>
          <w:sz w:val="26"/>
          <w:szCs w:val="26"/>
        </w:rPr>
        <w:t>. № 1312» от 1 февраля 2012г. № 74;</w:t>
      </w:r>
    </w:p>
    <w:p w:rsidR="00ED7B30" w:rsidRPr="0061370E" w:rsidRDefault="00ED7B30" w:rsidP="00ED7B30">
      <w:pPr>
        <w:widowControl w:val="0"/>
        <w:numPr>
          <w:ilvl w:val="0"/>
          <w:numId w:val="2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ind w:left="567"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основной образовательной программы начального общего образования и основной программы основного общего образования ГБООУ «</w:t>
      </w:r>
      <w:proofErr w:type="spellStart"/>
      <w:r w:rsidRPr="0061370E">
        <w:rPr>
          <w:sz w:val="26"/>
          <w:szCs w:val="26"/>
        </w:rPr>
        <w:t>Новокашировская</w:t>
      </w:r>
      <w:proofErr w:type="spellEnd"/>
      <w:r w:rsidRPr="0061370E">
        <w:rPr>
          <w:sz w:val="26"/>
          <w:szCs w:val="26"/>
        </w:rPr>
        <w:t xml:space="preserve"> санаторная школа-интернат»; </w:t>
      </w:r>
    </w:p>
    <w:p w:rsidR="00ED7B30" w:rsidRDefault="00ED7B30" w:rsidP="00ED7B30">
      <w:pPr>
        <w:widowControl w:val="0"/>
        <w:numPr>
          <w:ilvl w:val="0"/>
          <w:numId w:val="2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ind w:left="567"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федерального перечня учебник</w:t>
      </w:r>
      <w:r>
        <w:rPr>
          <w:sz w:val="26"/>
          <w:szCs w:val="26"/>
        </w:rPr>
        <w:t>ов, рекомендованных (допущенных</w:t>
      </w:r>
      <w:r w:rsidRPr="0061370E">
        <w:rPr>
          <w:sz w:val="26"/>
          <w:szCs w:val="26"/>
        </w:rPr>
        <w:t>) к использованию в образовательном процессе в образовательных учреждениях, реализующих образовательные программы общего образования и имеющих госу</w:t>
      </w:r>
      <w:r>
        <w:rPr>
          <w:sz w:val="26"/>
          <w:szCs w:val="26"/>
        </w:rPr>
        <w:t>дарственную аккредитацию на 2020-2021учебный год;</w:t>
      </w:r>
    </w:p>
    <w:p w:rsidR="00E6661E" w:rsidRPr="0061370E" w:rsidRDefault="00E6661E" w:rsidP="00E6661E">
      <w:pPr>
        <w:widowControl w:val="0"/>
        <w:numPr>
          <w:ilvl w:val="0"/>
          <w:numId w:val="2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ind w:left="567" w:firstLine="709"/>
        <w:jc w:val="both"/>
        <w:rPr>
          <w:sz w:val="26"/>
          <w:szCs w:val="26"/>
        </w:rPr>
      </w:pPr>
      <w:r>
        <w:rPr>
          <w:sz w:val="26"/>
          <w:szCs w:val="26"/>
        </w:rPr>
        <w:t>методических рекомендаций Департамента государственной политики в сфере общего образования от 19.01.2018 года № 08-96 по совершенствованию  процесса реализации комплексного учебного курса «Основы религиозных культур и светской этики» и предметной области «Основы духовно-нравственной культуры народов России»;</w:t>
      </w:r>
    </w:p>
    <w:p w:rsidR="00ED7B30" w:rsidRPr="00A03FCA" w:rsidRDefault="00ED7B30" w:rsidP="00ED7B30">
      <w:pPr>
        <w:widowControl w:val="0"/>
        <w:numPr>
          <w:ilvl w:val="0"/>
          <w:numId w:val="2"/>
        </w:numPr>
        <w:tabs>
          <w:tab w:val="left" w:pos="0"/>
          <w:tab w:val="left" w:pos="567"/>
          <w:tab w:val="left" w:pos="1276"/>
        </w:tabs>
        <w:autoSpaceDE w:val="0"/>
        <w:autoSpaceDN w:val="0"/>
        <w:adjustRightInd w:val="0"/>
        <w:ind w:left="567" w:firstLine="709"/>
        <w:jc w:val="both"/>
        <w:rPr>
          <w:sz w:val="26"/>
          <w:szCs w:val="26"/>
        </w:rPr>
      </w:pPr>
      <w:r w:rsidRPr="00A03FCA">
        <w:rPr>
          <w:sz w:val="26"/>
          <w:szCs w:val="26"/>
        </w:rPr>
        <w:t>письма Министерства образования и науки Российской Федерации, Департамента государственной политики в сфере общего образования от 06.12.2017 года №08-2595 «Методические рекомендации органам исполнительной власти субъектов Российской Федерации, осуществляющим государственное управление в сфере образования, по вопросу изучения государственных языков республик, находящих в составе Российской Федерации»,</w:t>
      </w:r>
      <w:r>
        <w:rPr>
          <w:sz w:val="26"/>
          <w:szCs w:val="26"/>
        </w:rPr>
        <w:t xml:space="preserve"> </w:t>
      </w:r>
      <w:r w:rsidRPr="00A03FCA">
        <w:rPr>
          <w:sz w:val="26"/>
          <w:szCs w:val="26"/>
        </w:rPr>
        <w:t>которое предусматривает изучение второго иностранного языка.</w:t>
      </w:r>
    </w:p>
    <w:p w:rsidR="00ED7B30" w:rsidRPr="0061370E" w:rsidRDefault="00ED7B30" w:rsidP="00ED7B30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left="567"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 xml:space="preserve">Учебный план для 1 – 4 классов составлен на основе примерной основной образовательной программы начального общего образования, одобренной решением федерального учебно-методического объединения по общему образованию (протокол от 08.04.2015г. № 1/15) 3 вариант. В 1 классе обучение проводится по 5-дневной рабочей неделе, реализуется  основная образовательная программа начального общего образования в соответствии  с ФГОС НОО, при продолжительности урока в первом полугодии 35минут, во втором полугодии 45 минут, 2-4 классах обучение проводится по 6-дневной учебной неделе при продолжительности урока 45 минут согласно примерному учебному  плану. Обучение в 1 классе ведется </w:t>
      </w:r>
      <w:proofErr w:type="gramStart"/>
      <w:r w:rsidRPr="0061370E">
        <w:rPr>
          <w:sz w:val="26"/>
          <w:szCs w:val="26"/>
        </w:rPr>
        <w:t>по</w:t>
      </w:r>
      <w:proofErr w:type="gramEnd"/>
      <w:r w:rsidR="00E6661E">
        <w:rPr>
          <w:sz w:val="26"/>
          <w:szCs w:val="26"/>
        </w:rPr>
        <w:t xml:space="preserve"> </w:t>
      </w:r>
      <w:proofErr w:type="gramStart"/>
      <w:r w:rsidRPr="0061370E">
        <w:rPr>
          <w:sz w:val="26"/>
          <w:szCs w:val="26"/>
        </w:rPr>
        <w:t>без</w:t>
      </w:r>
      <w:proofErr w:type="gramEnd"/>
      <w:r w:rsidRPr="0061370E">
        <w:rPr>
          <w:sz w:val="26"/>
          <w:szCs w:val="26"/>
        </w:rPr>
        <w:t xml:space="preserve"> отметочному оцениванию знаний обучающихся и домашних заданий и осуществляется с использованием «ступенчатого» режима обучения в </w:t>
      </w:r>
      <w:r w:rsidRPr="0061370E">
        <w:rPr>
          <w:sz w:val="26"/>
          <w:szCs w:val="26"/>
          <w:lang w:val="en-US"/>
        </w:rPr>
        <w:t>I</w:t>
      </w:r>
      <w:r w:rsidRPr="0061370E">
        <w:rPr>
          <w:sz w:val="26"/>
          <w:szCs w:val="26"/>
        </w:rPr>
        <w:t xml:space="preserve"> полугодии. Продолжительность учебного года: 1-классе-33 учебные недели, в 2-4 классах 34 учебные недели. Язык обучения – русский. В качестве иностранного языка изучается английский язык. Образовательный процесс в 1-4 классах основывается на системе обучения  «Перспектива».</w:t>
      </w:r>
    </w:p>
    <w:p w:rsidR="00ED7B30" w:rsidRPr="0061370E" w:rsidRDefault="00ED7B30" w:rsidP="00ED7B30">
      <w:pPr>
        <w:widowControl w:val="0"/>
        <w:tabs>
          <w:tab w:val="left" w:pos="0"/>
          <w:tab w:val="left" w:pos="709"/>
          <w:tab w:val="left" w:pos="902"/>
        </w:tabs>
        <w:autoSpaceDE w:val="0"/>
        <w:autoSpaceDN w:val="0"/>
        <w:adjustRightInd w:val="0"/>
        <w:ind w:left="567"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Учебный предмет «Основы религиозных культур и светской этики» ведется  в 4 классе в объеме 1 часа в неделю.</w:t>
      </w:r>
    </w:p>
    <w:p w:rsidR="00ED7B30" w:rsidRPr="0061370E" w:rsidRDefault="00ED7B30" w:rsidP="00ED7B30">
      <w:pPr>
        <w:widowControl w:val="0"/>
        <w:tabs>
          <w:tab w:val="left" w:pos="0"/>
          <w:tab w:val="left" w:pos="709"/>
          <w:tab w:val="left" w:pos="902"/>
        </w:tabs>
        <w:autoSpaceDE w:val="0"/>
        <w:autoSpaceDN w:val="0"/>
        <w:adjustRightInd w:val="0"/>
        <w:ind w:left="567"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Учебный предмет «Окружающий мир (обществознание и естествознание)» является интегрированным. Элементы основ безопасности жизнедеятельности, а также разделы социально-гуманитарной направленности преподают в качестве модулей, включенных в содержание предмета «Окружающий мир».</w:t>
      </w:r>
    </w:p>
    <w:p w:rsidR="00ED7B30" w:rsidRPr="0061370E" w:rsidRDefault="00ED7B30" w:rsidP="00ED7B30">
      <w:pPr>
        <w:widowControl w:val="0"/>
        <w:tabs>
          <w:tab w:val="left" w:pos="0"/>
          <w:tab w:val="left" w:pos="709"/>
          <w:tab w:val="left" w:pos="902"/>
        </w:tabs>
        <w:autoSpaceDE w:val="0"/>
        <w:autoSpaceDN w:val="0"/>
        <w:adjustRightInd w:val="0"/>
        <w:ind w:left="567"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 xml:space="preserve">Учебный предмет «Информатика и информационно-коммуникационные технологии (ИКТ)», направленный на обеспечение всеобщей компьютерной грамотности, изучается в 3-4 классах в качестве учебного модуля в рамках учебного предмета «Технология». </w:t>
      </w:r>
    </w:p>
    <w:p w:rsidR="00ED7B30" w:rsidRPr="0061370E" w:rsidRDefault="00ED7B30" w:rsidP="00ED7B30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left="567" w:firstLine="709"/>
        <w:jc w:val="both"/>
        <w:rPr>
          <w:sz w:val="26"/>
          <w:szCs w:val="26"/>
        </w:rPr>
        <w:sectPr w:rsidR="00ED7B30" w:rsidRPr="0061370E" w:rsidSect="0061370E">
          <w:footerReference w:type="even" r:id="rId10"/>
          <w:footerReference w:type="default" r:id="rId11"/>
          <w:footerReference w:type="first" r:id="rId12"/>
          <w:pgSz w:w="11906" w:h="16838"/>
          <w:pgMar w:top="851" w:right="567" w:bottom="851" w:left="709" w:header="709" w:footer="709" w:gutter="0"/>
          <w:pgNumType w:start="2"/>
          <w:cols w:space="708"/>
          <w:titlePg/>
          <w:docGrid w:linePitch="360"/>
        </w:sectPr>
      </w:pPr>
    </w:p>
    <w:p w:rsidR="00ED7B30" w:rsidRPr="0061370E" w:rsidRDefault="00ED7B30" w:rsidP="00ED7B30">
      <w:pPr>
        <w:widowControl w:val="0"/>
        <w:tabs>
          <w:tab w:val="left" w:pos="-142"/>
          <w:tab w:val="left" w:pos="709"/>
        </w:tabs>
        <w:autoSpaceDE w:val="0"/>
        <w:autoSpaceDN w:val="0"/>
        <w:adjustRightInd w:val="0"/>
        <w:ind w:left="-142" w:firstLine="709"/>
        <w:jc w:val="both"/>
        <w:rPr>
          <w:sz w:val="26"/>
          <w:szCs w:val="26"/>
        </w:rPr>
        <w:sectPr w:rsidR="00ED7B30" w:rsidRPr="0061370E" w:rsidSect="0061370E">
          <w:type w:val="continuous"/>
          <w:pgSz w:w="11906" w:h="16838"/>
          <w:pgMar w:top="851" w:right="567" w:bottom="851" w:left="1418" w:header="709" w:footer="709" w:gutter="0"/>
          <w:cols w:space="708"/>
          <w:titlePg/>
          <w:docGrid w:linePitch="360"/>
        </w:sectPr>
      </w:pPr>
      <w:r w:rsidRPr="0061370E">
        <w:rPr>
          <w:sz w:val="26"/>
          <w:szCs w:val="26"/>
        </w:rPr>
        <w:t>Родителям (закон</w:t>
      </w:r>
      <w:r>
        <w:rPr>
          <w:sz w:val="26"/>
          <w:szCs w:val="26"/>
        </w:rPr>
        <w:t>ным представителям) учащихся 1-9</w:t>
      </w:r>
      <w:r w:rsidRPr="0061370E">
        <w:rPr>
          <w:sz w:val="26"/>
          <w:szCs w:val="26"/>
        </w:rPr>
        <w:t xml:space="preserve"> классов  из  предметной области «Родной язык и родная литератур</w:t>
      </w:r>
      <w:r>
        <w:rPr>
          <w:sz w:val="26"/>
          <w:szCs w:val="26"/>
        </w:rPr>
        <w:t xml:space="preserve">а» </w:t>
      </w:r>
      <w:r w:rsidRPr="0061370E">
        <w:rPr>
          <w:sz w:val="26"/>
          <w:szCs w:val="26"/>
        </w:rPr>
        <w:t xml:space="preserve">в количестве 3 часов в каждом классе, предлагается  на выбор изучение предметов «Татарский язык и татарская  литература (литературное чтение на татарском языке), или «Русский (родной) язык и родная литература  (литературное чтение на родном языке)».   </w:t>
      </w:r>
    </w:p>
    <w:p w:rsidR="00ED7B30" w:rsidRPr="0061370E" w:rsidRDefault="00ED7B30" w:rsidP="00ED7B30">
      <w:pPr>
        <w:widowControl w:val="0"/>
        <w:tabs>
          <w:tab w:val="left" w:pos="-142"/>
          <w:tab w:val="left" w:pos="709"/>
        </w:tabs>
        <w:autoSpaceDE w:val="0"/>
        <w:autoSpaceDN w:val="0"/>
        <w:adjustRightInd w:val="0"/>
        <w:ind w:left="-142"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 xml:space="preserve">Изучение предметной области  «Родной язык и родная литература» направлено на развитие языковой компетенции, коммуникативных умений, диалогической и монологической речи. В ходе изучение родного языка формируются речевые способности обучающегося, культура речи, интерес к родному языку. </w:t>
      </w:r>
    </w:p>
    <w:p w:rsidR="00ED7B30" w:rsidRPr="0061370E" w:rsidRDefault="00ED7B30" w:rsidP="00ED7B30">
      <w:pPr>
        <w:widowControl w:val="0"/>
        <w:tabs>
          <w:tab w:val="left" w:pos="-142"/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61370E">
        <w:rPr>
          <w:sz w:val="26"/>
          <w:szCs w:val="26"/>
        </w:rPr>
        <w:t>В связи с  ФГОС НОО  в 1 – 4 классах  выделены часы на изучение следующих предметов  из части, формируемой участниками образовательных отношений:</w:t>
      </w:r>
    </w:p>
    <w:p w:rsidR="00ED7B30" w:rsidRPr="0061370E" w:rsidRDefault="00ED7B30" w:rsidP="00ED7B30">
      <w:pPr>
        <w:widowControl w:val="0"/>
        <w:tabs>
          <w:tab w:val="left" w:pos="-142"/>
          <w:tab w:val="left" w:pos="709"/>
        </w:tabs>
        <w:autoSpaceDE w:val="0"/>
        <w:autoSpaceDN w:val="0"/>
        <w:adjustRightInd w:val="0"/>
        <w:ind w:left="-142"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1)</w:t>
      </w:r>
      <w:r>
        <w:rPr>
          <w:sz w:val="26"/>
          <w:szCs w:val="26"/>
        </w:rPr>
        <w:t xml:space="preserve"> математика</w:t>
      </w:r>
    </w:p>
    <w:p w:rsidR="00ED7B30" w:rsidRPr="0061370E" w:rsidRDefault="00ED7B30" w:rsidP="00ED7B30">
      <w:pPr>
        <w:widowControl w:val="0"/>
        <w:tabs>
          <w:tab w:val="left" w:pos="-142"/>
          <w:tab w:val="left" w:pos="709"/>
        </w:tabs>
        <w:autoSpaceDE w:val="0"/>
        <w:autoSpaceDN w:val="0"/>
        <w:adjustRightInd w:val="0"/>
        <w:ind w:left="-142"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2класс – 1 час;</w:t>
      </w:r>
    </w:p>
    <w:p w:rsidR="00ED7B30" w:rsidRDefault="00ED7B30" w:rsidP="00ED7B30">
      <w:pPr>
        <w:widowControl w:val="0"/>
        <w:tabs>
          <w:tab w:val="left" w:pos="-142"/>
          <w:tab w:val="left" w:pos="709"/>
        </w:tabs>
        <w:autoSpaceDE w:val="0"/>
        <w:autoSpaceDN w:val="0"/>
        <w:adjustRightInd w:val="0"/>
        <w:ind w:lef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Pr="0061370E">
        <w:rPr>
          <w:sz w:val="26"/>
          <w:szCs w:val="26"/>
        </w:rPr>
        <w:t xml:space="preserve">литературное чтение:                      </w:t>
      </w:r>
    </w:p>
    <w:p w:rsidR="00ED7B30" w:rsidRPr="0061370E" w:rsidRDefault="00ED7B30" w:rsidP="00ED7B30">
      <w:pPr>
        <w:widowControl w:val="0"/>
        <w:tabs>
          <w:tab w:val="left" w:pos="-142"/>
          <w:tab w:val="left" w:pos="709"/>
        </w:tabs>
        <w:autoSpaceDE w:val="0"/>
        <w:autoSpaceDN w:val="0"/>
        <w:adjustRightInd w:val="0"/>
        <w:ind w:left="-142"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3класс –  1 час;</w:t>
      </w:r>
    </w:p>
    <w:p w:rsidR="00ED7B30" w:rsidRDefault="00ED7B30" w:rsidP="00ED7B30">
      <w:pPr>
        <w:widowControl w:val="0"/>
        <w:tabs>
          <w:tab w:val="left" w:pos="-142"/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61370E">
        <w:rPr>
          <w:sz w:val="26"/>
          <w:szCs w:val="26"/>
        </w:rPr>
        <w:t xml:space="preserve"> В соответствии с требованием Федерального Стандарта НОО внеурочная деятельность в 1-4 классах организуется по направлениям развития личности всего по 10 часов в каждом классе:</w:t>
      </w:r>
    </w:p>
    <w:p w:rsidR="00ED7B30" w:rsidRPr="0061370E" w:rsidRDefault="00ED7B30" w:rsidP="00ED7B30">
      <w:pPr>
        <w:widowControl w:val="0"/>
        <w:tabs>
          <w:tab w:val="left" w:pos="-142"/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1) спортивно-оздоровительное  направление – 2 часа;</w:t>
      </w:r>
    </w:p>
    <w:p w:rsidR="00ED7B30" w:rsidRPr="0061370E" w:rsidRDefault="00ED7B30" w:rsidP="00ED7B30">
      <w:pPr>
        <w:widowControl w:val="0"/>
        <w:tabs>
          <w:tab w:val="left" w:pos="-142"/>
          <w:tab w:val="left" w:pos="709"/>
          <w:tab w:val="left" w:pos="900"/>
        </w:tabs>
        <w:autoSpaceDE w:val="0"/>
        <w:autoSpaceDN w:val="0"/>
        <w:adjustRightInd w:val="0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61370E">
        <w:rPr>
          <w:sz w:val="26"/>
          <w:szCs w:val="26"/>
        </w:rPr>
        <w:t>2) духовно-нравственное (гражданско-патриотическое, экологическое) направление -2ч.;</w:t>
      </w:r>
    </w:p>
    <w:p w:rsidR="00ED7B30" w:rsidRPr="0061370E" w:rsidRDefault="00ED7B30" w:rsidP="00ED7B30">
      <w:pPr>
        <w:widowControl w:val="0"/>
        <w:tabs>
          <w:tab w:val="left" w:pos="-142"/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3) обще интеллектуальное (научно – познавательное) направление – 2 часа;</w:t>
      </w:r>
    </w:p>
    <w:p w:rsidR="00ED7B30" w:rsidRPr="0061370E" w:rsidRDefault="00ED7B30" w:rsidP="00ED7B30">
      <w:pPr>
        <w:widowControl w:val="0"/>
        <w:tabs>
          <w:tab w:val="left" w:pos="-142"/>
          <w:tab w:val="left" w:pos="0"/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4) общекультурное (музыкальные и художественно-эстетические кружки) – 3 часа;</w:t>
      </w:r>
    </w:p>
    <w:p w:rsidR="00ED7B30" w:rsidRPr="0061370E" w:rsidRDefault="00ED7B30" w:rsidP="00ED7B30">
      <w:pPr>
        <w:widowControl w:val="0"/>
        <w:tabs>
          <w:tab w:val="left" w:pos="-142"/>
          <w:tab w:val="left" w:pos="0"/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61370E">
        <w:rPr>
          <w:sz w:val="26"/>
          <w:szCs w:val="26"/>
        </w:rPr>
        <w:t>5) социальная работа – 1 час.</w:t>
      </w:r>
    </w:p>
    <w:p w:rsidR="00ED7B30" w:rsidRPr="0061370E" w:rsidRDefault="00ED7B30" w:rsidP="00ED7B30">
      <w:pPr>
        <w:widowControl w:val="0"/>
        <w:tabs>
          <w:tab w:val="left" w:pos="0"/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61370E">
        <w:rPr>
          <w:sz w:val="26"/>
          <w:szCs w:val="26"/>
        </w:rPr>
        <w:t>В соответствии с введение</w:t>
      </w:r>
      <w:r>
        <w:rPr>
          <w:sz w:val="26"/>
          <w:szCs w:val="26"/>
        </w:rPr>
        <w:t>м ФГОС ООО  учебный план для 5-9</w:t>
      </w:r>
      <w:r w:rsidRPr="0061370E">
        <w:rPr>
          <w:sz w:val="26"/>
          <w:szCs w:val="26"/>
        </w:rPr>
        <w:t xml:space="preserve"> классов составлен на основе примерной основной программы основного общего образования, одобренной решением федерального учебно-методического объединения по общему образованию (протокол от 08.04.2015г. № 1/15) вариант 4 и  основывается на системе обучения  «Перспектива» и </w:t>
      </w:r>
      <w:r>
        <w:rPr>
          <w:sz w:val="26"/>
          <w:szCs w:val="26"/>
        </w:rPr>
        <w:t xml:space="preserve">в 5-8 классах </w:t>
      </w:r>
      <w:r w:rsidRPr="0061370E">
        <w:rPr>
          <w:sz w:val="26"/>
          <w:szCs w:val="26"/>
        </w:rPr>
        <w:t>ор</w:t>
      </w:r>
      <w:r>
        <w:rPr>
          <w:sz w:val="26"/>
          <w:szCs w:val="26"/>
        </w:rPr>
        <w:t>иентирован на 35 учебных недель.</w:t>
      </w:r>
      <w:proofErr w:type="gramEnd"/>
      <w:r>
        <w:rPr>
          <w:sz w:val="26"/>
          <w:szCs w:val="26"/>
        </w:rPr>
        <w:t xml:space="preserve"> </w:t>
      </w:r>
      <w:r w:rsidRPr="0061370E">
        <w:rPr>
          <w:sz w:val="26"/>
          <w:szCs w:val="26"/>
        </w:rPr>
        <w:t xml:space="preserve">В 9 классе продолжительность учебного года составляет   34 учебные недели. Продолжительность урока - 45 минут. В качестве иностранного языка изучается английский язык. </w:t>
      </w:r>
      <w:r>
        <w:rPr>
          <w:sz w:val="26"/>
          <w:szCs w:val="26"/>
        </w:rPr>
        <w:t>Второй иностранный язык - немецкий.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В связи в ФГОС ООО в 1- 9</w:t>
      </w:r>
      <w:r w:rsidRPr="0061370E">
        <w:rPr>
          <w:sz w:val="26"/>
          <w:szCs w:val="26"/>
        </w:rPr>
        <w:t xml:space="preserve"> классах выделены часы на изучение следующих предметов, из части формируемой участни</w:t>
      </w:r>
      <w:r>
        <w:rPr>
          <w:sz w:val="26"/>
          <w:szCs w:val="26"/>
        </w:rPr>
        <w:t>ками образовательных отношений:</w:t>
      </w:r>
      <w:r w:rsidRPr="0061370E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1) русский язык: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7 класс – 1 час;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2) литература:</w:t>
      </w:r>
    </w:p>
    <w:p w:rsidR="00ED7B30" w:rsidRDefault="00ED7B30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61370E">
        <w:rPr>
          <w:sz w:val="26"/>
          <w:szCs w:val="26"/>
        </w:rPr>
        <w:t xml:space="preserve"> класс – 1 час;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8 класс – 1 час;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3) биология: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6 класс- 1 час;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7 класс – 1 час;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4)</w:t>
      </w:r>
      <w:r>
        <w:rPr>
          <w:sz w:val="26"/>
          <w:szCs w:val="26"/>
        </w:rPr>
        <w:t xml:space="preserve"> </w:t>
      </w:r>
      <w:r w:rsidRPr="0061370E">
        <w:rPr>
          <w:sz w:val="26"/>
          <w:szCs w:val="26"/>
        </w:rPr>
        <w:t>обществознание:</w:t>
      </w:r>
    </w:p>
    <w:p w:rsidR="000C2ED7" w:rsidRDefault="00ED7B30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5 класс – 1 час;</w:t>
      </w:r>
    </w:p>
    <w:p w:rsidR="00ED7B30" w:rsidRDefault="00ED7B30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5)второй иностранный (немецкий):</w:t>
      </w:r>
    </w:p>
    <w:p w:rsidR="00ED7B30" w:rsidRDefault="000C2ED7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9 класс-1 час;</w:t>
      </w:r>
    </w:p>
    <w:p w:rsidR="00ED7B30" w:rsidRDefault="00ED7B30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6) география:</w:t>
      </w:r>
    </w:p>
    <w:p w:rsidR="00ED7B30" w:rsidRDefault="00ED7B30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5 класс-1 час;</w:t>
      </w:r>
    </w:p>
    <w:p w:rsidR="00ED7B30" w:rsidRDefault="00ED7B30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7) основы безопасности жизнедеятельности:</w:t>
      </w:r>
    </w:p>
    <w:p w:rsidR="00ED7B30" w:rsidRDefault="000C2ED7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7 класс-1 час;</w:t>
      </w:r>
    </w:p>
    <w:p w:rsidR="000C2ED7" w:rsidRDefault="000C2ED7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8) физика:</w:t>
      </w:r>
    </w:p>
    <w:p w:rsidR="000C2ED7" w:rsidRDefault="000C2ED7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8класс-1 час;</w:t>
      </w:r>
    </w:p>
    <w:p w:rsidR="000C2ED7" w:rsidRDefault="000C2ED7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9) ОДНКНР:</w:t>
      </w:r>
    </w:p>
    <w:p w:rsidR="000C2ED7" w:rsidRPr="0061370E" w:rsidRDefault="000C2ED7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9 класс-1 час.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В 5-7</w:t>
      </w:r>
      <w:r w:rsidRPr="0061370E">
        <w:rPr>
          <w:sz w:val="26"/>
          <w:szCs w:val="26"/>
        </w:rPr>
        <w:t xml:space="preserve"> классах внеурочная деятельность организуется по следующим направлениям всего по 10 часов в неделю в каждом классе: </w:t>
      </w:r>
    </w:p>
    <w:p w:rsidR="00ED7B30" w:rsidRPr="0061370E" w:rsidRDefault="00ED7B30" w:rsidP="00ED7B30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61370E">
        <w:rPr>
          <w:sz w:val="26"/>
          <w:szCs w:val="26"/>
        </w:rPr>
        <w:t>спортивно – оздоровительное направление;</w:t>
      </w:r>
    </w:p>
    <w:p w:rsidR="00ED7B30" w:rsidRPr="0061370E" w:rsidRDefault="00ED7B30" w:rsidP="00ED7B30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2.</w:t>
      </w:r>
      <w:r w:rsidRPr="0061370E">
        <w:rPr>
          <w:sz w:val="26"/>
          <w:szCs w:val="26"/>
        </w:rPr>
        <w:tab/>
        <w:t>духовно – нравственное направление;</w:t>
      </w:r>
    </w:p>
    <w:p w:rsidR="00ED7B30" w:rsidRPr="0061370E" w:rsidRDefault="00ED7B30" w:rsidP="00ED7B30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3.</w:t>
      </w:r>
      <w:r w:rsidRPr="0061370E">
        <w:rPr>
          <w:sz w:val="26"/>
          <w:szCs w:val="26"/>
        </w:rPr>
        <w:tab/>
      </w:r>
      <w:proofErr w:type="spellStart"/>
      <w:r w:rsidRPr="0061370E">
        <w:rPr>
          <w:sz w:val="26"/>
          <w:szCs w:val="26"/>
        </w:rPr>
        <w:t>общеинтеллектуальное</w:t>
      </w:r>
      <w:proofErr w:type="spellEnd"/>
      <w:r w:rsidRPr="0061370E">
        <w:rPr>
          <w:sz w:val="26"/>
          <w:szCs w:val="26"/>
        </w:rPr>
        <w:t xml:space="preserve">  направление;</w:t>
      </w:r>
    </w:p>
    <w:p w:rsidR="00ED7B30" w:rsidRPr="0061370E" w:rsidRDefault="00ED7B30" w:rsidP="00ED7B30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4.</w:t>
      </w:r>
      <w:r w:rsidRPr="0061370E">
        <w:rPr>
          <w:sz w:val="26"/>
          <w:szCs w:val="26"/>
        </w:rPr>
        <w:tab/>
        <w:t>общекультурное направление;</w:t>
      </w:r>
    </w:p>
    <w:p w:rsidR="00ED7B30" w:rsidRPr="0061370E" w:rsidRDefault="00ED7B30" w:rsidP="00ED7B30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5.</w:t>
      </w:r>
      <w:r w:rsidRPr="0061370E">
        <w:rPr>
          <w:sz w:val="26"/>
          <w:szCs w:val="26"/>
        </w:rPr>
        <w:tab/>
        <w:t>социальное  направление.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>В соответствии с  ФГОС ООО в ГБООУ "</w:t>
      </w:r>
      <w:proofErr w:type="spellStart"/>
      <w:r w:rsidRPr="0061370E">
        <w:rPr>
          <w:sz w:val="26"/>
          <w:szCs w:val="26"/>
        </w:rPr>
        <w:t>Новокашировская</w:t>
      </w:r>
      <w:proofErr w:type="spellEnd"/>
      <w:r w:rsidRPr="0061370E">
        <w:rPr>
          <w:sz w:val="26"/>
          <w:szCs w:val="26"/>
        </w:rPr>
        <w:t xml:space="preserve"> санаторная школа-интернат" с 1 сентября 2015г., предметная область ОДНКНР является логическим продолжением учебного предмета ОРКСЭ начальной школы и реализуется в 5</w:t>
      </w:r>
      <w:r w:rsidR="000C2ED7">
        <w:rPr>
          <w:sz w:val="26"/>
          <w:szCs w:val="26"/>
        </w:rPr>
        <w:t>, 9</w:t>
      </w:r>
      <w:r w:rsidRPr="0061370E">
        <w:rPr>
          <w:sz w:val="26"/>
          <w:szCs w:val="26"/>
        </w:rPr>
        <w:t xml:space="preserve"> кла</w:t>
      </w:r>
      <w:r w:rsidR="000C2ED7">
        <w:rPr>
          <w:sz w:val="26"/>
          <w:szCs w:val="26"/>
        </w:rPr>
        <w:t>ссах</w:t>
      </w:r>
      <w:r>
        <w:rPr>
          <w:sz w:val="26"/>
          <w:szCs w:val="26"/>
        </w:rPr>
        <w:t xml:space="preserve"> из расчета 1 часа в неделю.</w:t>
      </w:r>
    </w:p>
    <w:p w:rsidR="00ED7B30" w:rsidRPr="0061370E" w:rsidRDefault="00ED7B30" w:rsidP="00ED7B30">
      <w:pPr>
        <w:widowControl w:val="0"/>
        <w:tabs>
          <w:tab w:val="left" w:pos="763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61370E">
        <w:rPr>
          <w:sz w:val="26"/>
          <w:szCs w:val="26"/>
        </w:rPr>
        <w:tab/>
        <w:t xml:space="preserve">В 9 классе проводится </w:t>
      </w:r>
      <w:proofErr w:type="spellStart"/>
      <w:r w:rsidRPr="0061370E">
        <w:rPr>
          <w:sz w:val="26"/>
          <w:szCs w:val="26"/>
        </w:rPr>
        <w:t>предпрофильная</w:t>
      </w:r>
      <w:proofErr w:type="spellEnd"/>
      <w:r w:rsidRPr="0061370E">
        <w:rPr>
          <w:sz w:val="26"/>
          <w:szCs w:val="26"/>
        </w:rPr>
        <w:t xml:space="preserve"> подготовка, целью которой является оказание учащимся психолого-педагогической поддержки в принятии решения о выборе профиля обучения, направления дальнейшего образования и возможного трудоустройства с учетом ситуации на рынке труда, а также создание условий для повышения готовности подростков к социальному, профессиональному и культурному самоопределению в </w:t>
      </w:r>
      <w:r>
        <w:rPr>
          <w:sz w:val="26"/>
          <w:szCs w:val="26"/>
        </w:rPr>
        <w:t xml:space="preserve">целом. </w:t>
      </w:r>
    </w:p>
    <w:p w:rsidR="00ED7B30" w:rsidRPr="0061370E" w:rsidRDefault="00ED7B30" w:rsidP="00ED7B30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 xml:space="preserve">Экология в </w:t>
      </w:r>
      <w:r w:rsidRPr="0061370E">
        <w:rPr>
          <w:sz w:val="26"/>
          <w:szCs w:val="26"/>
          <w:lang w:val="en-US"/>
        </w:rPr>
        <w:t>I</w:t>
      </w:r>
      <w:r w:rsidRPr="0061370E">
        <w:rPr>
          <w:sz w:val="26"/>
          <w:szCs w:val="26"/>
        </w:rPr>
        <w:t xml:space="preserve"> полугодии, всего 16 часов.</w:t>
      </w:r>
    </w:p>
    <w:p w:rsidR="00ED7B30" w:rsidRPr="0061370E" w:rsidRDefault="00ED7B30" w:rsidP="00ED7B30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 xml:space="preserve">Профориентация и самоопределение в </w:t>
      </w:r>
      <w:r w:rsidRPr="0061370E">
        <w:rPr>
          <w:sz w:val="26"/>
          <w:szCs w:val="26"/>
          <w:lang w:val="en-US"/>
        </w:rPr>
        <w:t>I</w:t>
      </w:r>
      <w:r w:rsidRPr="0061370E">
        <w:rPr>
          <w:sz w:val="26"/>
          <w:szCs w:val="26"/>
        </w:rPr>
        <w:t xml:space="preserve"> полугодии, всего 16 часов</w:t>
      </w:r>
    </w:p>
    <w:p w:rsidR="00ED7B30" w:rsidRPr="0061370E" w:rsidRDefault="00ED7B30" w:rsidP="00ED7B30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 xml:space="preserve">Математика во </w:t>
      </w:r>
      <w:r w:rsidRPr="0061370E">
        <w:rPr>
          <w:sz w:val="26"/>
          <w:szCs w:val="26"/>
          <w:lang w:val="en-US"/>
        </w:rPr>
        <w:t>II</w:t>
      </w:r>
      <w:r w:rsidRPr="0061370E">
        <w:rPr>
          <w:sz w:val="26"/>
          <w:szCs w:val="26"/>
        </w:rPr>
        <w:t xml:space="preserve"> полугодии, всего 18 часов.</w:t>
      </w:r>
    </w:p>
    <w:p w:rsidR="00ED7B30" w:rsidRPr="0061370E" w:rsidRDefault="00ED7B30" w:rsidP="00ED7B30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1370E">
        <w:rPr>
          <w:sz w:val="26"/>
          <w:szCs w:val="26"/>
        </w:rPr>
        <w:t xml:space="preserve">Русский язык во </w:t>
      </w:r>
      <w:r w:rsidRPr="0061370E">
        <w:rPr>
          <w:sz w:val="26"/>
          <w:szCs w:val="26"/>
          <w:lang w:val="en-US"/>
        </w:rPr>
        <w:t>II</w:t>
      </w:r>
      <w:r w:rsidRPr="0061370E">
        <w:rPr>
          <w:sz w:val="26"/>
          <w:szCs w:val="26"/>
        </w:rPr>
        <w:t xml:space="preserve"> полугодии, всего 18 часов.</w:t>
      </w:r>
    </w:p>
    <w:p w:rsidR="00ED7B30" w:rsidRDefault="00ED7B30" w:rsidP="00ED7B30">
      <w:pPr>
        <w:jc w:val="center"/>
        <w:rPr>
          <w:b/>
          <w:bCs/>
          <w:caps/>
          <w:sz w:val="24"/>
          <w:szCs w:val="24"/>
        </w:rPr>
      </w:pPr>
    </w:p>
    <w:p w:rsidR="00ED7B30" w:rsidRDefault="00ED7B30" w:rsidP="00ED7B30">
      <w:pPr>
        <w:jc w:val="center"/>
        <w:rPr>
          <w:b/>
          <w:bCs/>
          <w:caps/>
          <w:sz w:val="24"/>
          <w:szCs w:val="24"/>
        </w:rPr>
      </w:pPr>
    </w:p>
    <w:p w:rsidR="00ED7B30" w:rsidRPr="0061370E" w:rsidRDefault="00ED7B30" w:rsidP="00ED7B30">
      <w:pPr>
        <w:jc w:val="center"/>
        <w:rPr>
          <w:b/>
          <w:bCs/>
          <w:caps/>
          <w:sz w:val="24"/>
          <w:szCs w:val="24"/>
        </w:rPr>
      </w:pPr>
      <w:r w:rsidRPr="0061370E">
        <w:rPr>
          <w:b/>
          <w:bCs/>
          <w:caps/>
          <w:sz w:val="24"/>
          <w:szCs w:val="24"/>
        </w:rPr>
        <w:t xml:space="preserve">Учебный план </w:t>
      </w:r>
    </w:p>
    <w:p w:rsidR="00ED7B30" w:rsidRPr="0061370E" w:rsidRDefault="00ED7B30" w:rsidP="00ED7B30">
      <w:pPr>
        <w:jc w:val="center"/>
        <w:rPr>
          <w:b/>
          <w:bCs/>
          <w:sz w:val="24"/>
          <w:szCs w:val="24"/>
        </w:rPr>
      </w:pPr>
      <w:r w:rsidRPr="0061370E">
        <w:rPr>
          <w:b/>
          <w:bCs/>
          <w:sz w:val="24"/>
          <w:szCs w:val="24"/>
        </w:rPr>
        <w:t>начального общего образования</w:t>
      </w:r>
    </w:p>
    <w:p w:rsidR="00ED7B30" w:rsidRPr="0061370E" w:rsidRDefault="00ED7B30" w:rsidP="00ED7B30">
      <w:pPr>
        <w:jc w:val="center"/>
        <w:rPr>
          <w:b/>
          <w:bCs/>
          <w:sz w:val="24"/>
          <w:szCs w:val="24"/>
        </w:rPr>
      </w:pPr>
      <w:r w:rsidRPr="0061370E">
        <w:rPr>
          <w:b/>
          <w:bCs/>
          <w:sz w:val="24"/>
          <w:szCs w:val="24"/>
        </w:rPr>
        <w:t>государственного бюджетного оздоровительного общеобразовательного учреждения санаторного типа для детей, нуждающихся в длительном лечении</w:t>
      </w:r>
    </w:p>
    <w:p w:rsidR="00ED7B30" w:rsidRPr="0061370E" w:rsidRDefault="00ED7B30" w:rsidP="00ED7B30">
      <w:pPr>
        <w:jc w:val="center"/>
        <w:rPr>
          <w:b/>
          <w:bCs/>
          <w:sz w:val="24"/>
          <w:szCs w:val="24"/>
        </w:rPr>
      </w:pPr>
      <w:r w:rsidRPr="0061370E">
        <w:rPr>
          <w:b/>
          <w:bCs/>
          <w:sz w:val="24"/>
          <w:szCs w:val="24"/>
        </w:rPr>
        <w:t xml:space="preserve"> «</w:t>
      </w:r>
      <w:proofErr w:type="spellStart"/>
      <w:r w:rsidRPr="0061370E">
        <w:rPr>
          <w:b/>
          <w:bCs/>
          <w:sz w:val="24"/>
          <w:szCs w:val="24"/>
        </w:rPr>
        <w:t>Новокашировская</w:t>
      </w:r>
      <w:proofErr w:type="spellEnd"/>
      <w:r w:rsidRPr="0061370E">
        <w:rPr>
          <w:b/>
          <w:bCs/>
          <w:sz w:val="24"/>
          <w:szCs w:val="24"/>
        </w:rPr>
        <w:t xml:space="preserve"> санаторная школа – интернат» </w:t>
      </w:r>
    </w:p>
    <w:p w:rsidR="00ED7B30" w:rsidRPr="0061370E" w:rsidRDefault="00ED7B30" w:rsidP="00ED7B3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2020-2021</w:t>
      </w:r>
      <w:r w:rsidRPr="0061370E">
        <w:rPr>
          <w:b/>
          <w:bCs/>
          <w:sz w:val="24"/>
          <w:szCs w:val="24"/>
        </w:rPr>
        <w:t xml:space="preserve"> учебный год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52"/>
        <w:gridCol w:w="2474"/>
        <w:gridCol w:w="709"/>
        <w:gridCol w:w="744"/>
        <w:gridCol w:w="673"/>
        <w:gridCol w:w="851"/>
        <w:gridCol w:w="1028"/>
      </w:tblGrid>
      <w:tr w:rsidR="00ED7B30" w:rsidRPr="0061370E" w:rsidTr="00ED7B30">
        <w:tc>
          <w:tcPr>
            <w:tcW w:w="3552" w:type="dxa"/>
            <w:vMerge w:val="restart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Предметные области</w:t>
            </w:r>
          </w:p>
        </w:tc>
        <w:tc>
          <w:tcPr>
            <w:tcW w:w="2474" w:type="dxa"/>
            <w:vMerge w:val="restart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Учебные предметы</w:t>
            </w:r>
          </w:p>
        </w:tc>
        <w:tc>
          <w:tcPr>
            <w:tcW w:w="2977" w:type="dxa"/>
            <w:gridSpan w:val="4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61370E">
              <w:rPr>
                <w:b/>
                <w:bCs/>
                <w:i/>
                <w:sz w:val="22"/>
                <w:szCs w:val="22"/>
              </w:rPr>
              <w:t>Количество часов</w:t>
            </w:r>
          </w:p>
          <w:p w:rsidR="00ED7B30" w:rsidRPr="0061370E" w:rsidRDefault="00ED7B30" w:rsidP="00ED7B3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61370E">
              <w:rPr>
                <w:b/>
                <w:bCs/>
                <w:i/>
                <w:sz w:val="22"/>
                <w:szCs w:val="22"/>
              </w:rPr>
              <w:t xml:space="preserve"> в неделю</w:t>
            </w:r>
          </w:p>
        </w:tc>
        <w:tc>
          <w:tcPr>
            <w:tcW w:w="1028" w:type="dxa"/>
            <w:vMerge w:val="restart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Всего часов</w:t>
            </w:r>
          </w:p>
        </w:tc>
      </w:tr>
      <w:tr w:rsidR="00ED7B30" w:rsidRPr="0061370E" w:rsidTr="00ED7B30">
        <w:tc>
          <w:tcPr>
            <w:tcW w:w="3552" w:type="dxa"/>
            <w:vMerge/>
            <w:vAlign w:val="center"/>
          </w:tcPr>
          <w:p w:rsidR="00ED7B30" w:rsidRPr="0061370E" w:rsidRDefault="00ED7B30" w:rsidP="00ED7B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74" w:type="dxa"/>
            <w:vMerge/>
            <w:vAlign w:val="center"/>
          </w:tcPr>
          <w:p w:rsidR="00ED7B30" w:rsidRPr="0061370E" w:rsidRDefault="00ED7B30" w:rsidP="00ED7B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:rsidR="00ED7B30" w:rsidRPr="00592A94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592A94">
              <w:rPr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744" w:type="dxa"/>
          </w:tcPr>
          <w:p w:rsidR="00ED7B30" w:rsidRPr="00592A94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592A94">
              <w:rPr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673" w:type="dxa"/>
          </w:tcPr>
          <w:p w:rsidR="00ED7B30" w:rsidRPr="00592A94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592A94">
              <w:rPr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851" w:type="dxa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1028" w:type="dxa"/>
            <w:vMerge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</w:p>
        </w:tc>
      </w:tr>
      <w:tr w:rsidR="00ED7B30" w:rsidRPr="0061370E" w:rsidTr="00ED7B30">
        <w:tc>
          <w:tcPr>
            <w:tcW w:w="3552" w:type="dxa"/>
            <w:vMerge/>
            <w:vAlign w:val="center"/>
          </w:tcPr>
          <w:p w:rsidR="00ED7B30" w:rsidRPr="0061370E" w:rsidRDefault="00ED7B30" w:rsidP="00ED7B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74" w:type="dxa"/>
            <w:vAlign w:val="center"/>
          </w:tcPr>
          <w:p w:rsidR="00ED7B30" w:rsidRPr="0061370E" w:rsidRDefault="00ED7B30" w:rsidP="00ED7B30">
            <w:pPr>
              <w:rPr>
                <w:i/>
                <w:iCs/>
                <w:sz w:val="22"/>
                <w:szCs w:val="22"/>
              </w:rPr>
            </w:pPr>
            <w:r w:rsidRPr="0061370E">
              <w:rPr>
                <w:i/>
                <w:iCs/>
                <w:sz w:val="22"/>
                <w:szCs w:val="22"/>
              </w:rPr>
              <w:t>Обязательная часть</w:t>
            </w:r>
          </w:p>
        </w:tc>
        <w:tc>
          <w:tcPr>
            <w:tcW w:w="709" w:type="dxa"/>
          </w:tcPr>
          <w:p w:rsidR="00ED7B30" w:rsidRPr="0061370E" w:rsidRDefault="00ED7B30" w:rsidP="00ED7B30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744" w:type="dxa"/>
          </w:tcPr>
          <w:p w:rsidR="00ED7B30" w:rsidRPr="0061370E" w:rsidRDefault="00ED7B30" w:rsidP="00ED7B30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673" w:type="dxa"/>
          </w:tcPr>
          <w:p w:rsidR="00ED7B30" w:rsidRPr="0061370E" w:rsidRDefault="00ED7B30" w:rsidP="00ED7B30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8" w:type="dxa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</w:p>
        </w:tc>
      </w:tr>
      <w:tr w:rsidR="00ED7B30" w:rsidRPr="0061370E" w:rsidTr="00ED7B30">
        <w:trPr>
          <w:trHeight w:val="317"/>
        </w:trPr>
        <w:tc>
          <w:tcPr>
            <w:tcW w:w="3552" w:type="dxa"/>
            <w:vMerge w:val="restart"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 xml:space="preserve">Русский язык </w:t>
            </w:r>
            <w:r>
              <w:rPr>
                <w:sz w:val="22"/>
                <w:szCs w:val="22"/>
              </w:rPr>
              <w:t>и л</w:t>
            </w:r>
            <w:r w:rsidRPr="0061370E">
              <w:rPr>
                <w:sz w:val="22"/>
                <w:szCs w:val="22"/>
              </w:rPr>
              <w:t>итературное чтение</w:t>
            </w:r>
          </w:p>
        </w:tc>
        <w:tc>
          <w:tcPr>
            <w:tcW w:w="2474" w:type="dxa"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709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4</w:t>
            </w:r>
          </w:p>
        </w:tc>
        <w:tc>
          <w:tcPr>
            <w:tcW w:w="744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5</w:t>
            </w:r>
          </w:p>
        </w:tc>
        <w:tc>
          <w:tcPr>
            <w:tcW w:w="673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5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19</w:t>
            </w:r>
          </w:p>
        </w:tc>
      </w:tr>
      <w:tr w:rsidR="00ED7B30" w:rsidRPr="0061370E" w:rsidTr="00ED7B30">
        <w:trPr>
          <w:trHeight w:val="303"/>
        </w:trPr>
        <w:tc>
          <w:tcPr>
            <w:tcW w:w="3552" w:type="dxa"/>
            <w:vMerge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</w:p>
        </w:tc>
        <w:tc>
          <w:tcPr>
            <w:tcW w:w="2474" w:type="dxa"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 xml:space="preserve">Литературное чтение </w:t>
            </w:r>
          </w:p>
        </w:tc>
        <w:tc>
          <w:tcPr>
            <w:tcW w:w="709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744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3</w:t>
            </w:r>
          </w:p>
        </w:tc>
        <w:tc>
          <w:tcPr>
            <w:tcW w:w="673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3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11</w:t>
            </w:r>
          </w:p>
        </w:tc>
      </w:tr>
      <w:tr w:rsidR="00ED7B30" w:rsidRPr="0061370E" w:rsidTr="00ED7B30">
        <w:trPr>
          <w:trHeight w:val="435"/>
        </w:trPr>
        <w:tc>
          <w:tcPr>
            <w:tcW w:w="3552" w:type="dxa"/>
            <w:vMerge w:val="restart"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 xml:space="preserve">Родной язык </w:t>
            </w:r>
            <w:r>
              <w:rPr>
                <w:sz w:val="22"/>
                <w:szCs w:val="22"/>
              </w:rPr>
              <w:t>и л</w:t>
            </w:r>
            <w:r w:rsidRPr="0061370E">
              <w:rPr>
                <w:sz w:val="22"/>
                <w:szCs w:val="22"/>
              </w:rPr>
              <w:t>итературное чтение на родном языке</w:t>
            </w:r>
          </w:p>
          <w:p w:rsidR="00ED7B30" w:rsidRPr="0061370E" w:rsidRDefault="00ED7B30" w:rsidP="00ED7B30">
            <w:pPr>
              <w:rPr>
                <w:sz w:val="22"/>
                <w:szCs w:val="22"/>
              </w:rPr>
            </w:pPr>
          </w:p>
        </w:tc>
        <w:tc>
          <w:tcPr>
            <w:tcW w:w="2474" w:type="dxa"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 xml:space="preserve">Родной язык </w:t>
            </w:r>
          </w:p>
          <w:p w:rsidR="00ED7B30" w:rsidRPr="0061370E" w:rsidRDefault="00ED7B30" w:rsidP="00ED7B30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744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673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ED7B30" w:rsidRPr="0061370E" w:rsidTr="00ED7B30">
        <w:trPr>
          <w:trHeight w:val="435"/>
        </w:trPr>
        <w:tc>
          <w:tcPr>
            <w:tcW w:w="3552" w:type="dxa"/>
            <w:vMerge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</w:p>
        </w:tc>
        <w:tc>
          <w:tcPr>
            <w:tcW w:w="2474" w:type="dxa"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61370E">
              <w:rPr>
                <w:sz w:val="22"/>
                <w:szCs w:val="22"/>
              </w:rPr>
              <w:t>итературное чтение на родном языке</w:t>
            </w:r>
          </w:p>
        </w:tc>
        <w:tc>
          <w:tcPr>
            <w:tcW w:w="709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744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673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ED7B30" w:rsidRPr="0061370E" w:rsidTr="00ED7B30">
        <w:trPr>
          <w:trHeight w:val="448"/>
        </w:trPr>
        <w:tc>
          <w:tcPr>
            <w:tcW w:w="3552" w:type="dxa"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2474" w:type="dxa"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Иностранный язы</w:t>
            </w:r>
            <w:proofErr w:type="gramStart"/>
            <w:r w:rsidRPr="0061370E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(</w:t>
            </w:r>
            <w:proofErr w:type="gramEnd"/>
            <w:r>
              <w:rPr>
                <w:sz w:val="22"/>
                <w:szCs w:val="22"/>
              </w:rPr>
              <w:t>английский язык)</w:t>
            </w:r>
          </w:p>
        </w:tc>
        <w:tc>
          <w:tcPr>
            <w:tcW w:w="709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-</w:t>
            </w:r>
          </w:p>
        </w:tc>
        <w:tc>
          <w:tcPr>
            <w:tcW w:w="744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673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ED7B30" w:rsidRPr="0061370E" w:rsidTr="00ED7B30">
        <w:trPr>
          <w:trHeight w:val="426"/>
        </w:trPr>
        <w:tc>
          <w:tcPr>
            <w:tcW w:w="3552" w:type="dxa"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474" w:type="dxa"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709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4</w:t>
            </w:r>
          </w:p>
        </w:tc>
        <w:tc>
          <w:tcPr>
            <w:tcW w:w="744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4</w:t>
            </w:r>
          </w:p>
        </w:tc>
        <w:tc>
          <w:tcPr>
            <w:tcW w:w="673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4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16</w:t>
            </w:r>
          </w:p>
        </w:tc>
      </w:tr>
      <w:tr w:rsidR="00ED7B30" w:rsidRPr="0061370E" w:rsidTr="00ED7B30">
        <w:tc>
          <w:tcPr>
            <w:tcW w:w="3552" w:type="dxa"/>
            <w:vAlign w:val="center"/>
          </w:tcPr>
          <w:p w:rsidR="00ED7B30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Обществознание и естествознание</w:t>
            </w:r>
          </w:p>
          <w:p w:rsidR="00ED7B30" w:rsidRPr="0061370E" w:rsidRDefault="00ED7B30" w:rsidP="00ED7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(Окружающий мир)</w:t>
            </w:r>
          </w:p>
          <w:p w:rsidR="00ED7B30" w:rsidRPr="0061370E" w:rsidRDefault="00ED7B30" w:rsidP="00ED7B30">
            <w:pPr>
              <w:rPr>
                <w:sz w:val="22"/>
                <w:szCs w:val="22"/>
              </w:rPr>
            </w:pPr>
          </w:p>
        </w:tc>
        <w:tc>
          <w:tcPr>
            <w:tcW w:w="2474" w:type="dxa"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709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744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673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ED7B30" w:rsidRPr="0061370E" w:rsidTr="00ED7B30">
        <w:trPr>
          <w:trHeight w:val="688"/>
        </w:trPr>
        <w:tc>
          <w:tcPr>
            <w:tcW w:w="3552" w:type="dxa"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 xml:space="preserve">Основы  религиозных культур и светской этики </w:t>
            </w:r>
          </w:p>
        </w:tc>
        <w:tc>
          <w:tcPr>
            <w:tcW w:w="2474" w:type="dxa"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Основы  религиозных культур и светской этики</w:t>
            </w:r>
          </w:p>
        </w:tc>
        <w:tc>
          <w:tcPr>
            <w:tcW w:w="709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-</w:t>
            </w:r>
          </w:p>
        </w:tc>
        <w:tc>
          <w:tcPr>
            <w:tcW w:w="744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-</w:t>
            </w:r>
          </w:p>
        </w:tc>
        <w:tc>
          <w:tcPr>
            <w:tcW w:w="673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ED7B30" w:rsidRPr="0061370E" w:rsidTr="00ED7B30">
        <w:trPr>
          <w:trHeight w:val="513"/>
        </w:trPr>
        <w:tc>
          <w:tcPr>
            <w:tcW w:w="3552" w:type="dxa"/>
            <w:vMerge w:val="restart"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 xml:space="preserve">Искусство </w:t>
            </w:r>
          </w:p>
        </w:tc>
        <w:tc>
          <w:tcPr>
            <w:tcW w:w="2474" w:type="dxa"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 xml:space="preserve">Музыка </w:t>
            </w:r>
          </w:p>
        </w:tc>
        <w:tc>
          <w:tcPr>
            <w:tcW w:w="709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744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673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ED7B30" w:rsidRPr="0061370E" w:rsidTr="00ED7B30">
        <w:tc>
          <w:tcPr>
            <w:tcW w:w="3552" w:type="dxa"/>
            <w:vMerge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</w:p>
        </w:tc>
        <w:tc>
          <w:tcPr>
            <w:tcW w:w="2474" w:type="dxa"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709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744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673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ED7B30" w:rsidRPr="0061370E" w:rsidTr="00ED7B30">
        <w:trPr>
          <w:trHeight w:val="353"/>
        </w:trPr>
        <w:tc>
          <w:tcPr>
            <w:tcW w:w="3552" w:type="dxa"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2474" w:type="dxa"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709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744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673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ED7B30" w:rsidRPr="0061370E" w:rsidTr="00ED7B30">
        <w:trPr>
          <w:trHeight w:val="385"/>
        </w:trPr>
        <w:tc>
          <w:tcPr>
            <w:tcW w:w="3552" w:type="dxa"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474" w:type="dxa"/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709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3</w:t>
            </w:r>
          </w:p>
        </w:tc>
        <w:tc>
          <w:tcPr>
            <w:tcW w:w="744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3</w:t>
            </w:r>
          </w:p>
        </w:tc>
        <w:tc>
          <w:tcPr>
            <w:tcW w:w="673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3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12</w:t>
            </w:r>
          </w:p>
        </w:tc>
      </w:tr>
      <w:tr w:rsidR="00ED7B30" w:rsidRPr="0061370E" w:rsidTr="00ED7B30">
        <w:trPr>
          <w:trHeight w:val="418"/>
        </w:trPr>
        <w:tc>
          <w:tcPr>
            <w:tcW w:w="6026" w:type="dxa"/>
            <w:gridSpan w:val="2"/>
            <w:vAlign w:val="center"/>
          </w:tcPr>
          <w:p w:rsidR="00ED7B30" w:rsidRPr="0061370E" w:rsidRDefault="00ED7B30" w:rsidP="00ED7B30">
            <w:pPr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709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744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673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851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97</w:t>
            </w:r>
          </w:p>
        </w:tc>
      </w:tr>
      <w:tr w:rsidR="00ED7B30" w:rsidRPr="0061370E" w:rsidTr="00ED7B30">
        <w:trPr>
          <w:trHeight w:val="450"/>
        </w:trPr>
        <w:tc>
          <w:tcPr>
            <w:tcW w:w="10031" w:type="dxa"/>
            <w:gridSpan w:val="7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i/>
                <w:iCs/>
                <w:sz w:val="22"/>
                <w:szCs w:val="22"/>
              </w:rPr>
              <w:t>Часть, формируемая участниками образовательного процесса</w:t>
            </w:r>
          </w:p>
        </w:tc>
      </w:tr>
      <w:tr w:rsidR="00ED7B30" w:rsidRPr="0061370E" w:rsidTr="00ED7B30">
        <w:trPr>
          <w:trHeight w:val="322"/>
        </w:trPr>
        <w:tc>
          <w:tcPr>
            <w:tcW w:w="6026" w:type="dxa"/>
            <w:gridSpan w:val="2"/>
          </w:tcPr>
          <w:p w:rsidR="00ED7B30" w:rsidRPr="0061370E" w:rsidRDefault="00ED7B30" w:rsidP="00ED7B30">
            <w:pPr>
              <w:rPr>
                <w:i/>
                <w:iCs/>
                <w:sz w:val="22"/>
                <w:szCs w:val="22"/>
              </w:rPr>
            </w:pPr>
            <w:r w:rsidRPr="0061370E">
              <w:rPr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709" w:type="dxa"/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-</w:t>
            </w:r>
          </w:p>
        </w:tc>
        <w:tc>
          <w:tcPr>
            <w:tcW w:w="744" w:type="dxa"/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673" w:type="dxa"/>
            <w:vAlign w:val="center"/>
          </w:tcPr>
          <w:p w:rsidR="00ED7B30" w:rsidRPr="0061370E" w:rsidRDefault="00ED7B30" w:rsidP="00ED7B3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-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ED7B30" w:rsidRPr="0061370E" w:rsidTr="00ED7B30">
        <w:trPr>
          <w:trHeight w:val="245"/>
        </w:trPr>
        <w:tc>
          <w:tcPr>
            <w:tcW w:w="6026" w:type="dxa"/>
            <w:gridSpan w:val="2"/>
          </w:tcPr>
          <w:p w:rsidR="00ED7B30" w:rsidRPr="0061370E" w:rsidRDefault="00ED7B30" w:rsidP="00ED7B30">
            <w:pPr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Математика</w:t>
            </w:r>
          </w:p>
        </w:tc>
        <w:tc>
          <w:tcPr>
            <w:tcW w:w="709" w:type="dxa"/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4" w:type="dxa"/>
            <w:vAlign w:val="center"/>
          </w:tcPr>
          <w:p w:rsidR="00ED7B30" w:rsidRDefault="00ED7B30" w:rsidP="00ED7B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73" w:type="dxa"/>
            <w:vAlign w:val="center"/>
          </w:tcPr>
          <w:p w:rsidR="00ED7B30" w:rsidRPr="0061370E" w:rsidRDefault="00ED7B30" w:rsidP="00ED7B30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ED7B30" w:rsidRPr="0061370E" w:rsidTr="00ED7B30">
        <w:trPr>
          <w:trHeight w:val="357"/>
        </w:trPr>
        <w:tc>
          <w:tcPr>
            <w:tcW w:w="6026" w:type="dxa"/>
            <w:gridSpan w:val="2"/>
            <w:vAlign w:val="center"/>
          </w:tcPr>
          <w:p w:rsidR="00ED7B30" w:rsidRPr="0061370E" w:rsidRDefault="00ED7B30" w:rsidP="00ED7B30">
            <w:pPr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Максимальная допустимая недельная нагрузка</w:t>
            </w:r>
          </w:p>
        </w:tc>
        <w:tc>
          <w:tcPr>
            <w:tcW w:w="709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744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673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851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99</w:t>
            </w:r>
          </w:p>
        </w:tc>
      </w:tr>
      <w:tr w:rsidR="00ED7B30" w:rsidRPr="0061370E" w:rsidTr="00ED7B30">
        <w:trPr>
          <w:trHeight w:val="357"/>
        </w:trPr>
        <w:tc>
          <w:tcPr>
            <w:tcW w:w="6026" w:type="dxa"/>
            <w:gridSpan w:val="2"/>
            <w:vAlign w:val="center"/>
          </w:tcPr>
          <w:p w:rsidR="00ED7B30" w:rsidRPr="00076053" w:rsidRDefault="00ED7B30" w:rsidP="00ED7B30">
            <w:pPr>
              <w:rPr>
                <w:sz w:val="22"/>
                <w:szCs w:val="22"/>
              </w:rPr>
            </w:pPr>
            <w:r w:rsidRPr="00076053">
              <w:rPr>
                <w:sz w:val="22"/>
                <w:szCs w:val="22"/>
              </w:rPr>
              <w:t>Внеурочная деятельность</w:t>
            </w:r>
          </w:p>
        </w:tc>
        <w:tc>
          <w:tcPr>
            <w:tcW w:w="709" w:type="dxa"/>
            <w:vAlign w:val="center"/>
          </w:tcPr>
          <w:p w:rsidR="00ED7B30" w:rsidRPr="00AB48A8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AB48A8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44" w:type="dxa"/>
            <w:vAlign w:val="center"/>
          </w:tcPr>
          <w:p w:rsidR="00ED7B30" w:rsidRPr="00AB48A8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AB48A8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73" w:type="dxa"/>
            <w:vAlign w:val="center"/>
          </w:tcPr>
          <w:p w:rsidR="00ED7B30" w:rsidRPr="00AB48A8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AB48A8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51" w:type="dxa"/>
            <w:vAlign w:val="center"/>
          </w:tcPr>
          <w:p w:rsidR="00ED7B30" w:rsidRPr="00AB48A8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AB48A8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40</w:t>
            </w:r>
          </w:p>
        </w:tc>
      </w:tr>
      <w:tr w:rsidR="00ED7B30" w:rsidRPr="0061370E" w:rsidTr="00ED7B30">
        <w:trPr>
          <w:trHeight w:val="357"/>
        </w:trPr>
        <w:tc>
          <w:tcPr>
            <w:tcW w:w="6026" w:type="dxa"/>
            <w:gridSpan w:val="2"/>
            <w:vAlign w:val="center"/>
          </w:tcPr>
          <w:p w:rsidR="00ED7B30" w:rsidRPr="00076053" w:rsidRDefault="00ED7B30" w:rsidP="00ED7B30">
            <w:pPr>
              <w:rPr>
                <w:sz w:val="22"/>
                <w:szCs w:val="22"/>
              </w:rPr>
            </w:pPr>
            <w:r w:rsidRPr="00076053"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709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744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673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ED7B30" w:rsidRPr="0061370E" w:rsidTr="00ED7B30">
        <w:trPr>
          <w:trHeight w:val="357"/>
        </w:trPr>
        <w:tc>
          <w:tcPr>
            <w:tcW w:w="6026" w:type="dxa"/>
            <w:gridSpan w:val="2"/>
            <w:vAlign w:val="center"/>
          </w:tcPr>
          <w:p w:rsidR="00ED7B30" w:rsidRPr="00076053" w:rsidRDefault="00ED7B30" w:rsidP="00ED7B30">
            <w:pPr>
              <w:rPr>
                <w:sz w:val="22"/>
                <w:szCs w:val="22"/>
              </w:rPr>
            </w:pPr>
            <w:r w:rsidRPr="00076053">
              <w:rPr>
                <w:sz w:val="22"/>
                <w:szCs w:val="22"/>
              </w:rPr>
              <w:t>Духовно-нравственное направление</w:t>
            </w:r>
          </w:p>
        </w:tc>
        <w:tc>
          <w:tcPr>
            <w:tcW w:w="709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744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673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ED7B30" w:rsidRPr="0061370E" w:rsidTr="00ED7B30">
        <w:trPr>
          <w:trHeight w:val="357"/>
        </w:trPr>
        <w:tc>
          <w:tcPr>
            <w:tcW w:w="6026" w:type="dxa"/>
            <w:gridSpan w:val="2"/>
            <w:vAlign w:val="center"/>
          </w:tcPr>
          <w:p w:rsidR="00ED7B30" w:rsidRPr="00076053" w:rsidRDefault="00ED7B30" w:rsidP="00ED7B30">
            <w:pPr>
              <w:rPr>
                <w:sz w:val="22"/>
                <w:szCs w:val="22"/>
              </w:rPr>
            </w:pPr>
            <w:r w:rsidRPr="00076053">
              <w:rPr>
                <w:sz w:val="22"/>
                <w:szCs w:val="22"/>
              </w:rPr>
              <w:t>Обще интеллектуальное направление (предметные кружки)</w:t>
            </w:r>
          </w:p>
        </w:tc>
        <w:tc>
          <w:tcPr>
            <w:tcW w:w="709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744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673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2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ED7B30" w:rsidRPr="0061370E" w:rsidTr="00ED7B30">
        <w:trPr>
          <w:trHeight w:val="357"/>
        </w:trPr>
        <w:tc>
          <w:tcPr>
            <w:tcW w:w="6026" w:type="dxa"/>
            <w:gridSpan w:val="2"/>
            <w:vAlign w:val="center"/>
          </w:tcPr>
          <w:p w:rsidR="00ED7B30" w:rsidRPr="00076053" w:rsidRDefault="00ED7B30" w:rsidP="00ED7B30">
            <w:pPr>
              <w:rPr>
                <w:sz w:val="22"/>
                <w:szCs w:val="22"/>
              </w:rPr>
            </w:pPr>
            <w:r w:rsidRPr="00076053">
              <w:rPr>
                <w:sz w:val="22"/>
                <w:szCs w:val="22"/>
              </w:rPr>
              <w:t>Общекультурно направление (музыкальные и театральные кружки и художественно – эстетические кружки)</w:t>
            </w:r>
          </w:p>
        </w:tc>
        <w:tc>
          <w:tcPr>
            <w:tcW w:w="709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3</w:t>
            </w:r>
          </w:p>
        </w:tc>
        <w:tc>
          <w:tcPr>
            <w:tcW w:w="744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3</w:t>
            </w:r>
          </w:p>
        </w:tc>
        <w:tc>
          <w:tcPr>
            <w:tcW w:w="673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3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12</w:t>
            </w:r>
          </w:p>
        </w:tc>
      </w:tr>
      <w:tr w:rsidR="00ED7B30" w:rsidRPr="0061370E" w:rsidTr="00ED7B30">
        <w:trPr>
          <w:trHeight w:val="357"/>
        </w:trPr>
        <w:tc>
          <w:tcPr>
            <w:tcW w:w="6026" w:type="dxa"/>
            <w:gridSpan w:val="2"/>
            <w:vAlign w:val="center"/>
          </w:tcPr>
          <w:p w:rsidR="00ED7B30" w:rsidRPr="00076053" w:rsidRDefault="00ED7B30" w:rsidP="00ED7B30">
            <w:pPr>
              <w:rPr>
                <w:sz w:val="22"/>
                <w:szCs w:val="22"/>
              </w:rPr>
            </w:pPr>
            <w:r w:rsidRPr="00076053">
              <w:rPr>
                <w:sz w:val="22"/>
                <w:szCs w:val="22"/>
              </w:rPr>
              <w:t>Социальная работа</w:t>
            </w:r>
          </w:p>
        </w:tc>
        <w:tc>
          <w:tcPr>
            <w:tcW w:w="709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744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673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ED7B30" w:rsidRPr="00AB48A8" w:rsidRDefault="00ED7B30" w:rsidP="00ED7B30">
            <w:pPr>
              <w:jc w:val="center"/>
              <w:rPr>
                <w:sz w:val="22"/>
                <w:szCs w:val="22"/>
              </w:rPr>
            </w:pPr>
            <w:r w:rsidRPr="00AB48A8">
              <w:rPr>
                <w:sz w:val="22"/>
                <w:szCs w:val="22"/>
              </w:rPr>
              <w:t>1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ED7B30" w:rsidRPr="0061370E" w:rsidTr="00ED7B30">
        <w:trPr>
          <w:trHeight w:val="357"/>
        </w:trPr>
        <w:tc>
          <w:tcPr>
            <w:tcW w:w="6026" w:type="dxa"/>
            <w:gridSpan w:val="2"/>
            <w:vAlign w:val="center"/>
          </w:tcPr>
          <w:p w:rsidR="00ED7B30" w:rsidRPr="00076053" w:rsidRDefault="00ED7B30" w:rsidP="00ED7B30">
            <w:pPr>
              <w:rPr>
                <w:sz w:val="22"/>
                <w:szCs w:val="22"/>
              </w:rPr>
            </w:pPr>
            <w:r w:rsidRPr="00076053">
              <w:rPr>
                <w:sz w:val="22"/>
                <w:szCs w:val="22"/>
              </w:rPr>
              <w:t>Всего к финансированию</w:t>
            </w:r>
          </w:p>
        </w:tc>
        <w:tc>
          <w:tcPr>
            <w:tcW w:w="709" w:type="dxa"/>
            <w:vAlign w:val="center"/>
          </w:tcPr>
          <w:p w:rsidR="00ED7B30" w:rsidRPr="00AB48A8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AB48A8"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744" w:type="dxa"/>
            <w:vAlign w:val="center"/>
          </w:tcPr>
          <w:p w:rsidR="00ED7B30" w:rsidRPr="00AB48A8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AB48A8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673" w:type="dxa"/>
            <w:vAlign w:val="center"/>
          </w:tcPr>
          <w:p w:rsidR="00ED7B30" w:rsidRPr="00AB48A8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AB48A8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851" w:type="dxa"/>
            <w:vAlign w:val="center"/>
          </w:tcPr>
          <w:p w:rsidR="00ED7B30" w:rsidRPr="00AB48A8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AB48A8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028" w:type="dxa"/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139</w:t>
            </w:r>
          </w:p>
        </w:tc>
      </w:tr>
    </w:tbl>
    <w:p w:rsidR="00ED7B30" w:rsidRPr="0061370E" w:rsidRDefault="00ED7B30" w:rsidP="00ED7B30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:rsidR="00ED7B30" w:rsidRDefault="00ED7B30" w:rsidP="00ED7B30">
      <w:pPr>
        <w:jc w:val="center"/>
        <w:rPr>
          <w:b/>
          <w:bCs/>
          <w:caps/>
          <w:sz w:val="24"/>
          <w:szCs w:val="24"/>
        </w:rPr>
      </w:pPr>
    </w:p>
    <w:p w:rsidR="00ED7B30" w:rsidRDefault="00ED7B30" w:rsidP="00ED7B30">
      <w:pPr>
        <w:jc w:val="center"/>
        <w:rPr>
          <w:b/>
          <w:bCs/>
          <w:caps/>
          <w:sz w:val="24"/>
          <w:szCs w:val="24"/>
        </w:rPr>
      </w:pPr>
    </w:p>
    <w:p w:rsidR="00ED7B30" w:rsidRPr="0061370E" w:rsidRDefault="00ED7B30" w:rsidP="00ED7B30">
      <w:pPr>
        <w:jc w:val="center"/>
        <w:rPr>
          <w:b/>
          <w:bCs/>
          <w:caps/>
          <w:sz w:val="24"/>
          <w:szCs w:val="24"/>
        </w:rPr>
      </w:pPr>
      <w:r w:rsidRPr="0061370E">
        <w:rPr>
          <w:b/>
          <w:bCs/>
          <w:caps/>
          <w:sz w:val="24"/>
          <w:szCs w:val="24"/>
        </w:rPr>
        <w:t>Учебный план</w:t>
      </w:r>
    </w:p>
    <w:p w:rsidR="00ED7B30" w:rsidRPr="0061370E" w:rsidRDefault="00ED7B30" w:rsidP="00ED7B30">
      <w:pPr>
        <w:jc w:val="center"/>
        <w:rPr>
          <w:b/>
          <w:bCs/>
          <w:sz w:val="24"/>
          <w:szCs w:val="24"/>
        </w:rPr>
      </w:pPr>
      <w:r w:rsidRPr="0061370E">
        <w:rPr>
          <w:b/>
          <w:bCs/>
          <w:sz w:val="24"/>
          <w:szCs w:val="24"/>
        </w:rPr>
        <w:t>основного общего образования для 5-</w:t>
      </w:r>
      <w:r>
        <w:rPr>
          <w:b/>
          <w:bCs/>
          <w:sz w:val="24"/>
          <w:szCs w:val="24"/>
        </w:rPr>
        <w:t>9</w:t>
      </w:r>
      <w:r w:rsidRPr="0061370E">
        <w:rPr>
          <w:b/>
          <w:bCs/>
          <w:sz w:val="24"/>
          <w:szCs w:val="24"/>
        </w:rPr>
        <w:t xml:space="preserve"> классов по ФГОС ООО</w:t>
      </w:r>
    </w:p>
    <w:p w:rsidR="00ED7B30" w:rsidRPr="0061370E" w:rsidRDefault="00ED7B30" w:rsidP="00ED7B30">
      <w:pPr>
        <w:jc w:val="center"/>
        <w:rPr>
          <w:b/>
          <w:bCs/>
          <w:sz w:val="24"/>
          <w:szCs w:val="24"/>
        </w:rPr>
      </w:pPr>
      <w:r w:rsidRPr="0061370E">
        <w:rPr>
          <w:b/>
          <w:bCs/>
          <w:sz w:val="24"/>
          <w:szCs w:val="24"/>
        </w:rPr>
        <w:t>государственного бюджетного оздоровительного общеобразовательного учреждения санаторного типа для детей, нуждающихся в длительном лечении</w:t>
      </w:r>
    </w:p>
    <w:p w:rsidR="00ED7B30" w:rsidRPr="0061370E" w:rsidRDefault="00ED7B30" w:rsidP="00ED7B30">
      <w:pPr>
        <w:jc w:val="center"/>
        <w:rPr>
          <w:b/>
          <w:bCs/>
          <w:sz w:val="24"/>
          <w:szCs w:val="24"/>
        </w:rPr>
      </w:pPr>
      <w:r w:rsidRPr="0061370E">
        <w:rPr>
          <w:b/>
          <w:bCs/>
          <w:sz w:val="24"/>
          <w:szCs w:val="24"/>
        </w:rPr>
        <w:t xml:space="preserve"> «</w:t>
      </w:r>
      <w:proofErr w:type="spellStart"/>
      <w:r w:rsidRPr="0061370E">
        <w:rPr>
          <w:b/>
          <w:bCs/>
          <w:sz w:val="24"/>
          <w:szCs w:val="24"/>
        </w:rPr>
        <w:t>Новокашировская</w:t>
      </w:r>
      <w:proofErr w:type="spellEnd"/>
      <w:r w:rsidRPr="0061370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санаторная школа – интернат» на 2020</w:t>
      </w:r>
      <w:r w:rsidRPr="0061370E">
        <w:rPr>
          <w:b/>
          <w:bCs/>
          <w:sz w:val="24"/>
          <w:szCs w:val="24"/>
        </w:rPr>
        <w:t>-20</w:t>
      </w:r>
      <w:r>
        <w:rPr>
          <w:b/>
          <w:bCs/>
          <w:sz w:val="24"/>
          <w:szCs w:val="24"/>
        </w:rPr>
        <w:t>21</w:t>
      </w:r>
      <w:r w:rsidRPr="0061370E">
        <w:rPr>
          <w:b/>
          <w:bCs/>
          <w:sz w:val="24"/>
          <w:szCs w:val="24"/>
        </w:rPr>
        <w:t xml:space="preserve"> учебный год</w:t>
      </w:r>
    </w:p>
    <w:tbl>
      <w:tblPr>
        <w:tblW w:w="10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24"/>
        <w:gridCol w:w="2983"/>
        <w:gridCol w:w="600"/>
        <w:gridCol w:w="567"/>
        <w:gridCol w:w="567"/>
        <w:gridCol w:w="567"/>
        <w:gridCol w:w="567"/>
        <w:gridCol w:w="768"/>
      </w:tblGrid>
      <w:tr w:rsidR="00ED7B30" w:rsidRPr="0061370E" w:rsidTr="00ED7B30">
        <w:trPr>
          <w:trHeight w:val="270"/>
          <w:jc w:val="center"/>
        </w:trPr>
        <w:tc>
          <w:tcPr>
            <w:tcW w:w="342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Предметные области </w:t>
            </w:r>
            <w:r w:rsidRPr="0061370E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8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</w:t>
            </w:r>
            <w:r w:rsidRPr="0061370E">
              <w:rPr>
                <w:b/>
                <w:bCs/>
                <w:sz w:val="22"/>
                <w:szCs w:val="22"/>
              </w:rPr>
              <w:t>чебные предметы</w:t>
            </w:r>
          </w:p>
        </w:tc>
        <w:tc>
          <w:tcPr>
            <w:tcW w:w="363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Количество часов в неделю</w:t>
            </w:r>
          </w:p>
        </w:tc>
      </w:tr>
      <w:tr w:rsidR="00ED7B30" w:rsidRPr="0061370E" w:rsidTr="00ED7B30">
        <w:trPr>
          <w:trHeight w:val="270"/>
          <w:jc w:val="center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61370E">
              <w:rPr>
                <w:b/>
                <w:bCs/>
                <w:sz w:val="22"/>
                <w:szCs w:val="22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61370E">
              <w:rPr>
                <w:b/>
                <w:bCs/>
                <w:sz w:val="22"/>
                <w:szCs w:val="22"/>
                <w:lang w:val="en-US"/>
              </w:rPr>
              <w:t>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61370E">
              <w:rPr>
                <w:b/>
                <w:bCs/>
                <w:sz w:val="22"/>
                <w:szCs w:val="22"/>
                <w:lang w:val="en-US"/>
              </w:rPr>
              <w:t>VII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ind w:right="-108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61370E">
              <w:rPr>
                <w:b/>
                <w:bCs/>
                <w:sz w:val="22"/>
                <w:szCs w:val="22"/>
                <w:lang w:val="en-US"/>
              </w:rPr>
              <w:t>VIII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ind w:right="-108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IX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всего</w:t>
            </w:r>
          </w:p>
        </w:tc>
      </w:tr>
      <w:tr w:rsidR="00ED7B30" w:rsidRPr="0061370E" w:rsidTr="00ED7B30">
        <w:trPr>
          <w:trHeight w:val="247"/>
          <w:jc w:val="center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 xml:space="preserve">Русский язык </w:t>
            </w:r>
            <w:r>
              <w:rPr>
                <w:sz w:val="22"/>
                <w:szCs w:val="22"/>
              </w:rPr>
              <w:t>и л</w:t>
            </w:r>
            <w:r w:rsidRPr="0061370E">
              <w:rPr>
                <w:sz w:val="22"/>
                <w:szCs w:val="22"/>
              </w:rPr>
              <w:t>итература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61370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</w:tc>
      </w:tr>
      <w:tr w:rsidR="00ED7B30" w:rsidRPr="0061370E" w:rsidTr="00ED7B30">
        <w:trPr>
          <w:trHeight w:val="248"/>
          <w:jc w:val="center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Литература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61370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61370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</w:tr>
      <w:tr w:rsidR="00ED7B30" w:rsidRPr="0061370E" w:rsidTr="00ED7B30">
        <w:trPr>
          <w:trHeight w:val="247"/>
          <w:jc w:val="center"/>
        </w:trPr>
        <w:tc>
          <w:tcPr>
            <w:tcW w:w="3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 xml:space="preserve">Родной язык </w:t>
            </w:r>
            <w:r>
              <w:rPr>
                <w:sz w:val="22"/>
                <w:szCs w:val="22"/>
              </w:rPr>
              <w:t>и р</w:t>
            </w:r>
            <w:r w:rsidRPr="0061370E">
              <w:rPr>
                <w:sz w:val="22"/>
                <w:szCs w:val="22"/>
              </w:rPr>
              <w:t>одная литература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 xml:space="preserve">Родной язык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C60CDD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C60CD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ED7B30" w:rsidRPr="0061370E" w:rsidTr="00ED7B30">
        <w:trPr>
          <w:trHeight w:val="247"/>
          <w:jc w:val="center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Родная литература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C60CDD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C60CD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C60CDD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C60CD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ED7B30" w:rsidRPr="0061370E" w:rsidTr="00ED7B30">
        <w:trPr>
          <w:trHeight w:val="492"/>
          <w:jc w:val="center"/>
        </w:trPr>
        <w:tc>
          <w:tcPr>
            <w:tcW w:w="34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Иностранные языки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Default="00ED7B30" w:rsidP="00ED7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</w:t>
            </w:r>
          </w:p>
          <w:p w:rsidR="00ED7B30" w:rsidRPr="00426F53" w:rsidRDefault="00ED7B30" w:rsidP="00ED7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(английский </w:t>
            </w:r>
            <w:r w:rsidRPr="0061370E">
              <w:rPr>
                <w:sz w:val="22"/>
                <w:szCs w:val="22"/>
              </w:rPr>
              <w:t>язык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C60CD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C60CD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</w:tr>
      <w:tr w:rsidR="00ED7B30" w:rsidRPr="0061370E" w:rsidTr="00ED7B30">
        <w:trPr>
          <w:trHeight w:val="255"/>
          <w:jc w:val="center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Default="00ED7B30" w:rsidP="00ED7B30">
            <w:pPr>
              <w:rPr>
                <w:sz w:val="22"/>
                <w:szCs w:val="22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Default="00ED7B30" w:rsidP="00ED7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Второй иностранный язык (немецкий язык)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D7B30" w:rsidRPr="0061370E" w:rsidTr="00ED7B30">
        <w:trPr>
          <w:trHeight w:val="210"/>
          <w:jc w:val="center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Математика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ED7B30" w:rsidRPr="0061370E" w:rsidTr="00ED7B30">
        <w:trPr>
          <w:trHeight w:val="210"/>
          <w:jc w:val="center"/>
        </w:trPr>
        <w:tc>
          <w:tcPr>
            <w:tcW w:w="3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Алгебра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ED7B30" w:rsidRPr="0061370E" w:rsidTr="00ED7B30">
        <w:trPr>
          <w:trHeight w:val="210"/>
          <w:jc w:val="center"/>
        </w:trPr>
        <w:tc>
          <w:tcPr>
            <w:tcW w:w="3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Геометрия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ED7B30" w:rsidRPr="0061370E" w:rsidTr="00ED7B30">
        <w:trPr>
          <w:trHeight w:val="210"/>
          <w:jc w:val="center"/>
        </w:trPr>
        <w:tc>
          <w:tcPr>
            <w:tcW w:w="3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Информатика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ED7B30" w:rsidRPr="0061370E" w:rsidTr="00ED7B30">
        <w:trPr>
          <w:trHeight w:val="200"/>
          <w:jc w:val="center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Общественно-научные предметы</w:t>
            </w:r>
          </w:p>
        </w:tc>
        <w:tc>
          <w:tcPr>
            <w:tcW w:w="2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 xml:space="preserve">История России </w:t>
            </w:r>
          </w:p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 xml:space="preserve">Всеобщая история 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</w:tc>
      </w:tr>
      <w:tr w:rsidR="00ED7B30" w:rsidRPr="0061370E" w:rsidTr="00ED7B30">
        <w:trPr>
          <w:trHeight w:val="200"/>
          <w:jc w:val="center"/>
        </w:trPr>
        <w:tc>
          <w:tcPr>
            <w:tcW w:w="3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ED7B30" w:rsidRPr="0061370E" w:rsidTr="00ED7B30">
        <w:trPr>
          <w:trHeight w:val="200"/>
          <w:jc w:val="center"/>
        </w:trPr>
        <w:tc>
          <w:tcPr>
            <w:tcW w:w="34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География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ED7B30" w:rsidRPr="0061370E" w:rsidTr="00ED7B30">
        <w:trPr>
          <w:trHeight w:val="210"/>
          <w:jc w:val="center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Естественно-научные предметы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Физика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ED7B30" w:rsidRPr="0061370E" w:rsidTr="00ED7B30">
        <w:trPr>
          <w:trHeight w:val="210"/>
          <w:jc w:val="center"/>
        </w:trPr>
        <w:tc>
          <w:tcPr>
            <w:tcW w:w="34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Биология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ED7B30" w:rsidRPr="0061370E" w:rsidTr="00ED7B30">
        <w:trPr>
          <w:trHeight w:val="264"/>
          <w:jc w:val="center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Химия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ED7B30" w:rsidRPr="0061370E" w:rsidTr="00ED7B30">
        <w:trPr>
          <w:trHeight w:val="240"/>
          <w:jc w:val="center"/>
        </w:trPr>
        <w:tc>
          <w:tcPr>
            <w:tcW w:w="3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д</w:t>
            </w:r>
            <w:r w:rsidRPr="0061370E">
              <w:rPr>
                <w:sz w:val="22"/>
                <w:szCs w:val="22"/>
              </w:rPr>
              <w:t>уховно-нравственно</w:t>
            </w:r>
            <w:r>
              <w:rPr>
                <w:sz w:val="22"/>
                <w:szCs w:val="22"/>
              </w:rPr>
              <w:t>й культуры народов России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426F53">
              <w:t>Основы духовно-нравственной культуры народов России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ED7B30" w:rsidRPr="0061370E" w:rsidTr="00ED7B30">
        <w:trPr>
          <w:trHeight w:val="177"/>
          <w:jc w:val="center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Искусство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Музыка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ED7B30" w:rsidRPr="0061370E" w:rsidTr="00ED7B30">
        <w:trPr>
          <w:trHeight w:val="302"/>
          <w:jc w:val="center"/>
        </w:trPr>
        <w:tc>
          <w:tcPr>
            <w:tcW w:w="3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Изобразительное искусство (искусство)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ED7B30" w:rsidRPr="0061370E" w:rsidTr="00ED7B30">
        <w:trPr>
          <w:trHeight w:val="214"/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Технология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076053" w:rsidRDefault="00ED7B30" w:rsidP="00ED7B30">
            <w:pPr>
              <w:jc w:val="center"/>
              <w:rPr>
                <w:sz w:val="22"/>
                <w:szCs w:val="22"/>
              </w:rPr>
            </w:pPr>
            <w:r w:rsidRPr="00076053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ED7B30" w:rsidRPr="0061370E" w:rsidTr="004236E7">
        <w:trPr>
          <w:trHeight w:val="307"/>
          <w:jc w:val="center"/>
        </w:trPr>
        <w:tc>
          <w:tcPr>
            <w:tcW w:w="3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о</w:t>
            </w:r>
            <w:r w:rsidRPr="0061370E">
              <w:rPr>
                <w:sz w:val="22"/>
                <w:szCs w:val="22"/>
              </w:rPr>
              <w:t>сновы безопасности жизнедеятельности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B30" w:rsidRPr="00592A94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B30" w:rsidRPr="00592A94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B30" w:rsidRPr="00592A94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B30" w:rsidRPr="00076053" w:rsidRDefault="004236E7" w:rsidP="004236E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</w:tr>
      <w:tr w:rsidR="00ED7B30" w:rsidRPr="0061370E" w:rsidTr="00ED7B30">
        <w:trPr>
          <w:trHeight w:val="396"/>
          <w:jc w:val="center"/>
        </w:trPr>
        <w:tc>
          <w:tcPr>
            <w:tcW w:w="3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B30" w:rsidRPr="00076053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076053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B30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ED7B30" w:rsidRPr="0061370E" w:rsidTr="004236E7">
        <w:trPr>
          <w:trHeight w:val="264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4236E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4236E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4236E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4236E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4236E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161</w:t>
            </w:r>
          </w:p>
        </w:tc>
      </w:tr>
      <w:tr w:rsidR="00ED7B30" w:rsidRPr="0061370E" w:rsidTr="00ED7B30">
        <w:trPr>
          <w:trHeight w:val="87"/>
          <w:jc w:val="center"/>
        </w:trPr>
        <w:tc>
          <w:tcPr>
            <w:tcW w:w="100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Часть, формируемая участниками образовательных отношений:</w:t>
            </w:r>
          </w:p>
        </w:tc>
      </w:tr>
      <w:tr w:rsidR="00ED7B30" w:rsidRPr="0061370E" w:rsidTr="00ED7B30">
        <w:trPr>
          <w:trHeight w:val="240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Русский язык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sz w:val="22"/>
                <w:szCs w:val="22"/>
              </w:rPr>
            </w:pPr>
            <w:r w:rsidRPr="00C60CDD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sz w:val="22"/>
                <w:szCs w:val="22"/>
              </w:rPr>
            </w:pPr>
            <w:r w:rsidRPr="00C60CDD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sz w:val="22"/>
                <w:szCs w:val="22"/>
              </w:rPr>
            </w:pPr>
            <w:r w:rsidRPr="00C60CDD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C60CDD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C60CDD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ED7B30" w:rsidRPr="0061370E" w:rsidTr="00ED7B30">
        <w:trPr>
          <w:trHeight w:val="240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 xml:space="preserve">Литература 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sz w:val="22"/>
                <w:szCs w:val="22"/>
              </w:rPr>
            </w:pPr>
            <w:r w:rsidRPr="00C60CDD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sz w:val="22"/>
                <w:szCs w:val="22"/>
              </w:rPr>
            </w:pPr>
            <w:r w:rsidRPr="00C60CDD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C60CDD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C60CDD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C60CD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ED7B30" w:rsidRPr="0061370E" w:rsidTr="00ED7B30">
        <w:trPr>
          <w:trHeight w:val="240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Биология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sz w:val="22"/>
                <w:szCs w:val="22"/>
              </w:rPr>
            </w:pPr>
            <w:r w:rsidRPr="00C60CDD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sz w:val="22"/>
                <w:szCs w:val="22"/>
              </w:rPr>
            </w:pPr>
            <w:r w:rsidRPr="00C60CDD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C60CDD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C60CD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C60CDD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C60CD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ED7B30" w:rsidRPr="0061370E" w:rsidTr="00ED7B30">
        <w:trPr>
          <w:trHeight w:val="240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sz w:val="22"/>
                <w:szCs w:val="22"/>
              </w:rPr>
            </w:pPr>
            <w:r w:rsidRPr="00C60CDD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sz w:val="22"/>
                <w:szCs w:val="22"/>
              </w:rPr>
            </w:pPr>
            <w:r w:rsidRPr="00C60CDD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sz w:val="22"/>
                <w:szCs w:val="22"/>
              </w:rPr>
            </w:pPr>
            <w:r w:rsidRPr="00C60CDD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C60CDD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C60CD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C60CDD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C60CD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ED7B30" w:rsidRPr="0061370E" w:rsidTr="00ED7B30">
        <w:trPr>
          <w:trHeight w:val="240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Второй иностранный язык (немецкий)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sz w:val="22"/>
                <w:szCs w:val="22"/>
              </w:rPr>
            </w:pPr>
            <w:r w:rsidRPr="00C60CDD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sz w:val="22"/>
                <w:szCs w:val="22"/>
              </w:rPr>
            </w:pPr>
            <w:r w:rsidRPr="00C60CDD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sz w:val="22"/>
                <w:szCs w:val="22"/>
              </w:rPr>
            </w:pPr>
            <w:r w:rsidRPr="00C60CDD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C60CDD" w:rsidRDefault="000C2ED7" w:rsidP="00ED7B3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C60CDD" w:rsidRDefault="000C2ED7" w:rsidP="00ED7B3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0C2ED7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ED7B30" w:rsidRPr="0061370E" w:rsidTr="00ED7B30">
        <w:trPr>
          <w:trHeight w:val="255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C60CD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ED7B30" w:rsidRPr="0061370E" w:rsidTr="000C2ED7">
        <w:trPr>
          <w:trHeight w:val="206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D7" w:rsidRDefault="00ED7B30" w:rsidP="00ED7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 w:rsidRPr="00C60CD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C60CDD" w:rsidRDefault="00ED7B30" w:rsidP="00ED7B3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0C2ED7" w:rsidRPr="0061370E" w:rsidTr="000C2ED7">
        <w:trPr>
          <w:trHeight w:val="97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D7" w:rsidRDefault="000C2ED7" w:rsidP="00ED7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D7" w:rsidRPr="00C60CDD" w:rsidRDefault="000C2ED7" w:rsidP="00ED7B3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D7" w:rsidRDefault="000C2ED7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D7" w:rsidRDefault="000C2ED7" w:rsidP="00ED7B3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D7" w:rsidRPr="000C2ED7" w:rsidRDefault="000C2ED7" w:rsidP="00ED7B30">
            <w:pPr>
              <w:jc w:val="center"/>
              <w:rPr>
                <w:bCs/>
                <w:sz w:val="22"/>
                <w:szCs w:val="22"/>
              </w:rPr>
            </w:pPr>
            <w:r w:rsidRPr="000C2ED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D7" w:rsidRPr="000C2ED7" w:rsidRDefault="000C2ED7" w:rsidP="00ED7B30">
            <w:pPr>
              <w:jc w:val="center"/>
              <w:rPr>
                <w:bCs/>
                <w:sz w:val="22"/>
                <w:szCs w:val="22"/>
              </w:rPr>
            </w:pPr>
            <w:r w:rsidRPr="000C2ED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D7" w:rsidRDefault="000C2ED7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0C2ED7" w:rsidRPr="0061370E" w:rsidTr="00CE6DD4">
        <w:trPr>
          <w:trHeight w:val="242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D4" w:rsidRDefault="000C2ED7" w:rsidP="00ED7B30">
            <w:pPr>
              <w:rPr>
                <w:sz w:val="22"/>
                <w:szCs w:val="22"/>
              </w:rPr>
            </w:pPr>
            <w:r w:rsidRPr="00426F53">
              <w:t>Основы духовно-нравственной культуры народов России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D7" w:rsidRPr="00C60CDD" w:rsidRDefault="000C2ED7" w:rsidP="00ED7B3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D7" w:rsidRDefault="000C2ED7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D7" w:rsidRDefault="000C2ED7" w:rsidP="00ED7B3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D7" w:rsidRPr="000C2ED7" w:rsidRDefault="000C2ED7" w:rsidP="00ED7B30">
            <w:pPr>
              <w:jc w:val="center"/>
              <w:rPr>
                <w:bCs/>
                <w:sz w:val="22"/>
                <w:szCs w:val="22"/>
              </w:rPr>
            </w:pPr>
            <w:r w:rsidRPr="000C2ED7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ED7" w:rsidRPr="000C2ED7" w:rsidRDefault="000C2ED7" w:rsidP="00ED7B30">
            <w:pPr>
              <w:jc w:val="center"/>
              <w:rPr>
                <w:bCs/>
                <w:sz w:val="22"/>
                <w:szCs w:val="22"/>
              </w:rPr>
            </w:pPr>
            <w:r w:rsidRPr="000C2ED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ED7" w:rsidRDefault="000C2ED7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CE6DD4" w:rsidRPr="0061370E" w:rsidTr="00ED7B30">
        <w:trPr>
          <w:trHeight w:val="230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D4" w:rsidRPr="00426F53" w:rsidRDefault="00CE6DD4" w:rsidP="00ED7B30">
            <w:proofErr w:type="spellStart"/>
            <w:r w:rsidRPr="0056456D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>Предпрофильная</w:t>
            </w:r>
            <w:proofErr w:type="spellEnd"/>
            <w:r w:rsidRPr="0056456D">
              <w:rPr>
                <w:rFonts w:ascii="Times New Roman CYR" w:hAnsi="Times New Roman CYR" w:cs="Times New Roman CYR"/>
                <w:color w:val="000000"/>
                <w:sz w:val="18"/>
                <w:szCs w:val="18"/>
              </w:rPr>
              <w:t xml:space="preserve"> подготовка. Элективные курсы по выбору учащихся: "математика", "русский язык "профориентация и самоопределение", "экология"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D4" w:rsidRDefault="00CE6DD4" w:rsidP="00ED7B3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D4" w:rsidRDefault="00CE6DD4" w:rsidP="00ED7B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D4" w:rsidRDefault="00CE6DD4" w:rsidP="00ED7B3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D4" w:rsidRPr="000C2ED7" w:rsidRDefault="00CE6DD4" w:rsidP="00ED7B3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D4" w:rsidRPr="000C2ED7" w:rsidRDefault="00CE6DD4" w:rsidP="00ED7B30">
            <w:pPr>
              <w:jc w:val="center"/>
              <w:rPr>
                <w:bCs/>
                <w:sz w:val="22"/>
                <w:szCs w:val="22"/>
              </w:rPr>
            </w:pPr>
            <w:r w:rsidRPr="0056456D">
              <w:rPr>
                <w:rFonts w:ascii="Times New Roman CYR" w:hAnsi="Times New Roman CYR" w:cs="Times New Roman CYR"/>
                <w:color w:val="000000"/>
                <w:sz w:val="16"/>
                <w:szCs w:val="16"/>
              </w:rPr>
              <w:t>0/1   0/1   1/0                  1/0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DD4" w:rsidRDefault="00CE6DD4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ED7B30" w:rsidRPr="0061370E" w:rsidTr="00ED7B30">
        <w:trPr>
          <w:trHeight w:val="255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Максимально допустимая недельная нагрузка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CE6DD4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CE6DD4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174</w:t>
            </w:r>
          </w:p>
        </w:tc>
      </w:tr>
      <w:tr w:rsidR="00ED7B30" w:rsidRPr="0061370E" w:rsidTr="00ED7B30">
        <w:trPr>
          <w:trHeight w:val="255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Внеурочная деятельность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30</w:t>
            </w:r>
          </w:p>
        </w:tc>
      </w:tr>
      <w:tr w:rsidR="00ED7B30" w:rsidRPr="0061370E" w:rsidTr="00ED7B30">
        <w:trPr>
          <w:trHeight w:val="255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Спортивно-оздоровительное направление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ED7B30" w:rsidRPr="0061370E" w:rsidTr="00ED7B30">
        <w:trPr>
          <w:trHeight w:val="255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 xml:space="preserve">Духовно-нравственное направление </w:t>
            </w:r>
          </w:p>
          <w:p w:rsidR="00ED7B30" w:rsidRPr="0061370E" w:rsidRDefault="00ED7B30" w:rsidP="00ED7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д</w:t>
            </w:r>
            <w:r w:rsidRPr="0061370E">
              <w:rPr>
                <w:sz w:val="22"/>
                <w:szCs w:val="22"/>
              </w:rPr>
              <w:t>уховно-</w:t>
            </w:r>
            <w:proofErr w:type="spellStart"/>
            <w:r w:rsidRPr="0061370E">
              <w:rPr>
                <w:sz w:val="22"/>
                <w:szCs w:val="22"/>
              </w:rPr>
              <w:t>нравственно</w:t>
            </w:r>
            <w:r>
              <w:rPr>
                <w:sz w:val="22"/>
                <w:szCs w:val="22"/>
              </w:rPr>
              <w:t>йкультуры</w:t>
            </w:r>
            <w:proofErr w:type="spellEnd"/>
            <w:r>
              <w:rPr>
                <w:sz w:val="22"/>
                <w:szCs w:val="22"/>
              </w:rPr>
              <w:t xml:space="preserve"> народов России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Default="00ED7B30" w:rsidP="00ED7B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2</w:t>
            </w:r>
          </w:p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2</w:t>
            </w:r>
          </w:p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ind w:left="64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5</w:t>
            </w:r>
          </w:p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ED7B30" w:rsidRPr="0061370E" w:rsidTr="00ED7B30">
        <w:trPr>
          <w:trHeight w:val="255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Обще интеллектуальное направление (предметные кружки)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ED7B30" w:rsidRPr="0061370E" w:rsidTr="00ED7B30">
        <w:trPr>
          <w:trHeight w:val="135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Общекультурно направление (музыкальные и театральные кружки и художественно – эстетические кружки)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ED7B30" w:rsidRPr="0061370E" w:rsidTr="00ED7B30">
        <w:trPr>
          <w:trHeight w:val="210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Социальная работа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ED7B30" w:rsidRPr="0061370E" w:rsidTr="00ED7B30">
        <w:trPr>
          <w:trHeight w:val="210"/>
          <w:jc w:val="center"/>
        </w:trPr>
        <w:tc>
          <w:tcPr>
            <w:tcW w:w="6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rPr>
                <w:sz w:val="22"/>
                <w:szCs w:val="22"/>
              </w:rPr>
            </w:pPr>
            <w:r w:rsidRPr="0061370E">
              <w:rPr>
                <w:sz w:val="22"/>
                <w:szCs w:val="22"/>
              </w:rPr>
              <w:t>Всего к финансированию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Pr="0061370E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Pr="0061370E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 w:rsidRPr="0061370E"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CE6DD4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CE6DD4" w:rsidP="00ED7B3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204</w:t>
            </w:r>
          </w:p>
        </w:tc>
      </w:tr>
    </w:tbl>
    <w:p w:rsidR="00ED7B30" w:rsidRDefault="00ED7B30" w:rsidP="00ED7B30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:rsidR="00ED7B30" w:rsidRDefault="00ED7B30" w:rsidP="00ED7B30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:rsidR="00ED7B30" w:rsidRPr="0061370E" w:rsidRDefault="00ED7B30" w:rsidP="00ED7B30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 w:rsidRPr="0061370E">
        <w:rPr>
          <w:rFonts w:ascii="Times New Roman CYR" w:hAnsi="Times New Roman CYR" w:cs="Times New Roman CYR"/>
        </w:rPr>
        <w:t>Приложение к учебному плану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 w:rsidRPr="0061370E">
        <w:rPr>
          <w:rFonts w:ascii="Times New Roman CYR" w:hAnsi="Times New Roman CYR" w:cs="Times New Roman CYR"/>
        </w:rPr>
        <w:t xml:space="preserve"> начального и основного общего образования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</w:p>
    <w:p w:rsidR="00ED7B30" w:rsidRPr="0061370E" w:rsidRDefault="00ED7B30" w:rsidP="00ED7B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</w:p>
    <w:p w:rsidR="00ED7B30" w:rsidRPr="0061370E" w:rsidRDefault="00ED7B30" w:rsidP="00ED7B3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>Формы промежуточной аттестации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>государственного бюджетного  оздоровительного общеобразовательного учреждения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 xml:space="preserve"> санаторного типа для детей, нуждающихся в длительном лечении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61370E">
        <w:rPr>
          <w:rFonts w:ascii="Times New Roman CYR" w:hAnsi="Times New Roman CYR" w:cs="Times New Roman CYR"/>
          <w:b/>
          <w:bCs/>
          <w:sz w:val="24"/>
          <w:szCs w:val="24"/>
        </w:rPr>
        <w:t>«</w:t>
      </w:r>
      <w:proofErr w:type="spellStart"/>
      <w:r w:rsidRPr="0061370E">
        <w:rPr>
          <w:rFonts w:ascii="Times New Roman CYR" w:hAnsi="Times New Roman CYR" w:cs="Times New Roman CYR"/>
          <w:b/>
          <w:bCs/>
          <w:sz w:val="24"/>
          <w:szCs w:val="24"/>
        </w:rPr>
        <w:t>Новокашировская</w:t>
      </w:r>
      <w:proofErr w:type="spellEnd"/>
      <w:r w:rsidRPr="0061370E">
        <w:rPr>
          <w:rFonts w:ascii="Times New Roman CYR" w:hAnsi="Times New Roman CYR" w:cs="Times New Roman CYR"/>
          <w:b/>
          <w:bCs/>
          <w:sz w:val="24"/>
          <w:szCs w:val="24"/>
        </w:rPr>
        <w:t xml:space="preserve"> санаторная школа-интернат» </w:t>
      </w:r>
      <w:r>
        <w:rPr>
          <w:rFonts w:ascii="Times New Roman CYR" w:hAnsi="Times New Roman CYR" w:cs="Times New Roman CYR"/>
          <w:sz w:val="24"/>
          <w:szCs w:val="24"/>
        </w:rPr>
        <w:t>на 2020-2021</w:t>
      </w:r>
      <w:r w:rsidRPr="0061370E">
        <w:rPr>
          <w:rFonts w:ascii="Times New Roman CYR" w:hAnsi="Times New Roman CYR" w:cs="Times New Roman CYR"/>
          <w:sz w:val="24"/>
          <w:szCs w:val="24"/>
        </w:rPr>
        <w:t xml:space="preserve"> учебный год.</w:t>
      </w:r>
    </w:p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4"/>
        <w:gridCol w:w="1559"/>
        <w:gridCol w:w="1701"/>
        <w:gridCol w:w="1843"/>
        <w:gridCol w:w="1418"/>
      </w:tblGrid>
      <w:tr w:rsidR="00ED7B30" w:rsidRPr="0061370E" w:rsidTr="00ED7B30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1класс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4 класс</w:t>
            </w:r>
          </w:p>
        </w:tc>
      </w:tr>
      <w:tr w:rsidR="00ED7B30" w:rsidRPr="0061370E" w:rsidTr="00ED7B30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ИКД/ 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ИКД/ 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ИКД/ ГО</w:t>
            </w:r>
          </w:p>
        </w:tc>
      </w:tr>
      <w:tr w:rsidR="00ED7B30" w:rsidRPr="0061370E" w:rsidTr="00ED7B30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ТЧ/ГО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ТЧ/ГО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ТЧ/ГО</w:t>
            </w:r>
          </w:p>
        </w:tc>
      </w:tr>
      <w:tr w:rsidR="00ED7B30" w:rsidRPr="0061370E" w:rsidTr="00ED7B30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ИКР/ 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ИКР/ 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ИКР/ ГО</w:t>
            </w:r>
          </w:p>
        </w:tc>
      </w:tr>
      <w:tr w:rsidR="00ED7B30" w:rsidRPr="0061370E" w:rsidTr="00ED7B30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 xml:space="preserve">Родной язык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(русский)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CE6DD4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СД</w:t>
            </w:r>
            <w:r w:rsidR="00ED7B30" w:rsidRPr="0061370E">
              <w:rPr>
                <w:rFonts w:ascii="Times New Roman CYR" w:hAnsi="Times New Roman CYR" w:cs="Times New Roman CYR"/>
                <w:sz w:val="24"/>
                <w:szCs w:val="24"/>
              </w:rPr>
              <w:t>/ 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CE6DD4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r w:rsidR="00ED7B30">
              <w:rPr>
                <w:rFonts w:ascii="Times New Roman CYR" w:hAnsi="Times New Roman CYR" w:cs="Times New Roman CYR"/>
                <w:sz w:val="24"/>
                <w:szCs w:val="24"/>
              </w:rPr>
              <w:t>Д</w:t>
            </w:r>
            <w:r w:rsidR="00ED7B30" w:rsidRPr="0061370E">
              <w:rPr>
                <w:rFonts w:ascii="Times New Roman CYR" w:hAnsi="Times New Roman CYR" w:cs="Times New Roman CYR"/>
                <w:sz w:val="24"/>
                <w:szCs w:val="24"/>
              </w:rPr>
              <w:t>/ 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CE6DD4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</w:t>
            </w:r>
            <w:r w:rsidR="00ED7B30">
              <w:rPr>
                <w:rFonts w:ascii="Times New Roman CYR" w:hAnsi="Times New Roman CYR" w:cs="Times New Roman CYR"/>
                <w:sz w:val="24"/>
                <w:szCs w:val="24"/>
              </w:rPr>
              <w:t>Д</w:t>
            </w:r>
            <w:r w:rsidR="00ED7B30" w:rsidRPr="0061370E">
              <w:rPr>
                <w:rFonts w:ascii="Times New Roman CYR" w:hAnsi="Times New Roman CYR" w:cs="Times New Roman CYR"/>
                <w:sz w:val="24"/>
                <w:szCs w:val="24"/>
              </w:rPr>
              <w:t>/ ГО</w:t>
            </w:r>
          </w:p>
        </w:tc>
      </w:tr>
      <w:tr w:rsidR="00ED7B30" w:rsidRPr="0061370E" w:rsidTr="00ED7B30">
        <w:trPr>
          <w:trHeight w:val="524"/>
        </w:trPr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tabs>
                <w:tab w:val="left" w:pos="125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Литературное чтение на родном языке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(русский)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ТЧ/ 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ТЧ/ 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ТЧ/ ГО</w:t>
            </w:r>
          </w:p>
        </w:tc>
      </w:tr>
      <w:tr w:rsidR="00ED7B30" w:rsidRPr="0061370E" w:rsidTr="00ED7B30">
        <w:trPr>
          <w:trHeight w:val="87"/>
        </w:trPr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Родной язык (татарский)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КД/ГО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КД/ГО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КД/ГО</w:t>
            </w:r>
          </w:p>
        </w:tc>
      </w:tr>
      <w:tr w:rsidR="00ED7B30" w:rsidRPr="0061370E" w:rsidTr="00ED7B30">
        <w:trPr>
          <w:trHeight w:val="207"/>
        </w:trPr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Литературное чтение на родном языке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(татарский)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ТЧ/ 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ТЧ/ 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ТЧ/ ГО</w:t>
            </w:r>
          </w:p>
        </w:tc>
      </w:tr>
      <w:tr w:rsidR="00ED7B30" w:rsidRPr="0061370E" w:rsidTr="00ED7B30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D7B30" w:rsidRPr="0061370E" w:rsidTr="00ED7B30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Иностранный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Р/ГО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Р/ГО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Р/ГО</w:t>
            </w:r>
          </w:p>
        </w:tc>
      </w:tr>
      <w:tr w:rsidR="00ED7B30" w:rsidRPr="0061370E" w:rsidTr="00ED7B30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Т/ГО</w:t>
            </w:r>
          </w:p>
        </w:tc>
      </w:tr>
      <w:tr w:rsidR="00ED7B30" w:rsidRPr="0061370E" w:rsidTr="00ED7B30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Т/ГО</w:t>
            </w:r>
          </w:p>
        </w:tc>
      </w:tr>
      <w:tr w:rsidR="00ED7B30" w:rsidRPr="0061370E" w:rsidTr="00ED7B30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/ГО</w:t>
            </w:r>
          </w:p>
        </w:tc>
      </w:tr>
      <w:tr w:rsidR="00ED7B30" w:rsidRPr="0061370E" w:rsidTr="00ED7B30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/ГО</w:t>
            </w:r>
          </w:p>
        </w:tc>
      </w:tr>
      <w:tr w:rsidR="00ED7B30" w:rsidRPr="0061370E" w:rsidTr="00ED7B30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/ГО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/ГО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/ГО</w:t>
            </w:r>
          </w:p>
        </w:tc>
      </w:tr>
      <w:tr w:rsidR="00ED7B30" w:rsidRPr="0061370E" w:rsidTr="00ED7B30"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ОРКСЭ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 w:rsidR="00CE6DD4">
              <w:rPr>
                <w:rFonts w:ascii="Times New Roman CYR" w:hAnsi="Times New Roman CYR" w:cs="Times New Roman CYR"/>
                <w:sz w:val="24"/>
                <w:szCs w:val="24"/>
              </w:rPr>
              <w:t>РВ/ГО</w:t>
            </w:r>
          </w:p>
        </w:tc>
      </w:tr>
    </w:tbl>
    <w:p w:rsidR="00ED7B30" w:rsidRPr="0061370E" w:rsidRDefault="00ED7B30" w:rsidP="00ED7B3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9"/>
        <w:gridCol w:w="1344"/>
        <w:gridCol w:w="1350"/>
        <w:gridCol w:w="1559"/>
        <w:gridCol w:w="1417"/>
        <w:gridCol w:w="1276"/>
      </w:tblGrid>
      <w:tr w:rsidR="00ED7B30" w:rsidRPr="0061370E" w:rsidTr="00ED7B30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5 класс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6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7класс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8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9 класс</w:t>
            </w:r>
          </w:p>
        </w:tc>
      </w:tr>
      <w:tr w:rsidR="00ED7B30" w:rsidRPr="0061370E" w:rsidTr="00ED7B30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Русский язык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ИКР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/ГО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КР/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CE6DD4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КР</w:t>
            </w:r>
            <w:proofErr w:type="gramEnd"/>
            <w:r w:rsidR="00ED7B30" w:rsidRPr="0061370E">
              <w:rPr>
                <w:rFonts w:ascii="Times New Roman CYR" w:hAnsi="Times New Roman CYR" w:cs="Times New Roman CYR"/>
                <w:sz w:val="24"/>
                <w:szCs w:val="24"/>
              </w:rPr>
              <w:t>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ИКР/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КИ/ ГО</w:t>
            </w:r>
          </w:p>
        </w:tc>
      </w:tr>
      <w:tr w:rsidR="00ED7B30" w:rsidRPr="0061370E" w:rsidTr="00ED7B30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Литература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ИКР/ГО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</w:tr>
      <w:tr w:rsidR="00ED7B30" w:rsidRPr="0061370E" w:rsidTr="00ED7B30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Родной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(русский)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 xml:space="preserve"> язык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КР/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КР/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КР/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КР/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КР/ ГО</w:t>
            </w:r>
          </w:p>
        </w:tc>
      </w:tr>
      <w:tr w:rsidR="00ED7B30" w:rsidRPr="0061370E" w:rsidTr="00ED7B30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D7B30" w:rsidRPr="0061370E" w:rsidTr="00ED7B30">
        <w:trPr>
          <w:trHeight w:val="109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Родная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(русская)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 xml:space="preserve"> литература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</w:tr>
      <w:tr w:rsidR="00ED7B30" w:rsidRPr="0061370E" w:rsidTr="00ED7B30">
        <w:trPr>
          <w:trHeight w:val="164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Родной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(татарский)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 xml:space="preserve"> язык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КД/ГО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КД/ГО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КД/ГО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КД/ГО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КД/ГО</w:t>
            </w:r>
          </w:p>
        </w:tc>
      </w:tr>
      <w:tr w:rsidR="00ED7B30" w:rsidRPr="0061370E" w:rsidTr="00ED7B30">
        <w:trPr>
          <w:trHeight w:val="382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Родная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(татарская)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 xml:space="preserve"> литература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ТЧ/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ТЧ/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ТЧ/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ТЧ/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ТЧ/ ГО</w:t>
            </w:r>
          </w:p>
        </w:tc>
      </w:tr>
      <w:tr w:rsidR="00ED7B30" w:rsidRPr="0061370E" w:rsidTr="00ED7B30">
        <w:trPr>
          <w:trHeight w:val="258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Иностранный язык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КТ/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КТ/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КТ/ ГО</w:t>
            </w:r>
          </w:p>
        </w:tc>
      </w:tr>
      <w:tr w:rsidR="00ED7B30" w:rsidRPr="0061370E" w:rsidTr="00ED7B30">
        <w:trPr>
          <w:trHeight w:val="285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Немецкий язык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З/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З/ ГО</w:t>
            </w:r>
          </w:p>
        </w:tc>
      </w:tr>
      <w:tr w:rsidR="00ED7B30" w:rsidRPr="0061370E" w:rsidTr="00ED7B30">
        <w:trPr>
          <w:trHeight w:val="251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Математика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КР/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КР/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ED7B30" w:rsidRPr="0061370E" w:rsidTr="00ED7B30">
        <w:trPr>
          <w:trHeight w:val="251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Алгебра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КР/ГО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КР/ ГО</w:t>
            </w:r>
          </w:p>
        </w:tc>
      </w:tr>
      <w:tr w:rsidR="00ED7B30" w:rsidRPr="0061370E" w:rsidTr="00ED7B30">
        <w:trPr>
          <w:trHeight w:val="251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Геометрия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КР/ГО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КР/ГО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КР/ ГО</w:t>
            </w:r>
          </w:p>
        </w:tc>
      </w:tr>
      <w:tr w:rsidR="00ED7B30" w:rsidRPr="0061370E" w:rsidTr="00ED7B30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Информатика и ИКТ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CE6DD4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</w:tr>
      <w:tr w:rsidR="00ED7B30" w:rsidRPr="0061370E" w:rsidTr="00ED7B30">
        <w:trPr>
          <w:trHeight w:val="90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История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</w:tr>
      <w:tr w:rsidR="00ED7B30" w:rsidRPr="0061370E" w:rsidTr="00ED7B30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Обществознание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</w:tr>
      <w:tr w:rsidR="00ED7B30" w:rsidRPr="0061370E" w:rsidTr="00ED7B30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География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</w:tr>
      <w:tr w:rsidR="00ED7B30" w:rsidRPr="0061370E" w:rsidTr="00ED7B30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Физика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</w:tr>
      <w:tr w:rsidR="00ED7B30" w:rsidRPr="0061370E" w:rsidTr="00ED7B30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Химия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КР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КР</w:t>
            </w: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/ ГО</w:t>
            </w:r>
          </w:p>
        </w:tc>
      </w:tr>
      <w:tr w:rsidR="00ED7B30" w:rsidRPr="0061370E" w:rsidTr="00ED7B30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Биология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З/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З/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З/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З/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З/ ГО</w:t>
            </w:r>
          </w:p>
        </w:tc>
      </w:tr>
      <w:tr w:rsidR="00ED7B30" w:rsidRPr="0061370E" w:rsidTr="00ED7B30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Технология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ТР/ 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ТР/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ТР/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ТР/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ED7B30" w:rsidRPr="0061370E" w:rsidTr="00ED7B30"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Физическая культура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ГО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ГО</w:t>
            </w:r>
          </w:p>
        </w:tc>
      </w:tr>
      <w:tr w:rsidR="00ED7B30" w:rsidRPr="0061370E" w:rsidTr="00ED7B30">
        <w:trPr>
          <w:trHeight w:val="578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Т/ ГО</w:t>
            </w:r>
          </w:p>
        </w:tc>
      </w:tr>
      <w:tr w:rsidR="00ED7B30" w:rsidRPr="0061370E" w:rsidTr="00ED7B30">
        <w:trPr>
          <w:trHeight w:val="284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ОДНКНР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CE6DD4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РВ/ГО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CE6DD4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 xml:space="preserve"> К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РВ/ГО</w:t>
            </w:r>
          </w:p>
        </w:tc>
      </w:tr>
      <w:tr w:rsidR="00ED7B30" w:rsidRPr="0061370E" w:rsidTr="00ED7B30">
        <w:trPr>
          <w:trHeight w:val="131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Музыка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Default="00CE6DD4" w:rsidP="00CE6D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РВ/ГО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CE6DD4" w:rsidP="00CE6D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РВ/ГО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CE6DD4" w:rsidP="00CE6D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РВ/ГО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CE6DD4" w:rsidP="00CE6D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РВ/ГО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ED7B30" w:rsidRPr="0061370E" w:rsidTr="00ED7B30">
        <w:trPr>
          <w:trHeight w:val="134"/>
        </w:trPr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Default="00ED7B30" w:rsidP="00ED7B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Default="00CE6DD4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РВ/ГО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CE6DD4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РВ/ГО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CE6DD4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61370E">
              <w:rPr>
                <w:rFonts w:ascii="Times New Roman CYR" w:hAnsi="Times New Roman CYR" w:cs="Times New Roman CYR"/>
                <w:sz w:val="24"/>
                <w:szCs w:val="24"/>
              </w:rPr>
              <w:t>К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РВ/ГО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B30" w:rsidRPr="0061370E" w:rsidRDefault="00ED7B30" w:rsidP="00ED7B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</w:tbl>
    <w:p w:rsidR="00ED7B30" w:rsidRPr="0061370E" w:rsidRDefault="00ED7B30" w:rsidP="00ED7B30">
      <w:pPr>
        <w:rPr>
          <w:rFonts w:ascii="Times New Roman CYR" w:hAnsi="Times New Roman CYR" w:cs="Times New Roman CYR"/>
          <w:sz w:val="16"/>
          <w:szCs w:val="16"/>
        </w:rPr>
        <w:sectPr w:rsidR="00ED7B30" w:rsidRPr="0061370E" w:rsidSect="00426F53">
          <w:type w:val="continuous"/>
          <w:pgSz w:w="11906" w:h="16838"/>
          <w:pgMar w:top="680" w:right="567" w:bottom="851" w:left="1418" w:header="709" w:footer="709" w:gutter="0"/>
          <w:cols w:space="720"/>
        </w:sectPr>
      </w:pPr>
    </w:p>
    <w:p w:rsidR="00ED7B30" w:rsidRPr="0061370E" w:rsidRDefault="00ED7B30" w:rsidP="00ED7B30">
      <w:pPr>
        <w:widowControl w:val="0"/>
        <w:tabs>
          <w:tab w:val="left" w:pos="564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 xml:space="preserve">П- проектная деятельность                                           </w:t>
      </w:r>
    </w:p>
    <w:p w:rsidR="00ED7B30" w:rsidRPr="0061370E" w:rsidRDefault="00ED7B30" w:rsidP="00ED7B30">
      <w:pPr>
        <w:widowControl w:val="0"/>
        <w:tabs>
          <w:tab w:val="left" w:pos="564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 xml:space="preserve">ИП - игровой проект                                                      </w:t>
      </w:r>
    </w:p>
    <w:p w:rsidR="00ED7B30" w:rsidRPr="0061370E" w:rsidRDefault="00ED7B30" w:rsidP="00ED7B30">
      <w:pPr>
        <w:widowControl w:val="0"/>
        <w:tabs>
          <w:tab w:val="left" w:pos="5640"/>
        </w:tabs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 xml:space="preserve">Т - тестирование                                                          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>КТ - контрольное тестирование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>З - зачёт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>КРВ - контрольная работа по вопросам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>КТ - контрольное тестирование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>КР - контрольная работа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>ИКР - итоговая контрольная работа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>ЗР - защита реферата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>КД - контрольный диктант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>ТЧ - техника чтения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>СД - словарный диктант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>ПДМР - проверка диалогической, монологической речи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>КИ - контрольное изложение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>ЗП - защита проекта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 xml:space="preserve">КС – контрольное списывание </w:t>
      </w:r>
    </w:p>
    <w:p w:rsidR="00ED7B30" w:rsidRDefault="00ED7B30" w:rsidP="00ED7B30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1370E">
        <w:rPr>
          <w:sz w:val="24"/>
          <w:szCs w:val="24"/>
        </w:rPr>
        <w:t xml:space="preserve">ГО –  годовое оценивание </w:t>
      </w:r>
    </w:p>
    <w:p w:rsidR="00ED7B30" w:rsidRDefault="00ED7B30" w:rsidP="00ED7B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sz w:val="24"/>
          <w:szCs w:val="24"/>
        </w:rPr>
        <w:t>КО - качественное оценивани</w:t>
      </w:r>
      <w:r>
        <w:rPr>
          <w:sz w:val="24"/>
          <w:szCs w:val="24"/>
        </w:rPr>
        <w:t>е</w:t>
      </w:r>
      <w:r w:rsidRPr="0061370E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 w:rsidRPr="0061370E">
        <w:rPr>
          <w:rFonts w:ascii="Times New Roman CYR" w:hAnsi="Times New Roman CYR" w:cs="Times New Roman CYR"/>
          <w:sz w:val="24"/>
          <w:szCs w:val="24"/>
        </w:rPr>
        <w:t>ТР - творческая работа</w:t>
      </w:r>
    </w:p>
    <w:p w:rsidR="00ED7B30" w:rsidRPr="0061370E" w:rsidRDefault="00ED7B30" w:rsidP="00ED7B3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  <w:sectPr w:rsidR="00ED7B30" w:rsidRPr="0061370E" w:rsidSect="0061370E">
          <w:type w:val="continuous"/>
          <w:pgSz w:w="11906" w:h="16838"/>
          <w:pgMar w:top="737" w:right="567" w:bottom="426" w:left="1418" w:header="709" w:footer="709" w:gutter="0"/>
          <w:cols w:num="2" w:space="720" w:equalWidth="0">
            <w:col w:w="4606" w:space="708"/>
            <w:col w:w="4606"/>
          </w:cols>
        </w:sectPr>
      </w:pPr>
      <w:r w:rsidRPr="0061370E">
        <w:rPr>
          <w:rFonts w:ascii="Times New Roman CYR" w:hAnsi="Times New Roman CYR" w:cs="Times New Roman CYR"/>
          <w:sz w:val="24"/>
          <w:szCs w:val="24"/>
        </w:rPr>
        <w:t>ИКД</w:t>
      </w:r>
      <w:r>
        <w:rPr>
          <w:rFonts w:ascii="Times New Roman CYR" w:hAnsi="Times New Roman CYR" w:cs="Times New Roman CYR"/>
          <w:sz w:val="24"/>
          <w:szCs w:val="24"/>
        </w:rPr>
        <w:t xml:space="preserve"> – итоговый контрольный диктант</w:t>
      </w:r>
    </w:p>
    <w:p w:rsidR="00ED7B30" w:rsidRDefault="00ED7B30" w:rsidP="00ED7B30"/>
    <w:p w:rsidR="004A0538" w:rsidRPr="00ED7B30" w:rsidRDefault="00ED7B30" w:rsidP="00ED7B30">
      <w:pPr>
        <w:jc w:val="right"/>
        <w:rPr>
          <w:sz w:val="24"/>
          <w:szCs w:val="24"/>
        </w:rPr>
      </w:pPr>
      <w:r w:rsidRPr="00ED7B30">
        <w:rPr>
          <w:sz w:val="24"/>
          <w:szCs w:val="24"/>
        </w:rPr>
        <w:t>Утверждаю</w:t>
      </w:r>
    </w:p>
    <w:p w:rsidR="00ED7B30" w:rsidRPr="00ED7B30" w:rsidRDefault="00ED7B30" w:rsidP="00ED7B30">
      <w:pPr>
        <w:jc w:val="right"/>
        <w:rPr>
          <w:sz w:val="24"/>
          <w:szCs w:val="24"/>
        </w:rPr>
      </w:pPr>
      <w:r w:rsidRPr="00ED7B30">
        <w:rPr>
          <w:sz w:val="24"/>
          <w:szCs w:val="24"/>
        </w:rPr>
        <w:t>Директор ГБООУ</w:t>
      </w:r>
    </w:p>
    <w:p w:rsidR="00ED7B30" w:rsidRPr="00ED7B30" w:rsidRDefault="00ED7B30" w:rsidP="00ED7B30">
      <w:pPr>
        <w:jc w:val="right"/>
        <w:rPr>
          <w:sz w:val="24"/>
          <w:szCs w:val="24"/>
        </w:rPr>
      </w:pPr>
      <w:r w:rsidRPr="00ED7B30">
        <w:rPr>
          <w:sz w:val="24"/>
          <w:szCs w:val="24"/>
        </w:rPr>
        <w:t>«</w:t>
      </w:r>
      <w:proofErr w:type="spellStart"/>
      <w:r w:rsidRPr="00ED7B30">
        <w:rPr>
          <w:sz w:val="24"/>
          <w:szCs w:val="24"/>
        </w:rPr>
        <w:t>Новокашировская</w:t>
      </w:r>
      <w:proofErr w:type="spellEnd"/>
      <w:r w:rsidRPr="00ED7B30">
        <w:rPr>
          <w:sz w:val="24"/>
          <w:szCs w:val="24"/>
        </w:rPr>
        <w:t xml:space="preserve"> санаторная школа-интернат»</w:t>
      </w:r>
    </w:p>
    <w:p w:rsidR="00ED7B30" w:rsidRPr="00ED7B30" w:rsidRDefault="00ED7B30" w:rsidP="00ED7B30">
      <w:pPr>
        <w:jc w:val="right"/>
        <w:rPr>
          <w:sz w:val="24"/>
          <w:szCs w:val="24"/>
        </w:rPr>
      </w:pPr>
      <w:proofErr w:type="spellStart"/>
      <w:r w:rsidRPr="00ED7B30">
        <w:rPr>
          <w:sz w:val="24"/>
          <w:szCs w:val="24"/>
        </w:rPr>
        <w:t>М.И.Шавалиева</w:t>
      </w:r>
      <w:proofErr w:type="spellEnd"/>
    </w:p>
    <w:p w:rsidR="00ED7B30" w:rsidRPr="00ED7B30" w:rsidRDefault="00ED7B30" w:rsidP="00ED7B30">
      <w:pPr>
        <w:jc w:val="right"/>
        <w:rPr>
          <w:sz w:val="24"/>
          <w:szCs w:val="24"/>
        </w:rPr>
      </w:pPr>
      <w:r w:rsidRPr="00ED7B30">
        <w:rPr>
          <w:sz w:val="24"/>
          <w:szCs w:val="24"/>
        </w:rPr>
        <w:t>Приказ от____________№_____</w:t>
      </w:r>
    </w:p>
    <w:p w:rsidR="00ED7B30" w:rsidRPr="00ED7B30" w:rsidRDefault="00ED7B30" w:rsidP="00ED7B30">
      <w:pPr>
        <w:jc w:val="right"/>
        <w:rPr>
          <w:sz w:val="32"/>
          <w:szCs w:val="32"/>
        </w:rPr>
      </w:pPr>
    </w:p>
    <w:p w:rsidR="00ED7B30" w:rsidRPr="00ED7B30" w:rsidRDefault="00ED7B30" w:rsidP="00ED7B30">
      <w:pPr>
        <w:jc w:val="right"/>
        <w:rPr>
          <w:sz w:val="32"/>
          <w:szCs w:val="32"/>
        </w:rPr>
      </w:pPr>
    </w:p>
    <w:p w:rsidR="00ED7B30" w:rsidRPr="00ED7B30" w:rsidRDefault="00ED7B30" w:rsidP="00ED7B30">
      <w:pPr>
        <w:jc w:val="right"/>
        <w:rPr>
          <w:sz w:val="32"/>
          <w:szCs w:val="32"/>
        </w:rPr>
      </w:pPr>
    </w:p>
    <w:p w:rsidR="00ED7B30" w:rsidRPr="00ED7B30" w:rsidRDefault="00ED7B30" w:rsidP="00ED7B30">
      <w:pPr>
        <w:jc w:val="right"/>
        <w:rPr>
          <w:sz w:val="32"/>
          <w:szCs w:val="32"/>
        </w:rPr>
      </w:pPr>
    </w:p>
    <w:p w:rsidR="00ED7B30" w:rsidRPr="00ED7B30" w:rsidRDefault="00ED7B30" w:rsidP="00ED7B30">
      <w:pPr>
        <w:jc w:val="right"/>
        <w:rPr>
          <w:sz w:val="32"/>
          <w:szCs w:val="32"/>
        </w:rPr>
      </w:pPr>
    </w:p>
    <w:p w:rsidR="00ED7B30" w:rsidRPr="00ED7B30" w:rsidRDefault="00ED7B30" w:rsidP="00ED7B30">
      <w:pPr>
        <w:jc w:val="right"/>
        <w:rPr>
          <w:sz w:val="32"/>
          <w:szCs w:val="32"/>
        </w:rPr>
      </w:pPr>
    </w:p>
    <w:p w:rsidR="00ED7B30" w:rsidRPr="00ED7B30" w:rsidRDefault="00ED7B30" w:rsidP="00ED7B30">
      <w:pPr>
        <w:jc w:val="right"/>
        <w:rPr>
          <w:sz w:val="32"/>
          <w:szCs w:val="32"/>
        </w:rPr>
      </w:pPr>
    </w:p>
    <w:p w:rsidR="00ED7B30" w:rsidRPr="00ED7B30" w:rsidRDefault="00ED7B30" w:rsidP="00ED7B30">
      <w:pPr>
        <w:jc w:val="right"/>
        <w:rPr>
          <w:sz w:val="32"/>
          <w:szCs w:val="32"/>
        </w:rPr>
      </w:pPr>
    </w:p>
    <w:p w:rsidR="00ED7B30" w:rsidRPr="00ED7B30" w:rsidRDefault="00ED7B30" w:rsidP="00ED7B30">
      <w:pPr>
        <w:jc w:val="right"/>
        <w:rPr>
          <w:sz w:val="32"/>
          <w:szCs w:val="32"/>
        </w:rPr>
      </w:pPr>
    </w:p>
    <w:p w:rsidR="00ED7B30" w:rsidRPr="00ED7B30" w:rsidRDefault="00ED7B30" w:rsidP="00ED7B30">
      <w:pPr>
        <w:jc w:val="right"/>
        <w:rPr>
          <w:sz w:val="32"/>
          <w:szCs w:val="32"/>
        </w:rPr>
      </w:pPr>
    </w:p>
    <w:p w:rsidR="00ED7B30" w:rsidRPr="00ED7B30" w:rsidRDefault="00ED7B30" w:rsidP="00ED7B30">
      <w:pPr>
        <w:jc w:val="right"/>
        <w:rPr>
          <w:sz w:val="32"/>
          <w:szCs w:val="32"/>
        </w:rPr>
      </w:pPr>
    </w:p>
    <w:p w:rsidR="00ED7B30" w:rsidRPr="00ED7B30" w:rsidRDefault="00ED7B30" w:rsidP="00ED7B30">
      <w:pPr>
        <w:jc w:val="right"/>
        <w:rPr>
          <w:sz w:val="32"/>
          <w:szCs w:val="32"/>
        </w:rPr>
      </w:pPr>
    </w:p>
    <w:p w:rsidR="00ED7B30" w:rsidRPr="00ED7B30" w:rsidRDefault="00ED7B30" w:rsidP="00ED7B30">
      <w:pPr>
        <w:jc w:val="right"/>
        <w:rPr>
          <w:sz w:val="32"/>
          <w:szCs w:val="32"/>
        </w:rPr>
      </w:pPr>
    </w:p>
    <w:p w:rsidR="00ED7B30" w:rsidRPr="00ED7B30" w:rsidRDefault="00ED7B30" w:rsidP="00ED7B30">
      <w:pPr>
        <w:jc w:val="right"/>
        <w:rPr>
          <w:sz w:val="32"/>
          <w:szCs w:val="32"/>
        </w:rPr>
      </w:pPr>
    </w:p>
    <w:p w:rsidR="00ED7B30" w:rsidRPr="00ED7B30" w:rsidRDefault="00ED7B30" w:rsidP="00ED7B30">
      <w:pPr>
        <w:jc w:val="right"/>
        <w:rPr>
          <w:sz w:val="32"/>
          <w:szCs w:val="32"/>
        </w:rPr>
      </w:pPr>
    </w:p>
    <w:p w:rsidR="00ED7B30" w:rsidRPr="00ED7B30" w:rsidRDefault="00ED7B30" w:rsidP="00ED7B30">
      <w:pPr>
        <w:jc w:val="center"/>
        <w:rPr>
          <w:sz w:val="32"/>
          <w:szCs w:val="32"/>
        </w:rPr>
      </w:pPr>
      <w:r w:rsidRPr="00ED7B30">
        <w:rPr>
          <w:sz w:val="32"/>
          <w:szCs w:val="32"/>
        </w:rPr>
        <w:t xml:space="preserve">Учебный план </w:t>
      </w:r>
    </w:p>
    <w:p w:rsidR="00ED7B30" w:rsidRPr="00ED7B30" w:rsidRDefault="00ED7B30" w:rsidP="00ED7B30">
      <w:pPr>
        <w:jc w:val="center"/>
        <w:rPr>
          <w:sz w:val="32"/>
          <w:szCs w:val="32"/>
        </w:rPr>
      </w:pPr>
      <w:r w:rsidRPr="00ED7B30">
        <w:rPr>
          <w:sz w:val="32"/>
          <w:szCs w:val="32"/>
        </w:rPr>
        <w:t>Государственного бюджетного оздоровительного общеобразовательного учреждения санаторного типа для детей, нуждающихся в длительном лечении</w:t>
      </w:r>
    </w:p>
    <w:p w:rsidR="00ED7B30" w:rsidRPr="00ED7B30" w:rsidRDefault="00ED7B30" w:rsidP="00ED7B30">
      <w:pPr>
        <w:jc w:val="center"/>
        <w:rPr>
          <w:sz w:val="32"/>
          <w:szCs w:val="32"/>
        </w:rPr>
      </w:pPr>
      <w:r w:rsidRPr="00ED7B30">
        <w:rPr>
          <w:sz w:val="32"/>
          <w:szCs w:val="32"/>
        </w:rPr>
        <w:t>«</w:t>
      </w:r>
      <w:proofErr w:type="spellStart"/>
      <w:r w:rsidRPr="00ED7B30">
        <w:rPr>
          <w:sz w:val="32"/>
          <w:szCs w:val="32"/>
        </w:rPr>
        <w:t>Новокашировская</w:t>
      </w:r>
      <w:proofErr w:type="spellEnd"/>
      <w:r w:rsidRPr="00ED7B30">
        <w:rPr>
          <w:sz w:val="32"/>
          <w:szCs w:val="32"/>
        </w:rPr>
        <w:t xml:space="preserve"> санаторная школа-интернат»</w:t>
      </w:r>
    </w:p>
    <w:p w:rsidR="00ED7B30" w:rsidRPr="00ED7B30" w:rsidRDefault="00ED7B30" w:rsidP="00ED7B30">
      <w:pPr>
        <w:jc w:val="center"/>
        <w:rPr>
          <w:sz w:val="32"/>
          <w:szCs w:val="32"/>
        </w:rPr>
      </w:pPr>
      <w:r w:rsidRPr="00ED7B30">
        <w:rPr>
          <w:sz w:val="32"/>
          <w:szCs w:val="32"/>
        </w:rPr>
        <w:t>на 2020-2021 учебный год</w:t>
      </w:r>
    </w:p>
    <w:p w:rsidR="00ED7B30" w:rsidRDefault="00ED7B30" w:rsidP="00ED7B30"/>
    <w:sectPr w:rsidR="00ED7B30" w:rsidSect="00093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ADD" w:rsidRDefault="006F5ADD">
      <w:r>
        <w:separator/>
      </w:r>
    </w:p>
  </w:endnote>
  <w:endnote w:type="continuationSeparator" w:id="0">
    <w:p w:rsidR="006F5ADD" w:rsidRDefault="006F5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61E" w:rsidRDefault="00E6661E" w:rsidP="0061370E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E6661E" w:rsidRDefault="00E6661E" w:rsidP="0061370E">
    <w:pPr>
      <w:pStyle w:val="a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61E" w:rsidRDefault="00E6661E" w:rsidP="0061370E">
    <w:pPr>
      <w:pStyle w:val="af4"/>
      <w:framePr w:wrap="around" w:vAnchor="text" w:hAnchor="margin" w:xAlign="right" w:y="1"/>
      <w:rPr>
        <w:rStyle w:val="af6"/>
      </w:rPr>
    </w:pPr>
  </w:p>
  <w:p w:rsidR="00E6661E" w:rsidRDefault="00E6661E" w:rsidP="0061370E">
    <w:pPr>
      <w:pStyle w:val="af4"/>
      <w:framePr w:wrap="around" w:vAnchor="text" w:hAnchor="margin" w:xAlign="right" w:y="1"/>
      <w:rPr>
        <w:rStyle w:val="af6"/>
      </w:rPr>
    </w:pPr>
  </w:p>
  <w:p w:rsidR="00E6661E" w:rsidRDefault="00E6661E" w:rsidP="0061370E">
    <w:pPr>
      <w:pStyle w:val="af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61E" w:rsidRDefault="00E6661E">
    <w:pPr>
      <w:pStyle w:val="af4"/>
      <w:jc w:val="right"/>
    </w:pPr>
  </w:p>
  <w:p w:rsidR="00E6661E" w:rsidRDefault="00E6661E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ADD" w:rsidRDefault="006F5ADD">
      <w:r>
        <w:separator/>
      </w:r>
    </w:p>
  </w:footnote>
  <w:footnote w:type="continuationSeparator" w:id="0">
    <w:p w:rsidR="006F5ADD" w:rsidRDefault="006F5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44E33"/>
    <w:multiLevelType w:val="singleLevel"/>
    <w:tmpl w:val="75969176"/>
    <w:lvl w:ilvl="0">
      <w:start w:val="1"/>
      <w:numFmt w:val="decimal"/>
      <w:lvlText w:val="%1."/>
      <w:legacy w:legacy="1" w:legacySpace="0" w:legacyIndent="269"/>
      <w:lvlJc w:val="left"/>
      <w:rPr>
        <w:rFonts w:ascii="Times New Roman CYR" w:hAnsi="Times New Roman CYR" w:cs="Times New Roman CYR" w:hint="default"/>
      </w:rPr>
    </w:lvl>
  </w:abstractNum>
  <w:abstractNum w:abstractNumId="1">
    <w:nsid w:val="65025391"/>
    <w:multiLevelType w:val="hybridMultilevel"/>
    <w:tmpl w:val="82F21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01B6"/>
    <w:rsid w:val="0001021D"/>
    <w:rsid w:val="00022E3C"/>
    <w:rsid w:val="00024248"/>
    <w:rsid w:val="00025CF4"/>
    <w:rsid w:val="000260E6"/>
    <w:rsid w:val="00076053"/>
    <w:rsid w:val="0009035B"/>
    <w:rsid w:val="00093870"/>
    <w:rsid w:val="000C2ED7"/>
    <w:rsid w:val="00107334"/>
    <w:rsid w:val="001C3170"/>
    <w:rsid w:val="0022345B"/>
    <w:rsid w:val="00223C6D"/>
    <w:rsid w:val="00285AC2"/>
    <w:rsid w:val="002E3429"/>
    <w:rsid w:val="002F6B43"/>
    <w:rsid w:val="0037631F"/>
    <w:rsid w:val="003934EF"/>
    <w:rsid w:val="00423060"/>
    <w:rsid w:val="004236E7"/>
    <w:rsid w:val="00426F53"/>
    <w:rsid w:val="004969EE"/>
    <w:rsid w:val="004A0538"/>
    <w:rsid w:val="004A111C"/>
    <w:rsid w:val="004C29F6"/>
    <w:rsid w:val="005219FF"/>
    <w:rsid w:val="00592A94"/>
    <w:rsid w:val="0059700D"/>
    <w:rsid w:val="00610FB1"/>
    <w:rsid w:val="0061370E"/>
    <w:rsid w:val="00616A14"/>
    <w:rsid w:val="00645905"/>
    <w:rsid w:val="00683087"/>
    <w:rsid w:val="006E13A6"/>
    <w:rsid w:val="006F077D"/>
    <w:rsid w:val="006F5ADD"/>
    <w:rsid w:val="007350F8"/>
    <w:rsid w:val="007D5F34"/>
    <w:rsid w:val="007E64C6"/>
    <w:rsid w:val="00816ED0"/>
    <w:rsid w:val="0086471D"/>
    <w:rsid w:val="00892B09"/>
    <w:rsid w:val="008A77BE"/>
    <w:rsid w:val="008C15C4"/>
    <w:rsid w:val="008F01B6"/>
    <w:rsid w:val="008F565A"/>
    <w:rsid w:val="00961C7D"/>
    <w:rsid w:val="009B394F"/>
    <w:rsid w:val="00A03FCA"/>
    <w:rsid w:val="00A508CB"/>
    <w:rsid w:val="00A53601"/>
    <w:rsid w:val="00A55BE9"/>
    <w:rsid w:val="00A8338F"/>
    <w:rsid w:val="00A90403"/>
    <w:rsid w:val="00AB48A8"/>
    <w:rsid w:val="00B61161"/>
    <w:rsid w:val="00B7792E"/>
    <w:rsid w:val="00BF0615"/>
    <w:rsid w:val="00C3561B"/>
    <w:rsid w:val="00C60CDD"/>
    <w:rsid w:val="00CC062F"/>
    <w:rsid w:val="00CE1BD8"/>
    <w:rsid w:val="00CE6DD4"/>
    <w:rsid w:val="00CF28A0"/>
    <w:rsid w:val="00D00273"/>
    <w:rsid w:val="00D24D64"/>
    <w:rsid w:val="00D31590"/>
    <w:rsid w:val="00D77130"/>
    <w:rsid w:val="00E5469A"/>
    <w:rsid w:val="00E6138C"/>
    <w:rsid w:val="00E6661E"/>
    <w:rsid w:val="00EA5DF7"/>
    <w:rsid w:val="00ED7B30"/>
    <w:rsid w:val="00F33C22"/>
    <w:rsid w:val="00F33E09"/>
    <w:rsid w:val="00F749D9"/>
    <w:rsid w:val="00FA0C0D"/>
    <w:rsid w:val="00FA758E"/>
    <w:rsid w:val="00FE4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60"/>
    <w:rPr>
      <w:lang w:eastAsia="ru-RU"/>
    </w:rPr>
  </w:style>
  <w:style w:type="paragraph" w:styleId="1">
    <w:name w:val="heading 1"/>
    <w:basedOn w:val="a"/>
    <w:next w:val="a"/>
    <w:link w:val="10"/>
    <w:qFormat/>
    <w:rsid w:val="00423060"/>
    <w:pPr>
      <w:keepNext/>
      <w:jc w:val="center"/>
      <w:outlineLvl w:val="0"/>
    </w:pPr>
    <w:rPr>
      <w:rFonts w:eastAsiaTheme="majorEastAsia"/>
      <w:b/>
      <w:i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3060"/>
    <w:pPr>
      <w:keepNext/>
      <w:outlineLvl w:val="2"/>
    </w:pPr>
    <w:rPr>
      <w:rFonts w:eastAsiaTheme="majorEastAsia"/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qFormat/>
    <w:rsid w:val="00423060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eastAsiaTheme="majorEastAsia"/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423060"/>
    <w:rPr>
      <w:rFonts w:eastAsiaTheme="majorEastAsia"/>
      <w:sz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E4508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uiPriority w:val="22"/>
    <w:qFormat/>
    <w:rsid w:val="00423060"/>
    <w:rPr>
      <w:rFonts w:cs="Times New Roman"/>
      <w:b/>
      <w:bCs/>
    </w:rPr>
  </w:style>
  <w:style w:type="character" w:styleId="ab">
    <w:name w:val="Emphasis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i/>
      <w:iCs/>
      <w:color w:val="000000" w:themeColor="text1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b/>
      <w:bCs/>
      <w:i/>
      <w:iCs/>
      <w:color w:val="4F81BD" w:themeColor="accent1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spacing w:before="240" w:after="60"/>
      <w:jc w:val="left"/>
      <w:outlineLvl w:val="9"/>
    </w:pPr>
    <w:rPr>
      <w:rFonts w:asciiTheme="majorHAnsi" w:hAnsiTheme="majorHAnsi" w:cstheme="majorBidi"/>
      <w:bCs/>
      <w:i w:val="0"/>
      <w:kern w:val="32"/>
      <w:sz w:val="32"/>
      <w:szCs w:val="32"/>
    </w:rPr>
  </w:style>
  <w:style w:type="character" w:customStyle="1" w:styleId="a6">
    <w:name w:val="Без интервала Знак"/>
    <w:link w:val="a5"/>
    <w:uiPriority w:val="1"/>
    <w:rsid w:val="00423060"/>
    <w:rPr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1370E"/>
  </w:style>
  <w:style w:type="paragraph" w:styleId="af4">
    <w:name w:val="footer"/>
    <w:basedOn w:val="a"/>
    <w:link w:val="af5"/>
    <w:uiPriority w:val="99"/>
    <w:rsid w:val="0061370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61370E"/>
    <w:rPr>
      <w:lang w:eastAsia="ru-RU"/>
    </w:rPr>
  </w:style>
  <w:style w:type="character" w:styleId="af6">
    <w:name w:val="page number"/>
    <w:basedOn w:val="a0"/>
    <w:rsid w:val="0061370E"/>
  </w:style>
  <w:style w:type="paragraph" w:styleId="af7">
    <w:name w:val="Balloon Text"/>
    <w:basedOn w:val="a"/>
    <w:link w:val="af8"/>
    <w:uiPriority w:val="99"/>
    <w:semiHidden/>
    <w:unhideWhenUsed/>
    <w:rsid w:val="0061370E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1370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3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C6881-DE77-42AE-A9EB-E6AD21689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2463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"НАСКО"</Company>
  <LinksUpToDate>false</LinksUpToDate>
  <CharactersWithSpaces>16471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GlavBuh</cp:lastModifiedBy>
  <cp:revision>32</cp:revision>
  <cp:lastPrinted>2020-08-11T07:19:00Z</cp:lastPrinted>
  <dcterms:created xsi:type="dcterms:W3CDTF">2019-08-09T07:30:00Z</dcterms:created>
  <dcterms:modified xsi:type="dcterms:W3CDTF">2020-09-11T11:18:00Z</dcterms:modified>
</cp:coreProperties>
</file>