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2C" w:rsidRPr="0079672C" w:rsidRDefault="0079672C" w:rsidP="00601D3B">
      <w:pPr>
        <w:shd w:val="clear" w:color="auto" w:fill="FFFFFF"/>
        <w:spacing w:before="150" w:after="100" w:afterAutospacing="1" w:line="271" w:lineRule="atLeast"/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</w:pPr>
    </w:p>
    <w:p w:rsidR="0079672C" w:rsidRPr="0079672C" w:rsidRDefault="0079672C" w:rsidP="00601D3B">
      <w:pPr>
        <w:shd w:val="clear" w:color="auto" w:fill="FFFFFF"/>
        <w:spacing w:after="18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Информация об условиях питания обучающихся</w:t>
      </w:r>
      <w:r w:rsidR="00601D3B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 ГБООУ «</w:t>
      </w:r>
      <w:proofErr w:type="spellStart"/>
      <w:r w:rsidR="00601D3B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Новокашировская</w:t>
      </w:r>
      <w:proofErr w:type="spellEnd"/>
      <w:r w:rsidR="00601D3B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 xml:space="preserve"> санаторная школа-интернат»</w:t>
      </w:r>
    </w:p>
    <w:p w:rsidR="0079672C" w:rsidRPr="0079672C" w:rsidRDefault="00EB512D" w:rsidP="0079672C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6" w:history="1"/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Способ организации питания</w:t>
      </w:r>
    </w:p>
    <w:p w:rsidR="0079672C" w:rsidRPr="0079672C" w:rsidRDefault="00E61870" w:rsidP="00601D3B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Питание учащихся организовано на базе</w:t>
      </w:r>
      <w:r w:rsidR="00601D3B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столовой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 w:rsidR="00053A3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ГБООУ «</w:t>
      </w:r>
      <w:proofErr w:type="spellStart"/>
      <w:r w:rsidR="00053A3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Новокашировская</w:t>
      </w:r>
      <w:proofErr w:type="spellEnd"/>
      <w:r w:rsidR="00053A3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санаторная школа-интернат»</w:t>
      </w:r>
      <w:proofErr w:type="gramStart"/>
      <w:r w:rsidR="00601D3B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  <w:proofErr w:type="gramEnd"/>
      <w:r w:rsidR="0079672C"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Обслуживание обучающихся осуществляется штатными работниками </w:t>
      </w:r>
      <w:r w:rsidR="00601D3B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санаторной-</w:t>
      </w:r>
      <w:r w:rsidR="0079672C"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школы,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79672C" w:rsidRPr="0079672C" w:rsidRDefault="0079672C" w:rsidP="00601D3B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Предоставление питания обучающихся организуют назначенные приказом директора школы ответственные работники из числа заместителей, педагогов и обслуживающего персонала школы.</w:t>
      </w:r>
    </w:p>
    <w:p w:rsidR="0079672C" w:rsidRPr="0079672C" w:rsidRDefault="0079672C" w:rsidP="00601D3B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 вопросам организации питания школа взаимодействует с родителями (законными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представителями) </w:t>
      </w:r>
      <w:proofErr w:type="gramStart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обучающихся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с Управлением образования </w:t>
      </w:r>
      <w:proofErr w:type="spellStart"/>
      <w:r w:rsidR="00E618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Альметьевского</w:t>
      </w:r>
      <w:proofErr w:type="spellEnd"/>
      <w:r w:rsidR="00E61870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p w:rsidR="0079672C" w:rsidRPr="00C321DB" w:rsidRDefault="0079672C" w:rsidP="00C321D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Питание обучающихся организуется в соответствии с требованиями СП 2.4.3648-20, СанПиН 2.3/2.4.3590-20 и </w:t>
      </w:r>
      <w:proofErr w:type="gramStart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ТР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ТС 021/2011</w:t>
      </w:r>
      <w:r w:rsidR="00C938E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r w:rsidR="00C321DB" w:rsidRPr="00C321D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"</w:t>
      </w:r>
      <w:r w:rsidR="00C321DB" w:rsidRPr="00C321D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Санитарно</w:t>
      </w:r>
      <w:r w:rsidR="00C321DB" w:rsidRPr="00C321D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-эпидемиологические требования к организации общественного </w:t>
      </w:r>
      <w:r w:rsidR="00C321DB" w:rsidRPr="00C321D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питания</w:t>
      </w:r>
      <w:r w:rsidR="00C321DB" w:rsidRPr="00C321D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населения".</w:t>
      </w:r>
      <w:r w:rsidR="00C321DB" w:rsidRPr="00C3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</w:t>
      </w:r>
      <w:proofErr w:type="gramStart"/>
      <w:r w:rsidR="00C321DB" w:rsidRPr="00C321DB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="00C32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08.04.2009 г. № 208 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Режим питания</w:t>
      </w:r>
    </w:p>
    <w:p w:rsidR="00D54374" w:rsidRPr="00D54374" w:rsidRDefault="00D54374" w:rsidP="00601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школе-интернат  6-ти разовое питание, учитывая дополнительный завтрак в 11.00 часов – соки, фрукты и дополнительный ужин  в 20.00ч.</w:t>
      </w:r>
    </w:p>
    <w:p w:rsidR="00601D3B" w:rsidRDefault="00D54374" w:rsidP="0060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Составлено примерное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-ти дневное меню с учетом сезонности, которое утверждено 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санаторной </w:t>
      </w:r>
      <w:proofErr w:type="gramStart"/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школы-интернат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проводится «С» </w:t>
      </w:r>
      <w:proofErr w:type="gramStart"/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итаминизация третьих блюд. </w:t>
      </w:r>
    </w:p>
    <w:p w:rsidR="00D54374" w:rsidRPr="00D54374" w:rsidRDefault="00D54374" w:rsidP="00601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проводится отбор суточной пробы, которая хранится 48 часов.</w:t>
      </w:r>
    </w:p>
    <w:p w:rsidR="00D54374" w:rsidRPr="00D54374" w:rsidRDefault="00D54374" w:rsidP="00601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Ежеквартально специалистами  </w:t>
      </w:r>
      <w:proofErr w:type="spellStart"/>
      <w:r w:rsidR="00601D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="00601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ФБУЗ «Центр гигиены и эпидемиологии в Республике Татарстан (Татарстан)»</w:t>
      </w: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производственный контроль, производя эпидемические и бактериологические исследования. Целью производственного контроля является обеспечение безопасности для человека и среды обитания оказываемой услуги по организации питания путем должного выполнения санитарных правил и норм</w:t>
      </w:r>
      <w:r w:rsidR="007113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38E4" w:rsidRPr="00D54374" w:rsidRDefault="00D54374" w:rsidP="0060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Объектом производственного контроля являются производственные помещения пищеблока, технологические процессы приготовления пищи, рабочие места, а также сырье, полуфабрикаты, готовая продукция.</w:t>
      </w:r>
    </w:p>
    <w:p w:rsidR="00711332" w:rsidRDefault="00711332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lastRenderedPageBreak/>
        <w:t>Условия организации питания</w:t>
      </w:r>
    </w:p>
    <w:p w:rsidR="00D54374" w:rsidRDefault="0079672C" w:rsidP="00711332">
      <w:pPr>
        <w:shd w:val="clear" w:color="auto" w:fill="FFFFFF"/>
        <w:spacing w:before="90" w:after="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В соответствии с требованиями СП 2.4.3648-20, СанПиН 2.3/2.4.3590-20 и </w:t>
      </w:r>
      <w:proofErr w:type="gramStart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ТР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ТС 021/2011 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79672C" w:rsidRPr="0079672C" w:rsidRDefault="0079672C" w:rsidP="00711332">
      <w:pPr>
        <w:shd w:val="clear" w:color="auto" w:fill="FFFFFF"/>
        <w:spacing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Закупка пищевых продукции 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Меры по улучшению организации питания</w:t>
      </w:r>
    </w:p>
    <w:p w:rsidR="0079672C" w:rsidRPr="0079672C" w:rsidRDefault="0079672C" w:rsidP="0071133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В целях совершенствования организации питания обучающихся администрация </w:t>
      </w:r>
      <w:r w:rsidR="00D5437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санаторной-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школы совместно с</w:t>
      </w:r>
      <w:r w:rsidR="00D5437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</w:t>
      </w:r>
      <w:proofErr w:type="spellStart"/>
      <w:r w:rsidR="00D5437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мед</w:t>
      </w:r>
      <w:proofErr w:type="gramStart"/>
      <w:r w:rsidR="00D5437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.п</w:t>
      </w:r>
      <w:proofErr w:type="gramEnd"/>
      <w:r w:rsidR="00D5437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ерсоналом</w:t>
      </w:r>
      <w:proofErr w:type="spellEnd"/>
      <w:r w:rsidR="00D5437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воспитателями/классными руководителями:</w:t>
      </w:r>
    </w:p>
    <w:p w:rsidR="0079672C" w:rsidRPr="0079672C" w:rsidRDefault="0079672C" w:rsidP="0079672C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79672C" w:rsidRPr="0079672C" w:rsidRDefault="0079672C" w:rsidP="0079672C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оформляет информационные стенды, посвященные вопросам формирования культуры питания;</w:t>
      </w:r>
    </w:p>
    <w:p w:rsidR="0079672C" w:rsidRPr="0079672C" w:rsidRDefault="0079672C" w:rsidP="0079672C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</w:t>
      </w:r>
      <w:r w:rsidR="00D54374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ого питания в домашних условиях.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Время приема пищи воспитанниками определяется по нормам, установленным в таблице 4 приложения 10 к СанПиН 2.3/2.4.3590-20.</w:t>
      </w:r>
    </w:p>
    <w:p w:rsidR="0079672C" w:rsidRPr="0079672C" w:rsidRDefault="0079672C" w:rsidP="00B27FC6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Питьевой режим</w:t>
      </w:r>
    </w:p>
    <w:p w:rsidR="0079672C" w:rsidRPr="0079672C" w:rsidRDefault="0079672C" w:rsidP="002B3DBF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Питьевой режим </w:t>
      </w:r>
      <w:proofErr w:type="gramStart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обучающихся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обеспечивается двумя способами: кипяченая вода, бутилированная вода</w:t>
      </w:r>
      <w:r w:rsidR="002B3DB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Свободный доступ к питьевой воде обеспечивается в течение всего времени </w:t>
      </w:r>
      <w:r w:rsidR="002B3DB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суток.</w:t>
      </w:r>
    </w:p>
    <w:p w:rsidR="0079672C" w:rsidRPr="0079672C" w:rsidRDefault="0079672C" w:rsidP="002B3DBF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организации питьевого режима соблюдаются правила и нормативы, установленные СанПиН 2.3/2.4.3590-20.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Финансовое обеспечение</w:t>
      </w:r>
    </w:p>
    <w:p w:rsidR="0079672C" w:rsidRPr="0079672C" w:rsidRDefault="0079672C" w:rsidP="002B3DBF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Питание обучающихся школы осуществляется за счет средств:</w:t>
      </w:r>
    </w:p>
    <w:p w:rsidR="0079672C" w:rsidRPr="0079672C" w:rsidRDefault="0079672C" w:rsidP="002B3DB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федерального, регионального </w:t>
      </w:r>
      <w:r w:rsidR="002B3DBF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бюджетов.</w:t>
      </w:r>
    </w:p>
    <w:p w:rsidR="00711332" w:rsidRDefault="00711332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Обязанности участников образовательных отношений при организации питания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Директор школы:</w:t>
      </w:r>
    </w:p>
    <w:p w:rsidR="0079672C" w:rsidRPr="0079672C" w:rsidRDefault="0079672C" w:rsidP="000A71E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ежегодно в начале учебного года издает приказ о предоставлении питания </w:t>
      </w:r>
      <w:proofErr w:type="gramStart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обучающимся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;</w:t>
      </w:r>
    </w:p>
    <w:p w:rsidR="0079672C" w:rsidRPr="0079672C" w:rsidRDefault="0079672C" w:rsidP="000A71E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несет ответственность за организацию питания </w:t>
      </w:r>
      <w:proofErr w:type="gramStart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обучающихся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школы;</w:t>
      </w:r>
    </w:p>
    <w:p w:rsidR="0079672C" w:rsidRPr="0079672C" w:rsidRDefault="0079672C" w:rsidP="000A71E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обеспечивает принятие локальных актов;</w:t>
      </w:r>
    </w:p>
    <w:p w:rsidR="0079672C" w:rsidRPr="0079672C" w:rsidRDefault="0079672C" w:rsidP="000A71E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назначает из числа работников школы ответственных за организацию питания и закрепляет их обязанности;</w:t>
      </w:r>
    </w:p>
    <w:p w:rsidR="0079672C" w:rsidRPr="0079672C" w:rsidRDefault="0079672C" w:rsidP="000A71E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обеспечивает рассмотрение вопросов организации питания обучающихся на родительских собраниях, заседаниях совета школы, а также педагогических советах.</w:t>
      </w:r>
    </w:p>
    <w:p w:rsidR="0079672C" w:rsidRDefault="0079672C" w:rsidP="007967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proofErr w:type="gramStart"/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Ответственный</w:t>
      </w:r>
      <w:proofErr w:type="gramEnd"/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 за питание осуществляет обязанности, установленные приказом директора школы.</w:t>
      </w:r>
    </w:p>
    <w:p w:rsidR="00711332" w:rsidRPr="00B27FC6" w:rsidRDefault="00711332" w:rsidP="0071133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</w:pPr>
      <w:r w:rsidRPr="00B27FC6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Старшая медицинская сестра:</w:t>
      </w:r>
    </w:p>
    <w:p w:rsidR="00711332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контролирует соблюдение санитарного режима;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организует проведение текущей дезинфекции;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 xml:space="preserve">осуществляет контроль за своевременным прохождением </w:t>
      </w:r>
      <w:proofErr w:type="spellStart"/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мед</w:t>
      </w:r>
      <w:proofErr w:type="gramStart"/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.о</w:t>
      </w:r>
      <w:proofErr w:type="gramEnd"/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смотров</w:t>
      </w:r>
      <w:proofErr w:type="spellEnd"/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проводит проверку работников пищеблока на гнойничковые заболевания;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ежедневно составляет меню-раскладку на основании примерного 14-дневного меню;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контролирует качество доставляемых продуктов, соблюдение правил их хранения и реализации;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следит за качеством приготовления пищи, соблюдением натуральных норм продуктов;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систематически проводит расчет химического состава и калорийности пищевого рациона (по накопительной ведомости);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принимает участие в закладке продуктов на пищеблоке;</w:t>
      </w:r>
    </w:p>
    <w:p w:rsidR="00E81694" w:rsidRDefault="00E81694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 xml:space="preserve">ежедневно производит пробу готовых блюд и закладывает для пробы хранение в соответствии с требованиями </w:t>
      </w:r>
      <w:proofErr w:type="spellStart"/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;</w:t>
      </w:r>
    </w:p>
    <w:p w:rsidR="00E81694" w:rsidRDefault="00B27FC6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 xml:space="preserve">следит за состоянием тары для пробы, ее маркировкой; </w:t>
      </w:r>
    </w:p>
    <w:p w:rsidR="00B27FC6" w:rsidRDefault="00B27FC6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контролирует соблюдение норм выхода порций;</w:t>
      </w:r>
    </w:p>
    <w:p w:rsidR="00711332" w:rsidRDefault="00B27FC6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 xml:space="preserve">ежедневно ведет бракераж сырых продуктов и готовых блюд, сверяет бракераж с меню-раскладкой, набор продуктов по меню с </w:t>
      </w:r>
      <w:proofErr w:type="spellStart"/>
      <w:r w:rsidR="00EB512D"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бракеражным</w:t>
      </w:r>
      <w:proofErr w:type="spellEnd"/>
      <w:r w:rsidR="00EB512D"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 xml:space="preserve"> журналом;</w:t>
      </w:r>
    </w:p>
    <w:p w:rsidR="00EB512D" w:rsidRPr="00B27FC6" w:rsidRDefault="00EB512D" w:rsidP="00711332">
      <w:pPr>
        <w:pStyle w:val="a5"/>
        <w:numPr>
          <w:ilvl w:val="0"/>
          <w:numId w:val="22"/>
        </w:numPr>
        <w:shd w:val="clear" w:color="auto" w:fill="FFFFFF"/>
        <w:spacing w:before="90" w:after="210" w:line="240" w:lineRule="auto"/>
        <w:ind w:hanging="720"/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Cs/>
          <w:color w:val="273350"/>
          <w:sz w:val="24"/>
          <w:szCs w:val="24"/>
          <w:lang w:eastAsia="ru-RU"/>
        </w:rPr>
        <w:t>проводит противоэпидемиологическую работу: профилактику ОКИ, пищевых отравлений, инфекционных, вирусных заболеваний.</w:t>
      </w:r>
      <w:bookmarkStart w:id="0" w:name="_GoBack"/>
      <w:bookmarkEnd w:id="0"/>
    </w:p>
    <w:p w:rsidR="0079672C" w:rsidRPr="0079672C" w:rsidRDefault="0079672C" w:rsidP="007967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Заведующий хозяйством:</w:t>
      </w:r>
    </w:p>
    <w:p w:rsidR="0079672C" w:rsidRPr="0079672C" w:rsidRDefault="0079672C" w:rsidP="000A71E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79672C" w:rsidRPr="0079672C" w:rsidRDefault="0079672C" w:rsidP="000A71E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Работники пищеблока:</w:t>
      </w:r>
    </w:p>
    <w:p w:rsidR="0079672C" w:rsidRPr="0079672C" w:rsidRDefault="0079672C" w:rsidP="000A71E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выполняют обязанности в рамках должностной инструкции;</w:t>
      </w:r>
    </w:p>
    <w:p w:rsidR="0079672C" w:rsidRPr="0079672C" w:rsidRDefault="0079672C" w:rsidP="000A71E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вправе вносить предложения по улучшению организации питания.</w:t>
      </w:r>
    </w:p>
    <w:p w:rsidR="00711332" w:rsidRDefault="00711332" w:rsidP="007967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79672C" w:rsidRPr="0079672C" w:rsidRDefault="0079672C" w:rsidP="0079672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обучающихся</w:t>
      </w:r>
      <w:proofErr w:type="gramEnd"/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:</w:t>
      </w:r>
    </w:p>
    <w:p w:rsidR="0079672C" w:rsidRPr="0079672C" w:rsidRDefault="0079672C" w:rsidP="000A71E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сообщают представителю </w:t>
      </w:r>
      <w:proofErr w:type="gramStart"/>
      <w:r w:rsidR="000A71E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санаторной-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школы</w:t>
      </w:r>
      <w:proofErr w:type="gramEnd"/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(</w:t>
      </w:r>
      <w:r w:rsidR="000A71E5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медицинскому работнику, 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воспитателю/классному руководителю) об имеющихся у ребенка аллергических реакциях на продукты питания и других ограничениях;</w:t>
      </w:r>
    </w:p>
    <w:p w:rsidR="0079672C" w:rsidRPr="0079672C" w:rsidRDefault="0079672C" w:rsidP="000A71E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9672C" w:rsidRPr="0079672C" w:rsidRDefault="0079672C" w:rsidP="000A71E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вносят предложения по улучшению организации питания в школе.</w:t>
      </w:r>
    </w:p>
    <w:p w:rsidR="00B27FC6" w:rsidRDefault="00B27FC6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B27FC6" w:rsidRDefault="00B27FC6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Контроль за</w:t>
      </w:r>
      <w:proofErr w:type="gramEnd"/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 организацией питания</w:t>
      </w:r>
    </w:p>
    <w:p w:rsidR="0079672C" w:rsidRPr="0079672C" w:rsidRDefault="0079672C" w:rsidP="0071133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Контроль качества и безопасности организации питания основан на принципах ХАССП</w:t>
      </w:r>
      <w:r w:rsidR="00B27FC6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осуществляется на основании П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ро</w:t>
      </w:r>
      <w:r w:rsidR="00B27FC6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граммы Производственного К</w:t>
      </w: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онтроля, утвержденной директором школы.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школы.</w:t>
      </w:r>
    </w:p>
    <w:p w:rsidR="0079672C" w:rsidRPr="0079672C" w:rsidRDefault="0079672C" w:rsidP="0079672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Ответственность</w:t>
      </w:r>
    </w:p>
    <w:p w:rsidR="0079672C" w:rsidRPr="0079672C" w:rsidRDefault="0079672C" w:rsidP="0071133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9672C" w:rsidRPr="0079672C" w:rsidRDefault="0079672C" w:rsidP="00711332">
      <w:pPr>
        <w:shd w:val="clear" w:color="auto" w:fill="FFFFFF"/>
        <w:spacing w:before="90" w:after="210" w:line="240" w:lineRule="auto"/>
        <w:ind w:firstLine="567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9672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247C1C" w:rsidRDefault="00247C1C"/>
    <w:sectPr w:rsidR="00247C1C" w:rsidSect="00601D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E01"/>
    <w:multiLevelType w:val="hybridMultilevel"/>
    <w:tmpl w:val="2812A57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A75614B"/>
    <w:multiLevelType w:val="multilevel"/>
    <w:tmpl w:val="B106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11B39"/>
    <w:multiLevelType w:val="multilevel"/>
    <w:tmpl w:val="273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76C29"/>
    <w:multiLevelType w:val="multilevel"/>
    <w:tmpl w:val="455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600B1"/>
    <w:multiLevelType w:val="multilevel"/>
    <w:tmpl w:val="84E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D1F39"/>
    <w:multiLevelType w:val="multilevel"/>
    <w:tmpl w:val="EAC6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437C1"/>
    <w:multiLevelType w:val="multilevel"/>
    <w:tmpl w:val="3508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A31DC"/>
    <w:multiLevelType w:val="multilevel"/>
    <w:tmpl w:val="E0E8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D210B3"/>
    <w:multiLevelType w:val="multilevel"/>
    <w:tmpl w:val="B7B4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617D26"/>
    <w:multiLevelType w:val="multilevel"/>
    <w:tmpl w:val="DACC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926A1B"/>
    <w:multiLevelType w:val="multilevel"/>
    <w:tmpl w:val="BB48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52616"/>
    <w:multiLevelType w:val="multilevel"/>
    <w:tmpl w:val="8DA4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FF0CBC"/>
    <w:multiLevelType w:val="multilevel"/>
    <w:tmpl w:val="87CA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E54D8D"/>
    <w:multiLevelType w:val="multilevel"/>
    <w:tmpl w:val="C87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762E1D"/>
    <w:multiLevelType w:val="hybridMultilevel"/>
    <w:tmpl w:val="9C6A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9A119B"/>
    <w:multiLevelType w:val="multilevel"/>
    <w:tmpl w:val="1D74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9D686B"/>
    <w:multiLevelType w:val="multilevel"/>
    <w:tmpl w:val="1E8E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F05E71"/>
    <w:multiLevelType w:val="multilevel"/>
    <w:tmpl w:val="9FB2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7A2F0D"/>
    <w:multiLevelType w:val="multilevel"/>
    <w:tmpl w:val="783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9F0BA9"/>
    <w:multiLevelType w:val="multilevel"/>
    <w:tmpl w:val="13FA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C760D2"/>
    <w:multiLevelType w:val="multilevel"/>
    <w:tmpl w:val="66C2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BE13EF"/>
    <w:multiLevelType w:val="multilevel"/>
    <w:tmpl w:val="C9D0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7"/>
  </w:num>
  <w:num w:numId="5">
    <w:abstractNumId w:val="3"/>
  </w:num>
  <w:num w:numId="6">
    <w:abstractNumId w:val="12"/>
  </w:num>
  <w:num w:numId="7">
    <w:abstractNumId w:val="9"/>
  </w:num>
  <w:num w:numId="8">
    <w:abstractNumId w:val="7"/>
  </w:num>
  <w:num w:numId="9">
    <w:abstractNumId w:val="4"/>
  </w:num>
  <w:num w:numId="10">
    <w:abstractNumId w:val="11"/>
  </w:num>
  <w:num w:numId="11">
    <w:abstractNumId w:val="21"/>
  </w:num>
  <w:num w:numId="12">
    <w:abstractNumId w:val="5"/>
  </w:num>
  <w:num w:numId="13">
    <w:abstractNumId w:val="13"/>
  </w:num>
  <w:num w:numId="14">
    <w:abstractNumId w:val="20"/>
  </w:num>
  <w:num w:numId="15">
    <w:abstractNumId w:val="8"/>
  </w:num>
  <w:num w:numId="16">
    <w:abstractNumId w:val="6"/>
  </w:num>
  <w:num w:numId="17">
    <w:abstractNumId w:val="15"/>
  </w:num>
  <w:num w:numId="18">
    <w:abstractNumId w:val="10"/>
  </w:num>
  <w:num w:numId="19">
    <w:abstractNumId w:val="19"/>
  </w:num>
  <w:num w:numId="20">
    <w:abstractNumId w:val="1"/>
  </w:num>
  <w:num w:numId="21">
    <w:abstractNumId w:val="1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3F"/>
    <w:rsid w:val="00053A34"/>
    <w:rsid w:val="000A71E5"/>
    <w:rsid w:val="001D6D7B"/>
    <w:rsid w:val="00224CB7"/>
    <w:rsid w:val="00247C1C"/>
    <w:rsid w:val="002B3DBF"/>
    <w:rsid w:val="002B4A3F"/>
    <w:rsid w:val="00601D3B"/>
    <w:rsid w:val="00711332"/>
    <w:rsid w:val="0079672C"/>
    <w:rsid w:val="00B27FC6"/>
    <w:rsid w:val="00C321DB"/>
    <w:rsid w:val="00C938E4"/>
    <w:rsid w:val="00D54374"/>
    <w:rsid w:val="00E61870"/>
    <w:rsid w:val="00E81694"/>
    <w:rsid w:val="00EB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13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7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1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5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77791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03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9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400695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9" w:color="E3E3E3"/>
                        <w:left w:val="none" w:sz="0" w:space="0" w:color="auto"/>
                        <w:bottom w:val="single" w:sz="6" w:space="9" w:color="E3E3E3"/>
                        <w:right w:val="none" w:sz="0" w:space="0" w:color="auto"/>
                      </w:divBdr>
                      <w:divsChild>
                        <w:div w:id="1230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99882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659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5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733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04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75715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67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0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40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6041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9" w:color="E3E3E3"/>
                        <w:left w:val="none" w:sz="0" w:space="0" w:color="auto"/>
                        <w:bottom w:val="single" w:sz="6" w:space="9" w:color="E3E3E3"/>
                        <w:right w:val="none" w:sz="0" w:space="0" w:color="auto"/>
                      </w:divBdr>
                      <w:divsChild>
                        <w:div w:id="20392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2527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479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5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5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82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9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menshhikovskaya-r45.gosweb.gosuslugi.ru/roditelyam-i-uchenikam/poleznaya-informatsiya/?category=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nkshi</dc:creator>
  <cp:lastModifiedBy>nkshi</cp:lastModifiedBy>
  <cp:revision>3</cp:revision>
  <dcterms:created xsi:type="dcterms:W3CDTF">2023-02-02T11:35:00Z</dcterms:created>
  <dcterms:modified xsi:type="dcterms:W3CDTF">2023-02-02T11:40:00Z</dcterms:modified>
</cp:coreProperties>
</file>