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E16" w:rsidRDefault="00AE2E16" w:rsidP="00AE2E16">
      <w:pPr>
        <w:pStyle w:val="a6"/>
        <w:tabs>
          <w:tab w:val="left" w:pos="1134"/>
        </w:tabs>
        <w:ind w:left="-1134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60243063" wp14:editId="67613A07">
            <wp:extent cx="7107380" cy="9772650"/>
            <wp:effectExtent l="0" t="0" r="0" b="0"/>
            <wp:docPr id="1" name="Рисунок 1" descr="C:\Users\001\Desktop\ПРИКАЗЫ ФГОС\положения ФГОС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ПРИКАЗЫ ФГОС\положения ФГОС\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4764" cy="9782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957" w:rsidRPr="00CD213E" w:rsidRDefault="005E6957" w:rsidP="001047FE">
      <w:pPr>
        <w:pStyle w:val="a6"/>
        <w:tabs>
          <w:tab w:val="left" w:pos="1134"/>
        </w:tabs>
        <w:ind w:firstLine="709"/>
        <w:jc w:val="both"/>
        <w:rPr>
          <w:sz w:val="24"/>
          <w:szCs w:val="24"/>
        </w:rPr>
      </w:pPr>
      <w:bookmarkStart w:id="0" w:name="_GoBack"/>
      <w:bookmarkEnd w:id="0"/>
      <w:r w:rsidRPr="00CD213E">
        <w:rPr>
          <w:sz w:val="24"/>
          <w:szCs w:val="24"/>
        </w:rPr>
        <w:lastRenderedPageBreak/>
        <w:t>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Федеральным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государственным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образовательным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стандартом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образования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обучающихся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с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умственной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отсталостью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(интеллектуальными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нарушениями),</w:t>
      </w:r>
      <w:r w:rsidRPr="00CD213E">
        <w:rPr>
          <w:spacing w:val="1"/>
          <w:sz w:val="24"/>
          <w:szCs w:val="24"/>
        </w:rPr>
        <w:t xml:space="preserve"> </w:t>
      </w:r>
      <w:proofErr w:type="spellStart"/>
      <w:r w:rsidRPr="00CD213E">
        <w:rPr>
          <w:sz w:val="24"/>
          <w:szCs w:val="24"/>
        </w:rPr>
        <w:t>утвержденный</w:t>
      </w:r>
      <w:proofErr w:type="spellEnd"/>
      <w:r w:rsidRPr="00CD213E">
        <w:rPr>
          <w:spacing w:val="2"/>
          <w:sz w:val="24"/>
          <w:szCs w:val="24"/>
        </w:rPr>
        <w:t xml:space="preserve"> </w:t>
      </w:r>
      <w:r w:rsidRPr="00CD213E">
        <w:rPr>
          <w:sz w:val="24"/>
          <w:szCs w:val="24"/>
        </w:rPr>
        <w:t>приказом</w:t>
      </w:r>
      <w:r w:rsidRPr="00CD213E">
        <w:rPr>
          <w:spacing w:val="-2"/>
          <w:sz w:val="24"/>
          <w:szCs w:val="24"/>
        </w:rPr>
        <w:t xml:space="preserve"> </w:t>
      </w:r>
      <w:proofErr w:type="spellStart"/>
      <w:r w:rsidRPr="00CD213E">
        <w:rPr>
          <w:sz w:val="24"/>
          <w:szCs w:val="24"/>
        </w:rPr>
        <w:t>Минобрнауки</w:t>
      </w:r>
      <w:proofErr w:type="spellEnd"/>
      <w:r w:rsidRPr="00CD213E">
        <w:rPr>
          <w:spacing w:val="3"/>
          <w:sz w:val="24"/>
          <w:szCs w:val="24"/>
        </w:rPr>
        <w:t xml:space="preserve"> </w:t>
      </w:r>
      <w:r w:rsidRPr="00CD213E">
        <w:rPr>
          <w:sz w:val="24"/>
          <w:szCs w:val="24"/>
        </w:rPr>
        <w:t>России</w:t>
      </w:r>
      <w:r w:rsidRPr="00CD213E">
        <w:rPr>
          <w:spacing w:val="-8"/>
          <w:sz w:val="24"/>
          <w:szCs w:val="24"/>
        </w:rPr>
        <w:t xml:space="preserve"> </w:t>
      </w:r>
      <w:r w:rsidRPr="00CD213E">
        <w:rPr>
          <w:sz w:val="24"/>
          <w:szCs w:val="24"/>
        </w:rPr>
        <w:t>от</w:t>
      </w:r>
      <w:r w:rsidRPr="00CD213E">
        <w:rPr>
          <w:spacing w:val="-2"/>
          <w:sz w:val="24"/>
          <w:szCs w:val="24"/>
        </w:rPr>
        <w:t xml:space="preserve"> </w:t>
      </w:r>
      <w:r w:rsidRPr="00CD213E">
        <w:rPr>
          <w:sz w:val="24"/>
          <w:szCs w:val="24"/>
        </w:rPr>
        <w:t>19.12.2014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№</w:t>
      </w:r>
      <w:r w:rsidRPr="00CD213E">
        <w:rPr>
          <w:spacing w:val="-2"/>
          <w:sz w:val="24"/>
          <w:szCs w:val="24"/>
        </w:rPr>
        <w:t xml:space="preserve"> </w:t>
      </w:r>
      <w:r w:rsidRPr="00CD213E">
        <w:rPr>
          <w:sz w:val="24"/>
          <w:szCs w:val="24"/>
        </w:rPr>
        <w:t>1599;</w:t>
      </w:r>
    </w:p>
    <w:p w:rsidR="005E6957" w:rsidRPr="00CD213E" w:rsidRDefault="005E6957" w:rsidP="001047FE">
      <w:pPr>
        <w:pStyle w:val="a6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CD213E">
        <w:rPr>
          <w:sz w:val="24"/>
          <w:szCs w:val="24"/>
        </w:rPr>
        <w:t>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Федеральным государственным образовательным стандартом начального общего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 xml:space="preserve">образования </w:t>
      </w:r>
      <w:proofErr w:type="gramStart"/>
      <w:r w:rsidRPr="00CD213E">
        <w:rPr>
          <w:sz w:val="24"/>
          <w:szCs w:val="24"/>
        </w:rPr>
        <w:t>обучающихся</w:t>
      </w:r>
      <w:proofErr w:type="gramEnd"/>
      <w:r w:rsidRPr="00CD213E">
        <w:rPr>
          <w:sz w:val="24"/>
          <w:szCs w:val="24"/>
        </w:rPr>
        <w:t xml:space="preserve"> с ОВЗ,</w:t>
      </w:r>
      <w:r w:rsidRPr="00CD213E">
        <w:rPr>
          <w:spacing w:val="60"/>
          <w:sz w:val="24"/>
          <w:szCs w:val="24"/>
        </w:rPr>
        <w:t xml:space="preserve"> </w:t>
      </w:r>
      <w:proofErr w:type="spellStart"/>
      <w:r w:rsidRPr="00CD213E">
        <w:rPr>
          <w:sz w:val="24"/>
          <w:szCs w:val="24"/>
        </w:rPr>
        <w:t>утвержденный</w:t>
      </w:r>
      <w:proofErr w:type="spellEnd"/>
      <w:r w:rsidRPr="00CD213E">
        <w:rPr>
          <w:sz w:val="24"/>
          <w:szCs w:val="24"/>
        </w:rPr>
        <w:t xml:space="preserve"> приказом </w:t>
      </w:r>
      <w:proofErr w:type="spellStart"/>
      <w:r w:rsidRPr="00CD213E">
        <w:rPr>
          <w:sz w:val="24"/>
          <w:szCs w:val="24"/>
        </w:rPr>
        <w:t>Минобрнауки</w:t>
      </w:r>
      <w:proofErr w:type="spellEnd"/>
      <w:r w:rsidRPr="00CD213E">
        <w:rPr>
          <w:sz w:val="24"/>
          <w:szCs w:val="24"/>
        </w:rPr>
        <w:t xml:space="preserve"> России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от</w:t>
      </w:r>
      <w:r w:rsidRPr="00CD213E">
        <w:rPr>
          <w:spacing w:val="-2"/>
          <w:sz w:val="24"/>
          <w:szCs w:val="24"/>
        </w:rPr>
        <w:t xml:space="preserve"> </w:t>
      </w:r>
      <w:r w:rsidRPr="00CD213E">
        <w:rPr>
          <w:sz w:val="24"/>
          <w:szCs w:val="24"/>
        </w:rPr>
        <w:t>19.12.2014</w:t>
      </w:r>
      <w:r w:rsidRPr="00CD213E">
        <w:rPr>
          <w:spacing w:val="2"/>
          <w:sz w:val="24"/>
          <w:szCs w:val="24"/>
        </w:rPr>
        <w:t xml:space="preserve"> </w:t>
      </w:r>
      <w:r w:rsidRPr="00CD213E">
        <w:rPr>
          <w:sz w:val="24"/>
          <w:szCs w:val="24"/>
        </w:rPr>
        <w:t>№</w:t>
      </w:r>
      <w:r w:rsidRPr="00CD213E">
        <w:rPr>
          <w:spacing w:val="-2"/>
          <w:sz w:val="24"/>
          <w:szCs w:val="24"/>
        </w:rPr>
        <w:t xml:space="preserve"> </w:t>
      </w:r>
      <w:r w:rsidRPr="00CD213E">
        <w:rPr>
          <w:sz w:val="24"/>
          <w:szCs w:val="24"/>
        </w:rPr>
        <w:t>1598;</w:t>
      </w:r>
    </w:p>
    <w:p w:rsidR="005E6957" w:rsidRPr="00CD213E" w:rsidRDefault="005E6957" w:rsidP="001047FE">
      <w:pPr>
        <w:pStyle w:val="a6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CD213E">
        <w:rPr>
          <w:sz w:val="24"/>
          <w:szCs w:val="24"/>
        </w:rPr>
        <w:t>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Федеральным государственным образовательным стандартом начального общего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 xml:space="preserve">образования, </w:t>
      </w:r>
      <w:proofErr w:type="spellStart"/>
      <w:proofErr w:type="gramStart"/>
      <w:r w:rsidRPr="00CD213E">
        <w:rPr>
          <w:sz w:val="24"/>
          <w:szCs w:val="24"/>
        </w:rPr>
        <w:t>утвержденный</w:t>
      </w:r>
      <w:proofErr w:type="spellEnd"/>
      <w:proofErr w:type="gramEnd"/>
      <w:r w:rsidRPr="00CD213E">
        <w:rPr>
          <w:sz w:val="24"/>
          <w:szCs w:val="24"/>
        </w:rPr>
        <w:t xml:space="preserve"> приказом </w:t>
      </w:r>
      <w:proofErr w:type="spellStart"/>
      <w:r w:rsidRPr="00CD213E">
        <w:rPr>
          <w:sz w:val="24"/>
          <w:szCs w:val="24"/>
        </w:rPr>
        <w:t>Минобрнауки</w:t>
      </w:r>
      <w:proofErr w:type="spellEnd"/>
      <w:r w:rsidRPr="00CD213E">
        <w:rPr>
          <w:sz w:val="24"/>
          <w:szCs w:val="24"/>
        </w:rPr>
        <w:t xml:space="preserve"> России</w:t>
      </w:r>
      <w:r w:rsidRPr="00CD213E">
        <w:rPr>
          <w:spacing w:val="-5"/>
          <w:sz w:val="24"/>
          <w:szCs w:val="24"/>
        </w:rPr>
        <w:t xml:space="preserve"> </w:t>
      </w:r>
      <w:r w:rsidRPr="00CD213E">
        <w:rPr>
          <w:sz w:val="24"/>
          <w:szCs w:val="24"/>
        </w:rPr>
        <w:t>от</w:t>
      </w:r>
      <w:r w:rsidRPr="00CD213E">
        <w:rPr>
          <w:spacing w:val="2"/>
          <w:sz w:val="24"/>
          <w:szCs w:val="24"/>
        </w:rPr>
        <w:t xml:space="preserve"> </w:t>
      </w:r>
      <w:r w:rsidRPr="00CD213E">
        <w:rPr>
          <w:sz w:val="24"/>
          <w:szCs w:val="24"/>
        </w:rPr>
        <w:t>31.05.2021</w:t>
      </w:r>
      <w:r w:rsidRPr="00CD213E">
        <w:rPr>
          <w:spacing w:val="-5"/>
          <w:sz w:val="24"/>
          <w:szCs w:val="24"/>
        </w:rPr>
        <w:t xml:space="preserve"> </w:t>
      </w:r>
      <w:r w:rsidRPr="00CD213E">
        <w:rPr>
          <w:sz w:val="24"/>
          <w:szCs w:val="24"/>
        </w:rPr>
        <w:t>№ 286;</w:t>
      </w:r>
    </w:p>
    <w:p w:rsidR="005E6957" w:rsidRPr="00CD213E" w:rsidRDefault="005E6957" w:rsidP="001047FE">
      <w:pPr>
        <w:pStyle w:val="a6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CD213E">
        <w:rPr>
          <w:sz w:val="24"/>
          <w:szCs w:val="24"/>
        </w:rPr>
        <w:t>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ФГОС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основного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общего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образования,</w:t>
      </w:r>
      <w:r w:rsidRPr="00CD213E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CD213E">
        <w:rPr>
          <w:sz w:val="24"/>
          <w:szCs w:val="24"/>
        </w:rPr>
        <w:t>утвержденный</w:t>
      </w:r>
      <w:proofErr w:type="spellEnd"/>
      <w:proofErr w:type="gramEnd"/>
      <w:r w:rsidRPr="00CD213E">
        <w:rPr>
          <w:spacing w:val="60"/>
          <w:sz w:val="24"/>
          <w:szCs w:val="24"/>
        </w:rPr>
        <w:t xml:space="preserve"> </w:t>
      </w:r>
      <w:r w:rsidRPr="00CD213E">
        <w:rPr>
          <w:sz w:val="24"/>
          <w:szCs w:val="24"/>
        </w:rPr>
        <w:t>приказом</w:t>
      </w:r>
      <w:r w:rsidRPr="00CD213E">
        <w:rPr>
          <w:spacing w:val="60"/>
          <w:sz w:val="24"/>
          <w:szCs w:val="24"/>
        </w:rPr>
        <w:t xml:space="preserve"> </w:t>
      </w:r>
      <w:proofErr w:type="spellStart"/>
      <w:r w:rsidRPr="00CD213E">
        <w:rPr>
          <w:sz w:val="24"/>
          <w:szCs w:val="24"/>
        </w:rPr>
        <w:t>Минобрнауки</w:t>
      </w:r>
      <w:proofErr w:type="spellEnd"/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России</w:t>
      </w:r>
      <w:r w:rsidRPr="00CD213E">
        <w:rPr>
          <w:spacing w:val="-7"/>
          <w:sz w:val="24"/>
          <w:szCs w:val="24"/>
        </w:rPr>
        <w:t xml:space="preserve"> </w:t>
      </w:r>
      <w:r w:rsidRPr="00CD213E">
        <w:rPr>
          <w:sz w:val="24"/>
          <w:szCs w:val="24"/>
        </w:rPr>
        <w:t>от</w:t>
      </w:r>
      <w:r w:rsidRPr="00CD213E">
        <w:rPr>
          <w:spacing w:val="4"/>
          <w:sz w:val="24"/>
          <w:szCs w:val="24"/>
        </w:rPr>
        <w:t xml:space="preserve"> </w:t>
      </w:r>
      <w:r w:rsidRPr="00CD213E">
        <w:rPr>
          <w:sz w:val="24"/>
          <w:szCs w:val="24"/>
        </w:rPr>
        <w:t>31.05.2021</w:t>
      </w:r>
      <w:r w:rsidRPr="00CD213E">
        <w:rPr>
          <w:spacing w:val="3"/>
          <w:sz w:val="24"/>
          <w:szCs w:val="24"/>
        </w:rPr>
        <w:t xml:space="preserve"> </w:t>
      </w:r>
      <w:r w:rsidRPr="00CD213E">
        <w:rPr>
          <w:sz w:val="24"/>
          <w:szCs w:val="24"/>
        </w:rPr>
        <w:t>№</w:t>
      </w:r>
      <w:r w:rsidRPr="00CD213E">
        <w:rPr>
          <w:spacing w:val="-1"/>
          <w:sz w:val="24"/>
          <w:szCs w:val="24"/>
        </w:rPr>
        <w:t xml:space="preserve"> </w:t>
      </w:r>
      <w:r w:rsidRPr="00CD213E">
        <w:rPr>
          <w:sz w:val="24"/>
          <w:szCs w:val="24"/>
        </w:rPr>
        <w:t>287;</w:t>
      </w:r>
    </w:p>
    <w:p w:rsidR="005E6957" w:rsidRPr="00CD213E" w:rsidRDefault="005E6957" w:rsidP="001047FE">
      <w:pPr>
        <w:pStyle w:val="a6"/>
        <w:tabs>
          <w:tab w:val="left" w:pos="1134"/>
        </w:tabs>
        <w:ind w:firstLine="709"/>
        <w:contextualSpacing/>
        <w:jc w:val="both"/>
        <w:rPr>
          <w:sz w:val="24"/>
          <w:szCs w:val="24"/>
        </w:rPr>
      </w:pPr>
      <w:r w:rsidRPr="00CD213E">
        <w:rPr>
          <w:sz w:val="24"/>
          <w:szCs w:val="24"/>
        </w:rPr>
        <w:t>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ФГОС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среднего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общего</w:t>
      </w:r>
      <w:r w:rsidRPr="00CD213E">
        <w:rPr>
          <w:spacing w:val="60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образования,</w:t>
      </w:r>
      <w:r w:rsidRPr="00CD213E">
        <w:rPr>
          <w:spacing w:val="61"/>
          <w:sz w:val="24"/>
          <w:szCs w:val="24"/>
        </w:rPr>
        <w:t xml:space="preserve"> </w:t>
      </w:r>
      <w:proofErr w:type="spellStart"/>
      <w:proofErr w:type="gramStart"/>
      <w:r w:rsidRPr="00CD213E">
        <w:rPr>
          <w:sz w:val="24"/>
          <w:szCs w:val="24"/>
        </w:rPr>
        <w:t>утвержденный</w:t>
      </w:r>
      <w:proofErr w:type="spellEnd"/>
      <w:proofErr w:type="gramEnd"/>
      <w:r w:rsidRPr="00CD213E">
        <w:rPr>
          <w:spacing w:val="61"/>
          <w:sz w:val="24"/>
          <w:szCs w:val="24"/>
        </w:rPr>
        <w:t xml:space="preserve"> </w:t>
      </w:r>
      <w:r w:rsidRPr="00CD213E">
        <w:rPr>
          <w:sz w:val="24"/>
          <w:szCs w:val="24"/>
        </w:rPr>
        <w:t>приказом</w:t>
      </w:r>
      <w:r w:rsidRPr="00CD213E">
        <w:rPr>
          <w:spacing w:val="61"/>
          <w:sz w:val="24"/>
          <w:szCs w:val="24"/>
        </w:rPr>
        <w:t xml:space="preserve"> </w:t>
      </w:r>
      <w:proofErr w:type="spellStart"/>
      <w:r w:rsidRPr="00CD213E">
        <w:rPr>
          <w:sz w:val="24"/>
          <w:szCs w:val="24"/>
        </w:rPr>
        <w:t>Минобрнауки</w:t>
      </w:r>
      <w:proofErr w:type="spellEnd"/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России</w:t>
      </w:r>
      <w:r w:rsidRPr="00CD213E">
        <w:rPr>
          <w:spacing w:val="-7"/>
          <w:sz w:val="24"/>
          <w:szCs w:val="24"/>
        </w:rPr>
        <w:t xml:space="preserve"> </w:t>
      </w:r>
      <w:r w:rsidRPr="00CD213E">
        <w:rPr>
          <w:sz w:val="24"/>
          <w:szCs w:val="24"/>
        </w:rPr>
        <w:t>от</w:t>
      </w:r>
      <w:r w:rsidRPr="00CD213E">
        <w:rPr>
          <w:spacing w:val="2"/>
          <w:sz w:val="24"/>
          <w:szCs w:val="24"/>
        </w:rPr>
        <w:t xml:space="preserve"> </w:t>
      </w:r>
      <w:r w:rsidRPr="00CD213E">
        <w:rPr>
          <w:sz w:val="24"/>
          <w:szCs w:val="24"/>
        </w:rPr>
        <w:t>17.05.2012</w:t>
      </w:r>
      <w:r w:rsidRPr="00CD213E">
        <w:rPr>
          <w:spacing w:val="2"/>
          <w:sz w:val="24"/>
          <w:szCs w:val="24"/>
        </w:rPr>
        <w:t xml:space="preserve"> </w:t>
      </w:r>
      <w:r w:rsidRPr="00CD213E">
        <w:rPr>
          <w:sz w:val="24"/>
          <w:szCs w:val="24"/>
        </w:rPr>
        <w:t>№</w:t>
      </w:r>
      <w:r w:rsidRPr="00CD213E">
        <w:rPr>
          <w:spacing w:val="-2"/>
          <w:sz w:val="24"/>
          <w:szCs w:val="24"/>
        </w:rPr>
        <w:t xml:space="preserve"> </w:t>
      </w:r>
      <w:r w:rsidRPr="00CD213E">
        <w:rPr>
          <w:sz w:val="24"/>
          <w:szCs w:val="24"/>
        </w:rPr>
        <w:t>413;</w:t>
      </w:r>
    </w:p>
    <w:p w:rsidR="00F05246" w:rsidRDefault="005E6957" w:rsidP="001047FE">
      <w:pPr>
        <w:pStyle w:val="a6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CD213E">
        <w:rPr>
          <w:sz w:val="24"/>
          <w:szCs w:val="24"/>
        </w:rPr>
        <w:t>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Приказ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Министерства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просвещения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РФ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от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28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августа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2020</w:t>
      </w:r>
      <w:r w:rsidRPr="00CD213E">
        <w:rPr>
          <w:spacing w:val="61"/>
          <w:sz w:val="24"/>
          <w:szCs w:val="24"/>
        </w:rPr>
        <w:t xml:space="preserve"> </w:t>
      </w:r>
      <w:r w:rsidRPr="00CD213E">
        <w:rPr>
          <w:sz w:val="24"/>
          <w:szCs w:val="24"/>
        </w:rPr>
        <w:t>г.</w:t>
      </w:r>
      <w:r w:rsidRPr="00CD213E">
        <w:rPr>
          <w:spacing w:val="61"/>
          <w:sz w:val="24"/>
          <w:szCs w:val="24"/>
        </w:rPr>
        <w:t xml:space="preserve"> </w:t>
      </w:r>
      <w:r w:rsidRPr="00CD213E">
        <w:rPr>
          <w:sz w:val="24"/>
          <w:szCs w:val="24"/>
        </w:rPr>
        <w:t>N</w:t>
      </w:r>
      <w:r w:rsidRPr="00CD213E">
        <w:rPr>
          <w:spacing w:val="60"/>
          <w:sz w:val="24"/>
          <w:szCs w:val="24"/>
        </w:rPr>
        <w:t xml:space="preserve"> </w:t>
      </w:r>
      <w:r w:rsidRPr="00CD213E">
        <w:rPr>
          <w:sz w:val="24"/>
          <w:szCs w:val="24"/>
        </w:rPr>
        <w:t>442</w:t>
      </w:r>
      <w:r w:rsidRPr="00CD213E">
        <w:rPr>
          <w:spacing w:val="60"/>
          <w:sz w:val="24"/>
          <w:szCs w:val="24"/>
        </w:rPr>
        <w:t xml:space="preserve"> </w:t>
      </w:r>
      <w:r w:rsidRPr="00CD213E">
        <w:rPr>
          <w:sz w:val="24"/>
          <w:szCs w:val="24"/>
        </w:rPr>
        <w:t>"Об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утверждении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Порядка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организации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и</w:t>
      </w:r>
      <w:r w:rsidRPr="00CD213E">
        <w:rPr>
          <w:spacing w:val="61"/>
          <w:sz w:val="24"/>
          <w:szCs w:val="24"/>
        </w:rPr>
        <w:t xml:space="preserve"> </w:t>
      </w:r>
      <w:r w:rsidRPr="00CD213E">
        <w:rPr>
          <w:sz w:val="24"/>
          <w:szCs w:val="24"/>
        </w:rPr>
        <w:t>осуществления</w:t>
      </w:r>
      <w:r w:rsidRPr="00CD213E">
        <w:rPr>
          <w:spacing w:val="61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образовательной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деятельности по основным общеобразовательным программам – образовательным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программам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начального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общего,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основного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общего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и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среднего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общего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образования";</w:t>
      </w:r>
    </w:p>
    <w:p w:rsidR="001047FE" w:rsidRPr="00CD213E" w:rsidRDefault="001047FE" w:rsidP="001047FE">
      <w:pPr>
        <w:pStyle w:val="a6"/>
        <w:ind w:firstLine="709"/>
        <w:jc w:val="both"/>
        <w:rPr>
          <w:sz w:val="24"/>
          <w:szCs w:val="24"/>
        </w:rPr>
      </w:pPr>
      <w:r w:rsidRPr="00CD213E">
        <w:rPr>
          <w:sz w:val="24"/>
          <w:szCs w:val="24"/>
        </w:rPr>
        <w:t>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Постановление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Главного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государственного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санитарного</w:t>
      </w:r>
      <w:r w:rsidRPr="00CD213E">
        <w:rPr>
          <w:spacing w:val="61"/>
          <w:sz w:val="24"/>
          <w:szCs w:val="24"/>
        </w:rPr>
        <w:t xml:space="preserve"> </w:t>
      </w:r>
      <w:r w:rsidRPr="00CD213E">
        <w:rPr>
          <w:sz w:val="24"/>
          <w:szCs w:val="24"/>
        </w:rPr>
        <w:t>врача</w:t>
      </w:r>
      <w:r w:rsidRPr="00CD213E">
        <w:rPr>
          <w:spacing w:val="61"/>
          <w:sz w:val="24"/>
          <w:szCs w:val="24"/>
        </w:rPr>
        <w:t xml:space="preserve"> </w:t>
      </w:r>
      <w:r w:rsidRPr="00CD213E">
        <w:rPr>
          <w:sz w:val="24"/>
          <w:szCs w:val="24"/>
        </w:rPr>
        <w:t>Российской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Федерации от 28.09.2020 г. № 28 "Об утверждении санитарных правил СП 2.4.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3648-20 "Санитарно-эпидемиологические требования к организациям воспитания и</w:t>
      </w:r>
      <w:r w:rsidRPr="00CD213E">
        <w:rPr>
          <w:spacing w:val="-57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обучения,</w:t>
      </w:r>
      <w:r w:rsidRPr="00CD213E">
        <w:rPr>
          <w:spacing w:val="-2"/>
          <w:sz w:val="24"/>
          <w:szCs w:val="24"/>
        </w:rPr>
        <w:t xml:space="preserve"> </w:t>
      </w:r>
      <w:r w:rsidRPr="00CD213E">
        <w:rPr>
          <w:sz w:val="24"/>
          <w:szCs w:val="24"/>
        </w:rPr>
        <w:t>отдыха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и</w:t>
      </w:r>
      <w:r w:rsidRPr="00CD213E">
        <w:rPr>
          <w:spacing w:val="-3"/>
          <w:sz w:val="24"/>
          <w:szCs w:val="24"/>
        </w:rPr>
        <w:t xml:space="preserve"> </w:t>
      </w:r>
      <w:r w:rsidRPr="00CD213E">
        <w:rPr>
          <w:sz w:val="24"/>
          <w:szCs w:val="24"/>
        </w:rPr>
        <w:t>оздоровления</w:t>
      </w:r>
      <w:r w:rsidRPr="00CD213E">
        <w:rPr>
          <w:spacing w:val="2"/>
          <w:sz w:val="24"/>
          <w:szCs w:val="24"/>
        </w:rPr>
        <w:t xml:space="preserve"> </w:t>
      </w:r>
      <w:r w:rsidRPr="00CD213E">
        <w:rPr>
          <w:sz w:val="24"/>
          <w:szCs w:val="24"/>
        </w:rPr>
        <w:t>детей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и</w:t>
      </w:r>
      <w:r w:rsidRPr="00CD213E">
        <w:rPr>
          <w:spacing w:val="-2"/>
          <w:sz w:val="24"/>
          <w:szCs w:val="24"/>
        </w:rPr>
        <w:t xml:space="preserve"> </w:t>
      </w:r>
      <w:proofErr w:type="spellStart"/>
      <w:r w:rsidRPr="00CD213E">
        <w:rPr>
          <w:sz w:val="24"/>
          <w:szCs w:val="24"/>
        </w:rPr>
        <w:t>молодежи</w:t>
      </w:r>
      <w:proofErr w:type="spellEnd"/>
      <w:r w:rsidRPr="00CD213E">
        <w:rPr>
          <w:sz w:val="24"/>
          <w:szCs w:val="24"/>
        </w:rPr>
        <w:t>»;</w:t>
      </w:r>
    </w:p>
    <w:p w:rsidR="001047FE" w:rsidRPr="00CD213E" w:rsidRDefault="001047FE" w:rsidP="001047FE">
      <w:pPr>
        <w:pStyle w:val="a6"/>
        <w:ind w:firstLine="709"/>
        <w:contextualSpacing/>
        <w:jc w:val="both"/>
        <w:rPr>
          <w:sz w:val="24"/>
          <w:szCs w:val="24"/>
        </w:rPr>
      </w:pPr>
      <w:proofErr w:type="gramStart"/>
      <w:r w:rsidRPr="00CD213E">
        <w:rPr>
          <w:sz w:val="24"/>
          <w:szCs w:val="24"/>
        </w:rPr>
        <w:t>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СанПиН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2.4.2.3286-15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(ред.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от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10.07.2015)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"Санитарно-эпидемиологические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требования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к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условиям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и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организации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обучения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и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воспитания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в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организациях,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осуществляющих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образовательную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деятельность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по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адаптированным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основным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общеобразовательным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программам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для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обучающихся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с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ограниченными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 xml:space="preserve">возможностями здоровья"; Приказом </w:t>
      </w:r>
      <w:proofErr w:type="spellStart"/>
      <w:r w:rsidRPr="00CD213E">
        <w:rPr>
          <w:sz w:val="24"/>
          <w:szCs w:val="24"/>
        </w:rPr>
        <w:t>Минобрнауки</w:t>
      </w:r>
      <w:proofErr w:type="spellEnd"/>
      <w:r w:rsidRPr="00CD213E">
        <w:rPr>
          <w:sz w:val="24"/>
          <w:szCs w:val="24"/>
        </w:rPr>
        <w:t xml:space="preserve"> России от 09.11.2015 № 1309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Порядок</w:t>
      </w:r>
      <w:r w:rsidRPr="00CD213E">
        <w:rPr>
          <w:spacing w:val="-9"/>
          <w:sz w:val="24"/>
          <w:szCs w:val="24"/>
        </w:rPr>
        <w:t xml:space="preserve"> </w:t>
      </w:r>
      <w:r w:rsidRPr="00CD213E">
        <w:rPr>
          <w:sz w:val="24"/>
          <w:szCs w:val="24"/>
        </w:rPr>
        <w:t>обеспечения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условий</w:t>
      </w:r>
      <w:proofErr w:type="gramEnd"/>
    </w:p>
    <w:p w:rsidR="001047FE" w:rsidRPr="00CD213E" w:rsidRDefault="001047FE" w:rsidP="001047FE">
      <w:pPr>
        <w:pStyle w:val="a6"/>
        <w:ind w:firstLine="709"/>
        <w:jc w:val="both"/>
        <w:rPr>
          <w:sz w:val="24"/>
          <w:szCs w:val="24"/>
        </w:rPr>
      </w:pPr>
      <w:r w:rsidRPr="00CD213E">
        <w:rPr>
          <w:sz w:val="24"/>
          <w:szCs w:val="24"/>
        </w:rPr>
        <w:t>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доступности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для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инвалидов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объектов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и</w:t>
      </w:r>
      <w:r w:rsidRPr="00CD213E">
        <w:rPr>
          <w:spacing w:val="61"/>
          <w:sz w:val="24"/>
          <w:szCs w:val="24"/>
        </w:rPr>
        <w:t xml:space="preserve"> </w:t>
      </w:r>
      <w:r w:rsidRPr="00CD213E">
        <w:rPr>
          <w:sz w:val="24"/>
          <w:szCs w:val="24"/>
        </w:rPr>
        <w:t>предоставляемых</w:t>
      </w:r>
      <w:r w:rsidRPr="00CD213E">
        <w:rPr>
          <w:spacing w:val="61"/>
          <w:sz w:val="24"/>
          <w:szCs w:val="24"/>
        </w:rPr>
        <w:t xml:space="preserve"> </w:t>
      </w:r>
      <w:r w:rsidRPr="00CD213E">
        <w:rPr>
          <w:sz w:val="24"/>
          <w:szCs w:val="24"/>
        </w:rPr>
        <w:t>услуг</w:t>
      </w:r>
      <w:r w:rsidRPr="00CD213E">
        <w:rPr>
          <w:spacing w:val="61"/>
          <w:sz w:val="24"/>
          <w:szCs w:val="24"/>
        </w:rPr>
        <w:t xml:space="preserve"> </w:t>
      </w:r>
      <w:r w:rsidRPr="00CD213E">
        <w:rPr>
          <w:sz w:val="24"/>
          <w:szCs w:val="24"/>
        </w:rPr>
        <w:t>в</w:t>
      </w:r>
      <w:r w:rsidRPr="00CD213E">
        <w:rPr>
          <w:spacing w:val="61"/>
          <w:sz w:val="24"/>
          <w:szCs w:val="24"/>
        </w:rPr>
        <w:t xml:space="preserve"> </w:t>
      </w:r>
      <w:r w:rsidRPr="00CD213E">
        <w:rPr>
          <w:sz w:val="24"/>
          <w:szCs w:val="24"/>
        </w:rPr>
        <w:t>сфере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образования,</w:t>
      </w:r>
      <w:r w:rsidRPr="00CD213E">
        <w:rPr>
          <w:spacing w:val="5"/>
          <w:sz w:val="24"/>
          <w:szCs w:val="24"/>
        </w:rPr>
        <w:t xml:space="preserve"> </w:t>
      </w:r>
      <w:r w:rsidRPr="00CD213E">
        <w:rPr>
          <w:sz w:val="24"/>
          <w:szCs w:val="24"/>
        </w:rPr>
        <w:t>а</w:t>
      </w:r>
      <w:r w:rsidRPr="00CD213E">
        <w:rPr>
          <w:spacing w:val="-4"/>
          <w:sz w:val="24"/>
          <w:szCs w:val="24"/>
        </w:rPr>
        <w:t xml:space="preserve"> </w:t>
      </w:r>
      <w:r w:rsidRPr="00CD213E">
        <w:rPr>
          <w:sz w:val="24"/>
          <w:szCs w:val="24"/>
        </w:rPr>
        <w:t>также</w:t>
      </w:r>
      <w:r w:rsidRPr="00CD213E">
        <w:rPr>
          <w:spacing w:val="-5"/>
          <w:sz w:val="24"/>
          <w:szCs w:val="24"/>
        </w:rPr>
        <w:t xml:space="preserve"> </w:t>
      </w:r>
      <w:r w:rsidRPr="00CD213E">
        <w:rPr>
          <w:sz w:val="24"/>
          <w:szCs w:val="24"/>
        </w:rPr>
        <w:t>оказания</w:t>
      </w:r>
      <w:r w:rsidRPr="00CD213E">
        <w:rPr>
          <w:spacing w:val="-3"/>
          <w:sz w:val="24"/>
          <w:szCs w:val="24"/>
        </w:rPr>
        <w:t xml:space="preserve"> </w:t>
      </w:r>
      <w:r w:rsidRPr="00CD213E">
        <w:rPr>
          <w:sz w:val="24"/>
          <w:szCs w:val="24"/>
        </w:rPr>
        <w:t>им</w:t>
      </w:r>
      <w:r w:rsidRPr="00CD213E">
        <w:rPr>
          <w:spacing w:val="-2"/>
          <w:sz w:val="24"/>
          <w:szCs w:val="24"/>
        </w:rPr>
        <w:t xml:space="preserve"> </w:t>
      </w:r>
      <w:r w:rsidRPr="00CD213E">
        <w:rPr>
          <w:sz w:val="24"/>
          <w:szCs w:val="24"/>
        </w:rPr>
        <w:t>при</w:t>
      </w:r>
      <w:r w:rsidRPr="00CD213E">
        <w:rPr>
          <w:spacing w:val="-2"/>
          <w:sz w:val="24"/>
          <w:szCs w:val="24"/>
        </w:rPr>
        <w:t xml:space="preserve"> </w:t>
      </w:r>
      <w:r w:rsidRPr="00CD213E">
        <w:rPr>
          <w:sz w:val="24"/>
          <w:szCs w:val="24"/>
        </w:rPr>
        <w:t>этом</w:t>
      </w:r>
      <w:r w:rsidRPr="00CD213E">
        <w:rPr>
          <w:spacing w:val="-2"/>
          <w:sz w:val="24"/>
          <w:szCs w:val="24"/>
        </w:rPr>
        <w:t xml:space="preserve"> </w:t>
      </w:r>
      <w:r w:rsidRPr="00CD213E">
        <w:rPr>
          <w:sz w:val="24"/>
          <w:szCs w:val="24"/>
        </w:rPr>
        <w:t>необходимой</w:t>
      </w:r>
      <w:r w:rsidRPr="00CD213E">
        <w:rPr>
          <w:spacing w:val="-2"/>
          <w:sz w:val="24"/>
          <w:szCs w:val="24"/>
        </w:rPr>
        <w:t xml:space="preserve"> </w:t>
      </w:r>
      <w:r w:rsidRPr="00CD213E">
        <w:rPr>
          <w:sz w:val="24"/>
          <w:szCs w:val="24"/>
        </w:rPr>
        <w:t>помощи";</w:t>
      </w:r>
    </w:p>
    <w:p w:rsidR="001047FE" w:rsidRPr="00CD213E" w:rsidRDefault="001047FE" w:rsidP="001047FE">
      <w:pPr>
        <w:pStyle w:val="a6"/>
        <w:ind w:firstLine="709"/>
        <w:jc w:val="both"/>
        <w:rPr>
          <w:sz w:val="24"/>
          <w:szCs w:val="24"/>
        </w:rPr>
      </w:pPr>
      <w:r w:rsidRPr="00CD213E">
        <w:rPr>
          <w:sz w:val="24"/>
          <w:szCs w:val="24"/>
        </w:rPr>
        <w:t>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Приказ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Министерства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просвещения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РФ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от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2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сентября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2020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г.</w:t>
      </w:r>
      <w:r w:rsidRPr="00CD213E">
        <w:rPr>
          <w:spacing w:val="60"/>
          <w:sz w:val="24"/>
          <w:szCs w:val="24"/>
        </w:rPr>
        <w:t xml:space="preserve"> </w:t>
      </w:r>
      <w:r w:rsidRPr="00CD213E">
        <w:rPr>
          <w:sz w:val="24"/>
          <w:szCs w:val="24"/>
        </w:rPr>
        <w:t>N</w:t>
      </w:r>
      <w:r w:rsidRPr="00CD213E">
        <w:rPr>
          <w:spacing w:val="60"/>
          <w:sz w:val="24"/>
          <w:szCs w:val="24"/>
        </w:rPr>
        <w:t xml:space="preserve"> </w:t>
      </w:r>
      <w:r w:rsidRPr="00CD213E">
        <w:rPr>
          <w:sz w:val="24"/>
          <w:szCs w:val="24"/>
        </w:rPr>
        <w:t>458</w:t>
      </w:r>
      <w:r w:rsidRPr="00CD213E">
        <w:rPr>
          <w:spacing w:val="60"/>
          <w:sz w:val="24"/>
          <w:szCs w:val="24"/>
        </w:rPr>
        <w:t xml:space="preserve"> </w:t>
      </w:r>
      <w:r w:rsidRPr="00CD213E">
        <w:rPr>
          <w:sz w:val="24"/>
          <w:szCs w:val="24"/>
        </w:rPr>
        <w:t>"Об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утверждении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Порядка</w:t>
      </w:r>
      <w:r w:rsidRPr="00CD213E">
        <w:rPr>
          <w:spacing w:val="1"/>
          <w:sz w:val="24"/>
          <w:szCs w:val="24"/>
        </w:rPr>
        <w:t xml:space="preserve"> </w:t>
      </w:r>
      <w:proofErr w:type="spellStart"/>
      <w:r w:rsidRPr="00CD213E">
        <w:rPr>
          <w:sz w:val="24"/>
          <w:szCs w:val="24"/>
        </w:rPr>
        <w:t>приема</w:t>
      </w:r>
      <w:proofErr w:type="spellEnd"/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на</w:t>
      </w:r>
      <w:r w:rsidRPr="00CD213E">
        <w:rPr>
          <w:spacing w:val="1"/>
          <w:sz w:val="24"/>
          <w:szCs w:val="24"/>
        </w:rPr>
        <w:t xml:space="preserve"> </w:t>
      </w:r>
      <w:proofErr w:type="gramStart"/>
      <w:r w:rsidRPr="00CD213E">
        <w:rPr>
          <w:sz w:val="24"/>
          <w:szCs w:val="24"/>
        </w:rPr>
        <w:t>обучение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по</w:t>
      </w:r>
      <w:proofErr w:type="gramEnd"/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образовательным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программам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начального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общего,</w:t>
      </w:r>
      <w:r w:rsidRPr="00CD213E">
        <w:rPr>
          <w:spacing w:val="-6"/>
          <w:sz w:val="24"/>
          <w:szCs w:val="24"/>
        </w:rPr>
        <w:t xml:space="preserve"> </w:t>
      </w:r>
      <w:r w:rsidRPr="00CD213E">
        <w:rPr>
          <w:sz w:val="24"/>
          <w:szCs w:val="24"/>
        </w:rPr>
        <w:t>основного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общего</w:t>
      </w:r>
      <w:r w:rsidRPr="00CD213E">
        <w:rPr>
          <w:spacing w:val="5"/>
          <w:sz w:val="24"/>
          <w:szCs w:val="24"/>
        </w:rPr>
        <w:t xml:space="preserve"> </w:t>
      </w:r>
      <w:r w:rsidRPr="00CD213E">
        <w:rPr>
          <w:sz w:val="24"/>
          <w:szCs w:val="24"/>
        </w:rPr>
        <w:t>и</w:t>
      </w:r>
      <w:r w:rsidRPr="00CD213E">
        <w:rPr>
          <w:spacing w:val="-2"/>
          <w:sz w:val="24"/>
          <w:szCs w:val="24"/>
        </w:rPr>
        <w:t xml:space="preserve"> </w:t>
      </w:r>
      <w:r w:rsidRPr="00CD213E">
        <w:rPr>
          <w:sz w:val="24"/>
          <w:szCs w:val="24"/>
        </w:rPr>
        <w:t>среднего</w:t>
      </w:r>
      <w:r w:rsidRPr="00CD213E">
        <w:rPr>
          <w:spacing w:val="-4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общего</w:t>
      </w:r>
      <w:r w:rsidRPr="00CD213E">
        <w:rPr>
          <w:spacing w:val="-4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образования»</w:t>
      </w:r>
    </w:p>
    <w:p w:rsidR="001047FE" w:rsidRPr="00CD213E" w:rsidRDefault="001047FE" w:rsidP="001047FE">
      <w:pPr>
        <w:pStyle w:val="a6"/>
        <w:ind w:firstLine="709"/>
        <w:jc w:val="both"/>
        <w:rPr>
          <w:sz w:val="24"/>
          <w:szCs w:val="24"/>
        </w:rPr>
      </w:pPr>
      <w:r w:rsidRPr="00CD213E">
        <w:rPr>
          <w:sz w:val="24"/>
          <w:szCs w:val="24"/>
        </w:rPr>
        <w:t>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Письмом</w:t>
      </w:r>
      <w:r w:rsidRPr="00CD213E">
        <w:rPr>
          <w:spacing w:val="1"/>
          <w:sz w:val="24"/>
          <w:szCs w:val="24"/>
        </w:rPr>
        <w:t xml:space="preserve"> </w:t>
      </w:r>
      <w:proofErr w:type="spellStart"/>
      <w:r w:rsidRPr="00CD213E">
        <w:rPr>
          <w:sz w:val="24"/>
          <w:szCs w:val="24"/>
        </w:rPr>
        <w:t>Минобрнауки</w:t>
      </w:r>
      <w:proofErr w:type="spellEnd"/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России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от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29.04.16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№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ВК-641/09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"О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направлении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методических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рекомендаций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по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вопросам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внедрения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федерального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государственного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образовательного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стандарта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начального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общего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образования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обучающихся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с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ограниченными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возможностями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здоровья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и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федерального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государственного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образовательного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стандарта</w:t>
      </w:r>
      <w:r w:rsidRPr="00CD213E">
        <w:rPr>
          <w:spacing w:val="1"/>
          <w:sz w:val="24"/>
          <w:szCs w:val="24"/>
        </w:rPr>
        <w:t xml:space="preserve"> </w:t>
      </w:r>
      <w:proofErr w:type="gramStart"/>
      <w:r w:rsidRPr="00CD213E">
        <w:rPr>
          <w:sz w:val="24"/>
          <w:szCs w:val="24"/>
        </w:rPr>
        <w:t>образования</w:t>
      </w:r>
      <w:proofErr w:type="gramEnd"/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обучающихся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с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умственной</w:t>
      </w:r>
      <w:r w:rsidRPr="00CD213E">
        <w:rPr>
          <w:spacing w:val="-8"/>
          <w:sz w:val="24"/>
          <w:szCs w:val="24"/>
        </w:rPr>
        <w:t xml:space="preserve"> </w:t>
      </w:r>
      <w:r w:rsidRPr="00CD213E">
        <w:rPr>
          <w:sz w:val="24"/>
          <w:szCs w:val="24"/>
        </w:rPr>
        <w:t>отсталостью (интеллектуальными</w:t>
      </w:r>
      <w:r w:rsidRPr="00CD213E">
        <w:rPr>
          <w:spacing w:val="-8"/>
          <w:sz w:val="24"/>
          <w:szCs w:val="24"/>
        </w:rPr>
        <w:t xml:space="preserve"> </w:t>
      </w:r>
      <w:r w:rsidRPr="00CD213E">
        <w:rPr>
          <w:sz w:val="24"/>
          <w:szCs w:val="24"/>
        </w:rPr>
        <w:t>нарушениями)";</w:t>
      </w:r>
    </w:p>
    <w:p w:rsidR="001047FE" w:rsidRPr="00CD213E" w:rsidRDefault="001047FE" w:rsidP="001047FE">
      <w:pPr>
        <w:pStyle w:val="a6"/>
        <w:ind w:firstLine="709"/>
        <w:jc w:val="both"/>
        <w:rPr>
          <w:sz w:val="24"/>
          <w:szCs w:val="24"/>
        </w:rPr>
      </w:pPr>
      <w:r w:rsidRPr="00CD213E">
        <w:rPr>
          <w:sz w:val="24"/>
          <w:szCs w:val="24"/>
        </w:rPr>
        <w:t>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 xml:space="preserve">Приказом </w:t>
      </w:r>
      <w:proofErr w:type="spellStart"/>
      <w:r w:rsidRPr="00CD213E">
        <w:rPr>
          <w:sz w:val="24"/>
          <w:szCs w:val="24"/>
        </w:rPr>
        <w:t>Минобрнауки</w:t>
      </w:r>
      <w:proofErr w:type="spellEnd"/>
      <w:r w:rsidRPr="00CD213E">
        <w:rPr>
          <w:sz w:val="24"/>
          <w:szCs w:val="24"/>
        </w:rPr>
        <w:t xml:space="preserve"> России от 29 августа 2013 года № 1008 " Об утверждении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порядка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организации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и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осуществления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образовательной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деятельности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по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дополнительным</w:t>
      </w:r>
      <w:r w:rsidRPr="00CD213E">
        <w:rPr>
          <w:spacing w:val="-2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общеобразовательным</w:t>
      </w:r>
      <w:r w:rsidRPr="00CD213E">
        <w:rPr>
          <w:spacing w:val="-1"/>
          <w:sz w:val="24"/>
          <w:szCs w:val="24"/>
        </w:rPr>
        <w:t xml:space="preserve"> </w:t>
      </w:r>
      <w:r w:rsidRPr="00CD213E">
        <w:rPr>
          <w:sz w:val="24"/>
          <w:szCs w:val="24"/>
        </w:rPr>
        <w:t>программам"</w:t>
      </w:r>
    </w:p>
    <w:p w:rsidR="001047FE" w:rsidRPr="00CD213E" w:rsidRDefault="001047FE" w:rsidP="001047FE">
      <w:pPr>
        <w:pStyle w:val="a6"/>
        <w:ind w:firstLine="709"/>
        <w:jc w:val="both"/>
        <w:rPr>
          <w:sz w:val="24"/>
          <w:szCs w:val="24"/>
        </w:rPr>
      </w:pPr>
      <w:r w:rsidRPr="00CD213E">
        <w:rPr>
          <w:sz w:val="24"/>
          <w:szCs w:val="24"/>
        </w:rPr>
        <w:t>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Приказом</w:t>
      </w:r>
      <w:r w:rsidRPr="00CD213E">
        <w:rPr>
          <w:spacing w:val="1"/>
          <w:sz w:val="24"/>
          <w:szCs w:val="24"/>
        </w:rPr>
        <w:t xml:space="preserve"> </w:t>
      </w:r>
      <w:proofErr w:type="spellStart"/>
      <w:r w:rsidRPr="00CD213E">
        <w:rPr>
          <w:sz w:val="24"/>
          <w:szCs w:val="24"/>
        </w:rPr>
        <w:t>Минобрнауки</w:t>
      </w:r>
      <w:proofErr w:type="spellEnd"/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России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от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09.01.2014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№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2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"Порядок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применения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организациями, осуществляющими образовательную деятельность,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электронного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обучения,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дистанционных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образовательных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технологий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при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реализации</w:t>
      </w:r>
      <w:r w:rsidRPr="00CD213E">
        <w:rPr>
          <w:spacing w:val="-57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образовательных</w:t>
      </w:r>
      <w:r w:rsidRPr="00CD213E">
        <w:rPr>
          <w:spacing w:val="-4"/>
          <w:sz w:val="24"/>
          <w:szCs w:val="24"/>
        </w:rPr>
        <w:t xml:space="preserve"> </w:t>
      </w:r>
      <w:r w:rsidRPr="00CD213E">
        <w:rPr>
          <w:sz w:val="24"/>
          <w:szCs w:val="24"/>
        </w:rPr>
        <w:t>программ";</w:t>
      </w:r>
    </w:p>
    <w:p w:rsidR="001047FE" w:rsidRPr="00CD213E" w:rsidRDefault="001047FE" w:rsidP="001047FE">
      <w:pPr>
        <w:pStyle w:val="a6"/>
        <w:ind w:firstLine="709"/>
        <w:jc w:val="both"/>
        <w:rPr>
          <w:sz w:val="24"/>
          <w:szCs w:val="24"/>
        </w:rPr>
      </w:pPr>
      <w:r w:rsidRPr="00CD213E">
        <w:rPr>
          <w:sz w:val="24"/>
          <w:szCs w:val="24"/>
        </w:rPr>
        <w:t>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 xml:space="preserve">Письмом </w:t>
      </w:r>
      <w:proofErr w:type="spellStart"/>
      <w:r w:rsidRPr="00CD213E">
        <w:rPr>
          <w:sz w:val="24"/>
          <w:szCs w:val="24"/>
        </w:rPr>
        <w:t>Минобрнауки</w:t>
      </w:r>
      <w:proofErr w:type="spellEnd"/>
      <w:r w:rsidRPr="00CD213E">
        <w:rPr>
          <w:sz w:val="24"/>
          <w:szCs w:val="24"/>
        </w:rPr>
        <w:t xml:space="preserve"> России Департамента государственной политики в сфере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защиты прав детей от 10 декабря 2012 г. № 07-832 по организации обучения на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дому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детей-инвалидов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с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использованием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дистанционных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образовательных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технологий;</w:t>
      </w:r>
    </w:p>
    <w:p w:rsidR="001047FE" w:rsidRPr="00CD213E" w:rsidRDefault="001047FE" w:rsidP="001047FE">
      <w:pPr>
        <w:pStyle w:val="a6"/>
        <w:ind w:firstLine="709"/>
        <w:jc w:val="both"/>
        <w:rPr>
          <w:sz w:val="24"/>
          <w:szCs w:val="24"/>
        </w:rPr>
      </w:pPr>
      <w:r w:rsidRPr="00CD213E">
        <w:rPr>
          <w:sz w:val="24"/>
          <w:szCs w:val="24"/>
        </w:rPr>
        <w:t xml:space="preserve">  </w:t>
      </w:r>
      <w:r w:rsidRPr="00CD213E">
        <w:rPr>
          <w:spacing w:val="39"/>
          <w:sz w:val="24"/>
          <w:szCs w:val="24"/>
        </w:rPr>
        <w:t xml:space="preserve"> </w:t>
      </w:r>
      <w:r w:rsidRPr="00CD213E">
        <w:rPr>
          <w:sz w:val="24"/>
          <w:szCs w:val="24"/>
        </w:rPr>
        <w:t>Приказом</w:t>
      </w:r>
      <w:r w:rsidRPr="00CD213E">
        <w:rPr>
          <w:spacing w:val="-3"/>
          <w:sz w:val="24"/>
          <w:szCs w:val="24"/>
        </w:rPr>
        <w:t xml:space="preserve"> </w:t>
      </w:r>
      <w:proofErr w:type="spellStart"/>
      <w:r w:rsidRPr="00CD213E">
        <w:rPr>
          <w:sz w:val="24"/>
          <w:szCs w:val="24"/>
        </w:rPr>
        <w:t>Минобрнауки</w:t>
      </w:r>
      <w:proofErr w:type="spellEnd"/>
      <w:r w:rsidRPr="00CD213E">
        <w:rPr>
          <w:spacing w:val="2"/>
          <w:sz w:val="24"/>
          <w:szCs w:val="24"/>
        </w:rPr>
        <w:t xml:space="preserve"> </w:t>
      </w:r>
      <w:r w:rsidRPr="00CD213E">
        <w:rPr>
          <w:sz w:val="24"/>
          <w:szCs w:val="24"/>
        </w:rPr>
        <w:t>России</w:t>
      </w:r>
      <w:r w:rsidRPr="00CD213E">
        <w:rPr>
          <w:spacing w:val="-9"/>
          <w:sz w:val="24"/>
          <w:szCs w:val="24"/>
        </w:rPr>
        <w:t xml:space="preserve"> </w:t>
      </w:r>
      <w:r w:rsidRPr="00CD213E">
        <w:rPr>
          <w:sz w:val="24"/>
          <w:szCs w:val="24"/>
        </w:rPr>
        <w:t>от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26.12.2013</w:t>
      </w:r>
      <w:r w:rsidRPr="00CD213E">
        <w:rPr>
          <w:spacing w:val="-10"/>
          <w:sz w:val="24"/>
          <w:szCs w:val="24"/>
        </w:rPr>
        <w:t xml:space="preserve"> </w:t>
      </w:r>
      <w:r w:rsidRPr="00CD213E">
        <w:rPr>
          <w:sz w:val="24"/>
          <w:szCs w:val="24"/>
        </w:rPr>
        <w:t>№</w:t>
      </w:r>
      <w:r w:rsidRPr="00CD213E">
        <w:rPr>
          <w:spacing w:val="2"/>
          <w:sz w:val="24"/>
          <w:szCs w:val="24"/>
        </w:rPr>
        <w:t xml:space="preserve"> </w:t>
      </w:r>
      <w:r w:rsidRPr="00CD213E">
        <w:rPr>
          <w:sz w:val="24"/>
          <w:szCs w:val="24"/>
        </w:rPr>
        <w:t>1400 "О</w:t>
      </w:r>
      <w:r w:rsidRPr="00CD213E">
        <w:rPr>
          <w:spacing w:val="-4"/>
          <w:sz w:val="24"/>
          <w:szCs w:val="24"/>
        </w:rPr>
        <w:t xml:space="preserve"> </w:t>
      </w:r>
      <w:r w:rsidRPr="00CD213E">
        <w:rPr>
          <w:sz w:val="24"/>
          <w:szCs w:val="24"/>
        </w:rPr>
        <w:t>порядке</w:t>
      </w:r>
      <w:r w:rsidRPr="00CD213E">
        <w:rPr>
          <w:spacing w:val="-1"/>
          <w:sz w:val="24"/>
          <w:szCs w:val="24"/>
        </w:rPr>
        <w:t xml:space="preserve"> </w:t>
      </w:r>
      <w:r w:rsidRPr="00CD213E">
        <w:rPr>
          <w:sz w:val="24"/>
          <w:szCs w:val="24"/>
        </w:rPr>
        <w:t>проведения</w:t>
      </w:r>
    </w:p>
    <w:p w:rsidR="001047FE" w:rsidRPr="00CD213E" w:rsidRDefault="001047FE" w:rsidP="001047FE">
      <w:pPr>
        <w:pStyle w:val="a6"/>
        <w:ind w:firstLine="709"/>
        <w:jc w:val="both"/>
        <w:rPr>
          <w:sz w:val="24"/>
          <w:szCs w:val="24"/>
        </w:rPr>
      </w:pPr>
      <w:r w:rsidRPr="00CD213E">
        <w:rPr>
          <w:sz w:val="24"/>
          <w:szCs w:val="24"/>
        </w:rPr>
        <w:t>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государственной итоговой аттестации по образовательным программам среднего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общего</w:t>
      </w:r>
      <w:r w:rsidRPr="00CD213E">
        <w:rPr>
          <w:spacing w:val="-4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образования";</w:t>
      </w:r>
    </w:p>
    <w:p w:rsidR="001047FE" w:rsidRPr="00CD213E" w:rsidRDefault="001047FE" w:rsidP="001047FE">
      <w:pPr>
        <w:pStyle w:val="a6"/>
        <w:ind w:firstLine="709"/>
        <w:jc w:val="both"/>
        <w:rPr>
          <w:sz w:val="24"/>
          <w:szCs w:val="24"/>
        </w:rPr>
      </w:pPr>
      <w:r w:rsidRPr="00CD213E">
        <w:rPr>
          <w:sz w:val="24"/>
          <w:szCs w:val="24"/>
        </w:rPr>
        <w:t>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Приказом</w:t>
      </w:r>
      <w:r w:rsidRPr="00CD213E">
        <w:rPr>
          <w:spacing w:val="1"/>
          <w:sz w:val="24"/>
          <w:szCs w:val="24"/>
        </w:rPr>
        <w:t xml:space="preserve"> </w:t>
      </w:r>
      <w:proofErr w:type="spellStart"/>
      <w:r w:rsidRPr="00CD213E">
        <w:rPr>
          <w:sz w:val="24"/>
          <w:szCs w:val="24"/>
        </w:rPr>
        <w:t>Минобрнауки</w:t>
      </w:r>
      <w:proofErr w:type="spellEnd"/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России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от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12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марта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2014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г.</w:t>
      </w:r>
      <w:r w:rsidRPr="00CD213E">
        <w:rPr>
          <w:spacing w:val="60"/>
          <w:sz w:val="24"/>
          <w:szCs w:val="24"/>
        </w:rPr>
        <w:t xml:space="preserve"> </w:t>
      </w:r>
      <w:r w:rsidRPr="00CD213E">
        <w:rPr>
          <w:sz w:val="24"/>
          <w:szCs w:val="24"/>
        </w:rPr>
        <w:t>№</w:t>
      </w:r>
      <w:r w:rsidRPr="00CD213E">
        <w:rPr>
          <w:spacing w:val="60"/>
          <w:sz w:val="24"/>
          <w:szCs w:val="24"/>
        </w:rPr>
        <w:t xml:space="preserve"> </w:t>
      </w:r>
      <w:r w:rsidRPr="00CD213E">
        <w:rPr>
          <w:sz w:val="24"/>
          <w:szCs w:val="24"/>
        </w:rPr>
        <w:t>177</w:t>
      </w:r>
      <w:r w:rsidRPr="00CD213E">
        <w:rPr>
          <w:spacing w:val="60"/>
          <w:sz w:val="24"/>
          <w:szCs w:val="24"/>
        </w:rPr>
        <w:t xml:space="preserve"> </w:t>
      </w:r>
      <w:r w:rsidRPr="00CD213E">
        <w:rPr>
          <w:sz w:val="24"/>
          <w:szCs w:val="24"/>
        </w:rPr>
        <w:t>"Об</w:t>
      </w:r>
      <w:r w:rsidRPr="00CD213E">
        <w:rPr>
          <w:spacing w:val="60"/>
          <w:sz w:val="24"/>
          <w:szCs w:val="24"/>
        </w:rPr>
        <w:t xml:space="preserve"> </w:t>
      </w:r>
      <w:r w:rsidRPr="00CD213E">
        <w:rPr>
          <w:sz w:val="24"/>
          <w:szCs w:val="24"/>
        </w:rPr>
        <w:t>утверждении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порядка и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 xml:space="preserve">условий осуществления </w:t>
      </w:r>
      <w:proofErr w:type="gramStart"/>
      <w:r w:rsidRPr="00CD213E">
        <w:rPr>
          <w:sz w:val="24"/>
          <w:szCs w:val="24"/>
        </w:rPr>
        <w:t>перевода</w:t>
      </w:r>
      <w:proofErr w:type="gramEnd"/>
      <w:r w:rsidRPr="00CD213E">
        <w:rPr>
          <w:sz w:val="24"/>
          <w:szCs w:val="24"/>
        </w:rPr>
        <w:t xml:space="preserve"> обучающихся из одной организации,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осуществляющей образовательную деятельность по образовательным программам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начального общего, основного общего и среднего общего образования, в другие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 xml:space="preserve">организации,     </w:t>
      </w:r>
      <w:r w:rsidRPr="00CD213E">
        <w:rPr>
          <w:spacing w:val="57"/>
          <w:sz w:val="24"/>
          <w:szCs w:val="24"/>
        </w:rPr>
        <w:t xml:space="preserve"> </w:t>
      </w:r>
      <w:r w:rsidRPr="00CD213E">
        <w:rPr>
          <w:sz w:val="24"/>
          <w:szCs w:val="24"/>
        </w:rPr>
        <w:t>осуществляющие</w:t>
      </w:r>
      <w:r w:rsidRPr="00CD213E">
        <w:rPr>
          <w:sz w:val="24"/>
          <w:szCs w:val="24"/>
        </w:rPr>
        <w:tab/>
        <w:t>образовательную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деятельность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по</w:t>
      </w:r>
      <w:r w:rsidRPr="00CD213E">
        <w:rPr>
          <w:spacing w:val="-57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образовательным</w:t>
      </w:r>
      <w:r w:rsidRPr="00CD213E">
        <w:rPr>
          <w:spacing w:val="-3"/>
          <w:sz w:val="24"/>
          <w:szCs w:val="24"/>
        </w:rPr>
        <w:t xml:space="preserve"> </w:t>
      </w:r>
      <w:r w:rsidRPr="00CD213E">
        <w:rPr>
          <w:sz w:val="24"/>
          <w:szCs w:val="24"/>
        </w:rPr>
        <w:t>программам</w:t>
      </w:r>
      <w:r w:rsidRPr="00CD213E">
        <w:rPr>
          <w:spacing w:val="-2"/>
          <w:sz w:val="24"/>
          <w:szCs w:val="24"/>
        </w:rPr>
        <w:t xml:space="preserve"> </w:t>
      </w:r>
      <w:r w:rsidRPr="00CD213E">
        <w:rPr>
          <w:sz w:val="24"/>
          <w:szCs w:val="24"/>
        </w:rPr>
        <w:t>соответствующих уровня и</w:t>
      </w:r>
      <w:r w:rsidRPr="00CD213E">
        <w:rPr>
          <w:spacing w:val="57"/>
          <w:sz w:val="24"/>
          <w:szCs w:val="24"/>
        </w:rPr>
        <w:t xml:space="preserve"> </w:t>
      </w:r>
      <w:r w:rsidRPr="00CD213E">
        <w:rPr>
          <w:sz w:val="24"/>
          <w:szCs w:val="24"/>
        </w:rPr>
        <w:t>направленности".</w:t>
      </w:r>
    </w:p>
    <w:p w:rsidR="001047FE" w:rsidRPr="00CD213E" w:rsidRDefault="001047FE" w:rsidP="001047FE">
      <w:pPr>
        <w:pStyle w:val="a6"/>
        <w:ind w:firstLine="709"/>
        <w:jc w:val="both"/>
        <w:rPr>
          <w:sz w:val="24"/>
          <w:szCs w:val="24"/>
        </w:rPr>
      </w:pPr>
      <w:r w:rsidRPr="00CD213E">
        <w:rPr>
          <w:sz w:val="24"/>
          <w:szCs w:val="24"/>
        </w:rPr>
        <w:t>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Федеральным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перечнем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учебников,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рекомендованных</w:t>
      </w:r>
      <w:r w:rsidRPr="00CD213E">
        <w:rPr>
          <w:spacing w:val="1"/>
          <w:sz w:val="24"/>
          <w:szCs w:val="24"/>
        </w:rPr>
        <w:t xml:space="preserve"> </w:t>
      </w:r>
      <w:proofErr w:type="spellStart"/>
      <w:r w:rsidRPr="00CD213E">
        <w:rPr>
          <w:sz w:val="24"/>
          <w:szCs w:val="24"/>
        </w:rPr>
        <w:t>Минобрнауки</w:t>
      </w:r>
      <w:proofErr w:type="spellEnd"/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России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к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использованию в образовательном процессе в общеобразовательных учреждениях,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на текущий</w:t>
      </w:r>
      <w:r w:rsidRPr="00CD213E">
        <w:rPr>
          <w:spacing w:val="3"/>
          <w:sz w:val="24"/>
          <w:szCs w:val="24"/>
        </w:rPr>
        <w:t xml:space="preserve"> </w:t>
      </w:r>
      <w:r w:rsidRPr="00CD213E">
        <w:rPr>
          <w:sz w:val="24"/>
          <w:szCs w:val="24"/>
        </w:rPr>
        <w:lastRenderedPageBreak/>
        <w:t>учебный</w:t>
      </w:r>
      <w:r w:rsidRPr="00CD213E">
        <w:rPr>
          <w:spacing w:val="3"/>
          <w:sz w:val="24"/>
          <w:szCs w:val="24"/>
        </w:rPr>
        <w:t xml:space="preserve"> </w:t>
      </w:r>
      <w:r w:rsidRPr="00CD213E">
        <w:rPr>
          <w:sz w:val="24"/>
          <w:szCs w:val="24"/>
        </w:rPr>
        <w:t>год. Организация</w:t>
      </w:r>
      <w:r w:rsidRPr="00CD213E">
        <w:rPr>
          <w:spacing w:val="-12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образовательного</w:t>
      </w:r>
      <w:r w:rsidRPr="00CD213E">
        <w:rPr>
          <w:spacing w:val="-1"/>
          <w:sz w:val="24"/>
          <w:szCs w:val="24"/>
        </w:rPr>
        <w:t xml:space="preserve"> </w:t>
      </w:r>
      <w:r w:rsidRPr="00CD213E">
        <w:rPr>
          <w:sz w:val="24"/>
          <w:szCs w:val="24"/>
        </w:rPr>
        <w:t>процесса</w:t>
      </w:r>
      <w:r w:rsidRPr="00CD213E">
        <w:rPr>
          <w:spacing w:val="-3"/>
          <w:sz w:val="24"/>
          <w:szCs w:val="24"/>
        </w:rPr>
        <w:t xml:space="preserve"> </w:t>
      </w:r>
      <w:r w:rsidRPr="00CD213E">
        <w:rPr>
          <w:sz w:val="24"/>
          <w:szCs w:val="24"/>
        </w:rPr>
        <w:t>лиц</w:t>
      </w:r>
      <w:r w:rsidRPr="00CD213E">
        <w:rPr>
          <w:spacing w:val="-10"/>
          <w:sz w:val="24"/>
          <w:szCs w:val="24"/>
        </w:rPr>
        <w:t xml:space="preserve"> </w:t>
      </w:r>
      <w:r w:rsidRPr="00CD213E">
        <w:rPr>
          <w:sz w:val="24"/>
          <w:szCs w:val="24"/>
        </w:rPr>
        <w:t>с</w:t>
      </w:r>
      <w:r w:rsidRPr="00CD213E">
        <w:rPr>
          <w:spacing w:val="-3"/>
          <w:sz w:val="24"/>
          <w:szCs w:val="24"/>
        </w:rPr>
        <w:t xml:space="preserve"> </w:t>
      </w:r>
      <w:r w:rsidRPr="00CD213E">
        <w:rPr>
          <w:sz w:val="24"/>
          <w:szCs w:val="24"/>
        </w:rPr>
        <w:t>ОВЗ</w:t>
      </w:r>
    </w:p>
    <w:p w:rsidR="001047FE" w:rsidRPr="00CD213E" w:rsidRDefault="001047FE" w:rsidP="001047FE">
      <w:pPr>
        <w:pStyle w:val="a6"/>
        <w:ind w:firstLine="709"/>
        <w:jc w:val="both"/>
        <w:rPr>
          <w:sz w:val="24"/>
          <w:szCs w:val="24"/>
        </w:rPr>
      </w:pPr>
      <w:r w:rsidRPr="00CD213E">
        <w:rPr>
          <w:sz w:val="24"/>
          <w:szCs w:val="24"/>
        </w:rPr>
        <w:t>Дети</w:t>
      </w:r>
      <w:r w:rsidRPr="00CD213E">
        <w:rPr>
          <w:spacing w:val="-1"/>
          <w:sz w:val="24"/>
          <w:szCs w:val="24"/>
        </w:rPr>
        <w:t xml:space="preserve"> </w:t>
      </w:r>
      <w:r w:rsidRPr="00CD213E">
        <w:rPr>
          <w:sz w:val="24"/>
          <w:szCs w:val="24"/>
        </w:rPr>
        <w:t>с</w:t>
      </w:r>
      <w:r w:rsidRPr="00CD213E">
        <w:rPr>
          <w:spacing w:val="-2"/>
          <w:sz w:val="24"/>
          <w:szCs w:val="24"/>
        </w:rPr>
        <w:t xml:space="preserve"> </w:t>
      </w:r>
      <w:r w:rsidRPr="00CD213E">
        <w:rPr>
          <w:sz w:val="24"/>
          <w:szCs w:val="24"/>
        </w:rPr>
        <w:t>ОВЗ</w:t>
      </w:r>
      <w:r w:rsidRPr="00CD213E">
        <w:rPr>
          <w:spacing w:val="-6"/>
          <w:sz w:val="24"/>
          <w:szCs w:val="24"/>
        </w:rPr>
        <w:t xml:space="preserve"> </w:t>
      </w:r>
      <w:r w:rsidRPr="00CD213E">
        <w:rPr>
          <w:sz w:val="24"/>
          <w:szCs w:val="24"/>
        </w:rPr>
        <w:t>и дети-инвалиды</w:t>
      </w:r>
      <w:r w:rsidRPr="00CD213E">
        <w:rPr>
          <w:spacing w:val="-4"/>
          <w:sz w:val="24"/>
          <w:szCs w:val="24"/>
        </w:rPr>
        <w:t xml:space="preserve"> </w:t>
      </w:r>
      <w:r w:rsidRPr="00CD213E">
        <w:rPr>
          <w:sz w:val="24"/>
          <w:szCs w:val="24"/>
        </w:rPr>
        <w:t>имеют</w:t>
      </w:r>
      <w:r w:rsidRPr="00CD213E">
        <w:rPr>
          <w:spacing w:val="-4"/>
          <w:sz w:val="24"/>
          <w:szCs w:val="24"/>
        </w:rPr>
        <w:t xml:space="preserve"> </w:t>
      </w:r>
      <w:r w:rsidRPr="00CD213E">
        <w:rPr>
          <w:sz w:val="24"/>
          <w:szCs w:val="24"/>
        </w:rPr>
        <w:t>равные</w:t>
      </w:r>
      <w:r w:rsidRPr="00CD213E">
        <w:rPr>
          <w:spacing w:val="-3"/>
          <w:sz w:val="24"/>
          <w:szCs w:val="24"/>
        </w:rPr>
        <w:t xml:space="preserve"> </w:t>
      </w:r>
      <w:r w:rsidRPr="00CD213E">
        <w:rPr>
          <w:sz w:val="24"/>
          <w:szCs w:val="24"/>
        </w:rPr>
        <w:t>права</w:t>
      </w:r>
      <w:r w:rsidRPr="00CD213E">
        <w:rPr>
          <w:spacing w:val="-2"/>
          <w:sz w:val="24"/>
          <w:szCs w:val="24"/>
        </w:rPr>
        <w:t xml:space="preserve"> </w:t>
      </w:r>
      <w:r w:rsidRPr="00CD213E">
        <w:rPr>
          <w:sz w:val="24"/>
          <w:szCs w:val="24"/>
        </w:rPr>
        <w:t>с</w:t>
      </w:r>
      <w:r w:rsidRPr="00CD213E">
        <w:rPr>
          <w:spacing w:val="-2"/>
          <w:sz w:val="24"/>
          <w:szCs w:val="24"/>
        </w:rPr>
        <w:t xml:space="preserve"> </w:t>
      </w:r>
      <w:r w:rsidRPr="00CD213E">
        <w:rPr>
          <w:sz w:val="24"/>
          <w:szCs w:val="24"/>
        </w:rPr>
        <w:t>другими</w:t>
      </w:r>
      <w:r w:rsidRPr="00CD213E">
        <w:rPr>
          <w:spacing w:val="-5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обучающимися.</w:t>
      </w:r>
    </w:p>
    <w:p w:rsidR="001047FE" w:rsidRPr="00CD213E" w:rsidRDefault="001047FE" w:rsidP="001047FE">
      <w:pPr>
        <w:pStyle w:val="a6"/>
        <w:ind w:firstLine="709"/>
        <w:jc w:val="both"/>
        <w:rPr>
          <w:sz w:val="24"/>
          <w:szCs w:val="24"/>
        </w:rPr>
      </w:pPr>
      <w:proofErr w:type="spellStart"/>
      <w:proofErr w:type="gramStart"/>
      <w:r w:rsidRPr="00CD213E">
        <w:rPr>
          <w:sz w:val="24"/>
          <w:szCs w:val="24"/>
        </w:rPr>
        <w:t>Прием</w:t>
      </w:r>
      <w:proofErr w:type="spellEnd"/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лиц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с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ОВЗ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на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обучение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по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основным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общеобразовательным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программам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за</w:t>
      </w:r>
      <w:r w:rsidRPr="00CD213E">
        <w:rPr>
          <w:spacing w:val="1"/>
          <w:sz w:val="24"/>
          <w:szCs w:val="24"/>
        </w:rPr>
        <w:t xml:space="preserve"> </w:t>
      </w:r>
      <w:proofErr w:type="spellStart"/>
      <w:r w:rsidRPr="00CD213E">
        <w:rPr>
          <w:sz w:val="24"/>
          <w:szCs w:val="24"/>
        </w:rPr>
        <w:t>счет</w:t>
      </w:r>
      <w:proofErr w:type="spellEnd"/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бюджетных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ассигнований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федерального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бюджета,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бюджетов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субъектов Российской Федерации и местных бюджетов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проводится на общедоступной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основе, за исключением случаев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 xml:space="preserve">индивидуального отбора при </w:t>
      </w:r>
      <w:proofErr w:type="spellStart"/>
      <w:r w:rsidRPr="00CD213E">
        <w:rPr>
          <w:sz w:val="24"/>
          <w:szCs w:val="24"/>
        </w:rPr>
        <w:t>приеме</w:t>
      </w:r>
      <w:proofErr w:type="spellEnd"/>
      <w:r w:rsidRPr="00CD213E">
        <w:rPr>
          <w:sz w:val="24"/>
          <w:szCs w:val="24"/>
        </w:rPr>
        <w:t xml:space="preserve"> для получения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основного общего и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 xml:space="preserve">среднего общего образования с </w:t>
      </w:r>
      <w:proofErr w:type="spellStart"/>
      <w:r w:rsidRPr="00CD213E">
        <w:rPr>
          <w:sz w:val="24"/>
          <w:szCs w:val="24"/>
        </w:rPr>
        <w:t>углубленным</w:t>
      </w:r>
      <w:proofErr w:type="spellEnd"/>
      <w:r w:rsidRPr="00CD213E">
        <w:rPr>
          <w:sz w:val="24"/>
          <w:szCs w:val="24"/>
        </w:rPr>
        <w:t xml:space="preserve"> изучением отдельных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учебных</w:t>
      </w:r>
      <w:r w:rsidRPr="00CD213E">
        <w:rPr>
          <w:spacing w:val="-4"/>
          <w:sz w:val="24"/>
          <w:szCs w:val="24"/>
        </w:rPr>
        <w:t xml:space="preserve"> </w:t>
      </w:r>
      <w:r w:rsidRPr="00CD213E">
        <w:rPr>
          <w:sz w:val="24"/>
          <w:szCs w:val="24"/>
        </w:rPr>
        <w:t>предметов</w:t>
      </w:r>
      <w:r w:rsidRPr="00CD213E">
        <w:rPr>
          <w:spacing w:val="-1"/>
          <w:sz w:val="24"/>
          <w:szCs w:val="24"/>
        </w:rPr>
        <w:t xml:space="preserve"> </w:t>
      </w:r>
      <w:r w:rsidRPr="00CD213E">
        <w:rPr>
          <w:sz w:val="24"/>
          <w:szCs w:val="24"/>
        </w:rPr>
        <w:t>или</w:t>
      </w:r>
      <w:r w:rsidRPr="00CD213E">
        <w:rPr>
          <w:spacing w:val="3"/>
          <w:sz w:val="24"/>
          <w:szCs w:val="24"/>
        </w:rPr>
        <w:t xml:space="preserve"> </w:t>
      </w:r>
      <w:r w:rsidRPr="00CD213E">
        <w:rPr>
          <w:sz w:val="24"/>
          <w:szCs w:val="24"/>
        </w:rPr>
        <w:t>для</w:t>
      </w:r>
      <w:r w:rsidRPr="00CD213E">
        <w:rPr>
          <w:spacing w:val="-4"/>
          <w:sz w:val="24"/>
          <w:szCs w:val="24"/>
        </w:rPr>
        <w:t xml:space="preserve"> </w:t>
      </w:r>
      <w:r w:rsidRPr="00CD213E">
        <w:rPr>
          <w:sz w:val="24"/>
          <w:szCs w:val="24"/>
        </w:rPr>
        <w:t>профильного</w:t>
      </w:r>
      <w:r w:rsidRPr="00CD213E">
        <w:rPr>
          <w:spacing w:val="2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обучения.</w:t>
      </w:r>
      <w:proofErr w:type="gramEnd"/>
    </w:p>
    <w:p w:rsidR="001047FE" w:rsidRPr="00CD213E" w:rsidRDefault="001047FE" w:rsidP="001047FE">
      <w:pPr>
        <w:pStyle w:val="a6"/>
        <w:ind w:firstLine="709"/>
        <w:jc w:val="both"/>
        <w:rPr>
          <w:sz w:val="24"/>
          <w:szCs w:val="24"/>
        </w:rPr>
      </w:pPr>
      <w:r w:rsidRPr="00CD213E">
        <w:rPr>
          <w:sz w:val="24"/>
          <w:szCs w:val="24"/>
        </w:rPr>
        <w:t>Дети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с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ОВЗ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принимаются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на</w:t>
      </w:r>
      <w:r w:rsidRPr="00CD213E">
        <w:rPr>
          <w:spacing w:val="1"/>
          <w:sz w:val="24"/>
          <w:szCs w:val="24"/>
        </w:rPr>
        <w:t xml:space="preserve"> </w:t>
      </w:r>
      <w:proofErr w:type="gramStart"/>
      <w:r w:rsidRPr="00CD213E">
        <w:rPr>
          <w:sz w:val="24"/>
          <w:szCs w:val="24"/>
        </w:rPr>
        <w:t>обучение</w:t>
      </w:r>
      <w:proofErr w:type="gramEnd"/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по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адаптированной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основной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общеобразовательной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программе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только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с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согласия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родителей</w:t>
      </w:r>
      <w:r w:rsidRPr="00CD213E">
        <w:rPr>
          <w:spacing w:val="61"/>
          <w:sz w:val="24"/>
          <w:szCs w:val="24"/>
        </w:rPr>
        <w:t xml:space="preserve"> </w:t>
      </w:r>
      <w:r w:rsidRPr="00CD213E">
        <w:rPr>
          <w:sz w:val="24"/>
          <w:szCs w:val="24"/>
        </w:rPr>
        <w:t>(законных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представителей)</w:t>
      </w:r>
      <w:r w:rsidRPr="00CD213E">
        <w:rPr>
          <w:spacing w:val="2"/>
          <w:sz w:val="24"/>
          <w:szCs w:val="24"/>
        </w:rPr>
        <w:t xml:space="preserve"> </w:t>
      </w:r>
      <w:r w:rsidRPr="00CD213E">
        <w:rPr>
          <w:sz w:val="24"/>
          <w:szCs w:val="24"/>
        </w:rPr>
        <w:t>и</w:t>
      </w:r>
      <w:r w:rsidRPr="00CD213E">
        <w:rPr>
          <w:spacing w:val="-2"/>
          <w:sz w:val="24"/>
          <w:szCs w:val="24"/>
        </w:rPr>
        <w:t xml:space="preserve"> </w:t>
      </w:r>
      <w:r w:rsidRPr="00CD213E">
        <w:rPr>
          <w:sz w:val="24"/>
          <w:szCs w:val="24"/>
        </w:rPr>
        <w:t>на</w:t>
      </w:r>
      <w:r w:rsidRPr="00CD213E">
        <w:rPr>
          <w:spacing w:val="-4"/>
          <w:sz w:val="24"/>
          <w:szCs w:val="24"/>
        </w:rPr>
        <w:t xml:space="preserve"> </w:t>
      </w:r>
      <w:r w:rsidRPr="00CD213E">
        <w:rPr>
          <w:sz w:val="24"/>
          <w:szCs w:val="24"/>
        </w:rPr>
        <w:t>основании</w:t>
      </w:r>
      <w:r w:rsidRPr="00CD213E">
        <w:rPr>
          <w:spacing w:val="-3"/>
          <w:sz w:val="24"/>
          <w:szCs w:val="24"/>
        </w:rPr>
        <w:t xml:space="preserve"> </w:t>
      </w:r>
      <w:r w:rsidRPr="00CD213E">
        <w:rPr>
          <w:sz w:val="24"/>
          <w:szCs w:val="24"/>
        </w:rPr>
        <w:t>рекомендаций</w:t>
      </w:r>
      <w:r w:rsidRPr="00CD213E">
        <w:rPr>
          <w:spacing w:val="-2"/>
          <w:sz w:val="24"/>
          <w:szCs w:val="24"/>
        </w:rPr>
        <w:t xml:space="preserve"> </w:t>
      </w:r>
      <w:r w:rsidRPr="00CD213E">
        <w:rPr>
          <w:sz w:val="24"/>
          <w:szCs w:val="24"/>
        </w:rPr>
        <w:t>ПМПК.</w:t>
      </w:r>
    </w:p>
    <w:p w:rsidR="001047FE" w:rsidRPr="00CD213E" w:rsidRDefault="001047FE" w:rsidP="001047FE">
      <w:pPr>
        <w:pStyle w:val="a6"/>
        <w:ind w:firstLine="709"/>
        <w:jc w:val="both"/>
        <w:rPr>
          <w:sz w:val="24"/>
          <w:szCs w:val="24"/>
        </w:rPr>
      </w:pPr>
      <w:proofErr w:type="gramStart"/>
      <w:r w:rsidRPr="00CD213E">
        <w:rPr>
          <w:sz w:val="24"/>
          <w:szCs w:val="24"/>
        </w:rPr>
        <w:t>Поступающие с ОВЗ, достигшие возраста 18 лет, принимаются на обучение по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адаптированной</w:t>
      </w:r>
      <w:r w:rsidRPr="00CD213E">
        <w:rPr>
          <w:spacing w:val="-4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образовательной</w:t>
      </w:r>
      <w:r w:rsidRPr="00CD213E">
        <w:rPr>
          <w:spacing w:val="-4"/>
          <w:sz w:val="24"/>
          <w:szCs w:val="24"/>
        </w:rPr>
        <w:t xml:space="preserve"> </w:t>
      </w:r>
      <w:r w:rsidRPr="00CD213E">
        <w:rPr>
          <w:sz w:val="24"/>
          <w:szCs w:val="24"/>
        </w:rPr>
        <w:t>программе</w:t>
      </w:r>
      <w:r w:rsidRPr="00CD213E">
        <w:rPr>
          <w:spacing w:val="-1"/>
          <w:sz w:val="24"/>
          <w:szCs w:val="24"/>
        </w:rPr>
        <w:t xml:space="preserve"> </w:t>
      </w:r>
      <w:r w:rsidRPr="00CD213E">
        <w:rPr>
          <w:sz w:val="24"/>
          <w:szCs w:val="24"/>
        </w:rPr>
        <w:t>только</w:t>
      </w:r>
      <w:r w:rsidRPr="00CD213E">
        <w:rPr>
          <w:spacing w:val="11"/>
          <w:sz w:val="24"/>
          <w:szCs w:val="24"/>
        </w:rPr>
        <w:t xml:space="preserve"> </w:t>
      </w:r>
      <w:r w:rsidRPr="00CD213E">
        <w:rPr>
          <w:sz w:val="24"/>
          <w:szCs w:val="24"/>
        </w:rPr>
        <w:t>с</w:t>
      </w:r>
      <w:r w:rsidRPr="00CD213E">
        <w:rPr>
          <w:spacing w:val="-6"/>
          <w:sz w:val="24"/>
          <w:szCs w:val="24"/>
        </w:rPr>
        <w:t xml:space="preserve"> </w:t>
      </w:r>
      <w:r w:rsidRPr="00CD213E">
        <w:rPr>
          <w:sz w:val="24"/>
          <w:szCs w:val="24"/>
        </w:rPr>
        <w:t>согласия</w:t>
      </w:r>
      <w:r w:rsidRPr="00CD213E">
        <w:rPr>
          <w:spacing w:val="-3"/>
          <w:sz w:val="24"/>
          <w:szCs w:val="24"/>
        </w:rPr>
        <w:t xml:space="preserve"> </w:t>
      </w:r>
      <w:r w:rsidRPr="00CD213E">
        <w:rPr>
          <w:sz w:val="24"/>
          <w:szCs w:val="24"/>
        </w:rPr>
        <w:t>самих</w:t>
      </w:r>
      <w:r w:rsidRPr="00CD213E">
        <w:rPr>
          <w:spacing w:val="-5"/>
          <w:sz w:val="24"/>
          <w:szCs w:val="24"/>
        </w:rPr>
        <w:t xml:space="preserve"> </w:t>
      </w:r>
      <w:r w:rsidRPr="00CD213E">
        <w:rPr>
          <w:sz w:val="24"/>
          <w:szCs w:val="24"/>
        </w:rPr>
        <w:t>поступающих.</w:t>
      </w:r>
      <w:proofErr w:type="gramEnd"/>
    </w:p>
    <w:p w:rsidR="001047FE" w:rsidRPr="00CD213E" w:rsidRDefault="001047FE" w:rsidP="001047FE">
      <w:pPr>
        <w:pStyle w:val="a6"/>
        <w:ind w:firstLine="709"/>
        <w:jc w:val="both"/>
        <w:rPr>
          <w:sz w:val="24"/>
          <w:szCs w:val="24"/>
        </w:rPr>
      </w:pPr>
      <w:r w:rsidRPr="00CD213E">
        <w:rPr>
          <w:sz w:val="24"/>
          <w:szCs w:val="24"/>
        </w:rPr>
        <w:t>Обучение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детей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с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ОВЗ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и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детей-инвалидов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может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быть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организовано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как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индивидуально,</w:t>
      </w:r>
      <w:r w:rsidRPr="00CD213E">
        <w:rPr>
          <w:spacing w:val="-2"/>
          <w:sz w:val="24"/>
          <w:szCs w:val="24"/>
        </w:rPr>
        <w:t xml:space="preserve"> </w:t>
      </w:r>
      <w:r w:rsidRPr="00CD213E">
        <w:rPr>
          <w:sz w:val="24"/>
          <w:szCs w:val="24"/>
        </w:rPr>
        <w:t>так</w:t>
      </w:r>
      <w:r>
        <w:rPr>
          <w:sz w:val="24"/>
          <w:szCs w:val="24"/>
        </w:rPr>
        <w:t xml:space="preserve"> </w:t>
      </w:r>
      <w:r w:rsidRPr="00CD213E">
        <w:rPr>
          <w:sz w:val="24"/>
          <w:szCs w:val="24"/>
        </w:rPr>
        <w:t>и</w:t>
      </w:r>
      <w:r w:rsidRPr="00CD213E">
        <w:rPr>
          <w:spacing w:val="-1"/>
          <w:sz w:val="24"/>
          <w:szCs w:val="24"/>
        </w:rPr>
        <w:t xml:space="preserve"> </w:t>
      </w:r>
      <w:r w:rsidRPr="00CD213E">
        <w:rPr>
          <w:sz w:val="24"/>
          <w:szCs w:val="24"/>
        </w:rPr>
        <w:t>в</w:t>
      </w:r>
      <w:r w:rsidRPr="00CD213E">
        <w:rPr>
          <w:spacing w:val="-4"/>
          <w:sz w:val="24"/>
          <w:szCs w:val="24"/>
        </w:rPr>
        <w:t xml:space="preserve"> </w:t>
      </w:r>
      <w:r w:rsidRPr="00CD213E">
        <w:rPr>
          <w:sz w:val="24"/>
          <w:szCs w:val="24"/>
        </w:rPr>
        <w:t>группах:</w:t>
      </w:r>
    </w:p>
    <w:p w:rsidR="001047FE" w:rsidRPr="00CD213E" w:rsidRDefault="001047FE" w:rsidP="001047FE">
      <w:pPr>
        <w:pStyle w:val="a6"/>
        <w:ind w:firstLine="709"/>
        <w:jc w:val="both"/>
        <w:rPr>
          <w:sz w:val="24"/>
          <w:szCs w:val="24"/>
        </w:rPr>
      </w:pPr>
      <w:r w:rsidRPr="00CD213E">
        <w:rPr>
          <w:sz w:val="24"/>
          <w:szCs w:val="24"/>
        </w:rPr>
        <w:t></w:t>
      </w:r>
      <w:r w:rsidRPr="00CD213E">
        <w:rPr>
          <w:spacing w:val="15"/>
          <w:sz w:val="24"/>
          <w:szCs w:val="24"/>
        </w:rPr>
        <w:t xml:space="preserve"> </w:t>
      </w:r>
      <w:r w:rsidRPr="00CD213E">
        <w:rPr>
          <w:sz w:val="24"/>
          <w:szCs w:val="24"/>
        </w:rPr>
        <w:t>индивидуальное</w:t>
      </w:r>
      <w:r w:rsidRPr="00CD213E">
        <w:rPr>
          <w:spacing w:val="-7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обучение</w:t>
      </w:r>
      <w:r w:rsidRPr="00CD213E">
        <w:rPr>
          <w:spacing w:val="-3"/>
          <w:sz w:val="24"/>
          <w:szCs w:val="24"/>
        </w:rPr>
        <w:t xml:space="preserve"> </w:t>
      </w:r>
      <w:r w:rsidRPr="00CD213E">
        <w:rPr>
          <w:sz w:val="24"/>
          <w:szCs w:val="24"/>
        </w:rPr>
        <w:t>детей</w:t>
      </w:r>
      <w:r w:rsidRPr="00CD213E">
        <w:rPr>
          <w:spacing w:val="-1"/>
          <w:sz w:val="24"/>
          <w:szCs w:val="24"/>
        </w:rPr>
        <w:t xml:space="preserve"> </w:t>
      </w:r>
      <w:r w:rsidRPr="00CD213E">
        <w:rPr>
          <w:sz w:val="24"/>
          <w:szCs w:val="24"/>
        </w:rPr>
        <w:t>с</w:t>
      </w:r>
      <w:r w:rsidRPr="00CD213E">
        <w:rPr>
          <w:spacing w:val="-2"/>
          <w:sz w:val="24"/>
          <w:szCs w:val="24"/>
        </w:rPr>
        <w:t xml:space="preserve"> </w:t>
      </w:r>
      <w:r w:rsidRPr="00CD213E">
        <w:rPr>
          <w:sz w:val="24"/>
          <w:szCs w:val="24"/>
        </w:rPr>
        <w:t>ОВЗ</w:t>
      </w:r>
      <w:r w:rsidRPr="00CD213E">
        <w:rPr>
          <w:spacing w:val="-2"/>
          <w:sz w:val="24"/>
          <w:szCs w:val="24"/>
        </w:rPr>
        <w:t xml:space="preserve"> </w:t>
      </w:r>
      <w:r w:rsidRPr="00CD213E">
        <w:rPr>
          <w:sz w:val="24"/>
          <w:szCs w:val="24"/>
        </w:rPr>
        <w:t>и</w:t>
      </w:r>
      <w:r w:rsidRPr="00CD213E">
        <w:rPr>
          <w:spacing w:val="-1"/>
          <w:sz w:val="24"/>
          <w:szCs w:val="24"/>
        </w:rPr>
        <w:t xml:space="preserve"> </w:t>
      </w:r>
      <w:r w:rsidRPr="00CD213E">
        <w:rPr>
          <w:sz w:val="24"/>
          <w:szCs w:val="24"/>
        </w:rPr>
        <w:t>детей-инвалидов</w:t>
      </w:r>
      <w:r w:rsidRPr="00CD213E">
        <w:rPr>
          <w:spacing w:val="-4"/>
          <w:sz w:val="24"/>
          <w:szCs w:val="24"/>
        </w:rPr>
        <w:t xml:space="preserve"> </w:t>
      </w:r>
      <w:r w:rsidRPr="00CD213E">
        <w:rPr>
          <w:sz w:val="24"/>
          <w:szCs w:val="24"/>
        </w:rPr>
        <w:t>подразделяется:</w:t>
      </w:r>
    </w:p>
    <w:p w:rsidR="001047FE" w:rsidRPr="00CD213E" w:rsidRDefault="001047FE" w:rsidP="001047FE">
      <w:pPr>
        <w:pStyle w:val="a6"/>
        <w:ind w:firstLine="709"/>
        <w:jc w:val="both"/>
        <w:rPr>
          <w:sz w:val="24"/>
          <w:szCs w:val="24"/>
        </w:rPr>
      </w:pPr>
      <w:r w:rsidRPr="00CD213E">
        <w:rPr>
          <w:sz w:val="24"/>
          <w:szCs w:val="24"/>
        </w:rPr>
        <w:t></w:t>
      </w:r>
      <w:r w:rsidRPr="00CD213E">
        <w:rPr>
          <w:spacing w:val="17"/>
          <w:sz w:val="24"/>
          <w:szCs w:val="24"/>
        </w:rPr>
        <w:t xml:space="preserve"> </w:t>
      </w:r>
      <w:r w:rsidRPr="00CD213E">
        <w:rPr>
          <w:sz w:val="24"/>
          <w:szCs w:val="24"/>
        </w:rPr>
        <w:t>на</w:t>
      </w:r>
      <w:r w:rsidRPr="00CD213E">
        <w:rPr>
          <w:spacing w:val="-1"/>
          <w:sz w:val="24"/>
          <w:szCs w:val="24"/>
        </w:rPr>
        <w:t xml:space="preserve"> </w:t>
      </w:r>
      <w:r w:rsidRPr="00CD213E">
        <w:rPr>
          <w:sz w:val="24"/>
          <w:szCs w:val="24"/>
        </w:rPr>
        <w:t>дому</w:t>
      </w:r>
      <w:r w:rsidRPr="00CD213E">
        <w:rPr>
          <w:spacing w:val="-10"/>
          <w:sz w:val="24"/>
          <w:szCs w:val="24"/>
        </w:rPr>
        <w:t xml:space="preserve"> </w:t>
      </w:r>
      <w:r w:rsidRPr="00CD213E">
        <w:rPr>
          <w:sz w:val="24"/>
          <w:szCs w:val="24"/>
        </w:rPr>
        <w:t>(учебные</w:t>
      </w:r>
      <w:r w:rsidRPr="00CD213E">
        <w:rPr>
          <w:spacing w:val="-1"/>
          <w:sz w:val="24"/>
          <w:szCs w:val="24"/>
        </w:rPr>
        <w:t xml:space="preserve"> </w:t>
      </w:r>
      <w:r w:rsidRPr="00CD213E">
        <w:rPr>
          <w:sz w:val="24"/>
          <w:szCs w:val="24"/>
        </w:rPr>
        <w:t>занятия с</w:t>
      </w:r>
      <w:r w:rsidRPr="00CD213E">
        <w:rPr>
          <w:spacing w:val="-6"/>
          <w:sz w:val="24"/>
          <w:szCs w:val="24"/>
        </w:rPr>
        <w:t xml:space="preserve"> </w:t>
      </w:r>
      <w:proofErr w:type="gramStart"/>
      <w:r w:rsidRPr="00CD213E">
        <w:rPr>
          <w:sz w:val="24"/>
          <w:szCs w:val="24"/>
        </w:rPr>
        <w:t>обучающимся</w:t>
      </w:r>
      <w:proofErr w:type="gramEnd"/>
      <w:r w:rsidRPr="00CD213E">
        <w:rPr>
          <w:sz w:val="24"/>
          <w:szCs w:val="24"/>
        </w:rPr>
        <w:t xml:space="preserve"> проводятся</w:t>
      </w:r>
      <w:r w:rsidRPr="00CD213E">
        <w:rPr>
          <w:spacing w:val="-1"/>
          <w:sz w:val="24"/>
          <w:szCs w:val="24"/>
        </w:rPr>
        <w:t xml:space="preserve"> </w:t>
      </w:r>
      <w:r w:rsidRPr="00CD213E">
        <w:rPr>
          <w:sz w:val="24"/>
          <w:szCs w:val="24"/>
        </w:rPr>
        <w:t>на</w:t>
      </w:r>
      <w:r w:rsidRPr="00CD213E">
        <w:rPr>
          <w:spacing w:val="-5"/>
          <w:sz w:val="24"/>
          <w:szCs w:val="24"/>
        </w:rPr>
        <w:t xml:space="preserve"> </w:t>
      </w:r>
      <w:r w:rsidRPr="00CD213E">
        <w:rPr>
          <w:sz w:val="24"/>
          <w:szCs w:val="24"/>
        </w:rPr>
        <w:t>дому);</w:t>
      </w:r>
    </w:p>
    <w:p w:rsidR="001047FE" w:rsidRPr="00CD213E" w:rsidRDefault="001047FE" w:rsidP="001047FE">
      <w:pPr>
        <w:pStyle w:val="a6"/>
        <w:ind w:firstLine="709"/>
        <w:jc w:val="both"/>
        <w:rPr>
          <w:sz w:val="24"/>
          <w:szCs w:val="24"/>
        </w:rPr>
      </w:pPr>
      <w:r w:rsidRPr="00CD213E">
        <w:rPr>
          <w:sz w:val="24"/>
          <w:szCs w:val="24"/>
        </w:rPr>
        <w:t></w:t>
      </w:r>
      <w:r w:rsidRPr="00CD213E">
        <w:rPr>
          <w:spacing w:val="17"/>
          <w:sz w:val="24"/>
          <w:szCs w:val="24"/>
        </w:rPr>
        <w:t xml:space="preserve"> </w:t>
      </w:r>
      <w:r w:rsidRPr="00CD213E">
        <w:rPr>
          <w:sz w:val="24"/>
          <w:szCs w:val="24"/>
        </w:rPr>
        <w:t>в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школе</w:t>
      </w:r>
      <w:r w:rsidRPr="00CD213E">
        <w:rPr>
          <w:spacing w:val="-5"/>
          <w:sz w:val="24"/>
          <w:szCs w:val="24"/>
        </w:rPr>
        <w:t xml:space="preserve"> </w:t>
      </w:r>
      <w:r w:rsidRPr="00CD213E">
        <w:rPr>
          <w:sz w:val="24"/>
          <w:szCs w:val="24"/>
        </w:rPr>
        <w:t>(учебные</w:t>
      </w:r>
      <w:r w:rsidRPr="00CD213E">
        <w:rPr>
          <w:spacing w:val="-2"/>
          <w:sz w:val="24"/>
          <w:szCs w:val="24"/>
        </w:rPr>
        <w:t xml:space="preserve"> </w:t>
      </w:r>
      <w:r w:rsidRPr="00CD213E">
        <w:rPr>
          <w:sz w:val="24"/>
          <w:szCs w:val="24"/>
        </w:rPr>
        <w:t>занятия с</w:t>
      </w:r>
      <w:r w:rsidRPr="00CD213E">
        <w:rPr>
          <w:spacing w:val="-11"/>
          <w:sz w:val="24"/>
          <w:szCs w:val="24"/>
        </w:rPr>
        <w:t xml:space="preserve"> </w:t>
      </w:r>
      <w:proofErr w:type="gramStart"/>
      <w:r w:rsidRPr="00CD213E">
        <w:rPr>
          <w:sz w:val="24"/>
          <w:szCs w:val="24"/>
        </w:rPr>
        <w:t>обучающимся</w:t>
      </w:r>
      <w:proofErr w:type="gramEnd"/>
      <w:r w:rsidRPr="00CD213E">
        <w:rPr>
          <w:sz w:val="24"/>
          <w:szCs w:val="24"/>
        </w:rPr>
        <w:t xml:space="preserve"> проводятся</w:t>
      </w:r>
      <w:r w:rsidRPr="00CD213E">
        <w:rPr>
          <w:spacing w:val="-2"/>
          <w:sz w:val="24"/>
          <w:szCs w:val="24"/>
        </w:rPr>
        <w:t xml:space="preserve"> </w:t>
      </w:r>
      <w:r w:rsidRPr="00CD213E">
        <w:rPr>
          <w:sz w:val="24"/>
          <w:szCs w:val="24"/>
        </w:rPr>
        <w:t>в</w:t>
      </w:r>
      <w:r w:rsidRPr="00CD213E">
        <w:rPr>
          <w:spacing w:val="-3"/>
          <w:sz w:val="24"/>
          <w:szCs w:val="24"/>
        </w:rPr>
        <w:t xml:space="preserve"> </w:t>
      </w:r>
      <w:r w:rsidRPr="00CD213E">
        <w:rPr>
          <w:sz w:val="24"/>
          <w:szCs w:val="24"/>
        </w:rPr>
        <w:t>учреждении);</w:t>
      </w:r>
    </w:p>
    <w:p w:rsidR="001047FE" w:rsidRPr="00CD213E" w:rsidRDefault="001047FE" w:rsidP="001047FE">
      <w:pPr>
        <w:pStyle w:val="a6"/>
        <w:ind w:firstLine="709"/>
        <w:jc w:val="both"/>
        <w:rPr>
          <w:sz w:val="24"/>
          <w:szCs w:val="24"/>
        </w:rPr>
      </w:pPr>
      <w:r w:rsidRPr="00CD213E">
        <w:rPr>
          <w:sz w:val="24"/>
          <w:szCs w:val="24"/>
        </w:rPr>
        <w:t></w:t>
      </w:r>
      <w:r w:rsidRPr="00CD213E">
        <w:rPr>
          <w:spacing w:val="81"/>
          <w:sz w:val="24"/>
          <w:szCs w:val="24"/>
        </w:rPr>
        <w:t xml:space="preserve"> </w:t>
      </w:r>
      <w:r>
        <w:rPr>
          <w:sz w:val="24"/>
          <w:szCs w:val="24"/>
        </w:rPr>
        <w:t xml:space="preserve">на базе другого учреждения </w:t>
      </w:r>
      <w:r w:rsidRPr="00CD213E">
        <w:rPr>
          <w:sz w:val="24"/>
          <w:szCs w:val="24"/>
        </w:rPr>
        <w:t xml:space="preserve">(в </w:t>
      </w:r>
      <w:r>
        <w:rPr>
          <w:sz w:val="24"/>
          <w:szCs w:val="24"/>
        </w:rPr>
        <w:t xml:space="preserve">том числе </w:t>
      </w:r>
      <w:r w:rsidRPr="00CD213E">
        <w:rPr>
          <w:sz w:val="24"/>
          <w:szCs w:val="24"/>
        </w:rPr>
        <w:t>школ-интернатов,</w:t>
      </w:r>
      <w:r>
        <w:rPr>
          <w:sz w:val="24"/>
          <w:szCs w:val="24"/>
        </w:rPr>
        <w:t xml:space="preserve"> социально-</w:t>
      </w:r>
      <w:r w:rsidRPr="00CD213E">
        <w:rPr>
          <w:sz w:val="24"/>
          <w:szCs w:val="24"/>
        </w:rPr>
        <w:t>реабилитационных центров)</w:t>
      </w:r>
    </w:p>
    <w:p w:rsidR="001047FE" w:rsidRPr="00CD213E" w:rsidRDefault="001047FE" w:rsidP="001047FE">
      <w:pPr>
        <w:pStyle w:val="a6"/>
        <w:ind w:firstLine="709"/>
        <w:jc w:val="both"/>
        <w:rPr>
          <w:sz w:val="24"/>
          <w:szCs w:val="24"/>
        </w:rPr>
      </w:pPr>
      <w:r w:rsidRPr="00CD213E">
        <w:rPr>
          <w:sz w:val="24"/>
          <w:szCs w:val="24"/>
        </w:rPr>
        <w:t></w:t>
      </w:r>
      <w:r w:rsidRPr="00CD213E">
        <w:rPr>
          <w:spacing w:val="15"/>
          <w:sz w:val="24"/>
          <w:szCs w:val="24"/>
        </w:rPr>
        <w:t xml:space="preserve"> </w:t>
      </w:r>
      <w:r w:rsidRPr="00CD213E">
        <w:rPr>
          <w:sz w:val="24"/>
          <w:szCs w:val="24"/>
        </w:rPr>
        <w:t>на</w:t>
      </w:r>
      <w:r w:rsidRPr="00CD213E">
        <w:rPr>
          <w:spacing w:val="-7"/>
          <w:sz w:val="24"/>
          <w:szCs w:val="24"/>
        </w:rPr>
        <w:t xml:space="preserve"> </w:t>
      </w:r>
      <w:r w:rsidRPr="00CD213E">
        <w:rPr>
          <w:sz w:val="24"/>
          <w:szCs w:val="24"/>
        </w:rPr>
        <w:t>основании договора</w:t>
      </w:r>
      <w:r w:rsidRPr="00CD213E">
        <w:rPr>
          <w:spacing w:val="-2"/>
          <w:sz w:val="24"/>
          <w:szCs w:val="24"/>
        </w:rPr>
        <w:t xml:space="preserve"> </w:t>
      </w:r>
      <w:r w:rsidRPr="00CD213E">
        <w:rPr>
          <w:sz w:val="24"/>
          <w:szCs w:val="24"/>
        </w:rPr>
        <w:t>сетевого</w:t>
      </w:r>
      <w:r w:rsidRPr="00CD213E">
        <w:rPr>
          <w:spacing w:val="-2"/>
          <w:sz w:val="24"/>
          <w:szCs w:val="24"/>
        </w:rPr>
        <w:t xml:space="preserve"> </w:t>
      </w:r>
      <w:r w:rsidRPr="00CD213E">
        <w:rPr>
          <w:sz w:val="24"/>
          <w:szCs w:val="24"/>
        </w:rPr>
        <w:t>взаимодействия;</w:t>
      </w:r>
    </w:p>
    <w:p w:rsidR="001047FE" w:rsidRDefault="001047FE" w:rsidP="001047FE">
      <w:pPr>
        <w:pStyle w:val="a6"/>
        <w:ind w:firstLine="709"/>
        <w:jc w:val="both"/>
        <w:rPr>
          <w:sz w:val="24"/>
          <w:szCs w:val="24"/>
        </w:rPr>
      </w:pPr>
      <w:r w:rsidRPr="00CD213E">
        <w:rPr>
          <w:sz w:val="24"/>
          <w:szCs w:val="24"/>
        </w:rPr>
        <w:t></w:t>
      </w:r>
      <w:r w:rsidRPr="00CD213E">
        <w:rPr>
          <w:spacing w:val="15"/>
          <w:sz w:val="24"/>
          <w:szCs w:val="24"/>
        </w:rPr>
        <w:t xml:space="preserve"> </w:t>
      </w:r>
      <w:r w:rsidRPr="00CD213E">
        <w:rPr>
          <w:sz w:val="24"/>
          <w:szCs w:val="24"/>
        </w:rPr>
        <w:t>комбинированно</w:t>
      </w:r>
      <w:r w:rsidRPr="00CD213E">
        <w:rPr>
          <w:spacing w:val="2"/>
          <w:sz w:val="24"/>
          <w:szCs w:val="24"/>
        </w:rPr>
        <w:t xml:space="preserve"> </w:t>
      </w:r>
      <w:r w:rsidRPr="00CD213E">
        <w:rPr>
          <w:sz w:val="24"/>
          <w:szCs w:val="24"/>
        </w:rPr>
        <w:t>(часть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учебных</w:t>
      </w:r>
      <w:r w:rsidRPr="00CD213E">
        <w:rPr>
          <w:spacing w:val="-1"/>
          <w:sz w:val="24"/>
          <w:szCs w:val="24"/>
        </w:rPr>
        <w:t xml:space="preserve"> </w:t>
      </w:r>
      <w:r w:rsidRPr="00CD213E">
        <w:rPr>
          <w:sz w:val="24"/>
          <w:szCs w:val="24"/>
        </w:rPr>
        <w:t>занятий с</w:t>
      </w:r>
      <w:r w:rsidRPr="00CD213E">
        <w:rPr>
          <w:spacing w:val="-2"/>
          <w:sz w:val="24"/>
          <w:szCs w:val="24"/>
        </w:rPr>
        <w:t xml:space="preserve"> </w:t>
      </w:r>
      <w:proofErr w:type="gramStart"/>
      <w:r w:rsidRPr="00CD213E">
        <w:rPr>
          <w:sz w:val="24"/>
          <w:szCs w:val="24"/>
        </w:rPr>
        <w:t>обучающимся</w:t>
      </w:r>
      <w:proofErr w:type="gramEnd"/>
      <w:r w:rsidRPr="00CD213E">
        <w:rPr>
          <w:spacing w:val="3"/>
          <w:sz w:val="24"/>
          <w:szCs w:val="24"/>
        </w:rPr>
        <w:t xml:space="preserve"> </w:t>
      </w:r>
      <w:r w:rsidRPr="00CD213E">
        <w:rPr>
          <w:sz w:val="24"/>
          <w:szCs w:val="24"/>
        </w:rPr>
        <w:t>проводится</w:t>
      </w:r>
      <w:r w:rsidRPr="00CD213E">
        <w:rPr>
          <w:spacing w:val="3"/>
          <w:sz w:val="24"/>
          <w:szCs w:val="24"/>
        </w:rPr>
        <w:t xml:space="preserve"> </w:t>
      </w:r>
      <w:r w:rsidRPr="00CD213E">
        <w:rPr>
          <w:sz w:val="24"/>
          <w:szCs w:val="24"/>
        </w:rPr>
        <w:t>в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учреждении</w:t>
      </w:r>
      <w:r w:rsidRPr="00CD213E">
        <w:rPr>
          <w:spacing w:val="-57"/>
          <w:sz w:val="24"/>
          <w:szCs w:val="24"/>
        </w:rPr>
        <w:t xml:space="preserve"> </w:t>
      </w:r>
      <w:r w:rsidRPr="00CD213E">
        <w:rPr>
          <w:sz w:val="24"/>
          <w:szCs w:val="24"/>
        </w:rPr>
        <w:t>или</w:t>
      </w:r>
      <w:r w:rsidRPr="00CD213E">
        <w:rPr>
          <w:spacing w:val="2"/>
          <w:sz w:val="24"/>
          <w:szCs w:val="24"/>
        </w:rPr>
        <w:t xml:space="preserve"> </w:t>
      </w:r>
      <w:r w:rsidRPr="00CD213E">
        <w:rPr>
          <w:sz w:val="24"/>
          <w:szCs w:val="24"/>
        </w:rPr>
        <w:t>на</w:t>
      </w:r>
      <w:r w:rsidRPr="00CD213E">
        <w:rPr>
          <w:spacing w:val="-5"/>
          <w:sz w:val="24"/>
          <w:szCs w:val="24"/>
        </w:rPr>
        <w:t xml:space="preserve"> </w:t>
      </w:r>
      <w:r w:rsidRPr="00CD213E">
        <w:rPr>
          <w:sz w:val="24"/>
          <w:szCs w:val="24"/>
        </w:rPr>
        <w:t>дому</w:t>
      </w:r>
      <w:r w:rsidRPr="00CD213E">
        <w:rPr>
          <w:spacing w:val="57"/>
          <w:sz w:val="24"/>
          <w:szCs w:val="24"/>
        </w:rPr>
        <w:t xml:space="preserve"> </w:t>
      </w:r>
      <w:r w:rsidRPr="00CD213E">
        <w:rPr>
          <w:sz w:val="24"/>
          <w:szCs w:val="24"/>
        </w:rPr>
        <w:t>индивидуально,</w:t>
      </w:r>
      <w:r w:rsidRPr="00CD213E">
        <w:rPr>
          <w:spacing w:val="-2"/>
          <w:sz w:val="24"/>
          <w:szCs w:val="24"/>
        </w:rPr>
        <w:t xml:space="preserve"> </w:t>
      </w:r>
      <w:r w:rsidRPr="00CD213E">
        <w:rPr>
          <w:sz w:val="24"/>
          <w:szCs w:val="24"/>
        </w:rPr>
        <w:t>а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часть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–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в</w:t>
      </w:r>
      <w:r w:rsidRPr="00CD213E">
        <w:rPr>
          <w:spacing w:val="-2"/>
          <w:sz w:val="24"/>
          <w:szCs w:val="24"/>
        </w:rPr>
        <w:t xml:space="preserve"> </w:t>
      </w:r>
      <w:r w:rsidRPr="00CD213E">
        <w:rPr>
          <w:sz w:val="24"/>
          <w:szCs w:val="24"/>
        </w:rPr>
        <w:t>группе</w:t>
      </w:r>
      <w:r w:rsidRPr="00CD213E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обучающихся)</w:t>
      </w:r>
    </w:p>
    <w:p w:rsidR="001047FE" w:rsidRPr="00CD213E" w:rsidRDefault="001047FE" w:rsidP="001047FE">
      <w:pPr>
        <w:pStyle w:val="a6"/>
        <w:ind w:firstLine="709"/>
        <w:jc w:val="both"/>
        <w:rPr>
          <w:sz w:val="24"/>
          <w:szCs w:val="24"/>
        </w:rPr>
        <w:sectPr w:rsidR="001047FE" w:rsidRPr="00CD213E" w:rsidSect="001047FE">
          <w:type w:val="continuous"/>
          <w:pgSz w:w="11910" w:h="16840"/>
          <w:pgMar w:top="1020" w:right="740" w:bottom="280" w:left="1380" w:header="720" w:footer="720" w:gutter="0"/>
          <w:cols w:space="720"/>
        </w:sectPr>
      </w:pPr>
    </w:p>
    <w:p w:rsidR="001047FE" w:rsidRDefault="001047FE" w:rsidP="001047FE">
      <w:pPr>
        <w:pStyle w:val="a6"/>
        <w:jc w:val="both"/>
        <w:rPr>
          <w:sz w:val="24"/>
          <w:szCs w:val="24"/>
        </w:rPr>
      </w:pPr>
      <w:r w:rsidRPr="00CD213E">
        <w:rPr>
          <w:sz w:val="24"/>
          <w:szCs w:val="24"/>
        </w:rPr>
        <w:lastRenderedPageBreak/>
        <w:t>Выбор формы организации обучения детей с ОВЗ и детей-инвалидов зависит от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особенностей психофизического развития и возможностей обучающегося, особенностей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эмоционально-волевой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сферы,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характера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течения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заболевания,</w:t>
      </w:r>
      <w:r w:rsidRPr="00CD213E">
        <w:rPr>
          <w:spacing w:val="61"/>
          <w:sz w:val="24"/>
          <w:szCs w:val="24"/>
        </w:rPr>
        <w:t xml:space="preserve"> </w:t>
      </w:r>
      <w:r w:rsidRPr="00CD213E">
        <w:rPr>
          <w:sz w:val="24"/>
          <w:szCs w:val="24"/>
        </w:rPr>
        <w:t>рекомендаций</w:t>
      </w:r>
      <w:r w:rsidRPr="00CD213E">
        <w:rPr>
          <w:spacing w:val="-57"/>
          <w:sz w:val="24"/>
          <w:szCs w:val="24"/>
        </w:rPr>
        <w:t xml:space="preserve"> </w:t>
      </w:r>
      <w:r w:rsidRPr="00CD213E">
        <w:rPr>
          <w:sz w:val="24"/>
          <w:szCs w:val="24"/>
        </w:rPr>
        <w:t>учреждения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здравоохранения,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рекомендаций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психолого-медико-педагогической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комиссии,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возможностей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доставки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обучающегося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в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образовательное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учреждение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и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отсутствия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противопоказаний</w:t>
      </w:r>
      <w:r w:rsidRPr="00CD213E">
        <w:rPr>
          <w:spacing w:val="3"/>
          <w:sz w:val="24"/>
          <w:szCs w:val="24"/>
        </w:rPr>
        <w:t xml:space="preserve"> </w:t>
      </w:r>
      <w:r w:rsidRPr="00CD213E">
        <w:rPr>
          <w:sz w:val="24"/>
          <w:szCs w:val="24"/>
        </w:rPr>
        <w:t>для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занятий</w:t>
      </w:r>
      <w:r w:rsidRPr="00CD213E">
        <w:rPr>
          <w:spacing w:val="-2"/>
          <w:sz w:val="24"/>
          <w:szCs w:val="24"/>
        </w:rPr>
        <w:t xml:space="preserve"> </w:t>
      </w:r>
      <w:r w:rsidRPr="00CD213E">
        <w:rPr>
          <w:sz w:val="24"/>
          <w:szCs w:val="24"/>
        </w:rPr>
        <w:t>в</w:t>
      </w:r>
      <w:r w:rsidRPr="00CD213E">
        <w:rPr>
          <w:spacing w:val="-1"/>
          <w:sz w:val="24"/>
          <w:szCs w:val="24"/>
        </w:rPr>
        <w:t xml:space="preserve"> </w:t>
      </w:r>
      <w:r w:rsidRPr="00CD213E">
        <w:rPr>
          <w:sz w:val="24"/>
          <w:szCs w:val="24"/>
        </w:rPr>
        <w:t>детском</w:t>
      </w:r>
      <w:r w:rsidRPr="00CD213E">
        <w:rPr>
          <w:spacing w:val="-2"/>
          <w:sz w:val="24"/>
          <w:szCs w:val="24"/>
        </w:rPr>
        <w:t xml:space="preserve"> </w:t>
      </w:r>
      <w:r w:rsidRPr="00CD213E">
        <w:rPr>
          <w:sz w:val="24"/>
          <w:szCs w:val="24"/>
        </w:rPr>
        <w:t>коллективе.</w:t>
      </w:r>
    </w:p>
    <w:p w:rsidR="001047FE" w:rsidRDefault="001047FE" w:rsidP="001047FE">
      <w:pPr>
        <w:pStyle w:val="a6"/>
        <w:ind w:firstLine="720"/>
        <w:jc w:val="both"/>
        <w:rPr>
          <w:sz w:val="24"/>
          <w:szCs w:val="24"/>
        </w:rPr>
      </w:pPr>
      <w:r w:rsidRPr="00CD213E">
        <w:rPr>
          <w:sz w:val="24"/>
          <w:szCs w:val="24"/>
        </w:rPr>
        <w:t>Форму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организации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обучения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детей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с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ОВЗ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и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детей-инвалидов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родители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(законные</w:t>
      </w:r>
      <w:r w:rsidRPr="00CD213E">
        <w:rPr>
          <w:spacing w:val="55"/>
          <w:sz w:val="24"/>
          <w:szCs w:val="24"/>
        </w:rPr>
        <w:t xml:space="preserve"> </w:t>
      </w:r>
      <w:r w:rsidRPr="00CD213E">
        <w:rPr>
          <w:sz w:val="24"/>
          <w:szCs w:val="24"/>
        </w:rPr>
        <w:t>представители)</w:t>
      </w:r>
      <w:r w:rsidRPr="00CD213E">
        <w:rPr>
          <w:spacing w:val="-3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обучающегося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согласовывают с</w:t>
      </w:r>
      <w:r w:rsidRPr="00CD213E">
        <w:rPr>
          <w:spacing w:val="-1"/>
          <w:sz w:val="24"/>
          <w:szCs w:val="24"/>
        </w:rPr>
        <w:t xml:space="preserve"> </w:t>
      </w:r>
      <w:r w:rsidRPr="00CD213E">
        <w:rPr>
          <w:sz w:val="24"/>
          <w:szCs w:val="24"/>
        </w:rPr>
        <w:t>администрацией школы.</w:t>
      </w:r>
    </w:p>
    <w:p w:rsidR="001047FE" w:rsidRDefault="001047FE" w:rsidP="001047FE">
      <w:pPr>
        <w:pStyle w:val="a6"/>
        <w:ind w:firstLine="720"/>
        <w:jc w:val="both"/>
        <w:rPr>
          <w:sz w:val="24"/>
          <w:szCs w:val="24"/>
        </w:rPr>
      </w:pPr>
      <w:r w:rsidRPr="00CD213E">
        <w:rPr>
          <w:sz w:val="24"/>
          <w:szCs w:val="24"/>
        </w:rPr>
        <w:t>Применение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электронного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обучения,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дистанционных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образовательных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технологий</w:t>
      </w:r>
      <w:r w:rsidRPr="00CD213E">
        <w:rPr>
          <w:spacing w:val="61"/>
          <w:sz w:val="24"/>
          <w:szCs w:val="24"/>
        </w:rPr>
        <w:t xml:space="preserve"> </w:t>
      </w:r>
      <w:r w:rsidRPr="00CD213E">
        <w:rPr>
          <w:sz w:val="24"/>
          <w:szCs w:val="24"/>
        </w:rPr>
        <w:t>может</w:t>
      </w:r>
      <w:r w:rsidRPr="00CD213E">
        <w:rPr>
          <w:spacing w:val="61"/>
          <w:sz w:val="24"/>
          <w:szCs w:val="24"/>
        </w:rPr>
        <w:t xml:space="preserve"> </w:t>
      </w:r>
      <w:r w:rsidRPr="00CD213E">
        <w:rPr>
          <w:sz w:val="24"/>
          <w:szCs w:val="24"/>
        </w:rPr>
        <w:t>осуществляться</w:t>
      </w:r>
      <w:r w:rsidRPr="00CD213E">
        <w:rPr>
          <w:spacing w:val="61"/>
          <w:sz w:val="24"/>
          <w:szCs w:val="24"/>
        </w:rPr>
        <w:t xml:space="preserve"> </w:t>
      </w:r>
      <w:r w:rsidRPr="00CD213E">
        <w:rPr>
          <w:sz w:val="24"/>
          <w:szCs w:val="24"/>
        </w:rPr>
        <w:t>при</w:t>
      </w:r>
      <w:r w:rsidRPr="00CD213E">
        <w:rPr>
          <w:spacing w:val="61"/>
          <w:sz w:val="24"/>
          <w:szCs w:val="24"/>
        </w:rPr>
        <w:t xml:space="preserve"> </w:t>
      </w:r>
      <w:r w:rsidRPr="00CD213E">
        <w:rPr>
          <w:sz w:val="24"/>
          <w:szCs w:val="24"/>
        </w:rPr>
        <w:t>реализации</w:t>
      </w:r>
      <w:r w:rsidRPr="00CD213E">
        <w:rPr>
          <w:spacing w:val="61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образовательных</w:t>
      </w:r>
      <w:r w:rsidRPr="00CD213E"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программ</w:t>
      </w:r>
      <w:r w:rsidRPr="00CD213E">
        <w:rPr>
          <w:sz w:val="24"/>
          <w:szCs w:val="24"/>
        </w:rPr>
        <w:t xml:space="preserve"> в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любой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форме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обучения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(очной,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очно-заочной,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заочной),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а</w:t>
      </w:r>
      <w:r w:rsidRPr="00CD213E">
        <w:rPr>
          <w:spacing w:val="61"/>
          <w:sz w:val="24"/>
          <w:szCs w:val="24"/>
        </w:rPr>
        <w:t xml:space="preserve"> </w:t>
      </w:r>
      <w:r w:rsidRPr="00CD213E">
        <w:rPr>
          <w:sz w:val="24"/>
          <w:szCs w:val="24"/>
        </w:rPr>
        <w:t>также</w:t>
      </w:r>
      <w:r w:rsidRPr="00CD213E">
        <w:rPr>
          <w:spacing w:val="61"/>
          <w:sz w:val="24"/>
          <w:szCs w:val="24"/>
        </w:rPr>
        <w:t xml:space="preserve"> </w:t>
      </w:r>
      <w:r w:rsidRPr="00CD213E">
        <w:rPr>
          <w:sz w:val="24"/>
          <w:szCs w:val="24"/>
        </w:rPr>
        <w:t>при</w:t>
      </w:r>
      <w:r w:rsidRPr="00CD213E">
        <w:rPr>
          <w:spacing w:val="61"/>
          <w:sz w:val="24"/>
          <w:szCs w:val="24"/>
        </w:rPr>
        <w:t xml:space="preserve"> </w:t>
      </w:r>
      <w:r w:rsidRPr="00CD213E">
        <w:rPr>
          <w:sz w:val="24"/>
          <w:szCs w:val="24"/>
        </w:rPr>
        <w:t>сочетании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различных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форм обучения и осуществляется в соответствии с Положением о реализации</w:t>
      </w:r>
      <w:r w:rsidRPr="00CD213E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образовательных </w:t>
      </w:r>
      <w:r w:rsidRPr="00CD213E">
        <w:rPr>
          <w:sz w:val="24"/>
          <w:szCs w:val="24"/>
        </w:rPr>
        <w:t xml:space="preserve">программ  </w:t>
      </w:r>
      <w:r w:rsidRPr="00CD213E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 их частей</w:t>
      </w:r>
      <w:r w:rsidRPr="00CD213E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 применением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электронного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обучения,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дистанционных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образовательных технологий, при отсутствии медицинских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противопоказаний.</w:t>
      </w:r>
    </w:p>
    <w:p w:rsidR="001047FE" w:rsidRPr="00CD213E" w:rsidRDefault="001047FE" w:rsidP="001047FE">
      <w:pPr>
        <w:pStyle w:val="a6"/>
        <w:jc w:val="both"/>
        <w:rPr>
          <w:sz w:val="24"/>
          <w:szCs w:val="24"/>
        </w:rPr>
      </w:pPr>
    </w:p>
    <w:p w:rsidR="001047FE" w:rsidRPr="00CD213E" w:rsidRDefault="001047FE" w:rsidP="001047FE">
      <w:pPr>
        <w:pStyle w:val="a6"/>
        <w:jc w:val="center"/>
        <w:rPr>
          <w:sz w:val="24"/>
          <w:szCs w:val="24"/>
        </w:rPr>
      </w:pPr>
      <w:r w:rsidRPr="00CD213E">
        <w:rPr>
          <w:sz w:val="24"/>
          <w:szCs w:val="24"/>
        </w:rPr>
        <w:t>Аттестация</w:t>
      </w:r>
      <w:r w:rsidRPr="00CD213E">
        <w:rPr>
          <w:spacing w:val="-2"/>
          <w:sz w:val="24"/>
          <w:szCs w:val="24"/>
        </w:rPr>
        <w:t xml:space="preserve"> </w:t>
      </w:r>
      <w:proofErr w:type="gramStart"/>
      <w:r w:rsidRPr="00CD213E">
        <w:rPr>
          <w:sz w:val="24"/>
          <w:szCs w:val="24"/>
        </w:rPr>
        <w:t>обучающихся</w:t>
      </w:r>
      <w:proofErr w:type="gramEnd"/>
      <w:r w:rsidRPr="00CD213E">
        <w:rPr>
          <w:spacing w:val="-2"/>
          <w:sz w:val="24"/>
          <w:szCs w:val="24"/>
        </w:rPr>
        <w:t xml:space="preserve"> </w:t>
      </w:r>
      <w:r w:rsidRPr="00CD213E">
        <w:rPr>
          <w:sz w:val="24"/>
          <w:szCs w:val="24"/>
        </w:rPr>
        <w:t>с</w:t>
      </w:r>
      <w:r w:rsidRPr="00CD213E">
        <w:rPr>
          <w:spacing w:val="-2"/>
          <w:sz w:val="24"/>
          <w:szCs w:val="24"/>
        </w:rPr>
        <w:t xml:space="preserve"> </w:t>
      </w:r>
      <w:r w:rsidRPr="00CD213E">
        <w:rPr>
          <w:sz w:val="24"/>
          <w:szCs w:val="24"/>
        </w:rPr>
        <w:t>ОВЗ</w:t>
      </w:r>
      <w:r w:rsidRPr="00CD213E">
        <w:rPr>
          <w:spacing w:val="-3"/>
          <w:sz w:val="24"/>
          <w:szCs w:val="24"/>
        </w:rPr>
        <w:t xml:space="preserve"> </w:t>
      </w:r>
      <w:r w:rsidRPr="00CD213E">
        <w:rPr>
          <w:sz w:val="24"/>
          <w:szCs w:val="24"/>
        </w:rPr>
        <w:t>в</w:t>
      </w:r>
      <w:r w:rsidRPr="00CD213E">
        <w:rPr>
          <w:spacing w:val="-1"/>
          <w:sz w:val="24"/>
          <w:szCs w:val="24"/>
        </w:rPr>
        <w:t xml:space="preserve"> </w:t>
      </w:r>
      <w:r w:rsidRPr="00CD213E">
        <w:rPr>
          <w:sz w:val="24"/>
          <w:szCs w:val="24"/>
        </w:rPr>
        <w:t>Школе</w:t>
      </w:r>
    </w:p>
    <w:p w:rsidR="001047FE" w:rsidRPr="00CD213E" w:rsidRDefault="001047FE" w:rsidP="001047FE">
      <w:pPr>
        <w:pStyle w:val="a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Оценка  учебных </w:t>
      </w:r>
      <w:r w:rsidRPr="00CD213E">
        <w:rPr>
          <w:sz w:val="24"/>
          <w:szCs w:val="24"/>
        </w:rPr>
        <w:t>достижений</w:t>
      </w:r>
      <w:r w:rsidRPr="00CD213E">
        <w:rPr>
          <w:sz w:val="24"/>
          <w:szCs w:val="24"/>
        </w:rPr>
        <w:tab/>
        <w:t>обучающихся</w:t>
      </w:r>
      <w:r w:rsidRPr="00CD213E">
        <w:rPr>
          <w:sz w:val="24"/>
          <w:szCs w:val="24"/>
        </w:rPr>
        <w:tab/>
        <w:t>с</w:t>
      </w:r>
      <w:r w:rsidRPr="00CD213E">
        <w:rPr>
          <w:sz w:val="24"/>
          <w:szCs w:val="24"/>
        </w:rPr>
        <w:tab/>
        <w:t>ОВЗ</w:t>
      </w:r>
      <w:r w:rsidRPr="00CD213E">
        <w:rPr>
          <w:sz w:val="24"/>
          <w:szCs w:val="24"/>
        </w:rPr>
        <w:tab/>
        <w:t>осуществляется:</w:t>
      </w:r>
      <w:r>
        <w:rPr>
          <w:spacing w:val="-57"/>
          <w:sz w:val="24"/>
          <w:szCs w:val="24"/>
        </w:rPr>
        <w:t xml:space="preserve"> </w:t>
      </w:r>
      <w:r w:rsidRPr="00CD213E">
        <w:rPr>
          <w:sz w:val="24"/>
          <w:szCs w:val="24"/>
        </w:rPr>
        <w:t>начального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и</w:t>
      </w:r>
      <w:r w:rsidRPr="00CD213E">
        <w:rPr>
          <w:spacing w:val="-3"/>
          <w:sz w:val="24"/>
          <w:szCs w:val="24"/>
        </w:rPr>
        <w:t xml:space="preserve"> </w:t>
      </w:r>
      <w:r w:rsidRPr="00CD213E">
        <w:rPr>
          <w:sz w:val="24"/>
          <w:szCs w:val="24"/>
        </w:rPr>
        <w:t>основного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общего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образования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-</w:t>
      </w:r>
      <w:r w:rsidRPr="00CD213E">
        <w:rPr>
          <w:spacing w:val="-2"/>
          <w:sz w:val="24"/>
          <w:szCs w:val="24"/>
        </w:rPr>
        <w:t xml:space="preserve"> </w:t>
      </w:r>
      <w:r w:rsidRPr="00CD213E">
        <w:rPr>
          <w:sz w:val="24"/>
          <w:szCs w:val="24"/>
        </w:rPr>
        <w:t>осуществляется по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четвертям;</w:t>
      </w:r>
    </w:p>
    <w:p w:rsidR="001047FE" w:rsidRPr="00CD213E" w:rsidRDefault="001047FE" w:rsidP="001047FE">
      <w:pPr>
        <w:pStyle w:val="a6"/>
        <w:ind w:firstLine="709"/>
        <w:jc w:val="both"/>
        <w:rPr>
          <w:sz w:val="24"/>
          <w:szCs w:val="24"/>
        </w:rPr>
      </w:pPr>
      <w:r w:rsidRPr="00CD213E">
        <w:rPr>
          <w:sz w:val="24"/>
          <w:szCs w:val="24"/>
        </w:rPr>
        <w:t>среднего</w:t>
      </w:r>
      <w:r w:rsidRPr="00CD213E">
        <w:rPr>
          <w:spacing w:val="-6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общего</w:t>
      </w:r>
      <w:r w:rsidRPr="00CD213E">
        <w:rPr>
          <w:spacing w:val="-6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образования</w:t>
      </w:r>
      <w:r w:rsidRPr="00CD213E">
        <w:rPr>
          <w:spacing w:val="-3"/>
          <w:sz w:val="24"/>
          <w:szCs w:val="24"/>
        </w:rPr>
        <w:t xml:space="preserve"> </w:t>
      </w:r>
      <w:r w:rsidRPr="00CD213E">
        <w:rPr>
          <w:sz w:val="24"/>
          <w:szCs w:val="24"/>
        </w:rPr>
        <w:t>-</w:t>
      </w:r>
      <w:r w:rsidRPr="00CD213E">
        <w:rPr>
          <w:spacing w:val="-4"/>
          <w:sz w:val="24"/>
          <w:szCs w:val="24"/>
        </w:rPr>
        <w:t xml:space="preserve"> </w:t>
      </w:r>
      <w:r w:rsidRPr="00CD213E">
        <w:rPr>
          <w:sz w:val="24"/>
          <w:szCs w:val="24"/>
        </w:rPr>
        <w:t>по</w:t>
      </w:r>
      <w:r w:rsidRPr="00CD213E">
        <w:rPr>
          <w:spacing w:val="3"/>
          <w:sz w:val="24"/>
          <w:szCs w:val="24"/>
        </w:rPr>
        <w:t xml:space="preserve"> </w:t>
      </w:r>
      <w:r w:rsidRPr="00CD213E">
        <w:rPr>
          <w:sz w:val="24"/>
          <w:szCs w:val="24"/>
        </w:rPr>
        <w:t>полугодиям.</w:t>
      </w:r>
    </w:p>
    <w:p w:rsidR="001047FE" w:rsidRPr="00CD213E" w:rsidRDefault="001047FE" w:rsidP="001047FE">
      <w:pPr>
        <w:pStyle w:val="a6"/>
        <w:ind w:firstLine="709"/>
        <w:jc w:val="both"/>
        <w:rPr>
          <w:sz w:val="24"/>
          <w:szCs w:val="24"/>
        </w:rPr>
      </w:pPr>
      <w:r w:rsidRPr="00CD213E">
        <w:rPr>
          <w:sz w:val="24"/>
          <w:szCs w:val="24"/>
        </w:rPr>
        <w:t>Используется</w:t>
      </w:r>
      <w:r w:rsidRPr="00CD213E">
        <w:rPr>
          <w:spacing w:val="-3"/>
          <w:sz w:val="24"/>
          <w:szCs w:val="24"/>
        </w:rPr>
        <w:t xml:space="preserve"> </w:t>
      </w:r>
      <w:r w:rsidRPr="00CD213E">
        <w:rPr>
          <w:sz w:val="24"/>
          <w:szCs w:val="24"/>
        </w:rPr>
        <w:t>5-ти</w:t>
      </w:r>
      <w:r w:rsidRPr="00CD213E">
        <w:rPr>
          <w:spacing w:val="-1"/>
          <w:sz w:val="24"/>
          <w:szCs w:val="24"/>
        </w:rPr>
        <w:t xml:space="preserve"> </w:t>
      </w:r>
      <w:r w:rsidRPr="00CD213E">
        <w:rPr>
          <w:sz w:val="24"/>
          <w:szCs w:val="24"/>
        </w:rPr>
        <w:t>бальная</w:t>
      </w:r>
      <w:r w:rsidRPr="00CD213E">
        <w:rPr>
          <w:spacing w:val="-1"/>
          <w:sz w:val="24"/>
          <w:szCs w:val="24"/>
        </w:rPr>
        <w:t xml:space="preserve"> </w:t>
      </w:r>
      <w:r w:rsidRPr="00CD213E">
        <w:rPr>
          <w:sz w:val="24"/>
          <w:szCs w:val="24"/>
        </w:rPr>
        <w:t>система</w:t>
      </w:r>
      <w:r w:rsidRPr="00CD213E">
        <w:rPr>
          <w:spacing w:val="-8"/>
          <w:sz w:val="24"/>
          <w:szCs w:val="24"/>
        </w:rPr>
        <w:t xml:space="preserve"> </w:t>
      </w:r>
      <w:r w:rsidRPr="00CD213E">
        <w:rPr>
          <w:sz w:val="24"/>
          <w:szCs w:val="24"/>
        </w:rPr>
        <w:t>оценок,</w:t>
      </w:r>
      <w:r w:rsidRPr="00CD213E">
        <w:rPr>
          <w:spacing w:val="-4"/>
          <w:sz w:val="24"/>
          <w:szCs w:val="24"/>
        </w:rPr>
        <w:t xml:space="preserve"> </w:t>
      </w:r>
      <w:proofErr w:type="spellStart"/>
      <w:r w:rsidRPr="00CD213E">
        <w:rPr>
          <w:sz w:val="24"/>
          <w:szCs w:val="24"/>
        </w:rPr>
        <w:t>зачетная</w:t>
      </w:r>
      <w:proofErr w:type="spellEnd"/>
      <w:r w:rsidRPr="00CD213E">
        <w:rPr>
          <w:spacing w:val="-2"/>
          <w:sz w:val="24"/>
          <w:szCs w:val="24"/>
        </w:rPr>
        <w:t xml:space="preserve"> </w:t>
      </w:r>
      <w:r w:rsidRPr="00CD213E">
        <w:rPr>
          <w:sz w:val="24"/>
          <w:szCs w:val="24"/>
        </w:rPr>
        <w:t>система.</w:t>
      </w:r>
    </w:p>
    <w:p w:rsidR="001047FE" w:rsidRPr="00CD213E" w:rsidRDefault="001047FE" w:rsidP="001047FE">
      <w:pPr>
        <w:pStyle w:val="a6"/>
        <w:ind w:firstLine="709"/>
        <w:jc w:val="both"/>
        <w:rPr>
          <w:sz w:val="24"/>
          <w:szCs w:val="24"/>
        </w:rPr>
      </w:pPr>
      <w:r w:rsidRPr="00CD213E">
        <w:rPr>
          <w:sz w:val="24"/>
          <w:szCs w:val="24"/>
        </w:rPr>
        <w:t>В</w:t>
      </w:r>
      <w:r w:rsidRPr="00CD213E">
        <w:rPr>
          <w:spacing w:val="-2"/>
          <w:sz w:val="24"/>
          <w:szCs w:val="24"/>
        </w:rPr>
        <w:t xml:space="preserve"> </w:t>
      </w:r>
      <w:r w:rsidRPr="00CD213E">
        <w:rPr>
          <w:sz w:val="24"/>
          <w:szCs w:val="24"/>
        </w:rPr>
        <w:t>1 классах</w:t>
      </w:r>
      <w:r w:rsidRPr="00CD213E">
        <w:rPr>
          <w:spacing w:val="-4"/>
          <w:sz w:val="24"/>
          <w:szCs w:val="24"/>
        </w:rPr>
        <w:t xml:space="preserve"> </w:t>
      </w:r>
      <w:proofErr w:type="spellStart"/>
      <w:r w:rsidRPr="00CD213E">
        <w:rPr>
          <w:sz w:val="24"/>
          <w:szCs w:val="24"/>
        </w:rPr>
        <w:t>безотметочная</w:t>
      </w:r>
      <w:proofErr w:type="spellEnd"/>
      <w:r w:rsidRPr="00CD213E">
        <w:rPr>
          <w:sz w:val="24"/>
          <w:szCs w:val="24"/>
        </w:rPr>
        <w:t xml:space="preserve"> система</w:t>
      </w:r>
      <w:r w:rsidRPr="00CD213E">
        <w:rPr>
          <w:spacing w:val="-10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обучения.</w:t>
      </w:r>
    </w:p>
    <w:p w:rsidR="001047FE" w:rsidRPr="00CD213E" w:rsidRDefault="001047FE" w:rsidP="001047FE">
      <w:pPr>
        <w:pStyle w:val="a6"/>
        <w:ind w:firstLine="709"/>
        <w:jc w:val="both"/>
        <w:rPr>
          <w:sz w:val="24"/>
          <w:szCs w:val="24"/>
        </w:rPr>
      </w:pPr>
      <w:r w:rsidRPr="00CD213E">
        <w:rPr>
          <w:sz w:val="24"/>
          <w:szCs w:val="24"/>
        </w:rPr>
        <w:t>Система</w:t>
      </w:r>
      <w:r w:rsidRPr="00CD213E">
        <w:rPr>
          <w:spacing w:val="-2"/>
          <w:sz w:val="24"/>
          <w:szCs w:val="24"/>
        </w:rPr>
        <w:t xml:space="preserve"> </w:t>
      </w:r>
      <w:r w:rsidRPr="00CD213E">
        <w:rPr>
          <w:sz w:val="24"/>
          <w:szCs w:val="24"/>
        </w:rPr>
        <w:t>аттестации</w:t>
      </w:r>
      <w:r w:rsidRPr="00CD213E">
        <w:rPr>
          <w:spacing w:val="-5"/>
          <w:sz w:val="24"/>
          <w:szCs w:val="24"/>
        </w:rPr>
        <w:t xml:space="preserve"> </w:t>
      </w:r>
      <w:r w:rsidRPr="00CD213E">
        <w:rPr>
          <w:sz w:val="24"/>
          <w:szCs w:val="24"/>
        </w:rPr>
        <w:t>включает:</w:t>
      </w:r>
    </w:p>
    <w:p w:rsidR="001047FE" w:rsidRPr="00CD213E" w:rsidRDefault="001047FE" w:rsidP="001047FE">
      <w:pPr>
        <w:pStyle w:val="a6"/>
        <w:ind w:firstLine="709"/>
        <w:jc w:val="both"/>
        <w:rPr>
          <w:sz w:val="24"/>
          <w:szCs w:val="24"/>
        </w:rPr>
      </w:pPr>
      <w:r w:rsidRPr="00CD213E">
        <w:rPr>
          <w:sz w:val="24"/>
          <w:szCs w:val="24"/>
        </w:rPr>
        <w:t xml:space="preserve">  </w:t>
      </w:r>
      <w:r w:rsidRPr="00CD213E">
        <w:rPr>
          <w:spacing w:val="32"/>
          <w:sz w:val="24"/>
          <w:szCs w:val="24"/>
        </w:rPr>
        <w:t xml:space="preserve"> </w:t>
      </w:r>
      <w:proofErr w:type="gramStart"/>
      <w:r w:rsidRPr="00CD213E">
        <w:rPr>
          <w:sz w:val="24"/>
          <w:szCs w:val="24"/>
        </w:rPr>
        <w:t>обучающиеся</w:t>
      </w:r>
      <w:proofErr w:type="gramEnd"/>
      <w:r w:rsidRPr="00CD213E">
        <w:rPr>
          <w:spacing w:val="-2"/>
          <w:sz w:val="24"/>
          <w:szCs w:val="24"/>
        </w:rPr>
        <w:t xml:space="preserve"> </w:t>
      </w:r>
      <w:r w:rsidRPr="00CD213E">
        <w:rPr>
          <w:sz w:val="24"/>
          <w:szCs w:val="24"/>
        </w:rPr>
        <w:t>с</w:t>
      </w:r>
      <w:r w:rsidRPr="00CD213E">
        <w:rPr>
          <w:spacing w:val="-2"/>
          <w:sz w:val="24"/>
          <w:szCs w:val="24"/>
        </w:rPr>
        <w:t xml:space="preserve"> </w:t>
      </w:r>
      <w:r w:rsidRPr="00CD213E">
        <w:rPr>
          <w:sz w:val="24"/>
          <w:szCs w:val="24"/>
        </w:rPr>
        <w:t>ОВЗ</w:t>
      </w:r>
      <w:r w:rsidRPr="00CD213E">
        <w:rPr>
          <w:spacing w:val="-2"/>
          <w:sz w:val="24"/>
          <w:szCs w:val="24"/>
        </w:rPr>
        <w:t xml:space="preserve"> </w:t>
      </w:r>
      <w:r w:rsidRPr="00CD213E">
        <w:rPr>
          <w:sz w:val="24"/>
          <w:szCs w:val="24"/>
        </w:rPr>
        <w:t>могут</w:t>
      </w:r>
      <w:r w:rsidRPr="00CD213E">
        <w:rPr>
          <w:spacing w:val="-1"/>
          <w:sz w:val="24"/>
          <w:szCs w:val="24"/>
        </w:rPr>
        <w:t xml:space="preserve"> </w:t>
      </w:r>
      <w:r w:rsidRPr="00CD213E">
        <w:rPr>
          <w:sz w:val="24"/>
          <w:szCs w:val="24"/>
        </w:rPr>
        <w:t>не</w:t>
      </w:r>
      <w:r w:rsidRPr="00CD213E">
        <w:rPr>
          <w:spacing w:val="3"/>
          <w:sz w:val="24"/>
          <w:szCs w:val="24"/>
        </w:rPr>
        <w:t xml:space="preserve"> </w:t>
      </w:r>
      <w:r w:rsidRPr="00CD213E">
        <w:rPr>
          <w:sz w:val="24"/>
          <w:szCs w:val="24"/>
        </w:rPr>
        <w:t>участвовать</w:t>
      </w:r>
      <w:r w:rsidRPr="00CD213E">
        <w:rPr>
          <w:spacing w:val="-4"/>
          <w:sz w:val="24"/>
          <w:szCs w:val="24"/>
        </w:rPr>
        <w:t xml:space="preserve"> </w:t>
      </w:r>
      <w:r w:rsidRPr="00CD213E">
        <w:rPr>
          <w:sz w:val="24"/>
          <w:szCs w:val="24"/>
        </w:rPr>
        <w:t>в диагностиках</w:t>
      </w:r>
      <w:r w:rsidRPr="00CD213E">
        <w:rPr>
          <w:spacing w:val="-6"/>
          <w:sz w:val="24"/>
          <w:szCs w:val="24"/>
        </w:rPr>
        <w:t xml:space="preserve"> </w:t>
      </w:r>
      <w:r w:rsidRPr="00CD213E">
        <w:rPr>
          <w:sz w:val="24"/>
          <w:szCs w:val="24"/>
        </w:rPr>
        <w:t>МЦКО</w:t>
      </w:r>
    </w:p>
    <w:p w:rsidR="001047FE" w:rsidRPr="00CD213E" w:rsidRDefault="001047FE" w:rsidP="001047FE">
      <w:pPr>
        <w:pStyle w:val="a6"/>
        <w:ind w:firstLine="709"/>
        <w:jc w:val="both"/>
        <w:rPr>
          <w:sz w:val="24"/>
          <w:szCs w:val="24"/>
        </w:rPr>
      </w:pPr>
      <w:r w:rsidRPr="00CD213E">
        <w:rPr>
          <w:sz w:val="24"/>
          <w:szCs w:val="24"/>
        </w:rPr>
        <w:t>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промежуточную аттестацию – по итогам прохождения темы (контрольная работа,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тестирование),</w:t>
      </w:r>
      <w:r w:rsidRPr="00CD213E">
        <w:rPr>
          <w:spacing w:val="3"/>
          <w:sz w:val="24"/>
          <w:szCs w:val="24"/>
        </w:rPr>
        <w:t xml:space="preserve"> </w:t>
      </w:r>
      <w:r w:rsidRPr="00CD213E">
        <w:rPr>
          <w:sz w:val="24"/>
          <w:szCs w:val="24"/>
        </w:rPr>
        <w:t>четверти,</w:t>
      </w:r>
      <w:r w:rsidRPr="00CD213E">
        <w:rPr>
          <w:spacing w:val="-1"/>
          <w:sz w:val="24"/>
          <w:szCs w:val="24"/>
        </w:rPr>
        <w:t xml:space="preserve"> </w:t>
      </w:r>
      <w:r w:rsidRPr="00CD213E">
        <w:rPr>
          <w:sz w:val="24"/>
          <w:szCs w:val="24"/>
        </w:rPr>
        <w:t>полугодия,</w:t>
      </w:r>
      <w:r w:rsidRPr="00CD213E">
        <w:rPr>
          <w:spacing w:val="-1"/>
          <w:sz w:val="24"/>
          <w:szCs w:val="24"/>
        </w:rPr>
        <w:t xml:space="preserve"> </w:t>
      </w:r>
      <w:r w:rsidRPr="00CD213E">
        <w:rPr>
          <w:sz w:val="24"/>
          <w:szCs w:val="24"/>
        </w:rPr>
        <w:t>года.</w:t>
      </w:r>
    </w:p>
    <w:p w:rsidR="001047FE" w:rsidRPr="00CD213E" w:rsidRDefault="001047FE" w:rsidP="001047FE">
      <w:pPr>
        <w:pStyle w:val="a6"/>
        <w:ind w:firstLine="709"/>
        <w:jc w:val="both"/>
        <w:rPr>
          <w:sz w:val="24"/>
          <w:szCs w:val="24"/>
        </w:rPr>
      </w:pPr>
      <w:r w:rsidRPr="00CD213E">
        <w:rPr>
          <w:sz w:val="24"/>
          <w:szCs w:val="24"/>
        </w:rPr>
        <w:t>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государственная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итоговая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аттестация</w:t>
      </w:r>
      <w:r w:rsidRPr="00CD213E">
        <w:rPr>
          <w:spacing w:val="1"/>
          <w:sz w:val="24"/>
          <w:szCs w:val="24"/>
        </w:rPr>
        <w:t xml:space="preserve"> </w:t>
      </w:r>
      <w:proofErr w:type="gramStart"/>
      <w:r w:rsidRPr="00CD213E">
        <w:rPr>
          <w:sz w:val="24"/>
          <w:szCs w:val="24"/>
        </w:rPr>
        <w:t>обучающихся</w:t>
      </w:r>
      <w:proofErr w:type="gramEnd"/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с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ОВЗ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проводится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в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форме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государственного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выпускного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экзамена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в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соответствии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с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Порядком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проведения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государственной итоговой аттестации по образовательным программам среднего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общего</w:t>
      </w:r>
      <w:r w:rsidRPr="00CD213E">
        <w:rPr>
          <w:spacing w:val="27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образования,</w:t>
      </w:r>
      <w:r w:rsidRPr="00CD213E">
        <w:rPr>
          <w:spacing w:val="34"/>
          <w:sz w:val="24"/>
          <w:szCs w:val="24"/>
        </w:rPr>
        <w:t xml:space="preserve"> </w:t>
      </w:r>
      <w:proofErr w:type="spellStart"/>
      <w:r w:rsidRPr="00CD213E">
        <w:rPr>
          <w:sz w:val="24"/>
          <w:szCs w:val="24"/>
        </w:rPr>
        <w:t>утвержденной</w:t>
      </w:r>
      <w:proofErr w:type="spellEnd"/>
      <w:r w:rsidRPr="00CD213E">
        <w:rPr>
          <w:spacing w:val="28"/>
          <w:sz w:val="24"/>
          <w:szCs w:val="24"/>
        </w:rPr>
        <w:t xml:space="preserve"> </w:t>
      </w:r>
      <w:r w:rsidRPr="00CD213E">
        <w:rPr>
          <w:sz w:val="24"/>
          <w:szCs w:val="24"/>
        </w:rPr>
        <w:t>приказом</w:t>
      </w:r>
      <w:r w:rsidRPr="00CD213E">
        <w:rPr>
          <w:spacing w:val="29"/>
          <w:sz w:val="24"/>
          <w:szCs w:val="24"/>
        </w:rPr>
        <w:t xml:space="preserve"> </w:t>
      </w:r>
      <w:proofErr w:type="spellStart"/>
      <w:r w:rsidRPr="00CD213E">
        <w:rPr>
          <w:sz w:val="24"/>
          <w:szCs w:val="24"/>
        </w:rPr>
        <w:t>Минобрнауки</w:t>
      </w:r>
      <w:proofErr w:type="spellEnd"/>
      <w:r w:rsidRPr="00CD213E">
        <w:rPr>
          <w:spacing w:val="33"/>
          <w:sz w:val="24"/>
          <w:szCs w:val="24"/>
        </w:rPr>
        <w:t xml:space="preserve"> </w:t>
      </w:r>
      <w:r w:rsidRPr="00CD213E">
        <w:rPr>
          <w:sz w:val="24"/>
          <w:szCs w:val="24"/>
        </w:rPr>
        <w:t>России</w:t>
      </w:r>
      <w:r w:rsidRPr="00CD213E">
        <w:rPr>
          <w:spacing w:val="24"/>
          <w:sz w:val="24"/>
          <w:szCs w:val="24"/>
        </w:rPr>
        <w:t xml:space="preserve"> </w:t>
      </w:r>
      <w:r w:rsidRPr="00CD213E">
        <w:rPr>
          <w:sz w:val="24"/>
          <w:szCs w:val="24"/>
        </w:rPr>
        <w:t>от</w:t>
      </w:r>
      <w:r w:rsidRPr="00CD213E">
        <w:rPr>
          <w:spacing w:val="33"/>
          <w:sz w:val="24"/>
          <w:szCs w:val="24"/>
        </w:rPr>
        <w:t xml:space="preserve"> </w:t>
      </w:r>
      <w:r w:rsidRPr="00CD213E">
        <w:rPr>
          <w:sz w:val="24"/>
          <w:szCs w:val="24"/>
        </w:rPr>
        <w:t>26.12.2013 №</w:t>
      </w:r>
      <w:r w:rsidRPr="00CD213E">
        <w:rPr>
          <w:spacing w:val="3"/>
          <w:sz w:val="24"/>
          <w:szCs w:val="24"/>
        </w:rPr>
        <w:t xml:space="preserve"> </w:t>
      </w:r>
      <w:r w:rsidRPr="00CD213E">
        <w:rPr>
          <w:sz w:val="24"/>
          <w:szCs w:val="24"/>
        </w:rPr>
        <w:t>1400;</w:t>
      </w:r>
    </w:p>
    <w:p w:rsidR="001047FE" w:rsidRPr="00CD213E" w:rsidRDefault="001047FE" w:rsidP="001047FE">
      <w:pPr>
        <w:pStyle w:val="a6"/>
        <w:ind w:firstLine="709"/>
        <w:jc w:val="both"/>
        <w:rPr>
          <w:sz w:val="24"/>
          <w:szCs w:val="24"/>
        </w:rPr>
      </w:pPr>
      <w:r w:rsidRPr="00CD213E">
        <w:rPr>
          <w:sz w:val="24"/>
          <w:szCs w:val="24"/>
        </w:rPr>
        <w:t>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обучающиеся с ОВЗ имеют право по отдельным учебным предметам по своему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желанию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проходить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государственную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итоговую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аттестацию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в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форме основного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государственного экзамена (9-е классы);</w:t>
      </w:r>
    </w:p>
    <w:p w:rsidR="001047FE" w:rsidRPr="00CD213E" w:rsidRDefault="001047FE" w:rsidP="001047FE">
      <w:pPr>
        <w:pStyle w:val="a6"/>
        <w:ind w:firstLine="709"/>
        <w:jc w:val="both"/>
        <w:rPr>
          <w:sz w:val="24"/>
          <w:szCs w:val="24"/>
        </w:rPr>
      </w:pPr>
      <w:r w:rsidRPr="00CD213E">
        <w:rPr>
          <w:sz w:val="24"/>
          <w:szCs w:val="24"/>
        </w:rPr>
        <w:t>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лицам с ОВЗ, получившим основное общее и среднее общее образование, успешно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lastRenderedPageBreak/>
        <w:t>прошедшим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государственную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итоговую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аттестацию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в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форме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основного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государственного</w:t>
      </w:r>
      <w:r>
        <w:rPr>
          <w:sz w:val="24"/>
          <w:szCs w:val="24"/>
        </w:rPr>
        <w:t xml:space="preserve"> </w:t>
      </w:r>
      <w:r w:rsidRPr="00CD213E">
        <w:rPr>
          <w:sz w:val="24"/>
          <w:szCs w:val="24"/>
        </w:rPr>
        <w:t>экзамена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(9-е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классы)</w:t>
      </w:r>
      <w:r w:rsidRPr="00CD213E">
        <w:rPr>
          <w:spacing w:val="1"/>
          <w:sz w:val="24"/>
          <w:szCs w:val="24"/>
        </w:rPr>
        <w:t>.</w:t>
      </w:r>
    </w:p>
    <w:p w:rsidR="001047FE" w:rsidRPr="00CD213E" w:rsidRDefault="001047FE" w:rsidP="001047FE">
      <w:pPr>
        <w:pStyle w:val="a6"/>
        <w:ind w:firstLine="709"/>
        <w:jc w:val="both"/>
        <w:rPr>
          <w:sz w:val="24"/>
          <w:szCs w:val="24"/>
        </w:rPr>
      </w:pPr>
      <w:proofErr w:type="gramStart"/>
      <w:r w:rsidRPr="00CD213E">
        <w:rPr>
          <w:sz w:val="24"/>
          <w:szCs w:val="24"/>
        </w:rPr>
        <w:t>Лицам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с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ОВЗ</w:t>
      </w:r>
      <w:r w:rsidRPr="00CD213E">
        <w:rPr>
          <w:spacing w:val="61"/>
          <w:sz w:val="24"/>
          <w:szCs w:val="24"/>
        </w:rPr>
        <w:t xml:space="preserve"> </w:t>
      </w:r>
      <w:r w:rsidRPr="00CD213E">
        <w:rPr>
          <w:sz w:val="24"/>
          <w:szCs w:val="24"/>
        </w:rPr>
        <w:t>(с</w:t>
      </w:r>
      <w:r w:rsidRPr="00CD213E">
        <w:rPr>
          <w:spacing w:val="61"/>
          <w:sz w:val="24"/>
          <w:szCs w:val="24"/>
        </w:rPr>
        <w:t xml:space="preserve"> </w:t>
      </w:r>
      <w:r w:rsidRPr="00CD213E">
        <w:rPr>
          <w:sz w:val="24"/>
          <w:szCs w:val="24"/>
        </w:rPr>
        <w:t>различными</w:t>
      </w:r>
      <w:r w:rsidRPr="00CD213E">
        <w:rPr>
          <w:spacing w:val="61"/>
          <w:sz w:val="24"/>
          <w:szCs w:val="24"/>
        </w:rPr>
        <w:t xml:space="preserve"> </w:t>
      </w:r>
      <w:r w:rsidRPr="00CD213E">
        <w:rPr>
          <w:sz w:val="24"/>
          <w:szCs w:val="24"/>
        </w:rPr>
        <w:t>формами</w:t>
      </w:r>
      <w:r w:rsidRPr="00CD213E">
        <w:rPr>
          <w:spacing w:val="61"/>
          <w:sz w:val="24"/>
          <w:szCs w:val="24"/>
        </w:rPr>
        <w:t xml:space="preserve"> </w:t>
      </w:r>
      <w:r w:rsidRPr="00CD213E">
        <w:rPr>
          <w:sz w:val="24"/>
          <w:szCs w:val="24"/>
        </w:rPr>
        <w:t>умственной</w:t>
      </w:r>
      <w:r w:rsidRPr="00CD213E">
        <w:rPr>
          <w:spacing w:val="61"/>
          <w:sz w:val="24"/>
          <w:szCs w:val="24"/>
        </w:rPr>
        <w:t xml:space="preserve"> </w:t>
      </w:r>
      <w:r w:rsidRPr="00CD213E">
        <w:rPr>
          <w:sz w:val="24"/>
          <w:szCs w:val="24"/>
        </w:rPr>
        <w:t>отсталости),</w:t>
      </w:r>
      <w:r w:rsidRPr="00CD213E">
        <w:rPr>
          <w:spacing w:val="61"/>
          <w:sz w:val="24"/>
          <w:szCs w:val="24"/>
        </w:rPr>
        <w:t xml:space="preserve"> </w:t>
      </w:r>
      <w:r w:rsidRPr="00CD213E">
        <w:rPr>
          <w:sz w:val="24"/>
          <w:szCs w:val="24"/>
        </w:rPr>
        <w:t>не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имеющим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основного</w:t>
      </w:r>
      <w:r w:rsidRPr="00CD213E">
        <w:rPr>
          <w:spacing w:val="61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общего</w:t>
      </w:r>
      <w:r w:rsidRPr="00CD213E">
        <w:rPr>
          <w:spacing w:val="61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образования</w:t>
      </w:r>
      <w:r w:rsidRPr="00CD213E">
        <w:rPr>
          <w:spacing w:val="61"/>
          <w:sz w:val="24"/>
          <w:szCs w:val="24"/>
        </w:rPr>
        <w:t xml:space="preserve"> </w:t>
      </w:r>
      <w:r w:rsidRPr="00CD213E">
        <w:rPr>
          <w:sz w:val="24"/>
          <w:szCs w:val="24"/>
        </w:rPr>
        <w:t>и</w:t>
      </w:r>
      <w:r w:rsidRPr="00CD213E">
        <w:rPr>
          <w:spacing w:val="61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обучавшимся</w:t>
      </w:r>
      <w:r w:rsidRPr="00CD213E">
        <w:rPr>
          <w:spacing w:val="61"/>
          <w:sz w:val="24"/>
          <w:szCs w:val="24"/>
        </w:rPr>
        <w:t xml:space="preserve"> </w:t>
      </w:r>
      <w:r w:rsidRPr="00CD213E">
        <w:rPr>
          <w:sz w:val="24"/>
          <w:szCs w:val="24"/>
        </w:rPr>
        <w:t>по</w:t>
      </w:r>
      <w:r w:rsidRPr="00CD213E">
        <w:rPr>
          <w:spacing w:val="61"/>
          <w:sz w:val="24"/>
          <w:szCs w:val="24"/>
        </w:rPr>
        <w:t xml:space="preserve"> </w:t>
      </w:r>
      <w:r w:rsidRPr="00CD213E">
        <w:rPr>
          <w:sz w:val="24"/>
          <w:szCs w:val="24"/>
        </w:rPr>
        <w:t>адаптированным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</w:t>
      </w:r>
      <w:r>
        <w:rPr>
          <w:sz w:val="24"/>
          <w:szCs w:val="24"/>
        </w:rPr>
        <w:t xml:space="preserve">сновным   общеобразовательным </w:t>
      </w:r>
      <w:r w:rsidRPr="00CD213E">
        <w:rPr>
          <w:sz w:val="24"/>
          <w:szCs w:val="24"/>
        </w:rPr>
        <w:t>программам,</w:t>
      </w:r>
      <w:r w:rsidRPr="00CD213E">
        <w:rPr>
          <w:spacing w:val="60"/>
          <w:sz w:val="24"/>
          <w:szCs w:val="24"/>
        </w:rPr>
        <w:t xml:space="preserve"> </w:t>
      </w:r>
      <w:proofErr w:type="spellStart"/>
      <w:r w:rsidRPr="00CD213E">
        <w:rPr>
          <w:sz w:val="24"/>
          <w:szCs w:val="24"/>
        </w:rPr>
        <w:t>выдается</w:t>
      </w:r>
      <w:proofErr w:type="spellEnd"/>
      <w:r w:rsidRPr="00CD213E">
        <w:rPr>
          <w:spacing w:val="60"/>
          <w:sz w:val="24"/>
          <w:szCs w:val="24"/>
        </w:rPr>
        <w:t xml:space="preserve"> </w:t>
      </w:r>
      <w:r w:rsidRPr="00CD213E">
        <w:rPr>
          <w:sz w:val="24"/>
          <w:szCs w:val="24"/>
        </w:rPr>
        <w:t>свидетельство   об</w:t>
      </w:r>
      <w:r w:rsidRPr="00CD213E">
        <w:rPr>
          <w:spacing w:val="60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обучении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по</w:t>
      </w:r>
      <w:r w:rsidRPr="00CD213E">
        <w:rPr>
          <w:spacing w:val="5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образцу</w:t>
      </w:r>
      <w:r w:rsidRPr="00CD213E">
        <w:rPr>
          <w:spacing w:val="-5"/>
          <w:sz w:val="24"/>
          <w:szCs w:val="24"/>
        </w:rPr>
        <w:t xml:space="preserve"> </w:t>
      </w:r>
      <w:r w:rsidRPr="00CD213E">
        <w:rPr>
          <w:sz w:val="24"/>
          <w:szCs w:val="24"/>
        </w:rPr>
        <w:t>и</w:t>
      </w:r>
      <w:r w:rsidRPr="00CD213E">
        <w:rPr>
          <w:spacing w:val="20"/>
          <w:sz w:val="24"/>
          <w:szCs w:val="24"/>
        </w:rPr>
        <w:t xml:space="preserve"> </w:t>
      </w:r>
      <w:r w:rsidRPr="00CD213E">
        <w:rPr>
          <w:sz w:val="24"/>
          <w:szCs w:val="24"/>
        </w:rPr>
        <w:t>в</w:t>
      </w:r>
      <w:r w:rsidRPr="00CD213E">
        <w:rPr>
          <w:spacing w:val="11"/>
          <w:sz w:val="24"/>
          <w:szCs w:val="24"/>
        </w:rPr>
        <w:t xml:space="preserve"> </w:t>
      </w:r>
      <w:r w:rsidRPr="00CD213E">
        <w:rPr>
          <w:sz w:val="24"/>
          <w:szCs w:val="24"/>
        </w:rPr>
        <w:t>порядке,</w:t>
      </w:r>
      <w:r w:rsidRPr="00CD213E">
        <w:rPr>
          <w:spacing w:val="27"/>
          <w:sz w:val="24"/>
          <w:szCs w:val="24"/>
        </w:rPr>
        <w:t xml:space="preserve"> </w:t>
      </w:r>
      <w:r w:rsidRPr="00CD213E">
        <w:rPr>
          <w:sz w:val="24"/>
          <w:szCs w:val="24"/>
        </w:rPr>
        <w:t>установленном</w:t>
      </w:r>
      <w:r w:rsidRPr="00CD213E">
        <w:rPr>
          <w:spacing w:val="18"/>
          <w:sz w:val="24"/>
          <w:szCs w:val="24"/>
        </w:rPr>
        <w:t xml:space="preserve"> </w:t>
      </w:r>
      <w:r w:rsidRPr="00CD213E">
        <w:rPr>
          <w:sz w:val="24"/>
          <w:szCs w:val="24"/>
        </w:rPr>
        <w:t>приказом</w:t>
      </w:r>
      <w:r w:rsidRPr="00CD213E">
        <w:rPr>
          <w:spacing w:val="17"/>
          <w:sz w:val="24"/>
          <w:szCs w:val="24"/>
        </w:rPr>
        <w:t xml:space="preserve"> </w:t>
      </w:r>
      <w:proofErr w:type="spellStart"/>
      <w:r w:rsidRPr="00CD213E">
        <w:rPr>
          <w:sz w:val="24"/>
          <w:szCs w:val="24"/>
        </w:rPr>
        <w:t>Минобрнауки</w:t>
      </w:r>
      <w:proofErr w:type="spellEnd"/>
      <w:r w:rsidRPr="00CD213E">
        <w:rPr>
          <w:spacing w:val="21"/>
          <w:sz w:val="24"/>
          <w:szCs w:val="24"/>
        </w:rPr>
        <w:t xml:space="preserve"> </w:t>
      </w:r>
      <w:r w:rsidRPr="00CD213E">
        <w:rPr>
          <w:sz w:val="24"/>
          <w:szCs w:val="24"/>
        </w:rPr>
        <w:t>России</w:t>
      </w:r>
      <w:r w:rsidRPr="00CD213E">
        <w:rPr>
          <w:spacing w:val="12"/>
          <w:sz w:val="24"/>
          <w:szCs w:val="24"/>
        </w:rPr>
        <w:t xml:space="preserve"> </w:t>
      </w:r>
      <w:r w:rsidRPr="00CD213E">
        <w:rPr>
          <w:sz w:val="24"/>
          <w:szCs w:val="24"/>
        </w:rPr>
        <w:t>от</w:t>
      </w:r>
      <w:r w:rsidRPr="00CD213E">
        <w:rPr>
          <w:spacing w:val="20"/>
          <w:sz w:val="24"/>
          <w:szCs w:val="24"/>
        </w:rPr>
        <w:t xml:space="preserve"> </w:t>
      </w:r>
      <w:r w:rsidRPr="00CD213E">
        <w:rPr>
          <w:sz w:val="24"/>
          <w:szCs w:val="24"/>
        </w:rPr>
        <w:t>14.10.2013  №</w:t>
      </w:r>
      <w:r w:rsidRPr="00CD213E">
        <w:rPr>
          <w:spacing w:val="61"/>
          <w:sz w:val="24"/>
          <w:szCs w:val="24"/>
        </w:rPr>
        <w:t xml:space="preserve"> </w:t>
      </w:r>
      <w:r w:rsidRPr="00CD213E">
        <w:rPr>
          <w:sz w:val="24"/>
          <w:szCs w:val="24"/>
        </w:rPr>
        <w:t>1145</w:t>
      </w:r>
      <w:r w:rsidRPr="00CD213E">
        <w:rPr>
          <w:spacing w:val="61"/>
          <w:sz w:val="24"/>
          <w:szCs w:val="24"/>
        </w:rPr>
        <w:t xml:space="preserve"> </w:t>
      </w:r>
      <w:r w:rsidRPr="00CD213E">
        <w:rPr>
          <w:sz w:val="24"/>
          <w:szCs w:val="24"/>
        </w:rPr>
        <w:t>«Об</w:t>
      </w:r>
      <w:r w:rsidRPr="00CD213E">
        <w:rPr>
          <w:spacing w:val="61"/>
          <w:sz w:val="24"/>
          <w:szCs w:val="24"/>
        </w:rPr>
        <w:t xml:space="preserve"> </w:t>
      </w:r>
      <w:r w:rsidRPr="00CD213E">
        <w:rPr>
          <w:sz w:val="24"/>
          <w:szCs w:val="24"/>
        </w:rPr>
        <w:t>утверждении</w:t>
      </w:r>
      <w:r w:rsidRPr="00CD213E">
        <w:rPr>
          <w:spacing w:val="61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образца</w:t>
      </w:r>
      <w:r w:rsidRPr="00CD213E">
        <w:rPr>
          <w:spacing w:val="61"/>
          <w:sz w:val="24"/>
          <w:szCs w:val="24"/>
        </w:rPr>
        <w:t xml:space="preserve"> </w:t>
      </w:r>
      <w:r w:rsidRPr="00CD213E">
        <w:rPr>
          <w:sz w:val="24"/>
          <w:szCs w:val="24"/>
        </w:rPr>
        <w:t>свидетельства</w:t>
      </w:r>
      <w:r w:rsidRPr="00CD213E"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об обучении и</w:t>
      </w:r>
      <w:r w:rsidRPr="00CD213E">
        <w:rPr>
          <w:sz w:val="24"/>
          <w:szCs w:val="24"/>
        </w:rPr>
        <w:t xml:space="preserve"> порядка его</w:t>
      </w:r>
      <w:r w:rsidRPr="00CD213E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выдачи</w:t>
      </w:r>
      <w:r w:rsidRPr="00CD213E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лицам с </w:t>
      </w:r>
      <w:r w:rsidRPr="00CD213E">
        <w:rPr>
          <w:sz w:val="24"/>
          <w:szCs w:val="24"/>
        </w:rPr>
        <w:t xml:space="preserve">ограниченными  </w:t>
      </w:r>
      <w:r w:rsidRPr="00CD213E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возможностями здоровья (с </w:t>
      </w:r>
      <w:r w:rsidRPr="00CD213E">
        <w:rPr>
          <w:sz w:val="24"/>
          <w:szCs w:val="24"/>
        </w:rPr>
        <w:t>различными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формами</w:t>
      </w:r>
      <w:r w:rsidRPr="00CD213E">
        <w:rPr>
          <w:spacing w:val="61"/>
          <w:sz w:val="24"/>
          <w:szCs w:val="24"/>
        </w:rPr>
        <w:t xml:space="preserve"> </w:t>
      </w:r>
      <w:r w:rsidRPr="00CD213E">
        <w:rPr>
          <w:sz w:val="24"/>
          <w:szCs w:val="24"/>
        </w:rPr>
        <w:t>умственной</w:t>
      </w:r>
      <w:r w:rsidRPr="00CD213E">
        <w:rPr>
          <w:spacing w:val="60"/>
          <w:sz w:val="24"/>
          <w:szCs w:val="24"/>
        </w:rPr>
        <w:t xml:space="preserve"> </w:t>
      </w:r>
      <w:r w:rsidRPr="00CD213E">
        <w:rPr>
          <w:sz w:val="24"/>
          <w:szCs w:val="24"/>
        </w:rPr>
        <w:t>отсталости),</w:t>
      </w:r>
      <w:r w:rsidRPr="00CD213E">
        <w:rPr>
          <w:spacing w:val="61"/>
          <w:sz w:val="24"/>
          <w:szCs w:val="24"/>
        </w:rPr>
        <w:t xml:space="preserve"> </w:t>
      </w:r>
      <w:r w:rsidRPr="00CD213E">
        <w:rPr>
          <w:sz w:val="24"/>
          <w:szCs w:val="24"/>
        </w:rPr>
        <w:t>не</w:t>
      </w:r>
      <w:r w:rsidRPr="00CD213E">
        <w:rPr>
          <w:spacing w:val="61"/>
          <w:sz w:val="24"/>
          <w:szCs w:val="24"/>
        </w:rPr>
        <w:t xml:space="preserve"> </w:t>
      </w:r>
      <w:r w:rsidRPr="00CD213E">
        <w:rPr>
          <w:sz w:val="24"/>
          <w:szCs w:val="24"/>
        </w:rPr>
        <w:t>имеющим</w:t>
      </w:r>
      <w:r w:rsidRPr="00CD213E">
        <w:rPr>
          <w:spacing w:val="61"/>
          <w:sz w:val="24"/>
          <w:szCs w:val="24"/>
        </w:rPr>
        <w:t xml:space="preserve"> </w:t>
      </w:r>
      <w:r w:rsidRPr="00CD213E">
        <w:rPr>
          <w:sz w:val="24"/>
          <w:szCs w:val="24"/>
        </w:rPr>
        <w:t>основно</w:t>
      </w:r>
      <w:r>
        <w:rPr>
          <w:sz w:val="24"/>
          <w:szCs w:val="24"/>
        </w:rPr>
        <w:t>го   общего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образования </w:t>
      </w:r>
      <w:r w:rsidRPr="00CD213E">
        <w:rPr>
          <w:sz w:val="24"/>
          <w:szCs w:val="24"/>
        </w:rPr>
        <w:t>и  обучавшимся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по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адаптированным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 xml:space="preserve">основным   </w:t>
      </w:r>
      <w:r w:rsidRPr="00CD213E">
        <w:rPr>
          <w:spacing w:val="-57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общеобразовательным</w:t>
      </w:r>
      <w:r w:rsidRPr="00CD213E">
        <w:rPr>
          <w:spacing w:val="-2"/>
          <w:sz w:val="24"/>
          <w:szCs w:val="24"/>
        </w:rPr>
        <w:t xml:space="preserve"> </w:t>
      </w:r>
      <w:r w:rsidRPr="00CD213E">
        <w:rPr>
          <w:sz w:val="24"/>
          <w:szCs w:val="24"/>
        </w:rPr>
        <w:t>программам».</w:t>
      </w:r>
      <w:proofErr w:type="gramEnd"/>
    </w:p>
    <w:p w:rsidR="001047FE" w:rsidRPr="00CD213E" w:rsidRDefault="001047FE" w:rsidP="001047FE">
      <w:pPr>
        <w:pStyle w:val="a6"/>
        <w:rPr>
          <w:sz w:val="24"/>
          <w:szCs w:val="24"/>
        </w:rPr>
      </w:pPr>
    </w:p>
    <w:p w:rsidR="001047FE" w:rsidRPr="00CD213E" w:rsidRDefault="001047FE" w:rsidP="001047FE">
      <w:pPr>
        <w:pStyle w:val="a6"/>
        <w:ind w:firstLine="709"/>
        <w:jc w:val="both"/>
        <w:rPr>
          <w:sz w:val="24"/>
          <w:szCs w:val="24"/>
        </w:rPr>
      </w:pPr>
      <w:r w:rsidRPr="00CD213E">
        <w:rPr>
          <w:sz w:val="24"/>
          <w:szCs w:val="24"/>
        </w:rPr>
        <w:t>Документация</w:t>
      </w:r>
    </w:p>
    <w:p w:rsidR="001047FE" w:rsidRPr="00CD213E" w:rsidRDefault="001047FE" w:rsidP="001047FE">
      <w:pPr>
        <w:pStyle w:val="a6"/>
        <w:ind w:firstLine="709"/>
        <w:jc w:val="both"/>
        <w:rPr>
          <w:sz w:val="24"/>
          <w:szCs w:val="24"/>
        </w:rPr>
      </w:pPr>
      <w:r w:rsidRPr="00CD213E">
        <w:rPr>
          <w:sz w:val="24"/>
          <w:szCs w:val="24"/>
        </w:rPr>
        <w:t>Документами, регулирующими</w:t>
      </w:r>
      <w:r w:rsidRPr="00CD213E">
        <w:rPr>
          <w:spacing w:val="-5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обучение</w:t>
      </w:r>
      <w:r w:rsidRPr="00CD213E">
        <w:rPr>
          <w:spacing w:val="-2"/>
          <w:sz w:val="24"/>
          <w:szCs w:val="24"/>
        </w:rPr>
        <w:t xml:space="preserve"> </w:t>
      </w:r>
      <w:r w:rsidRPr="00CD213E">
        <w:rPr>
          <w:sz w:val="24"/>
          <w:szCs w:val="24"/>
        </w:rPr>
        <w:t>детей</w:t>
      </w:r>
      <w:r w:rsidRPr="00CD213E">
        <w:rPr>
          <w:spacing w:val="-1"/>
          <w:sz w:val="24"/>
          <w:szCs w:val="24"/>
        </w:rPr>
        <w:t xml:space="preserve"> </w:t>
      </w:r>
      <w:r w:rsidRPr="00CD213E">
        <w:rPr>
          <w:sz w:val="24"/>
          <w:szCs w:val="24"/>
        </w:rPr>
        <w:t>с</w:t>
      </w:r>
      <w:r w:rsidRPr="00CD213E">
        <w:rPr>
          <w:spacing w:val="-2"/>
          <w:sz w:val="24"/>
          <w:szCs w:val="24"/>
        </w:rPr>
        <w:t xml:space="preserve"> </w:t>
      </w:r>
      <w:r w:rsidRPr="00CD213E">
        <w:rPr>
          <w:sz w:val="24"/>
          <w:szCs w:val="24"/>
        </w:rPr>
        <w:t>ОВЗ</w:t>
      </w:r>
      <w:r w:rsidRPr="00CD213E">
        <w:rPr>
          <w:spacing w:val="-2"/>
          <w:sz w:val="24"/>
          <w:szCs w:val="24"/>
        </w:rPr>
        <w:t xml:space="preserve"> </w:t>
      </w:r>
      <w:r w:rsidRPr="00CD213E">
        <w:rPr>
          <w:sz w:val="24"/>
          <w:szCs w:val="24"/>
        </w:rPr>
        <w:t>и</w:t>
      </w:r>
      <w:r w:rsidRPr="00CD213E">
        <w:rPr>
          <w:spacing w:val="-5"/>
          <w:sz w:val="24"/>
          <w:szCs w:val="24"/>
        </w:rPr>
        <w:t xml:space="preserve"> </w:t>
      </w:r>
      <w:r w:rsidRPr="00CD213E">
        <w:rPr>
          <w:sz w:val="24"/>
          <w:szCs w:val="24"/>
        </w:rPr>
        <w:t>детей-инвалидов,</w:t>
      </w:r>
      <w:r w:rsidRPr="00CD213E">
        <w:rPr>
          <w:spacing w:val="-4"/>
          <w:sz w:val="24"/>
          <w:szCs w:val="24"/>
        </w:rPr>
        <w:t xml:space="preserve"> </w:t>
      </w:r>
      <w:r w:rsidRPr="00CD213E">
        <w:rPr>
          <w:sz w:val="24"/>
          <w:szCs w:val="24"/>
        </w:rPr>
        <w:t>являются:</w:t>
      </w:r>
    </w:p>
    <w:p w:rsidR="001047FE" w:rsidRDefault="001047FE" w:rsidP="001047FE">
      <w:pPr>
        <w:pStyle w:val="a6"/>
        <w:ind w:firstLine="709"/>
        <w:jc w:val="both"/>
        <w:rPr>
          <w:sz w:val="24"/>
          <w:szCs w:val="24"/>
        </w:rPr>
      </w:pPr>
      <w:r w:rsidRPr="00CD213E">
        <w:rPr>
          <w:sz w:val="24"/>
          <w:szCs w:val="24"/>
        </w:rPr>
        <w:t></w:t>
      </w:r>
      <w:r w:rsidRPr="00CD213E">
        <w:rPr>
          <w:sz w:val="24"/>
          <w:szCs w:val="24"/>
        </w:rPr>
        <w:tab/>
        <w:t>справка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(медицинское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заключение)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учреждения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здравоохранения о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возможности</w:t>
      </w:r>
      <w:r w:rsidRPr="00CD213E">
        <w:rPr>
          <w:spacing w:val="-57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обучения;</w:t>
      </w:r>
    </w:p>
    <w:p w:rsidR="001047FE" w:rsidRPr="00CD213E" w:rsidRDefault="001047FE" w:rsidP="001047FE">
      <w:pPr>
        <w:pStyle w:val="a6"/>
        <w:ind w:firstLine="709"/>
        <w:jc w:val="both"/>
        <w:rPr>
          <w:sz w:val="24"/>
          <w:szCs w:val="24"/>
        </w:rPr>
      </w:pPr>
      <w:r w:rsidRPr="00CD213E">
        <w:rPr>
          <w:sz w:val="24"/>
          <w:szCs w:val="24"/>
        </w:rPr>
        <w:t></w:t>
      </w:r>
      <w:r>
        <w:rPr>
          <w:sz w:val="24"/>
          <w:szCs w:val="24"/>
        </w:rPr>
        <w:t xml:space="preserve"> </w:t>
      </w:r>
      <w:r w:rsidRPr="00CD213E">
        <w:rPr>
          <w:sz w:val="24"/>
          <w:szCs w:val="24"/>
        </w:rPr>
        <w:t>копия</w:t>
      </w:r>
      <w:r w:rsidRPr="00CD213E">
        <w:rPr>
          <w:sz w:val="24"/>
          <w:szCs w:val="24"/>
        </w:rPr>
        <w:tab/>
        <w:t>документа,</w:t>
      </w:r>
      <w:r w:rsidRPr="00CD213E">
        <w:rPr>
          <w:sz w:val="24"/>
          <w:szCs w:val="24"/>
        </w:rPr>
        <w:tab/>
        <w:t>подтвержда</w:t>
      </w:r>
      <w:r>
        <w:rPr>
          <w:sz w:val="24"/>
          <w:szCs w:val="24"/>
        </w:rPr>
        <w:t>ющего</w:t>
      </w:r>
      <w:r>
        <w:rPr>
          <w:sz w:val="24"/>
          <w:szCs w:val="24"/>
        </w:rPr>
        <w:tab/>
        <w:t>инвалидность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ребенка</w:t>
      </w:r>
      <w:proofErr w:type="spellEnd"/>
      <w:r>
        <w:rPr>
          <w:sz w:val="24"/>
          <w:szCs w:val="24"/>
        </w:rPr>
        <w:tab/>
        <w:t xml:space="preserve">(при </w:t>
      </w:r>
      <w:r w:rsidRPr="00CD213E">
        <w:rPr>
          <w:sz w:val="24"/>
          <w:szCs w:val="24"/>
        </w:rPr>
        <w:t>наличии</w:t>
      </w:r>
      <w:r w:rsidRPr="00CD213E">
        <w:rPr>
          <w:spacing w:val="-57"/>
          <w:sz w:val="24"/>
          <w:szCs w:val="24"/>
        </w:rPr>
        <w:t xml:space="preserve"> </w:t>
      </w:r>
      <w:r w:rsidRPr="00CD213E">
        <w:rPr>
          <w:sz w:val="24"/>
          <w:szCs w:val="24"/>
        </w:rPr>
        <w:t>инвалидности);</w:t>
      </w:r>
    </w:p>
    <w:p w:rsidR="001047FE" w:rsidRPr="00CD213E" w:rsidRDefault="001047FE" w:rsidP="001047FE">
      <w:pPr>
        <w:pStyle w:val="a6"/>
        <w:ind w:firstLine="709"/>
        <w:jc w:val="both"/>
        <w:rPr>
          <w:sz w:val="24"/>
          <w:szCs w:val="24"/>
        </w:rPr>
      </w:pPr>
      <w:r w:rsidRPr="00CD213E">
        <w:rPr>
          <w:sz w:val="24"/>
          <w:szCs w:val="24"/>
        </w:rPr>
        <w:t></w:t>
      </w:r>
      <w:r w:rsidRPr="00CD213E">
        <w:rPr>
          <w:sz w:val="24"/>
          <w:szCs w:val="24"/>
        </w:rPr>
        <w:tab/>
        <w:t>заявление</w:t>
      </w:r>
      <w:r w:rsidRPr="00CD213E">
        <w:rPr>
          <w:spacing w:val="-4"/>
          <w:sz w:val="24"/>
          <w:szCs w:val="24"/>
        </w:rPr>
        <w:t xml:space="preserve"> </w:t>
      </w:r>
      <w:r w:rsidRPr="00CD213E">
        <w:rPr>
          <w:sz w:val="24"/>
          <w:szCs w:val="24"/>
        </w:rPr>
        <w:t>родителей</w:t>
      </w:r>
      <w:r w:rsidRPr="00CD213E">
        <w:rPr>
          <w:spacing w:val="-7"/>
          <w:sz w:val="24"/>
          <w:szCs w:val="24"/>
        </w:rPr>
        <w:t xml:space="preserve"> </w:t>
      </w:r>
      <w:r w:rsidRPr="00CD213E">
        <w:rPr>
          <w:sz w:val="24"/>
          <w:szCs w:val="24"/>
        </w:rPr>
        <w:t>(законных</w:t>
      </w:r>
      <w:r w:rsidRPr="00CD213E">
        <w:rPr>
          <w:spacing w:val="-7"/>
          <w:sz w:val="24"/>
          <w:szCs w:val="24"/>
        </w:rPr>
        <w:t xml:space="preserve"> </w:t>
      </w:r>
      <w:r w:rsidRPr="00CD213E">
        <w:rPr>
          <w:sz w:val="24"/>
          <w:szCs w:val="24"/>
        </w:rPr>
        <w:t>представителей)</w:t>
      </w:r>
      <w:r w:rsidRPr="00CD213E">
        <w:rPr>
          <w:spacing w:val="-2"/>
          <w:sz w:val="24"/>
          <w:szCs w:val="24"/>
        </w:rPr>
        <w:t xml:space="preserve"> </w:t>
      </w:r>
      <w:proofErr w:type="spellStart"/>
      <w:r w:rsidRPr="00CD213E">
        <w:rPr>
          <w:sz w:val="24"/>
          <w:szCs w:val="24"/>
        </w:rPr>
        <w:t>ребенка</w:t>
      </w:r>
      <w:proofErr w:type="spellEnd"/>
      <w:r w:rsidRPr="00CD213E">
        <w:rPr>
          <w:sz w:val="24"/>
          <w:szCs w:val="24"/>
        </w:rPr>
        <w:t>;</w:t>
      </w:r>
    </w:p>
    <w:p w:rsidR="001047FE" w:rsidRPr="00CD213E" w:rsidRDefault="001047FE" w:rsidP="001047FE">
      <w:pPr>
        <w:pStyle w:val="a6"/>
        <w:ind w:firstLine="709"/>
        <w:jc w:val="both"/>
        <w:rPr>
          <w:sz w:val="24"/>
          <w:szCs w:val="24"/>
        </w:rPr>
      </w:pPr>
      <w:r w:rsidRPr="00CD213E">
        <w:rPr>
          <w:sz w:val="24"/>
          <w:szCs w:val="24"/>
        </w:rPr>
        <w:t></w:t>
      </w:r>
      <w:r w:rsidRPr="00CD213E">
        <w:rPr>
          <w:sz w:val="24"/>
          <w:szCs w:val="24"/>
        </w:rPr>
        <w:tab/>
        <w:t>приказ директора</w:t>
      </w:r>
      <w:r w:rsidRPr="00CD213E">
        <w:rPr>
          <w:spacing w:val="-11"/>
          <w:sz w:val="24"/>
          <w:szCs w:val="24"/>
        </w:rPr>
        <w:t xml:space="preserve"> </w:t>
      </w:r>
      <w:r w:rsidRPr="00CD213E">
        <w:rPr>
          <w:sz w:val="24"/>
          <w:szCs w:val="24"/>
        </w:rPr>
        <w:t>об</w:t>
      </w:r>
      <w:r w:rsidRPr="00CD213E">
        <w:rPr>
          <w:spacing w:val="-7"/>
          <w:sz w:val="24"/>
          <w:szCs w:val="24"/>
        </w:rPr>
        <w:t xml:space="preserve"> </w:t>
      </w:r>
      <w:r w:rsidRPr="00CD213E">
        <w:rPr>
          <w:sz w:val="24"/>
          <w:szCs w:val="24"/>
        </w:rPr>
        <w:t>организации</w:t>
      </w:r>
      <w:r w:rsidRPr="00CD213E">
        <w:rPr>
          <w:spacing w:val="-8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обучения</w:t>
      </w:r>
      <w:r w:rsidRPr="00CD213E">
        <w:rPr>
          <w:spacing w:val="-1"/>
          <w:sz w:val="24"/>
          <w:szCs w:val="24"/>
        </w:rPr>
        <w:t xml:space="preserve"> </w:t>
      </w:r>
      <w:r w:rsidRPr="00CD213E">
        <w:rPr>
          <w:sz w:val="24"/>
          <w:szCs w:val="24"/>
        </w:rPr>
        <w:t>детей с</w:t>
      </w:r>
      <w:r w:rsidRPr="00CD213E">
        <w:rPr>
          <w:spacing w:val="6"/>
          <w:sz w:val="24"/>
          <w:szCs w:val="24"/>
        </w:rPr>
        <w:t xml:space="preserve"> </w:t>
      </w:r>
      <w:r w:rsidRPr="00CD213E">
        <w:rPr>
          <w:sz w:val="24"/>
          <w:szCs w:val="24"/>
        </w:rPr>
        <w:t>ОВЗ</w:t>
      </w:r>
      <w:r w:rsidRPr="00CD213E">
        <w:rPr>
          <w:spacing w:val="-2"/>
          <w:sz w:val="24"/>
          <w:szCs w:val="24"/>
        </w:rPr>
        <w:t xml:space="preserve"> </w:t>
      </w:r>
      <w:r w:rsidRPr="00CD213E">
        <w:rPr>
          <w:sz w:val="24"/>
          <w:szCs w:val="24"/>
        </w:rPr>
        <w:t>и</w:t>
      </w:r>
      <w:r w:rsidRPr="00CD213E">
        <w:rPr>
          <w:spacing w:val="-4"/>
          <w:sz w:val="24"/>
          <w:szCs w:val="24"/>
        </w:rPr>
        <w:t xml:space="preserve"> </w:t>
      </w:r>
      <w:r w:rsidRPr="00CD213E">
        <w:rPr>
          <w:sz w:val="24"/>
          <w:szCs w:val="24"/>
        </w:rPr>
        <w:t>детей-инвалидов;</w:t>
      </w:r>
    </w:p>
    <w:p w:rsidR="001047FE" w:rsidRPr="00CD213E" w:rsidRDefault="001047FE" w:rsidP="001047FE">
      <w:pPr>
        <w:pStyle w:val="a6"/>
        <w:ind w:firstLine="709"/>
        <w:jc w:val="both"/>
        <w:rPr>
          <w:sz w:val="24"/>
          <w:szCs w:val="24"/>
        </w:rPr>
      </w:pPr>
      <w:r w:rsidRPr="00CD213E">
        <w:rPr>
          <w:sz w:val="24"/>
          <w:szCs w:val="24"/>
        </w:rPr>
        <w:t></w:t>
      </w:r>
      <w:r w:rsidRPr="00CD213E">
        <w:rPr>
          <w:sz w:val="24"/>
          <w:szCs w:val="24"/>
        </w:rPr>
        <w:tab/>
        <w:t>приказ</w:t>
      </w:r>
      <w:r w:rsidRPr="00CD213E">
        <w:rPr>
          <w:spacing w:val="-1"/>
          <w:sz w:val="24"/>
          <w:szCs w:val="24"/>
        </w:rPr>
        <w:t xml:space="preserve"> </w:t>
      </w:r>
      <w:r w:rsidRPr="00CD213E">
        <w:rPr>
          <w:sz w:val="24"/>
          <w:szCs w:val="24"/>
        </w:rPr>
        <w:t>директора</w:t>
      </w:r>
      <w:r w:rsidRPr="00CD213E">
        <w:rPr>
          <w:spacing w:val="-12"/>
          <w:sz w:val="24"/>
          <w:szCs w:val="24"/>
        </w:rPr>
        <w:t xml:space="preserve"> </w:t>
      </w:r>
      <w:r w:rsidRPr="00CD213E">
        <w:rPr>
          <w:sz w:val="24"/>
          <w:szCs w:val="24"/>
        </w:rPr>
        <w:t>об</w:t>
      </w:r>
      <w:r w:rsidRPr="00CD213E">
        <w:rPr>
          <w:spacing w:val="-8"/>
          <w:sz w:val="24"/>
          <w:szCs w:val="24"/>
        </w:rPr>
        <w:t xml:space="preserve"> </w:t>
      </w:r>
      <w:r w:rsidRPr="00CD213E">
        <w:rPr>
          <w:sz w:val="24"/>
          <w:szCs w:val="24"/>
        </w:rPr>
        <w:t>организации</w:t>
      </w:r>
      <w:r w:rsidRPr="00CD213E">
        <w:rPr>
          <w:spacing w:val="-5"/>
          <w:sz w:val="24"/>
          <w:szCs w:val="24"/>
        </w:rPr>
        <w:t xml:space="preserve"> </w:t>
      </w:r>
      <w:r w:rsidRPr="00CD213E">
        <w:rPr>
          <w:sz w:val="24"/>
          <w:szCs w:val="24"/>
        </w:rPr>
        <w:t>индивидуального</w:t>
      </w:r>
      <w:r w:rsidRPr="00CD213E">
        <w:rPr>
          <w:spacing w:val="-1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обучения</w:t>
      </w:r>
      <w:r w:rsidRPr="00CD213E">
        <w:rPr>
          <w:spacing w:val="-2"/>
          <w:sz w:val="24"/>
          <w:szCs w:val="24"/>
        </w:rPr>
        <w:t xml:space="preserve"> </w:t>
      </w:r>
      <w:r w:rsidRPr="00CD213E">
        <w:rPr>
          <w:sz w:val="24"/>
          <w:szCs w:val="24"/>
        </w:rPr>
        <w:t>на</w:t>
      </w:r>
      <w:r w:rsidRPr="00CD213E">
        <w:rPr>
          <w:spacing w:val="-2"/>
          <w:sz w:val="24"/>
          <w:szCs w:val="24"/>
        </w:rPr>
        <w:t xml:space="preserve"> </w:t>
      </w:r>
      <w:r w:rsidRPr="00CD213E">
        <w:rPr>
          <w:sz w:val="24"/>
          <w:szCs w:val="24"/>
        </w:rPr>
        <w:t>дому;</w:t>
      </w:r>
    </w:p>
    <w:p w:rsidR="001047FE" w:rsidRPr="00CD213E" w:rsidRDefault="001047FE" w:rsidP="001047FE">
      <w:pPr>
        <w:pStyle w:val="a6"/>
        <w:ind w:firstLine="709"/>
        <w:jc w:val="both"/>
        <w:rPr>
          <w:sz w:val="24"/>
          <w:szCs w:val="24"/>
        </w:rPr>
      </w:pPr>
      <w:r w:rsidRPr="00CD213E">
        <w:rPr>
          <w:sz w:val="24"/>
          <w:szCs w:val="24"/>
        </w:rPr>
        <w:t></w:t>
      </w:r>
      <w:r w:rsidRPr="00CD213E">
        <w:rPr>
          <w:sz w:val="24"/>
          <w:szCs w:val="24"/>
        </w:rPr>
        <w:tab/>
        <w:t>учебный план;</w:t>
      </w:r>
    </w:p>
    <w:p w:rsidR="001047FE" w:rsidRPr="00CD213E" w:rsidRDefault="001047FE" w:rsidP="001047FE">
      <w:pPr>
        <w:pStyle w:val="a6"/>
        <w:ind w:firstLine="709"/>
        <w:jc w:val="both"/>
        <w:rPr>
          <w:sz w:val="24"/>
          <w:szCs w:val="24"/>
        </w:rPr>
      </w:pPr>
      <w:r w:rsidRPr="00CD213E">
        <w:rPr>
          <w:sz w:val="24"/>
          <w:szCs w:val="24"/>
        </w:rPr>
        <w:t></w:t>
      </w:r>
      <w:r w:rsidRPr="00CD213E">
        <w:rPr>
          <w:sz w:val="24"/>
          <w:szCs w:val="24"/>
        </w:rPr>
        <w:tab/>
        <w:t>журнал</w:t>
      </w:r>
      <w:r w:rsidRPr="00CD213E">
        <w:rPr>
          <w:spacing w:val="-1"/>
          <w:sz w:val="24"/>
          <w:szCs w:val="24"/>
        </w:rPr>
        <w:t xml:space="preserve"> </w:t>
      </w:r>
      <w:r w:rsidRPr="00CD213E">
        <w:rPr>
          <w:sz w:val="24"/>
          <w:szCs w:val="24"/>
        </w:rPr>
        <w:t>занятий;</w:t>
      </w:r>
    </w:p>
    <w:p w:rsidR="001047FE" w:rsidRPr="00CD213E" w:rsidRDefault="001047FE" w:rsidP="001047FE">
      <w:pPr>
        <w:pStyle w:val="a6"/>
        <w:ind w:firstLine="709"/>
        <w:jc w:val="both"/>
        <w:rPr>
          <w:sz w:val="24"/>
          <w:szCs w:val="24"/>
        </w:rPr>
      </w:pPr>
      <w:r w:rsidRPr="00CD213E">
        <w:rPr>
          <w:sz w:val="24"/>
          <w:szCs w:val="24"/>
        </w:rPr>
        <w:t></w:t>
      </w:r>
      <w:r w:rsidRPr="00CD213E">
        <w:rPr>
          <w:sz w:val="24"/>
          <w:szCs w:val="24"/>
        </w:rPr>
        <w:tab/>
        <w:t>расписание</w:t>
      </w:r>
      <w:r w:rsidRPr="00CD213E">
        <w:rPr>
          <w:spacing w:val="-3"/>
          <w:sz w:val="24"/>
          <w:szCs w:val="24"/>
        </w:rPr>
        <w:t xml:space="preserve"> </w:t>
      </w:r>
      <w:r w:rsidRPr="00CD213E">
        <w:rPr>
          <w:sz w:val="24"/>
          <w:szCs w:val="24"/>
        </w:rPr>
        <w:t>занятий;</w:t>
      </w:r>
    </w:p>
    <w:p w:rsidR="001047FE" w:rsidRPr="00CD213E" w:rsidRDefault="001047FE" w:rsidP="001047FE">
      <w:pPr>
        <w:pStyle w:val="a6"/>
        <w:ind w:firstLine="709"/>
        <w:jc w:val="both"/>
        <w:rPr>
          <w:sz w:val="24"/>
          <w:szCs w:val="24"/>
        </w:rPr>
      </w:pPr>
      <w:r w:rsidRPr="00CD213E">
        <w:rPr>
          <w:sz w:val="24"/>
          <w:szCs w:val="24"/>
        </w:rPr>
        <w:t></w:t>
      </w:r>
      <w:r w:rsidRPr="00CD213E">
        <w:rPr>
          <w:sz w:val="24"/>
          <w:szCs w:val="24"/>
        </w:rPr>
        <w:tab/>
        <w:t>программа</w:t>
      </w:r>
      <w:r w:rsidRPr="00CD213E">
        <w:rPr>
          <w:spacing w:val="-6"/>
          <w:sz w:val="24"/>
          <w:szCs w:val="24"/>
        </w:rPr>
        <w:t xml:space="preserve"> </w:t>
      </w:r>
      <w:r w:rsidRPr="00CD213E">
        <w:rPr>
          <w:sz w:val="24"/>
          <w:szCs w:val="24"/>
        </w:rPr>
        <w:t>для детей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с</w:t>
      </w:r>
      <w:r w:rsidRPr="00CD213E">
        <w:rPr>
          <w:spacing w:val="-1"/>
          <w:sz w:val="24"/>
          <w:szCs w:val="24"/>
        </w:rPr>
        <w:t xml:space="preserve"> </w:t>
      </w:r>
      <w:r w:rsidRPr="00CD213E">
        <w:rPr>
          <w:sz w:val="24"/>
          <w:szCs w:val="24"/>
        </w:rPr>
        <w:t>ОВЗ</w:t>
      </w:r>
      <w:r w:rsidRPr="00CD213E">
        <w:rPr>
          <w:spacing w:val="-1"/>
          <w:sz w:val="24"/>
          <w:szCs w:val="24"/>
        </w:rPr>
        <w:t xml:space="preserve"> </w:t>
      </w:r>
      <w:r w:rsidRPr="00CD213E">
        <w:rPr>
          <w:sz w:val="24"/>
          <w:szCs w:val="24"/>
        </w:rPr>
        <w:t>и</w:t>
      </w:r>
      <w:r w:rsidRPr="00CD213E">
        <w:rPr>
          <w:spacing w:val="-3"/>
          <w:sz w:val="24"/>
          <w:szCs w:val="24"/>
        </w:rPr>
        <w:t xml:space="preserve"> </w:t>
      </w:r>
      <w:r w:rsidRPr="00CD213E">
        <w:rPr>
          <w:sz w:val="24"/>
          <w:szCs w:val="24"/>
        </w:rPr>
        <w:t>детей-инвалидов.</w:t>
      </w:r>
    </w:p>
    <w:p w:rsidR="001047FE" w:rsidRPr="00CD213E" w:rsidRDefault="001047FE" w:rsidP="001047FE">
      <w:pPr>
        <w:pStyle w:val="a6"/>
        <w:ind w:firstLine="709"/>
        <w:jc w:val="both"/>
        <w:rPr>
          <w:sz w:val="24"/>
          <w:szCs w:val="24"/>
        </w:rPr>
      </w:pPr>
      <w:r w:rsidRPr="00CD213E">
        <w:rPr>
          <w:sz w:val="24"/>
          <w:szCs w:val="24"/>
        </w:rPr>
        <w:t>Журнал</w:t>
      </w:r>
      <w:r w:rsidRPr="00CD213E">
        <w:rPr>
          <w:spacing w:val="7"/>
          <w:sz w:val="24"/>
          <w:szCs w:val="24"/>
        </w:rPr>
        <w:t xml:space="preserve"> </w:t>
      </w:r>
      <w:r w:rsidRPr="00CD213E">
        <w:rPr>
          <w:sz w:val="24"/>
          <w:szCs w:val="24"/>
        </w:rPr>
        <w:t>занятий</w:t>
      </w:r>
      <w:r w:rsidRPr="00CD213E">
        <w:rPr>
          <w:spacing w:val="4"/>
          <w:sz w:val="24"/>
          <w:szCs w:val="24"/>
        </w:rPr>
        <w:t xml:space="preserve"> </w:t>
      </w:r>
      <w:r w:rsidRPr="00CD213E">
        <w:rPr>
          <w:sz w:val="24"/>
          <w:szCs w:val="24"/>
        </w:rPr>
        <w:t>оформляется</w:t>
      </w:r>
      <w:r w:rsidRPr="00CD213E">
        <w:rPr>
          <w:spacing w:val="8"/>
          <w:sz w:val="24"/>
          <w:szCs w:val="24"/>
        </w:rPr>
        <w:t xml:space="preserve"> </w:t>
      </w:r>
      <w:r w:rsidRPr="00CD213E">
        <w:rPr>
          <w:sz w:val="24"/>
          <w:szCs w:val="24"/>
        </w:rPr>
        <w:t>в</w:t>
      </w:r>
      <w:r w:rsidRPr="00CD213E">
        <w:rPr>
          <w:spacing w:val="9"/>
          <w:sz w:val="24"/>
          <w:szCs w:val="24"/>
        </w:rPr>
        <w:t xml:space="preserve"> </w:t>
      </w:r>
      <w:r w:rsidRPr="00CD213E">
        <w:rPr>
          <w:sz w:val="24"/>
          <w:szCs w:val="24"/>
        </w:rPr>
        <w:t>соответствии</w:t>
      </w:r>
      <w:r w:rsidRPr="00CD213E">
        <w:rPr>
          <w:spacing w:val="9"/>
          <w:sz w:val="24"/>
          <w:szCs w:val="24"/>
        </w:rPr>
        <w:t xml:space="preserve"> </w:t>
      </w:r>
      <w:r w:rsidRPr="00CD213E">
        <w:rPr>
          <w:sz w:val="24"/>
          <w:szCs w:val="24"/>
        </w:rPr>
        <w:t>с</w:t>
      </w:r>
      <w:r w:rsidRPr="00CD213E">
        <w:rPr>
          <w:spacing w:val="6"/>
          <w:sz w:val="24"/>
          <w:szCs w:val="24"/>
        </w:rPr>
        <w:t xml:space="preserve"> </w:t>
      </w:r>
      <w:r w:rsidRPr="00CD213E">
        <w:rPr>
          <w:sz w:val="24"/>
          <w:szCs w:val="24"/>
        </w:rPr>
        <w:t>инструкцией</w:t>
      </w:r>
      <w:r w:rsidRPr="00CD213E">
        <w:rPr>
          <w:spacing w:val="9"/>
          <w:sz w:val="24"/>
          <w:szCs w:val="24"/>
        </w:rPr>
        <w:t xml:space="preserve"> </w:t>
      </w:r>
      <w:r w:rsidRPr="00CD213E">
        <w:rPr>
          <w:sz w:val="24"/>
          <w:szCs w:val="24"/>
        </w:rPr>
        <w:t>о</w:t>
      </w:r>
      <w:r w:rsidRPr="00CD213E">
        <w:rPr>
          <w:spacing w:val="12"/>
          <w:sz w:val="24"/>
          <w:szCs w:val="24"/>
        </w:rPr>
        <w:t xml:space="preserve"> </w:t>
      </w:r>
      <w:r w:rsidRPr="00CD213E">
        <w:rPr>
          <w:sz w:val="24"/>
          <w:szCs w:val="24"/>
        </w:rPr>
        <w:t>ведении</w:t>
      </w:r>
      <w:r w:rsidRPr="00CD213E">
        <w:rPr>
          <w:spacing w:val="4"/>
          <w:sz w:val="24"/>
          <w:szCs w:val="24"/>
        </w:rPr>
        <w:t xml:space="preserve"> </w:t>
      </w:r>
      <w:r w:rsidRPr="00CD213E">
        <w:rPr>
          <w:sz w:val="24"/>
          <w:szCs w:val="24"/>
        </w:rPr>
        <w:t>журнала</w:t>
      </w:r>
      <w:r w:rsidRPr="00CD213E">
        <w:rPr>
          <w:spacing w:val="11"/>
          <w:sz w:val="24"/>
          <w:szCs w:val="24"/>
        </w:rPr>
        <w:t xml:space="preserve"> </w:t>
      </w:r>
      <w:r w:rsidRPr="00CD213E">
        <w:rPr>
          <w:sz w:val="24"/>
          <w:szCs w:val="24"/>
        </w:rPr>
        <w:t>учёта</w:t>
      </w:r>
      <w:r w:rsidRPr="00CD213E">
        <w:rPr>
          <w:spacing w:val="-57"/>
          <w:sz w:val="24"/>
          <w:szCs w:val="24"/>
        </w:rPr>
        <w:t xml:space="preserve"> </w:t>
      </w:r>
      <w:r w:rsidRPr="00CD213E">
        <w:rPr>
          <w:sz w:val="24"/>
          <w:szCs w:val="24"/>
        </w:rPr>
        <w:t>работы</w:t>
      </w:r>
      <w:r w:rsidRPr="00CD213E">
        <w:rPr>
          <w:spacing w:val="-1"/>
          <w:sz w:val="24"/>
          <w:szCs w:val="24"/>
        </w:rPr>
        <w:t xml:space="preserve"> </w:t>
      </w:r>
      <w:r w:rsidRPr="00CD213E">
        <w:rPr>
          <w:sz w:val="24"/>
          <w:szCs w:val="24"/>
        </w:rPr>
        <w:t>педагогов</w:t>
      </w:r>
      <w:r w:rsidRPr="00CD213E">
        <w:rPr>
          <w:spacing w:val="-1"/>
          <w:sz w:val="24"/>
          <w:szCs w:val="24"/>
        </w:rPr>
        <w:t xml:space="preserve"> </w:t>
      </w:r>
      <w:r w:rsidRPr="00CD213E">
        <w:rPr>
          <w:sz w:val="24"/>
          <w:szCs w:val="24"/>
        </w:rPr>
        <w:t>и</w:t>
      </w:r>
      <w:r w:rsidRPr="00CD213E">
        <w:rPr>
          <w:spacing w:val="-2"/>
          <w:sz w:val="24"/>
          <w:szCs w:val="24"/>
        </w:rPr>
        <w:t xml:space="preserve"> </w:t>
      </w:r>
      <w:r w:rsidRPr="00CD213E">
        <w:rPr>
          <w:sz w:val="24"/>
          <w:szCs w:val="24"/>
        </w:rPr>
        <w:t>содержит:</w:t>
      </w:r>
    </w:p>
    <w:p w:rsidR="001047FE" w:rsidRPr="00CD213E" w:rsidRDefault="001047FE" w:rsidP="001047FE">
      <w:pPr>
        <w:pStyle w:val="a6"/>
        <w:ind w:firstLine="709"/>
        <w:jc w:val="both"/>
        <w:rPr>
          <w:sz w:val="24"/>
          <w:szCs w:val="24"/>
        </w:rPr>
      </w:pPr>
      <w:proofErr w:type="gramStart"/>
      <w:r w:rsidRPr="00CD213E">
        <w:rPr>
          <w:sz w:val="24"/>
          <w:szCs w:val="24"/>
        </w:rPr>
        <w:t></w:t>
      </w:r>
      <w:r w:rsidRPr="00CD213E">
        <w:rPr>
          <w:sz w:val="24"/>
          <w:szCs w:val="24"/>
        </w:rPr>
        <w:tab/>
        <w:t>даты</w:t>
      </w:r>
      <w:r w:rsidRPr="00CD213E">
        <w:rPr>
          <w:spacing w:val="10"/>
          <w:sz w:val="24"/>
          <w:szCs w:val="24"/>
        </w:rPr>
        <w:t xml:space="preserve"> </w:t>
      </w:r>
      <w:r w:rsidRPr="00CD213E">
        <w:rPr>
          <w:sz w:val="24"/>
          <w:szCs w:val="24"/>
        </w:rPr>
        <w:t>занятий</w:t>
      </w:r>
      <w:r w:rsidRPr="00CD213E">
        <w:rPr>
          <w:spacing w:val="3"/>
          <w:sz w:val="24"/>
          <w:szCs w:val="24"/>
        </w:rPr>
        <w:t xml:space="preserve"> </w:t>
      </w:r>
      <w:r w:rsidRPr="00CD213E">
        <w:rPr>
          <w:sz w:val="24"/>
          <w:szCs w:val="24"/>
        </w:rPr>
        <w:t>в</w:t>
      </w:r>
      <w:r w:rsidRPr="00CD213E">
        <w:rPr>
          <w:spacing w:val="4"/>
          <w:sz w:val="24"/>
          <w:szCs w:val="24"/>
        </w:rPr>
        <w:t xml:space="preserve"> </w:t>
      </w:r>
      <w:r w:rsidRPr="00CD213E">
        <w:rPr>
          <w:sz w:val="24"/>
          <w:szCs w:val="24"/>
        </w:rPr>
        <w:t>соответствии</w:t>
      </w:r>
      <w:r w:rsidRPr="00CD213E">
        <w:rPr>
          <w:spacing w:val="4"/>
          <w:sz w:val="24"/>
          <w:szCs w:val="24"/>
        </w:rPr>
        <w:t xml:space="preserve"> </w:t>
      </w:r>
      <w:r w:rsidRPr="00CD213E">
        <w:rPr>
          <w:sz w:val="24"/>
          <w:szCs w:val="24"/>
        </w:rPr>
        <w:t>с</w:t>
      </w:r>
      <w:r w:rsidRPr="00CD213E">
        <w:rPr>
          <w:spacing w:val="6"/>
          <w:sz w:val="24"/>
          <w:szCs w:val="24"/>
        </w:rPr>
        <w:t xml:space="preserve"> </w:t>
      </w:r>
      <w:r w:rsidRPr="00CD213E">
        <w:rPr>
          <w:sz w:val="24"/>
          <w:szCs w:val="24"/>
        </w:rPr>
        <w:t>расписанием,</w:t>
      </w:r>
      <w:r w:rsidRPr="00CD213E">
        <w:rPr>
          <w:spacing w:val="9"/>
          <w:sz w:val="24"/>
          <w:szCs w:val="24"/>
        </w:rPr>
        <w:t xml:space="preserve"> </w:t>
      </w:r>
      <w:r w:rsidRPr="00CD213E">
        <w:rPr>
          <w:sz w:val="24"/>
          <w:szCs w:val="24"/>
        </w:rPr>
        <w:t>согласованным</w:t>
      </w:r>
      <w:r w:rsidRPr="00CD213E">
        <w:rPr>
          <w:spacing w:val="4"/>
          <w:sz w:val="24"/>
          <w:szCs w:val="24"/>
        </w:rPr>
        <w:t xml:space="preserve"> </w:t>
      </w:r>
      <w:r w:rsidRPr="00CD213E">
        <w:rPr>
          <w:sz w:val="24"/>
          <w:szCs w:val="24"/>
        </w:rPr>
        <w:t>с</w:t>
      </w:r>
      <w:r w:rsidRPr="00CD213E">
        <w:rPr>
          <w:spacing w:val="6"/>
          <w:sz w:val="24"/>
          <w:szCs w:val="24"/>
        </w:rPr>
        <w:t xml:space="preserve"> </w:t>
      </w:r>
      <w:r w:rsidRPr="00CD213E">
        <w:rPr>
          <w:sz w:val="24"/>
          <w:szCs w:val="24"/>
        </w:rPr>
        <w:t>родителями</w:t>
      </w:r>
      <w:r w:rsidRPr="00CD213E">
        <w:rPr>
          <w:spacing w:val="-57"/>
          <w:sz w:val="24"/>
          <w:szCs w:val="24"/>
        </w:rPr>
        <w:t xml:space="preserve"> </w:t>
      </w:r>
      <w:r w:rsidRPr="00CD213E">
        <w:rPr>
          <w:sz w:val="24"/>
          <w:szCs w:val="24"/>
        </w:rPr>
        <w:t>(законными</w:t>
      </w:r>
      <w:proofErr w:type="gramEnd"/>
    </w:p>
    <w:p w:rsidR="001047FE" w:rsidRPr="00CD213E" w:rsidRDefault="001047FE" w:rsidP="001047FE">
      <w:pPr>
        <w:pStyle w:val="a6"/>
        <w:ind w:firstLine="709"/>
        <w:jc w:val="both"/>
        <w:rPr>
          <w:sz w:val="24"/>
          <w:szCs w:val="24"/>
        </w:rPr>
      </w:pPr>
      <w:r w:rsidRPr="00CD213E">
        <w:rPr>
          <w:sz w:val="24"/>
          <w:szCs w:val="24"/>
        </w:rPr>
        <w:t></w:t>
      </w:r>
      <w:r w:rsidRPr="00CD213E">
        <w:rPr>
          <w:sz w:val="24"/>
          <w:szCs w:val="24"/>
        </w:rPr>
        <w:tab/>
        <w:t>представителями)</w:t>
      </w:r>
      <w:r w:rsidRPr="00CD213E">
        <w:rPr>
          <w:spacing w:val="-10"/>
          <w:sz w:val="24"/>
          <w:szCs w:val="24"/>
        </w:rPr>
        <w:t xml:space="preserve"> </w:t>
      </w:r>
      <w:proofErr w:type="gramStart"/>
      <w:r w:rsidRPr="00CD213E">
        <w:rPr>
          <w:sz w:val="24"/>
          <w:szCs w:val="24"/>
        </w:rPr>
        <w:t>обучающегося</w:t>
      </w:r>
      <w:proofErr w:type="gramEnd"/>
      <w:r w:rsidRPr="00CD213E">
        <w:rPr>
          <w:spacing w:val="-6"/>
          <w:sz w:val="24"/>
          <w:szCs w:val="24"/>
        </w:rPr>
        <w:t xml:space="preserve"> </w:t>
      </w:r>
      <w:r w:rsidRPr="00CD213E">
        <w:rPr>
          <w:sz w:val="24"/>
          <w:szCs w:val="24"/>
        </w:rPr>
        <w:t>и</w:t>
      </w:r>
      <w:r w:rsidRPr="00CD213E">
        <w:rPr>
          <w:spacing w:val="-1"/>
          <w:sz w:val="24"/>
          <w:szCs w:val="24"/>
        </w:rPr>
        <w:t xml:space="preserve"> </w:t>
      </w:r>
      <w:proofErr w:type="spellStart"/>
      <w:r w:rsidRPr="00CD213E">
        <w:rPr>
          <w:sz w:val="24"/>
          <w:szCs w:val="24"/>
        </w:rPr>
        <w:t>утвержденным</w:t>
      </w:r>
      <w:proofErr w:type="spellEnd"/>
      <w:r w:rsidRPr="00CD213E">
        <w:rPr>
          <w:spacing w:val="-1"/>
          <w:sz w:val="24"/>
          <w:szCs w:val="24"/>
        </w:rPr>
        <w:t xml:space="preserve"> </w:t>
      </w:r>
      <w:r w:rsidRPr="00CD213E">
        <w:rPr>
          <w:sz w:val="24"/>
          <w:szCs w:val="24"/>
        </w:rPr>
        <w:t>директором;</w:t>
      </w:r>
    </w:p>
    <w:p w:rsidR="001047FE" w:rsidRPr="00CD213E" w:rsidRDefault="001047FE" w:rsidP="001047FE">
      <w:pPr>
        <w:pStyle w:val="a6"/>
        <w:ind w:firstLine="709"/>
        <w:jc w:val="both"/>
        <w:rPr>
          <w:sz w:val="24"/>
          <w:szCs w:val="24"/>
        </w:rPr>
      </w:pPr>
      <w:r w:rsidRPr="00CD213E">
        <w:rPr>
          <w:sz w:val="24"/>
          <w:szCs w:val="24"/>
        </w:rPr>
        <w:t></w:t>
      </w:r>
      <w:r w:rsidRPr="00CD213E">
        <w:rPr>
          <w:sz w:val="24"/>
          <w:szCs w:val="24"/>
        </w:rPr>
        <w:tab/>
        <w:t>содержание</w:t>
      </w:r>
      <w:r w:rsidRPr="00CD213E">
        <w:rPr>
          <w:spacing w:val="1"/>
          <w:sz w:val="24"/>
          <w:szCs w:val="24"/>
        </w:rPr>
        <w:t xml:space="preserve"> </w:t>
      </w:r>
      <w:proofErr w:type="spellStart"/>
      <w:r w:rsidRPr="00CD213E">
        <w:rPr>
          <w:sz w:val="24"/>
          <w:szCs w:val="24"/>
        </w:rPr>
        <w:t>пройденного</w:t>
      </w:r>
      <w:proofErr w:type="spellEnd"/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материала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в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строгом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соответствии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с</w:t>
      </w:r>
      <w:r w:rsidRPr="00CD213E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CD213E">
        <w:rPr>
          <w:sz w:val="24"/>
          <w:szCs w:val="24"/>
        </w:rPr>
        <w:t>утвержденной</w:t>
      </w:r>
      <w:proofErr w:type="spellEnd"/>
      <w:proofErr w:type="gramEnd"/>
      <w:r w:rsidRPr="00CD213E">
        <w:rPr>
          <w:sz w:val="24"/>
          <w:szCs w:val="24"/>
        </w:rPr>
        <w:t xml:space="preserve">  </w:t>
      </w:r>
      <w:r w:rsidRPr="00CD213E">
        <w:rPr>
          <w:spacing w:val="-57"/>
          <w:sz w:val="24"/>
          <w:szCs w:val="24"/>
        </w:rPr>
        <w:t xml:space="preserve"> </w:t>
      </w:r>
      <w:r w:rsidRPr="00CD213E">
        <w:rPr>
          <w:sz w:val="24"/>
          <w:szCs w:val="24"/>
        </w:rPr>
        <w:t>директором</w:t>
      </w:r>
    </w:p>
    <w:p w:rsidR="001047FE" w:rsidRPr="00CD213E" w:rsidRDefault="001047FE" w:rsidP="001047FE">
      <w:pPr>
        <w:pStyle w:val="a6"/>
        <w:ind w:firstLine="709"/>
        <w:jc w:val="both"/>
        <w:rPr>
          <w:sz w:val="24"/>
          <w:szCs w:val="24"/>
        </w:rPr>
      </w:pPr>
      <w:r w:rsidRPr="00CD213E">
        <w:rPr>
          <w:sz w:val="24"/>
          <w:szCs w:val="24"/>
        </w:rPr>
        <w:t></w:t>
      </w:r>
      <w:r w:rsidRPr="00CD213E">
        <w:rPr>
          <w:sz w:val="24"/>
          <w:szCs w:val="24"/>
        </w:rPr>
        <w:tab/>
        <w:t>программой;</w:t>
      </w:r>
    </w:p>
    <w:p w:rsidR="001047FE" w:rsidRPr="00CD213E" w:rsidRDefault="001047FE" w:rsidP="001047FE">
      <w:pPr>
        <w:pStyle w:val="a6"/>
        <w:ind w:firstLine="709"/>
        <w:jc w:val="both"/>
        <w:rPr>
          <w:sz w:val="24"/>
          <w:szCs w:val="24"/>
        </w:rPr>
      </w:pPr>
      <w:r w:rsidRPr="00CD213E">
        <w:rPr>
          <w:sz w:val="24"/>
          <w:szCs w:val="24"/>
        </w:rPr>
        <w:t></w:t>
      </w:r>
      <w:r w:rsidRPr="00CD213E">
        <w:rPr>
          <w:sz w:val="24"/>
          <w:szCs w:val="24"/>
        </w:rPr>
        <w:tab/>
        <w:t>подпись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родителя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(законного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представителя),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которую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он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выставляет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после</w:t>
      </w:r>
      <w:r w:rsidRPr="00CD213E">
        <w:rPr>
          <w:spacing w:val="-57"/>
          <w:sz w:val="24"/>
          <w:szCs w:val="24"/>
        </w:rPr>
        <w:t xml:space="preserve"> </w:t>
      </w:r>
      <w:r w:rsidRPr="00CD213E">
        <w:rPr>
          <w:sz w:val="24"/>
          <w:szCs w:val="24"/>
        </w:rPr>
        <w:t>проведения</w:t>
      </w:r>
    </w:p>
    <w:p w:rsidR="001047FE" w:rsidRPr="00CD213E" w:rsidRDefault="001047FE" w:rsidP="001047FE">
      <w:pPr>
        <w:pStyle w:val="a6"/>
        <w:ind w:firstLine="709"/>
        <w:jc w:val="both"/>
        <w:rPr>
          <w:sz w:val="24"/>
          <w:szCs w:val="24"/>
        </w:rPr>
      </w:pPr>
      <w:r w:rsidRPr="00CD213E">
        <w:rPr>
          <w:sz w:val="24"/>
          <w:szCs w:val="24"/>
        </w:rPr>
        <w:t></w:t>
      </w:r>
      <w:r w:rsidRPr="00CD213E">
        <w:rPr>
          <w:sz w:val="24"/>
          <w:szCs w:val="24"/>
        </w:rPr>
        <w:tab/>
        <w:t>педагогическим</w:t>
      </w:r>
      <w:r w:rsidRPr="00CD213E">
        <w:rPr>
          <w:spacing w:val="57"/>
          <w:sz w:val="24"/>
          <w:szCs w:val="24"/>
        </w:rPr>
        <w:t xml:space="preserve"> </w:t>
      </w:r>
      <w:r w:rsidRPr="00CD213E">
        <w:rPr>
          <w:sz w:val="24"/>
          <w:szCs w:val="24"/>
        </w:rPr>
        <w:t>работником</w:t>
      </w:r>
      <w:r w:rsidRPr="00CD213E">
        <w:rPr>
          <w:spacing w:val="52"/>
          <w:sz w:val="24"/>
          <w:szCs w:val="24"/>
        </w:rPr>
        <w:t xml:space="preserve"> </w:t>
      </w:r>
      <w:r w:rsidRPr="00CD213E">
        <w:rPr>
          <w:sz w:val="24"/>
          <w:szCs w:val="24"/>
        </w:rPr>
        <w:t>занятия</w:t>
      </w:r>
      <w:r w:rsidRPr="00CD213E">
        <w:rPr>
          <w:spacing w:val="51"/>
          <w:sz w:val="24"/>
          <w:szCs w:val="24"/>
        </w:rPr>
        <w:t xml:space="preserve"> </w:t>
      </w:r>
      <w:r w:rsidRPr="00CD213E">
        <w:rPr>
          <w:sz w:val="24"/>
          <w:szCs w:val="24"/>
        </w:rPr>
        <w:t>с</w:t>
      </w:r>
      <w:r w:rsidRPr="00CD213E">
        <w:rPr>
          <w:spacing w:val="51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обучающимся</w:t>
      </w:r>
      <w:r w:rsidRPr="00CD213E">
        <w:rPr>
          <w:spacing w:val="55"/>
          <w:sz w:val="24"/>
          <w:szCs w:val="24"/>
        </w:rPr>
        <w:t xml:space="preserve"> </w:t>
      </w:r>
      <w:r w:rsidRPr="00CD213E">
        <w:rPr>
          <w:sz w:val="24"/>
          <w:szCs w:val="24"/>
        </w:rPr>
        <w:t>(подпись</w:t>
      </w:r>
      <w:r w:rsidRPr="00CD213E">
        <w:rPr>
          <w:spacing w:val="57"/>
          <w:sz w:val="24"/>
          <w:szCs w:val="24"/>
        </w:rPr>
        <w:t xml:space="preserve"> </w:t>
      </w:r>
      <w:r w:rsidRPr="00CD213E">
        <w:rPr>
          <w:sz w:val="24"/>
          <w:szCs w:val="24"/>
        </w:rPr>
        <w:t>ставится</w:t>
      </w:r>
      <w:r w:rsidRPr="00CD213E">
        <w:rPr>
          <w:spacing w:val="50"/>
          <w:sz w:val="24"/>
          <w:szCs w:val="24"/>
        </w:rPr>
        <w:t xml:space="preserve"> </w:t>
      </w:r>
      <w:r w:rsidRPr="00CD213E">
        <w:rPr>
          <w:sz w:val="24"/>
          <w:szCs w:val="24"/>
        </w:rPr>
        <w:t>в</w:t>
      </w:r>
      <w:r w:rsidRPr="00CD213E">
        <w:rPr>
          <w:spacing w:val="58"/>
          <w:sz w:val="24"/>
          <w:szCs w:val="24"/>
        </w:rPr>
        <w:t xml:space="preserve"> </w:t>
      </w:r>
      <w:r w:rsidRPr="00CD213E">
        <w:rPr>
          <w:sz w:val="24"/>
          <w:szCs w:val="24"/>
        </w:rPr>
        <w:t>графе</w:t>
      </w:r>
      <w:r w:rsidRPr="00CD213E">
        <w:rPr>
          <w:spacing w:val="-57"/>
          <w:sz w:val="24"/>
          <w:szCs w:val="24"/>
        </w:rPr>
        <w:t xml:space="preserve"> </w:t>
      </w:r>
      <w:r w:rsidRPr="00CD213E">
        <w:rPr>
          <w:sz w:val="24"/>
          <w:szCs w:val="24"/>
        </w:rPr>
        <w:t>“Примечание”),</w:t>
      </w:r>
      <w:r w:rsidRPr="00CD213E">
        <w:rPr>
          <w:spacing w:val="3"/>
          <w:sz w:val="24"/>
          <w:szCs w:val="24"/>
        </w:rPr>
        <w:t xml:space="preserve"> </w:t>
      </w:r>
      <w:r w:rsidRPr="00CD213E">
        <w:rPr>
          <w:sz w:val="24"/>
          <w:szCs w:val="24"/>
        </w:rPr>
        <w:t>если</w:t>
      </w:r>
      <w:r w:rsidRPr="00CD213E">
        <w:rPr>
          <w:spacing w:val="2"/>
          <w:sz w:val="24"/>
          <w:szCs w:val="24"/>
        </w:rPr>
        <w:t xml:space="preserve"> </w:t>
      </w:r>
      <w:r w:rsidRPr="00CD213E">
        <w:rPr>
          <w:sz w:val="24"/>
          <w:szCs w:val="24"/>
        </w:rPr>
        <w:t>занятия</w:t>
      </w:r>
      <w:r w:rsidRPr="00CD213E">
        <w:rPr>
          <w:spacing w:val="-8"/>
          <w:sz w:val="24"/>
          <w:szCs w:val="24"/>
        </w:rPr>
        <w:t xml:space="preserve"> </w:t>
      </w:r>
      <w:r w:rsidRPr="00CD213E">
        <w:rPr>
          <w:sz w:val="24"/>
          <w:szCs w:val="24"/>
        </w:rPr>
        <w:t>осуществляются на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дому.</w:t>
      </w:r>
    </w:p>
    <w:p w:rsidR="001047FE" w:rsidRPr="00CD213E" w:rsidRDefault="001047FE" w:rsidP="001047FE">
      <w:pPr>
        <w:pStyle w:val="a6"/>
        <w:ind w:firstLine="709"/>
        <w:jc w:val="both"/>
        <w:rPr>
          <w:sz w:val="24"/>
          <w:szCs w:val="24"/>
        </w:rPr>
        <w:sectPr w:rsidR="001047FE" w:rsidRPr="00CD213E" w:rsidSect="001047FE">
          <w:type w:val="continuous"/>
          <w:pgSz w:w="11910" w:h="16840"/>
          <w:pgMar w:top="1020" w:right="740" w:bottom="280" w:left="1380" w:header="720" w:footer="720" w:gutter="0"/>
          <w:cols w:space="720"/>
        </w:sectPr>
      </w:pPr>
      <w:r w:rsidRPr="00CD213E">
        <w:rPr>
          <w:sz w:val="24"/>
          <w:szCs w:val="24"/>
        </w:rPr>
        <w:t>Журнал</w:t>
      </w:r>
      <w:r w:rsidRPr="00CD213E">
        <w:rPr>
          <w:spacing w:val="12"/>
          <w:sz w:val="24"/>
          <w:szCs w:val="24"/>
        </w:rPr>
        <w:t xml:space="preserve"> </w:t>
      </w:r>
      <w:r w:rsidRPr="00CD213E">
        <w:rPr>
          <w:sz w:val="24"/>
          <w:szCs w:val="24"/>
        </w:rPr>
        <w:t>хранится</w:t>
      </w:r>
      <w:r w:rsidRPr="00CD213E">
        <w:rPr>
          <w:spacing w:val="8"/>
          <w:sz w:val="24"/>
          <w:szCs w:val="24"/>
        </w:rPr>
        <w:t xml:space="preserve"> </w:t>
      </w:r>
      <w:r w:rsidRPr="00CD213E">
        <w:rPr>
          <w:sz w:val="24"/>
          <w:szCs w:val="24"/>
        </w:rPr>
        <w:t>в</w:t>
      </w:r>
      <w:r w:rsidRPr="00CD213E">
        <w:rPr>
          <w:spacing w:val="9"/>
          <w:sz w:val="24"/>
          <w:szCs w:val="24"/>
        </w:rPr>
        <w:t xml:space="preserve"> </w:t>
      </w:r>
      <w:r w:rsidRPr="00CD213E">
        <w:rPr>
          <w:sz w:val="24"/>
          <w:szCs w:val="24"/>
        </w:rPr>
        <w:t>архиве</w:t>
      </w:r>
      <w:r w:rsidRPr="00CD213E">
        <w:rPr>
          <w:spacing w:val="12"/>
          <w:sz w:val="24"/>
          <w:szCs w:val="24"/>
        </w:rPr>
        <w:t xml:space="preserve"> </w:t>
      </w:r>
      <w:r w:rsidRPr="00CD213E">
        <w:rPr>
          <w:sz w:val="24"/>
          <w:szCs w:val="24"/>
        </w:rPr>
        <w:t>лицея</w:t>
      </w:r>
      <w:r w:rsidRPr="00CD213E">
        <w:rPr>
          <w:spacing w:val="3"/>
          <w:sz w:val="24"/>
          <w:szCs w:val="24"/>
        </w:rPr>
        <w:t xml:space="preserve"> </w:t>
      </w:r>
      <w:r w:rsidRPr="00CD213E">
        <w:rPr>
          <w:sz w:val="24"/>
          <w:szCs w:val="24"/>
        </w:rPr>
        <w:t>5</w:t>
      </w:r>
      <w:r w:rsidRPr="00CD213E">
        <w:rPr>
          <w:spacing w:val="8"/>
          <w:sz w:val="24"/>
          <w:szCs w:val="24"/>
        </w:rPr>
        <w:t xml:space="preserve"> </w:t>
      </w:r>
      <w:r w:rsidRPr="00CD213E">
        <w:rPr>
          <w:sz w:val="24"/>
          <w:szCs w:val="24"/>
        </w:rPr>
        <w:t>лет.</w:t>
      </w:r>
      <w:r w:rsidRPr="00CD213E">
        <w:rPr>
          <w:spacing w:val="14"/>
          <w:sz w:val="24"/>
          <w:szCs w:val="24"/>
        </w:rPr>
        <w:t xml:space="preserve"> </w:t>
      </w:r>
      <w:proofErr w:type="gramStart"/>
      <w:r w:rsidRPr="00CD213E">
        <w:rPr>
          <w:sz w:val="24"/>
          <w:szCs w:val="24"/>
        </w:rPr>
        <w:t>В</w:t>
      </w:r>
      <w:r w:rsidRPr="00CD213E">
        <w:rPr>
          <w:spacing w:val="2"/>
          <w:sz w:val="24"/>
          <w:szCs w:val="24"/>
        </w:rPr>
        <w:t xml:space="preserve"> </w:t>
      </w:r>
      <w:r w:rsidRPr="00CD213E">
        <w:rPr>
          <w:sz w:val="24"/>
          <w:szCs w:val="24"/>
        </w:rPr>
        <w:t>журнале</w:t>
      </w:r>
      <w:r w:rsidRPr="00CD213E">
        <w:rPr>
          <w:spacing w:val="8"/>
          <w:sz w:val="24"/>
          <w:szCs w:val="24"/>
        </w:rPr>
        <w:t xml:space="preserve"> </w:t>
      </w:r>
      <w:r w:rsidRPr="00CD213E">
        <w:rPr>
          <w:sz w:val="24"/>
          <w:szCs w:val="24"/>
        </w:rPr>
        <w:t>должны</w:t>
      </w:r>
      <w:r w:rsidRPr="00CD213E">
        <w:rPr>
          <w:spacing w:val="9"/>
          <w:sz w:val="24"/>
          <w:szCs w:val="24"/>
        </w:rPr>
        <w:t xml:space="preserve"> </w:t>
      </w:r>
      <w:r w:rsidRPr="00CD213E">
        <w:rPr>
          <w:sz w:val="24"/>
          <w:szCs w:val="24"/>
        </w:rPr>
        <w:t>содержаться</w:t>
      </w:r>
      <w:r w:rsidRPr="00CD213E">
        <w:rPr>
          <w:spacing w:val="3"/>
          <w:sz w:val="24"/>
          <w:szCs w:val="24"/>
        </w:rPr>
        <w:t xml:space="preserve"> </w:t>
      </w:r>
      <w:r w:rsidRPr="00CD213E">
        <w:rPr>
          <w:sz w:val="24"/>
          <w:szCs w:val="24"/>
        </w:rPr>
        <w:t>все</w:t>
      </w:r>
      <w:r w:rsidRPr="00CD213E">
        <w:rPr>
          <w:spacing w:val="7"/>
          <w:sz w:val="24"/>
          <w:szCs w:val="24"/>
        </w:rPr>
        <w:t xml:space="preserve"> </w:t>
      </w:r>
      <w:r w:rsidRPr="00CD213E">
        <w:rPr>
          <w:sz w:val="24"/>
          <w:szCs w:val="24"/>
        </w:rPr>
        <w:t xml:space="preserve">сведения </w:t>
      </w:r>
      <w:r w:rsidRPr="00CD213E">
        <w:rPr>
          <w:spacing w:val="-57"/>
          <w:sz w:val="24"/>
          <w:szCs w:val="24"/>
        </w:rPr>
        <w:t xml:space="preserve"> </w:t>
      </w:r>
      <w:r w:rsidRPr="00CD213E">
        <w:rPr>
          <w:sz w:val="24"/>
          <w:szCs w:val="24"/>
        </w:rPr>
        <w:t>об</w:t>
      </w:r>
      <w:r w:rsidRPr="00CD213E">
        <w:rPr>
          <w:spacing w:val="-7"/>
          <w:sz w:val="24"/>
          <w:szCs w:val="24"/>
        </w:rPr>
        <w:t xml:space="preserve"> </w:t>
      </w:r>
      <w:r w:rsidRPr="00CD213E">
        <w:rPr>
          <w:sz w:val="24"/>
          <w:szCs w:val="24"/>
        </w:rPr>
        <w:t>обучающемся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в</w:t>
      </w:r>
      <w:r w:rsidRPr="00CD213E">
        <w:rPr>
          <w:spacing w:val="1"/>
          <w:sz w:val="24"/>
          <w:szCs w:val="24"/>
        </w:rPr>
        <w:t xml:space="preserve"> </w:t>
      </w:r>
      <w:r w:rsidRPr="00CD213E">
        <w:rPr>
          <w:sz w:val="24"/>
          <w:szCs w:val="24"/>
        </w:rPr>
        <w:t>соответствии</w:t>
      </w:r>
      <w:r w:rsidRPr="00CD213E">
        <w:rPr>
          <w:spacing w:val="-3"/>
          <w:sz w:val="24"/>
          <w:szCs w:val="24"/>
        </w:rPr>
        <w:t xml:space="preserve"> </w:t>
      </w:r>
      <w:r w:rsidRPr="00CD213E">
        <w:rPr>
          <w:sz w:val="24"/>
          <w:szCs w:val="24"/>
        </w:rPr>
        <w:t>с</w:t>
      </w:r>
      <w:r w:rsidRPr="00CD213E">
        <w:rPr>
          <w:spacing w:val="-1"/>
          <w:sz w:val="24"/>
          <w:szCs w:val="24"/>
        </w:rPr>
        <w:t xml:space="preserve"> </w:t>
      </w:r>
      <w:r w:rsidRPr="00CD213E">
        <w:rPr>
          <w:sz w:val="24"/>
          <w:szCs w:val="24"/>
        </w:rPr>
        <w:t>локальным</w:t>
      </w:r>
      <w:r w:rsidRPr="00CD213E">
        <w:rPr>
          <w:spacing w:val="2"/>
          <w:sz w:val="24"/>
          <w:szCs w:val="24"/>
        </w:rPr>
        <w:t xml:space="preserve"> </w:t>
      </w:r>
      <w:r w:rsidRPr="00CD213E">
        <w:rPr>
          <w:sz w:val="24"/>
          <w:szCs w:val="24"/>
        </w:rPr>
        <w:t>нормативным</w:t>
      </w:r>
      <w:r w:rsidRPr="00CD213E">
        <w:rPr>
          <w:spacing w:val="-3"/>
          <w:sz w:val="24"/>
          <w:szCs w:val="24"/>
        </w:rPr>
        <w:t xml:space="preserve"> </w:t>
      </w:r>
      <w:r w:rsidRPr="00CD213E">
        <w:rPr>
          <w:sz w:val="24"/>
          <w:szCs w:val="24"/>
        </w:rPr>
        <w:t>правовым</w:t>
      </w:r>
      <w:r w:rsidRPr="00CD213E">
        <w:rPr>
          <w:spacing w:val="-2"/>
          <w:sz w:val="24"/>
          <w:szCs w:val="24"/>
        </w:rPr>
        <w:t xml:space="preserve"> </w:t>
      </w:r>
      <w:r w:rsidRPr="00CD213E">
        <w:rPr>
          <w:sz w:val="24"/>
          <w:szCs w:val="24"/>
        </w:rPr>
        <w:t>актом</w:t>
      </w:r>
      <w:r w:rsidRPr="00CD213E"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proofErr w:type="gramEnd"/>
    </w:p>
    <w:p w:rsidR="001047FE" w:rsidRPr="00CD213E" w:rsidRDefault="001047FE" w:rsidP="001047FE">
      <w:pPr>
        <w:pStyle w:val="a6"/>
        <w:tabs>
          <w:tab w:val="left" w:pos="1134"/>
        </w:tabs>
        <w:jc w:val="both"/>
        <w:rPr>
          <w:sz w:val="24"/>
          <w:szCs w:val="24"/>
        </w:rPr>
        <w:sectPr w:rsidR="001047FE" w:rsidRPr="00CD213E" w:rsidSect="005E6957">
          <w:type w:val="continuous"/>
          <w:pgSz w:w="11910" w:h="16840"/>
          <w:pgMar w:top="680" w:right="680" w:bottom="680" w:left="907" w:header="720" w:footer="720" w:gutter="0"/>
          <w:cols w:space="720"/>
        </w:sectPr>
      </w:pPr>
    </w:p>
    <w:p w:rsidR="005E6957" w:rsidRDefault="005E6957" w:rsidP="001047FE">
      <w:pPr>
        <w:pStyle w:val="a6"/>
      </w:pPr>
    </w:p>
    <w:sectPr w:rsidR="005E6957" w:rsidSect="00F05246">
      <w:pgSz w:w="11910" w:h="16840"/>
      <w:pgMar w:top="1020" w:right="740" w:bottom="280" w:left="1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A3018"/>
    <w:multiLevelType w:val="hybridMultilevel"/>
    <w:tmpl w:val="0B5C40FE"/>
    <w:lvl w:ilvl="0" w:tplc="A4304C04">
      <w:start w:val="4"/>
      <w:numFmt w:val="decimal"/>
      <w:lvlText w:val="%1"/>
      <w:lvlJc w:val="left"/>
      <w:pPr>
        <w:ind w:left="741" w:hanging="422"/>
      </w:pPr>
      <w:rPr>
        <w:rFonts w:hint="default"/>
        <w:lang w:val="ru-RU" w:eastAsia="en-US" w:bidi="ar-SA"/>
      </w:rPr>
    </w:lvl>
    <w:lvl w:ilvl="1" w:tplc="8A928AA2">
      <w:numFmt w:val="none"/>
      <w:lvlText w:val=""/>
      <w:lvlJc w:val="left"/>
      <w:pPr>
        <w:tabs>
          <w:tab w:val="num" w:pos="360"/>
        </w:tabs>
      </w:pPr>
    </w:lvl>
    <w:lvl w:ilvl="2" w:tplc="04D848E6">
      <w:numFmt w:val="bullet"/>
      <w:lvlText w:val="•"/>
      <w:lvlJc w:val="left"/>
      <w:pPr>
        <w:ind w:left="2548" w:hanging="422"/>
      </w:pPr>
      <w:rPr>
        <w:rFonts w:hint="default"/>
        <w:lang w:val="ru-RU" w:eastAsia="en-US" w:bidi="ar-SA"/>
      </w:rPr>
    </w:lvl>
    <w:lvl w:ilvl="3" w:tplc="3462041E">
      <w:numFmt w:val="bullet"/>
      <w:lvlText w:val="•"/>
      <w:lvlJc w:val="left"/>
      <w:pPr>
        <w:ind w:left="3453" w:hanging="422"/>
      </w:pPr>
      <w:rPr>
        <w:rFonts w:hint="default"/>
        <w:lang w:val="ru-RU" w:eastAsia="en-US" w:bidi="ar-SA"/>
      </w:rPr>
    </w:lvl>
    <w:lvl w:ilvl="4" w:tplc="7186B4F0">
      <w:numFmt w:val="bullet"/>
      <w:lvlText w:val="•"/>
      <w:lvlJc w:val="left"/>
      <w:pPr>
        <w:ind w:left="4357" w:hanging="422"/>
      </w:pPr>
      <w:rPr>
        <w:rFonts w:hint="default"/>
        <w:lang w:val="ru-RU" w:eastAsia="en-US" w:bidi="ar-SA"/>
      </w:rPr>
    </w:lvl>
    <w:lvl w:ilvl="5" w:tplc="EF785678">
      <w:numFmt w:val="bullet"/>
      <w:lvlText w:val="•"/>
      <w:lvlJc w:val="left"/>
      <w:pPr>
        <w:ind w:left="5262" w:hanging="422"/>
      </w:pPr>
      <w:rPr>
        <w:rFonts w:hint="default"/>
        <w:lang w:val="ru-RU" w:eastAsia="en-US" w:bidi="ar-SA"/>
      </w:rPr>
    </w:lvl>
    <w:lvl w:ilvl="6" w:tplc="8E5CE680">
      <w:numFmt w:val="bullet"/>
      <w:lvlText w:val="•"/>
      <w:lvlJc w:val="left"/>
      <w:pPr>
        <w:ind w:left="6166" w:hanging="422"/>
      </w:pPr>
      <w:rPr>
        <w:rFonts w:hint="default"/>
        <w:lang w:val="ru-RU" w:eastAsia="en-US" w:bidi="ar-SA"/>
      </w:rPr>
    </w:lvl>
    <w:lvl w:ilvl="7" w:tplc="533A644C">
      <w:numFmt w:val="bullet"/>
      <w:lvlText w:val="•"/>
      <w:lvlJc w:val="left"/>
      <w:pPr>
        <w:ind w:left="7070" w:hanging="422"/>
      </w:pPr>
      <w:rPr>
        <w:rFonts w:hint="default"/>
        <w:lang w:val="ru-RU" w:eastAsia="en-US" w:bidi="ar-SA"/>
      </w:rPr>
    </w:lvl>
    <w:lvl w:ilvl="8" w:tplc="52A2A48E">
      <w:numFmt w:val="bullet"/>
      <w:lvlText w:val="•"/>
      <w:lvlJc w:val="left"/>
      <w:pPr>
        <w:ind w:left="7975" w:hanging="422"/>
      </w:pPr>
      <w:rPr>
        <w:rFonts w:hint="default"/>
        <w:lang w:val="ru-RU" w:eastAsia="en-US" w:bidi="ar-SA"/>
      </w:rPr>
    </w:lvl>
  </w:abstractNum>
  <w:abstractNum w:abstractNumId="1">
    <w:nsid w:val="12211CEC"/>
    <w:multiLevelType w:val="hybridMultilevel"/>
    <w:tmpl w:val="5C768CDE"/>
    <w:lvl w:ilvl="0" w:tplc="C152D724">
      <w:start w:val="2"/>
      <w:numFmt w:val="decimal"/>
      <w:lvlText w:val="%1"/>
      <w:lvlJc w:val="left"/>
      <w:pPr>
        <w:ind w:left="1452" w:hanging="422"/>
      </w:pPr>
      <w:rPr>
        <w:rFonts w:hint="default"/>
        <w:lang w:val="ru-RU" w:eastAsia="en-US" w:bidi="ar-SA"/>
      </w:rPr>
    </w:lvl>
    <w:lvl w:ilvl="1" w:tplc="1FB01024">
      <w:numFmt w:val="none"/>
      <w:lvlText w:val=""/>
      <w:lvlJc w:val="left"/>
      <w:pPr>
        <w:tabs>
          <w:tab w:val="num" w:pos="360"/>
        </w:tabs>
      </w:pPr>
    </w:lvl>
    <w:lvl w:ilvl="2" w:tplc="B2AE6AF0">
      <w:numFmt w:val="bullet"/>
      <w:lvlText w:val="•"/>
      <w:lvlJc w:val="left"/>
      <w:pPr>
        <w:ind w:left="3124" w:hanging="422"/>
      </w:pPr>
      <w:rPr>
        <w:rFonts w:hint="default"/>
        <w:lang w:val="ru-RU" w:eastAsia="en-US" w:bidi="ar-SA"/>
      </w:rPr>
    </w:lvl>
    <w:lvl w:ilvl="3" w:tplc="0E3C8640">
      <w:numFmt w:val="bullet"/>
      <w:lvlText w:val="•"/>
      <w:lvlJc w:val="left"/>
      <w:pPr>
        <w:ind w:left="3957" w:hanging="422"/>
      </w:pPr>
      <w:rPr>
        <w:rFonts w:hint="default"/>
        <w:lang w:val="ru-RU" w:eastAsia="en-US" w:bidi="ar-SA"/>
      </w:rPr>
    </w:lvl>
    <w:lvl w:ilvl="4" w:tplc="AA1430BE">
      <w:numFmt w:val="bullet"/>
      <w:lvlText w:val="•"/>
      <w:lvlJc w:val="left"/>
      <w:pPr>
        <w:ind w:left="4789" w:hanging="422"/>
      </w:pPr>
      <w:rPr>
        <w:rFonts w:hint="default"/>
        <w:lang w:val="ru-RU" w:eastAsia="en-US" w:bidi="ar-SA"/>
      </w:rPr>
    </w:lvl>
    <w:lvl w:ilvl="5" w:tplc="33C69DDC">
      <w:numFmt w:val="bullet"/>
      <w:lvlText w:val="•"/>
      <w:lvlJc w:val="left"/>
      <w:pPr>
        <w:ind w:left="5622" w:hanging="422"/>
      </w:pPr>
      <w:rPr>
        <w:rFonts w:hint="default"/>
        <w:lang w:val="ru-RU" w:eastAsia="en-US" w:bidi="ar-SA"/>
      </w:rPr>
    </w:lvl>
    <w:lvl w:ilvl="6" w:tplc="A99E8A10">
      <w:numFmt w:val="bullet"/>
      <w:lvlText w:val="•"/>
      <w:lvlJc w:val="left"/>
      <w:pPr>
        <w:ind w:left="6454" w:hanging="422"/>
      </w:pPr>
      <w:rPr>
        <w:rFonts w:hint="default"/>
        <w:lang w:val="ru-RU" w:eastAsia="en-US" w:bidi="ar-SA"/>
      </w:rPr>
    </w:lvl>
    <w:lvl w:ilvl="7" w:tplc="002CE69A">
      <w:numFmt w:val="bullet"/>
      <w:lvlText w:val="•"/>
      <w:lvlJc w:val="left"/>
      <w:pPr>
        <w:ind w:left="7286" w:hanging="422"/>
      </w:pPr>
      <w:rPr>
        <w:rFonts w:hint="default"/>
        <w:lang w:val="ru-RU" w:eastAsia="en-US" w:bidi="ar-SA"/>
      </w:rPr>
    </w:lvl>
    <w:lvl w:ilvl="8" w:tplc="397A6CCA">
      <w:numFmt w:val="bullet"/>
      <w:lvlText w:val="•"/>
      <w:lvlJc w:val="left"/>
      <w:pPr>
        <w:ind w:left="8119" w:hanging="422"/>
      </w:pPr>
      <w:rPr>
        <w:rFonts w:hint="default"/>
        <w:lang w:val="ru-RU" w:eastAsia="en-US" w:bidi="ar-SA"/>
      </w:rPr>
    </w:lvl>
  </w:abstractNum>
  <w:abstractNum w:abstractNumId="2">
    <w:nsid w:val="29C76396"/>
    <w:multiLevelType w:val="hybridMultilevel"/>
    <w:tmpl w:val="90BE68D2"/>
    <w:lvl w:ilvl="0" w:tplc="9DF68E28">
      <w:start w:val="1"/>
      <w:numFmt w:val="decimal"/>
      <w:lvlText w:val="%1."/>
      <w:lvlJc w:val="left"/>
      <w:pPr>
        <w:ind w:left="4401" w:hanging="346"/>
        <w:jc w:val="right"/>
      </w:pPr>
      <w:rPr>
        <w:rFonts w:hint="default"/>
        <w:w w:val="100"/>
        <w:lang w:val="ru-RU" w:eastAsia="en-US" w:bidi="ar-SA"/>
      </w:rPr>
    </w:lvl>
    <w:lvl w:ilvl="1" w:tplc="2B9C48C2">
      <w:numFmt w:val="bullet"/>
      <w:lvlText w:val="•"/>
      <w:lvlJc w:val="left"/>
      <w:pPr>
        <w:ind w:left="4938" w:hanging="346"/>
      </w:pPr>
      <w:rPr>
        <w:rFonts w:hint="default"/>
        <w:lang w:val="ru-RU" w:eastAsia="en-US" w:bidi="ar-SA"/>
      </w:rPr>
    </w:lvl>
    <w:lvl w:ilvl="2" w:tplc="994EB71E">
      <w:numFmt w:val="bullet"/>
      <w:lvlText w:val="•"/>
      <w:lvlJc w:val="left"/>
      <w:pPr>
        <w:ind w:left="5476" w:hanging="346"/>
      </w:pPr>
      <w:rPr>
        <w:rFonts w:hint="default"/>
        <w:lang w:val="ru-RU" w:eastAsia="en-US" w:bidi="ar-SA"/>
      </w:rPr>
    </w:lvl>
    <w:lvl w:ilvl="3" w:tplc="A580A952">
      <w:numFmt w:val="bullet"/>
      <w:lvlText w:val="•"/>
      <w:lvlJc w:val="left"/>
      <w:pPr>
        <w:ind w:left="6015" w:hanging="346"/>
      </w:pPr>
      <w:rPr>
        <w:rFonts w:hint="default"/>
        <w:lang w:val="ru-RU" w:eastAsia="en-US" w:bidi="ar-SA"/>
      </w:rPr>
    </w:lvl>
    <w:lvl w:ilvl="4" w:tplc="4F225E0C">
      <w:numFmt w:val="bullet"/>
      <w:lvlText w:val="•"/>
      <w:lvlJc w:val="left"/>
      <w:pPr>
        <w:ind w:left="6553" w:hanging="346"/>
      </w:pPr>
      <w:rPr>
        <w:rFonts w:hint="default"/>
        <w:lang w:val="ru-RU" w:eastAsia="en-US" w:bidi="ar-SA"/>
      </w:rPr>
    </w:lvl>
    <w:lvl w:ilvl="5" w:tplc="7C6EF5DC">
      <w:numFmt w:val="bullet"/>
      <w:lvlText w:val="•"/>
      <w:lvlJc w:val="left"/>
      <w:pPr>
        <w:ind w:left="7092" w:hanging="346"/>
      </w:pPr>
      <w:rPr>
        <w:rFonts w:hint="default"/>
        <w:lang w:val="ru-RU" w:eastAsia="en-US" w:bidi="ar-SA"/>
      </w:rPr>
    </w:lvl>
    <w:lvl w:ilvl="6" w:tplc="A0F0AC8A">
      <w:numFmt w:val="bullet"/>
      <w:lvlText w:val="•"/>
      <w:lvlJc w:val="left"/>
      <w:pPr>
        <w:ind w:left="7630" w:hanging="346"/>
      </w:pPr>
      <w:rPr>
        <w:rFonts w:hint="default"/>
        <w:lang w:val="ru-RU" w:eastAsia="en-US" w:bidi="ar-SA"/>
      </w:rPr>
    </w:lvl>
    <w:lvl w:ilvl="7" w:tplc="DB8AE69E">
      <w:numFmt w:val="bullet"/>
      <w:lvlText w:val="•"/>
      <w:lvlJc w:val="left"/>
      <w:pPr>
        <w:ind w:left="8168" w:hanging="346"/>
      </w:pPr>
      <w:rPr>
        <w:rFonts w:hint="default"/>
        <w:lang w:val="ru-RU" w:eastAsia="en-US" w:bidi="ar-SA"/>
      </w:rPr>
    </w:lvl>
    <w:lvl w:ilvl="8" w:tplc="D20463BE">
      <w:numFmt w:val="bullet"/>
      <w:lvlText w:val="•"/>
      <w:lvlJc w:val="left"/>
      <w:pPr>
        <w:ind w:left="8707" w:hanging="346"/>
      </w:pPr>
      <w:rPr>
        <w:rFonts w:hint="default"/>
        <w:lang w:val="ru-RU" w:eastAsia="en-US" w:bidi="ar-SA"/>
      </w:rPr>
    </w:lvl>
  </w:abstractNum>
  <w:abstractNum w:abstractNumId="3">
    <w:nsid w:val="78897EB6"/>
    <w:multiLevelType w:val="hybridMultilevel"/>
    <w:tmpl w:val="E68C4A9E"/>
    <w:lvl w:ilvl="0" w:tplc="0E6A34CC">
      <w:start w:val="1"/>
      <w:numFmt w:val="decimal"/>
      <w:lvlText w:val="%1"/>
      <w:lvlJc w:val="left"/>
      <w:pPr>
        <w:ind w:left="319" w:hanging="730"/>
      </w:pPr>
      <w:rPr>
        <w:rFonts w:hint="default"/>
        <w:lang w:val="ru-RU" w:eastAsia="en-US" w:bidi="ar-SA"/>
      </w:rPr>
    </w:lvl>
    <w:lvl w:ilvl="1" w:tplc="C01A3F6E">
      <w:numFmt w:val="none"/>
      <w:lvlText w:val=""/>
      <w:lvlJc w:val="left"/>
      <w:pPr>
        <w:tabs>
          <w:tab w:val="num" w:pos="360"/>
        </w:tabs>
      </w:pPr>
    </w:lvl>
    <w:lvl w:ilvl="2" w:tplc="F38E38AE">
      <w:numFmt w:val="bullet"/>
      <w:lvlText w:val="•"/>
      <w:lvlJc w:val="left"/>
      <w:pPr>
        <w:ind w:left="2212" w:hanging="730"/>
      </w:pPr>
      <w:rPr>
        <w:rFonts w:hint="default"/>
        <w:lang w:val="ru-RU" w:eastAsia="en-US" w:bidi="ar-SA"/>
      </w:rPr>
    </w:lvl>
    <w:lvl w:ilvl="3" w:tplc="F4F044BA">
      <w:numFmt w:val="bullet"/>
      <w:lvlText w:val="•"/>
      <w:lvlJc w:val="left"/>
      <w:pPr>
        <w:ind w:left="3159" w:hanging="730"/>
      </w:pPr>
      <w:rPr>
        <w:rFonts w:hint="default"/>
        <w:lang w:val="ru-RU" w:eastAsia="en-US" w:bidi="ar-SA"/>
      </w:rPr>
    </w:lvl>
    <w:lvl w:ilvl="4" w:tplc="ED1E4B5E">
      <w:numFmt w:val="bullet"/>
      <w:lvlText w:val="•"/>
      <w:lvlJc w:val="left"/>
      <w:pPr>
        <w:ind w:left="4105" w:hanging="730"/>
      </w:pPr>
      <w:rPr>
        <w:rFonts w:hint="default"/>
        <w:lang w:val="ru-RU" w:eastAsia="en-US" w:bidi="ar-SA"/>
      </w:rPr>
    </w:lvl>
    <w:lvl w:ilvl="5" w:tplc="D444E1A2">
      <w:numFmt w:val="bullet"/>
      <w:lvlText w:val="•"/>
      <w:lvlJc w:val="left"/>
      <w:pPr>
        <w:ind w:left="5052" w:hanging="730"/>
      </w:pPr>
      <w:rPr>
        <w:rFonts w:hint="default"/>
        <w:lang w:val="ru-RU" w:eastAsia="en-US" w:bidi="ar-SA"/>
      </w:rPr>
    </w:lvl>
    <w:lvl w:ilvl="6" w:tplc="9CB8CB6C">
      <w:numFmt w:val="bullet"/>
      <w:lvlText w:val="•"/>
      <w:lvlJc w:val="left"/>
      <w:pPr>
        <w:ind w:left="5998" w:hanging="730"/>
      </w:pPr>
      <w:rPr>
        <w:rFonts w:hint="default"/>
        <w:lang w:val="ru-RU" w:eastAsia="en-US" w:bidi="ar-SA"/>
      </w:rPr>
    </w:lvl>
    <w:lvl w:ilvl="7" w:tplc="683AEC08">
      <w:numFmt w:val="bullet"/>
      <w:lvlText w:val="•"/>
      <w:lvlJc w:val="left"/>
      <w:pPr>
        <w:ind w:left="6944" w:hanging="730"/>
      </w:pPr>
      <w:rPr>
        <w:rFonts w:hint="default"/>
        <w:lang w:val="ru-RU" w:eastAsia="en-US" w:bidi="ar-SA"/>
      </w:rPr>
    </w:lvl>
    <w:lvl w:ilvl="8" w:tplc="A8E8805C">
      <w:numFmt w:val="bullet"/>
      <w:lvlText w:val="•"/>
      <w:lvlJc w:val="left"/>
      <w:pPr>
        <w:ind w:left="7891" w:hanging="730"/>
      </w:pPr>
      <w:rPr>
        <w:rFonts w:hint="default"/>
        <w:lang w:val="ru-RU" w:eastAsia="en-US" w:bidi="ar-SA"/>
      </w:rPr>
    </w:lvl>
  </w:abstractNum>
  <w:abstractNum w:abstractNumId="4">
    <w:nsid w:val="7AD3479D"/>
    <w:multiLevelType w:val="hybridMultilevel"/>
    <w:tmpl w:val="C6869FAA"/>
    <w:lvl w:ilvl="0" w:tplc="C58E5172">
      <w:start w:val="3"/>
      <w:numFmt w:val="decimal"/>
      <w:lvlText w:val="%1"/>
      <w:lvlJc w:val="left"/>
      <w:pPr>
        <w:ind w:left="622" w:hanging="615"/>
      </w:pPr>
      <w:rPr>
        <w:rFonts w:hint="default"/>
        <w:lang w:val="ru-RU" w:eastAsia="en-US" w:bidi="ar-SA"/>
      </w:rPr>
    </w:lvl>
    <w:lvl w:ilvl="1" w:tplc="F7DAED76">
      <w:numFmt w:val="none"/>
      <w:lvlText w:val=""/>
      <w:lvlJc w:val="left"/>
      <w:pPr>
        <w:tabs>
          <w:tab w:val="num" w:pos="360"/>
        </w:tabs>
      </w:pPr>
    </w:lvl>
    <w:lvl w:ilvl="2" w:tplc="5F3C1B60">
      <w:numFmt w:val="bullet"/>
      <w:lvlText w:val="•"/>
      <w:lvlJc w:val="left"/>
      <w:pPr>
        <w:ind w:left="2452" w:hanging="615"/>
      </w:pPr>
      <w:rPr>
        <w:rFonts w:hint="default"/>
        <w:lang w:val="ru-RU" w:eastAsia="en-US" w:bidi="ar-SA"/>
      </w:rPr>
    </w:lvl>
    <w:lvl w:ilvl="3" w:tplc="8B5A81AC">
      <w:numFmt w:val="bullet"/>
      <w:lvlText w:val="•"/>
      <w:lvlJc w:val="left"/>
      <w:pPr>
        <w:ind w:left="3369" w:hanging="615"/>
      </w:pPr>
      <w:rPr>
        <w:rFonts w:hint="default"/>
        <w:lang w:val="ru-RU" w:eastAsia="en-US" w:bidi="ar-SA"/>
      </w:rPr>
    </w:lvl>
    <w:lvl w:ilvl="4" w:tplc="43C66ABC">
      <w:numFmt w:val="bullet"/>
      <w:lvlText w:val="•"/>
      <w:lvlJc w:val="left"/>
      <w:pPr>
        <w:ind w:left="4285" w:hanging="615"/>
      </w:pPr>
      <w:rPr>
        <w:rFonts w:hint="default"/>
        <w:lang w:val="ru-RU" w:eastAsia="en-US" w:bidi="ar-SA"/>
      </w:rPr>
    </w:lvl>
    <w:lvl w:ilvl="5" w:tplc="4F225BF2">
      <w:numFmt w:val="bullet"/>
      <w:lvlText w:val="•"/>
      <w:lvlJc w:val="left"/>
      <w:pPr>
        <w:ind w:left="5202" w:hanging="615"/>
      </w:pPr>
      <w:rPr>
        <w:rFonts w:hint="default"/>
        <w:lang w:val="ru-RU" w:eastAsia="en-US" w:bidi="ar-SA"/>
      </w:rPr>
    </w:lvl>
    <w:lvl w:ilvl="6" w:tplc="A8043482">
      <w:numFmt w:val="bullet"/>
      <w:lvlText w:val="•"/>
      <w:lvlJc w:val="left"/>
      <w:pPr>
        <w:ind w:left="6118" w:hanging="615"/>
      </w:pPr>
      <w:rPr>
        <w:rFonts w:hint="default"/>
        <w:lang w:val="ru-RU" w:eastAsia="en-US" w:bidi="ar-SA"/>
      </w:rPr>
    </w:lvl>
    <w:lvl w:ilvl="7" w:tplc="DA2A2074">
      <w:numFmt w:val="bullet"/>
      <w:lvlText w:val="•"/>
      <w:lvlJc w:val="left"/>
      <w:pPr>
        <w:ind w:left="7034" w:hanging="615"/>
      </w:pPr>
      <w:rPr>
        <w:rFonts w:hint="default"/>
        <w:lang w:val="ru-RU" w:eastAsia="en-US" w:bidi="ar-SA"/>
      </w:rPr>
    </w:lvl>
    <w:lvl w:ilvl="8" w:tplc="4E6A86D4">
      <w:numFmt w:val="bullet"/>
      <w:lvlText w:val="•"/>
      <w:lvlJc w:val="left"/>
      <w:pPr>
        <w:ind w:left="7951" w:hanging="61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05246"/>
    <w:rsid w:val="00065988"/>
    <w:rsid w:val="001047FE"/>
    <w:rsid w:val="0055157F"/>
    <w:rsid w:val="005E6957"/>
    <w:rsid w:val="006172D9"/>
    <w:rsid w:val="009E6820"/>
    <w:rsid w:val="00AE2E16"/>
    <w:rsid w:val="00CD213E"/>
    <w:rsid w:val="00F05246"/>
    <w:rsid w:val="00FC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0524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0524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05246"/>
    <w:pPr>
      <w:ind w:left="104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F05246"/>
    <w:pPr>
      <w:spacing w:before="56"/>
      <w:ind w:left="296"/>
      <w:jc w:val="center"/>
    </w:pPr>
    <w:rPr>
      <w:rFonts w:ascii="Microsoft Sans Serif" w:eastAsia="Microsoft Sans Serif" w:hAnsi="Microsoft Sans Serif" w:cs="Microsoft Sans Serif"/>
      <w:sz w:val="49"/>
      <w:szCs w:val="49"/>
    </w:rPr>
  </w:style>
  <w:style w:type="paragraph" w:styleId="a5">
    <w:name w:val="List Paragraph"/>
    <w:basedOn w:val="a"/>
    <w:uiPriority w:val="1"/>
    <w:qFormat/>
    <w:rsid w:val="00F05246"/>
    <w:pPr>
      <w:ind w:left="319" w:hanging="423"/>
      <w:jc w:val="both"/>
    </w:pPr>
  </w:style>
  <w:style w:type="paragraph" w:customStyle="1" w:styleId="TableParagraph">
    <w:name w:val="Table Paragraph"/>
    <w:basedOn w:val="a"/>
    <w:uiPriority w:val="1"/>
    <w:qFormat/>
    <w:rsid w:val="00F05246"/>
    <w:pPr>
      <w:ind w:left="200"/>
    </w:pPr>
  </w:style>
  <w:style w:type="paragraph" w:styleId="a6">
    <w:name w:val="No Spacing"/>
    <w:uiPriority w:val="1"/>
    <w:qFormat/>
    <w:rsid w:val="0055157F"/>
    <w:rPr>
      <w:rFonts w:ascii="Times New Roman" w:eastAsia="Times New Roman" w:hAnsi="Times New Roman" w:cs="Times New Roman"/>
      <w:lang w:val="ru-RU"/>
    </w:rPr>
  </w:style>
  <w:style w:type="table" w:styleId="a7">
    <w:name w:val="Table Grid"/>
    <w:basedOn w:val="a1"/>
    <w:uiPriority w:val="59"/>
    <w:rsid w:val="005E695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E2E1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E2E1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0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1402</Words>
  <Characters>7992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001</cp:lastModifiedBy>
  <cp:revision>8</cp:revision>
  <cp:lastPrinted>2022-08-23T12:31:00Z</cp:lastPrinted>
  <dcterms:created xsi:type="dcterms:W3CDTF">2022-08-23T07:53:00Z</dcterms:created>
  <dcterms:modified xsi:type="dcterms:W3CDTF">2022-08-24T06:16:00Z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2022-08-23T00:00:00Z</vt:filetime>
  </property>
</Properties>
</file>