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ECDA5" w14:textId="1E7C5E05" w:rsidR="005A2896" w:rsidRDefault="005A2896" w:rsidP="005A2896">
      <w:pPr>
        <w:spacing w:after="0"/>
        <w:ind w:firstLine="709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Состав профсоюзного комитета Муниципального автономного дошкольного образовательного учреждения «Детский сад № 228 комбинированного вида» Кировского района г. Казани</w:t>
      </w:r>
    </w:p>
    <w:p w14:paraId="6C7FA040" w14:textId="242FA6EE" w:rsidR="00F12C76" w:rsidRDefault="00F12C76" w:rsidP="005A2896">
      <w:pPr>
        <w:spacing w:after="0"/>
        <w:ind w:firstLine="709"/>
        <w:jc w:val="center"/>
        <w:rPr>
          <w:b/>
          <w:bCs/>
          <w:sz w:val="36"/>
          <w:szCs w:val="36"/>
        </w:rPr>
      </w:pPr>
      <w:bookmarkStart w:id="0" w:name="_GoBack"/>
      <w:bookmarkEnd w:id="0"/>
    </w:p>
    <w:p w14:paraId="214474E6" w14:textId="4A0E37B8" w:rsidR="002C134E" w:rsidRDefault="002C134E" w:rsidP="005A2896">
      <w:pPr>
        <w:spacing w:after="0"/>
        <w:jc w:val="both"/>
      </w:pPr>
    </w:p>
    <w:p w14:paraId="363A52F9" w14:textId="768DDC51" w:rsidR="009813E1" w:rsidRDefault="009813E1" w:rsidP="009813E1">
      <w:pPr>
        <w:spacing w:after="0"/>
        <w:ind w:firstLine="709"/>
        <w:jc w:val="both"/>
      </w:pPr>
    </w:p>
    <w:p w14:paraId="470A1EFE" w14:textId="77777777" w:rsidR="009813E1" w:rsidRDefault="009813E1" w:rsidP="009813E1">
      <w:pPr>
        <w:spacing w:after="0"/>
        <w:jc w:val="both"/>
      </w:pPr>
      <w:r w:rsidRPr="009813E1">
        <w:t xml:space="preserve">ПРЕДСЕДАТЕЛЬ ПК – </w:t>
      </w:r>
      <w:proofErr w:type="spellStart"/>
      <w:r>
        <w:t>Тахтаганова</w:t>
      </w:r>
      <w:proofErr w:type="spellEnd"/>
      <w:r>
        <w:t xml:space="preserve"> Ильмира </w:t>
      </w:r>
      <w:proofErr w:type="spellStart"/>
      <w:r>
        <w:t>Асхадовна</w:t>
      </w:r>
      <w:proofErr w:type="spellEnd"/>
    </w:p>
    <w:p w14:paraId="7751DDD4" w14:textId="0549C51B" w:rsidR="009813E1" w:rsidRPr="009813E1" w:rsidRDefault="009813E1" w:rsidP="009813E1">
      <w:pPr>
        <w:spacing w:after="0"/>
        <w:ind w:firstLine="709"/>
        <w:jc w:val="both"/>
      </w:pPr>
    </w:p>
    <w:p w14:paraId="3C69B870" w14:textId="77777777" w:rsidR="009813E1" w:rsidRDefault="009813E1" w:rsidP="009813E1">
      <w:pPr>
        <w:spacing w:after="0"/>
        <w:jc w:val="both"/>
      </w:pPr>
      <w:r w:rsidRPr="009813E1">
        <w:t xml:space="preserve">СЕКРЕТАРЬ – </w:t>
      </w:r>
      <w:r>
        <w:t>Дубровина Людмила Николаевна</w:t>
      </w:r>
    </w:p>
    <w:p w14:paraId="1AB7F68B" w14:textId="6A53E025" w:rsidR="009813E1" w:rsidRPr="009813E1" w:rsidRDefault="009813E1" w:rsidP="009813E1">
      <w:pPr>
        <w:spacing w:after="0"/>
        <w:ind w:firstLine="709"/>
        <w:jc w:val="both"/>
      </w:pPr>
    </w:p>
    <w:p w14:paraId="544B6811" w14:textId="77777777" w:rsidR="009813E1" w:rsidRDefault="009813E1" w:rsidP="009813E1">
      <w:pPr>
        <w:spacing w:after="0"/>
        <w:jc w:val="both"/>
      </w:pPr>
      <w:r w:rsidRPr="009813E1">
        <w:t xml:space="preserve">КОМИССИЯ </w:t>
      </w:r>
      <w:proofErr w:type="gramStart"/>
      <w:r w:rsidRPr="009813E1">
        <w:t>ПО  ЗАЩИТЕ</w:t>
      </w:r>
      <w:proofErr w:type="gramEnd"/>
      <w:r w:rsidRPr="009813E1">
        <w:t xml:space="preserve">  ТРУДОВЫХ И ПРОФЕССИОНАЛЬНЫХ  ПРАВ – </w:t>
      </w:r>
      <w:proofErr w:type="spellStart"/>
      <w:r>
        <w:t>Галяветдинова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Загитовна</w:t>
      </w:r>
      <w:proofErr w:type="spellEnd"/>
    </w:p>
    <w:p w14:paraId="1E79F4F6" w14:textId="3ED57AAD" w:rsidR="009813E1" w:rsidRPr="009813E1" w:rsidRDefault="009813E1" w:rsidP="009813E1">
      <w:pPr>
        <w:spacing w:after="0"/>
        <w:ind w:firstLine="709"/>
        <w:jc w:val="both"/>
      </w:pPr>
    </w:p>
    <w:p w14:paraId="3B40002B" w14:textId="17B6AF24" w:rsidR="009813E1" w:rsidRDefault="009813E1" w:rsidP="009813E1">
      <w:pPr>
        <w:spacing w:after="0"/>
        <w:jc w:val="both"/>
      </w:pPr>
      <w:r w:rsidRPr="009813E1">
        <w:t xml:space="preserve">КОМИССИЯ ПО ОРГАНИЗАЦИОННО–МАССОВОЙ РАБОТЕ – </w:t>
      </w:r>
      <w:r>
        <w:t xml:space="preserve">Тихонова Ольга </w:t>
      </w:r>
      <w:proofErr w:type="gramStart"/>
      <w:r>
        <w:t>Павловна</w:t>
      </w:r>
      <w:r w:rsidRPr="009813E1">
        <w:t xml:space="preserve"> </w:t>
      </w:r>
      <w:r>
        <w:t>,</w:t>
      </w:r>
      <w:proofErr w:type="gramEnd"/>
      <w:r>
        <w:t xml:space="preserve"> </w:t>
      </w:r>
      <w:r>
        <w:t>Козлова Елена Владимировна</w:t>
      </w:r>
    </w:p>
    <w:p w14:paraId="3B191843" w14:textId="77777777" w:rsidR="009813E1" w:rsidRDefault="009813E1" w:rsidP="009813E1">
      <w:pPr>
        <w:spacing w:after="0"/>
        <w:ind w:firstLine="709"/>
        <w:jc w:val="both"/>
      </w:pPr>
    </w:p>
    <w:p w14:paraId="2F436FE4" w14:textId="77777777" w:rsidR="009813E1" w:rsidRDefault="009813E1" w:rsidP="009813E1">
      <w:pPr>
        <w:spacing w:after="0"/>
        <w:ind w:firstLine="709"/>
        <w:jc w:val="both"/>
      </w:pPr>
    </w:p>
    <w:p w14:paraId="47B73943" w14:textId="6BE4447E" w:rsidR="009813E1" w:rsidRPr="009813E1" w:rsidRDefault="009813E1" w:rsidP="009813E1">
      <w:pPr>
        <w:spacing w:after="0"/>
        <w:ind w:firstLine="709"/>
        <w:jc w:val="both"/>
      </w:pPr>
    </w:p>
    <w:p w14:paraId="054DB13B" w14:textId="77777777" w:rsidR="009813E1" w:rsidRDefault="009813E1" w:rsidP="009813E1">
      <w:pPr>
        <w:spacing w:after="0"/>
        <w:jc w:val="both"/>
      </w:pPr>
      <w:r w:rsidRPr="009813E1">
        <w:t xml:space="preserve">КОМИССИЯ ПО ОХРАНЕ ТРУДА И ТЕХНИКЕ БЕЗОПАСНОСТИ – </w:t>
      </w:r>
      <w:r>
        <w:t>Рыжова Ирина Ивановна</w:t>
      </w:r>
    </w:p>
    <w:p w14:paraId="5B1CAC82" w14:textId="5669B525" w:rsidR="009813E1" w:rsidRPr="009813E1" w:rsidRDefault="009813E1" w:rsidP="009813E1">
      <w:pPr>
        <w:spacing w:after="0"/>
        <w:ind w:firstLine="709"/>
        <w:jc w:val="both"/>
      </w:pPr>
    </w:p>
    <w:p w14:paraId="134EC258" w14:textId="77777777" w:rsidR="009813E1" w:rsidRDefault="009813E1" w:rsidP="009813E1">
      <w:pPr>
        <w:spacing w:after="0"/>
        <w:jc w:val="both"/>
      </w:pPr>
      <w:r w:rsidRPr="009813E1">
        <w:t xml:space="preserve">КОНТРОЛЬНО-РЕВИЗИОННАЯ КОМИССИЯ – </w:t>
      </w:r>
      <w:r>
        <w:t xml:space="preserve">Белова Гузель </w:t>
      </w:r>
      <w:proofErr w:type="spellStart"/>
      <w:r>
        <w:t>Рашатовна</w:t>
      </w:r>
      <w:proofErr w:type="spellEnd"/>
    </w:p>
    <w:p w14:paraId="7612EA04" w14:textId="1094D092" w:rsidR="009813E1" w:rsidRPr="009813E1" w:rsidRDefault="009813E1" w:rsidP="009813E1">
      <w:pPr>
        <w:spacing w:after="0"/>
        <w:ind w:firstLine="709"/>
        <w:jc w:val="both"/>
      </w:pPr>
    </w:p>
    <w:p w14:paraId="3B4A02AB" w14:textId="77777777" w:rsidR="009813E1" w:rsidRDefault="009813E1" w:rsidP="009813E1">
      <w:pPr>
        <w:spacing w:after="0"/>
        <w:ind w:firstLine="709"/>
        <w:jc w:val="both"/>
      </w:pPr>
    </w:p>
    <w:sectPr w:rsidR="009813E1" w:rsidSect="009813E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81"/>
    <w:rsid w:val="002C134E"/>
    <w:rsid w:val="00321681"/>
    <w:rsid w:val="005A2896"/>
    <w:rsid w:val="006C0B77"/>
    <w:rsid w:val="008242FF"/>
    <w:rsid w:val="00870751"/>
    <w:rsid w:val="00922C48"/>
    <w:rsid w:val="009813E1"/>
    <w:rsid w:val="009F0B70"/>
    <w:rsid w:val="00B915B7"/>
    <w:rsid w:val="00C074F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F7C7"/>
  <w15:chartTrackingRefBased/>
  <w15:docId w15:val="{876910EB-8321-4C0B-A5C0-F9CA8A1E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1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6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6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6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6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6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6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6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68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2168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2168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2168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2168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2168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2168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2168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2168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216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168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216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168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21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168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216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16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1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168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216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3</cp:revision>
  <dcterms:created xsi:type="dcterms:W3CDTF">2026-03-03T06:08:00Z</dcterms:created>
  <dcterms:modified xsi:type="dcterms:W3CDTF">2026-03-03T07:04:00Z</dcterms:modified>
</cp:coreProperties>
</file>