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25968" w14:textId="1B984300" w:rsidR="00FE520E" w:rsidRDefault="00FA53B7" w:rsidP="00FE520E">
      <w:pPr>
        <w:pStyle w:val="11"/>
        <w:spacing w:line="274" w:lineRule="exact"/>
        <w:ind w:left="572" w:right="396" w:firstLine="0"/>
        <w:jc w:val="center"/>
      </w:pPr>
      <w:r w:rsidRPr="00FA53B7">
        <w:rPr>
          <w:noProof/>
        </w:rPr>
        <w:drawing>
          <wp:anchor distT="0" distB="0" distL="114300" distR="114300" simplePos="0" relativeHeight="251658240" behindDoc="1" locked="0" layoutInCell="1" allowOverlap="1" wp14:anchorId="62D3E021" wp14:editId="4876BBFC">
            <wp:simplePos x="0" y="0"/>
            <wp:positionH relativeFrom="margin">
              <wp:posOffset>143721</wp:posOffset>
            </wp:positionH>
            <wp:positionV relativeFrom="margin">
              <wp:posOffset>-37112</wp:posOffset>
            </wp:positionV>
            <wp:extent cx="6187440" cy="85134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851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5198D" w14:textId="14318BE3" w:rsidR="00FE520E" w:rsidRPr="00FA53B7" w:rsidRDefault="00FE520E" w:rsidP="00FA53B7">
      <w:pPr>
        <w:pStyle w:val="a5"/>
        <w:numPr>
          <w:ilvl w:val="1"/>
          <w:numId w:val="10"/>
        </w:numPr>
        <w:tabs>
          <w:tab w:val="left" w:pos="1109"/>
        </w:tabs>
        <w:ind w:right="224"/>
        <w:jc w:val="both"/>
        <w:rPr>
          <w:sz w:val="24"/>
          <w:szCs w:val="24"/>
        </w:rPr>
      </w:pPr>
      <w:r w:rsidRPr="00FA53B7">
        <w:rPr>
          <w:sz w:val="24"/>
          <w:szCs w:val="24"/>
        </w:rPr>
        <w:t>Персонал медицинского кабинета в своей деятельности руководствуется международной Конвенцией о правах ребенка, законодательством Российской Федерации в области охраны здоровья граждан, Уставом и правилами внутреннего трудового распорядка</w:t>
      </w:r>
      <w:r w:rsidRPr="00FA53B7">
        <w:rPr>
          <w:spacing w:val="40"/>
          <w:sz w:val="24"/>
          <w:szCs w:val="24"/>
        </w:rPr>
        <w:t xml:space="preserve"> </w:t>
      </w:r>
      <w:r w:rsidRPr="00FA53B7">
        <w:rPr>
          <w:spacing w:val="-4"/>
          <w:sz w:val="24"/>
          <w:szCs w:val="24"/>
        </w:rPr>
        <w:t>ДОУ.</w:t>
      </w:r>
    </w:p>
    <w:p w14:paraId="0251FADC" w14:textId="77777777" w:rsidR="00FE520E" w:rsidRPr="00FE520E" w:rsidRDefault="00FE520E" w:rsidP="00FE520E">
      <w:pPr>
        <w:jc w:val="both"/>
        <w:rPr>
          <w:sz w:val="24"/>
          <w:szCs w:val="24"/>
        </w:rPr>
      </w:pPr>
    </w:p>
    <w:p w14:paraId="1E118C16" w14:textId="590AB119" w:rsidR="00FE520E" w:rsidRPr="00FE520E" w:rsidRDefault="00FE520E" w:rsidP="00FA53B7">
      <w:pPr>
        <w:pStyle w:val="11"/>
        <w:numPr>
          <w:ilvl w:val="0"/>
          <w:numId w:val="11"/>
        </w:numPr>
        <w:tabs>
          <w:tab w:val="left" w:pos="1236"/>
        </w:tabs>
        <w:spacing w:before="90"/>
        <w:jc w:val="center"/>
      </w:pPr>
      <w:r w:rsidRPr="00FE520E">
        <w:t>ОСНОВНЫЕ</w:t>
      </w:r>
      <w:r w:rsidRPr="00FE520E">
        <w:rPr>
          <w:spacing w:val="-2"/>
        </w:rPr>
        <w:t xml:space="preserve"> </w:t>
      </w:r>
      <w:r w:rsidRPr="00FE520E">
        <w:t>ЦЕЛИ</w:t>
      </w:r>
      <w:r w:rsidRPr="00FE520E">
        <w:rPr>
          <w:spacing w:val="-1"/>
        </w:rPr>
        <w:t xml:space="preserve"> </w:t>
      </w:r>
      <w:r w:rsidRPr="00FE520E">
        <w:t>И</w:t>
      </w:r>
      <w:r w:rsidRPr="00FE520E">
        <w:rPr>
          <w:spacing w:val="-1"/>
        </w:rPr>
        <w:t xml:space="preserve"> </w:t>
      </w:r>
      <w:r w:rsidRPr="00FE520E">
        <w:rPr>
          <w:spacing w:val="-2"/>
        </w:rPr>
        <w:t>ЗАДАЧИ</w:t>
      </w:r>
    </w:p>
    <w:p w14:paraId="2237EA62" w14:textId="77777777" w:rsidR="00FE520E" w:rsidRPr="00FE520E" w:rsidRDefault="00FE520E" w:rsidP="00FE520E">
      <w:pPr>
        <w:pStyle w:val="a3"/>
        <w:spacing w:before="7"/>
        <w:jc w:val="both"/>
        <w:rPr>
          <w:b/>
          <w:sz w:val="24"/>
          <w:szCs w:val="24"/>
        </w:rPr>
      </w:pPr>
    </w:p>
    <w:p w14:paraId="56277988" w14:textId="77777777" w:rsidR="00FE520E" w:rsidRPr="00FE520E" w:rsidRDefault="00FE520E" w:rsidP="00FE520E">
      <w:pPr>
        <w:pStyle w:val="a5"/>
        <w:numPr>
          <w:ilvl w:val="1"/>
          <w:numId w:val="8"/>
        </w:numPr>
        <w:tabs>
          <w:tab w:val="left" w:pos="1109"/>
        </w:tabs>
        <w:ind w:right="225" w:firstLine="283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Целями деятельности медицинского кабинета являются оказание медицинских услуг и проведение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оздоравливающих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профилактических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мероприятий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для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детей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возрасте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с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2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года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до 7 лет из числа воспитанников ДОУ.</w:t>
      </w:r>
    </w:p>
    <w:p w14:paraId="436E3EA2" w14:textId="77777777" w:rsidR="00FE520E" w:rsidRPr="00FE520E" w:rsidRDefault="00FE520E" w:rsidP="00FE520E">
      <w:pPr>
        <w:pStyle w:val="a5"/>
        <w:numPr>
          <w:ilvl w:val="1"/>
          <w:numId w:val="8"/>
        </w:numPr>
        <w:tabs>
          <w:tab w:val="left" w:pos="1109"/>
        </w:tabs>
        <w:ind w:right="238" w:firstLine="283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В соответствии с целями деятельности, персонал медицинского кабинета решает следующие задачи:</w:t>
      </w:r>
    </w:p>
    <w:p w14:paraId="776599BA" w14:textId="77777777" w:rsidR="00FE520E" w:rsidRPr="00FE520E" w:rsidRDefault="00FE520E" w:rsidP="00FE520E">
      <w:pPr>
        <w:pStyle w:val="a5"/>
        <w:numPr>
          <w:ilvl w:val="0"/>
          <w:numId w:val="7"/>
        </w:numPr>
        <w:tabs>
          <w:tab w:val="left" w:pos="618"/>
          <w:tab w:val="left" w:pos="619"/>
        </w:tabs>
        <w:spacing w:before="2" w:line="293" w:lineRule="exact"/>
        <w:ind w:hanging="36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охрана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жизни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1"/>
          <w:sz w:val="24"/>
          <w:szCs w:val="24"/>
        </w:rPr>
        <w:t xml:space="preserve"> </w:t>
      </w:r>
      <w:r w:rsidRPr="00FE520E">
        <w:rPr>
          <w:sz w:val="24"/>
          <w:szCs w:val="24"/>
        </w:rPr>
        <w:t>укрепление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здоровья</w:t>
      </w:r>
      <w:r w:rsidRPr="00FE520E">
        <w:rPr>
          <w:spacing w:val="-2"/>
          <w:sz w:val="24"/>
          <w:szCs w:val="24"/>
        </w:rPr>
        <w:t xml:space="preserve"> детей;</w:t>
      </w:r>
    </w:p>
    <w:p w14:paraId="0FC75C59" w14:textId="77777777" w:rsidR="00FE520E" w:rsidRPr="00FE520E" w:rsidRDefault="00FE520E" w:rsidP="00FE520E">
      <w:pPr>
        <w:pStyle w:val="a5"/>
        <w:numPr>
          <w:ilvl w:val="0"/>
          <w:numId w:val="7"/>
        </w:numPr>
        <w:tabs>
          <w:tab w:val="left" w:pos="618"/>
          <w:tab w:val="left" w:pos="619"/>
        </w:tabs>
        <w:spacing w:line="293" w:lineRule="exact"/>
        <w:ind w:hanging="36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проведение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лечебно-профилактических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мероприятий,</w:t>
      </w:r>
    </w:p>
    <w:p w14:paraId="6E2E8BD6" w14:textId="77777777" w:rsidR="00FE520E" w:rsidRPr="00FE520E" w:rsidRDefault="00FE520E" w:rsidP="00FE520E">
      <w:pPr>
        <w:pStyle w:val="a5"/>
        <w:numPr>
          <w:ilvl w:val="0"/>
          <w:numId w:val="7"/>
        </w:numPr>
        <w:tabs>
          <w:tab w:val="left" w:pos="618"/>
          <w:tab w:val="left" w:pos="619"/>
        </w:tabs>
        <w:spacing w:line="293" w:lineRule="exact"/>
        <w:ind w:hanging="36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обеспечение</w:t>
      </w:r>
      <w:r w:rsidRPr="00FE520E">
        <w:rPr>
          <w:spacing w:val="-8"/>
          <w:sz w:val="24"/>
          <w:szCs w:val="24"/>
        </w:rPr>
        <w:t xml:space="preserve"> </w:t>
      </w:r>
      <w:r w:rsidRPr="00FE520E">
        <w:rPr>
          <w:sz w:val="24"/>
          <w:szCs w:val="24"/>
        </w:rPr>
        <w:t>соблюдения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санитарно-гигиенических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норм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деятельности</w:t>
      </w:r>
      <w:r w:rsidRPr="00FE520E">
        <w:rPr>
          <w:spacing w:val="-4"/>
          <w:sz w:val="24"/>
          <w:szCs w:val="24"/>
        </w:rPr>
        <w:t xml:space="preserve"> ДОУ;</w:t>
      </w:r>
    </w:p>
    <w:p w14:paraId="0AB771DA" w14:textId="77777777" w:rsidR="00FE520E" w:rsidRPr="00FE520E" w:rsidRDefault="00FE520E" w:rsidP="00FE520E">
      <w:pPr>
        <w:pStyle w:val="a5"/>
        <w:numPr>
          <w:ilvl w:val="0"/>
          <w:numId w:val="7"/>
        </w:numPr>
        <w:tabs>
          <w:tab w:val="left" w:pos="618"/>
          <w:tab w:val="left" w:pos="619"/>
        </w:tabs>
        <w:spacing w:line="293" w:lineRule="exact"/>
        <w:ind w:hanging="36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соблюдение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режима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качества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питания</w:t>
      </w:r>
      <w:r w:rsidRPr="00FE520E">
        <w:rPr>
          <w:spacing w:val="-2"/>
          <w:sz w:val="24"/>
          <w:szCs w:val="24"/>
        </w:rPr>
        <w:t xml:space="preserve"> воспитанников;</w:t>
      </w:r>
    </w:p>
    <w:p w14:paraId="3A977B42" w14:textId="77777777" w:rsidR="00FE520E" w:rsidRPr="00FE520E" w:rsidRDefault="00FE520E" w:rsidP="00FE520E">
      <w:pPr>
        <w:pStyle w:val="a5"/>
        <w:numPr>
          <w:ilvl w:val="0"/>
          <w:numId w:val="7"/>
        </w:numPr>
        <w:tabs>
          <w:tab w:val="left" w:pos="618"/>
          <w:tab w:val="left" w:pos="619"/>
        </w:tabs>
        <w:spacing w:line="293" w:lineRule="exact"/>
        <w:ind w:hanging="36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проведение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профилактических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прививок;</w:t>
      </w:r>
    </w:p>
    <w:p w14:paraId="60605C41" w14:textId="77777777" w:rsidR="00FE520E" w:rsidRPr="00FE520E" w:rsidRDefault="00FE520E" w:rsidP="00FE520E">
      <w:pPr>
        <w:pStyle w:val="a5"/>
        <w:numPr>
          <w:ilvl w:val="0"/>
          <w:numId w:val="7"/>
        </w:numPr>
        <w:tabs>
          <w:tab w:val="left" w:pos="618"/>
          <w:tab w:val="left" w:pos="619"/>
        </w:tabs>
        <w:ind w:right="228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взаимодействие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с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семьей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педагогическими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работниками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ДОУ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целях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обеспечения физического развития ребенка.</w:t>
      </w:r>
    </w:p>
    <w:p w14:paraId="6BC01C2D" w14:textId="77777777" w:rsidR="00FE520E" w:rsidRPr="00FE520E" w:rsidRDefault="00FE520E" w:rsidP="00FE520E">
      <w:pPr>
        <w:pStyle w:val="a5"/>
        <w:numPr>
          <w:ilvl w:val="1"/>
          <w:numId w:val="8"/>
        </w:numPr>
        <w:tabs>
          <w:tab w:val="left" w:pos="1109"/>
        </w:tabs>
        <w:ind w:left="400" w:right="228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Деятельность медицинского кабинета основывается на принципах уважения человеческого достоинства воспитанников, педагогических работников. Применение методов физического и психического насилия по отношению воспитанникам не допускается.</w:t>
      </w:r>
    </w:p>
    <w:p w14:paraId="4405E023" w14:textId="77777777" w:rsidR="00FE520E" w:rsidRPr="00FE520E" w:rsidRDefault="00FE520E" w:rsidP="00FE520E">
      <w:pPr>
        <w:pStyle w:val="a5"/>
        <w:numPr>
          <w:ilvl w:val="1"/>
          <w:numId w:val="8"/>
        </w:numPr>
        <w:tabs>
          <w:tab w:val="left" w:pos="1109"/>
        </w:tabs>
        <w:ind w:left="400" w:right="228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Работники медицинского кабинета несут в установленном законодательством Российской Федерации порядке ответственность за невыполнение функций, определѐнных должностными обязанностями; реализацию не в полном объѐме медицинских услуг; за качество медицинских услуг; за несоответствие применяемых форм, методов и средств в организации медицинской деятельности возрастным, психофизиологическим особенностям детей; жизнь и здоровье детей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во время образовательного процесса.</w:t>
      </w:r>
    </w:p>
    <w:p w14:paraId="307466DF" w14:textId="77777777" w:rsidR="00FE520E" w:rsidRPr="00FE520E" w:rsidRDefault="00FE520E" w:rsidP="00FE520E">
      <w:pPr>
        <w:pStyle w:val="a3"/>
        <w:jc w:val="both"/>
        <w:rPr>
          <w:sz w:val="24"/>
          <w:szCs w:val="24"/>
        </w:rPr>
      </w:pPr>
    </w:p>
    <w:p w14:paraId="7C9B4FC6" w14:textId="77777777" w:rsidR="00FE520E" w:rsidRPr="00FE520E" w:rsidRDefault="00FE520E" w:rsidP="00FE520E">
      <w:pPr>
        <w:pStyle w:val="a3"/>
        <w:spacing w:before="1"/>
        <w:jc w:val="both"/>
        <w:rPr>
          <w:sz w:val="24"/>
          <w:szCs w:val="24"/>
        </w:rPr>
      </w:pPr>
    </w:p>
    <w:p w14:paraId="6D506C2B" w14:textId="77777777" w:rsidR="00FE520E" w:rsidRPr="00FE520E" w:rsidRDefault="00FE520E" w:rsidP="00FE520E">
      <w:pPr>
        <w:pStyle w:val="11"/>
        <w:ind w:left="2258" w:firstLine="0"/>
      </w:pPr>
      <w:r w:rsidRPr="00FE520E">
        <w:t>З.</w:t>
      </w:r>
      <w:r w:rsidRPr="00FE520E">
        <w:rPr>
          <w:spacing w:val="-5"/>
        </w:rPr>
        <w:t xml:space="preserve"> </w:t>
      </w:r>
      <w:r w:rsidRPr="00FE520E">
        <w:t>ФУНКЦИИ</w:t>
      </w:r>
      <w:r w:rsidRPr="00FE520E">
        <w:rPr>
          <w:spacing w:val="-3"/>
        </w:rPr>
        <w:t xml:space="preserve"> </w:t>
      </w:r>
      <w:r w:rsidRPr="00FE520E">
        <w:t>СОТРУДНИКОВ</w:t>
      </w:r>
      <w:r w:rsidRPr="00FE520E">
        <w:rPr>
          <w:spacing w:val="-2"/>
        </w:rPr>
        <w:t xml:space="preserve"> </w:t>
      </w:r>
      <w:r w:rsidRPr="00FE520E">
        <w:t>МЕДИЦИНСКОГО</w:t>
      </w:r>
      <w:r w:rsidRPr="00FE520E">
        <w:rPr>
          <w:spacing w:val="-4"/>
        </w:rPr>
        <w:t xml:space="preserve"> </w:t>
      </w:r>
      <w:r w:rsidRPr="00FE520E">
        <w:rPr>
          <w:spacing w:val="-2"/>
        </w:rPr>
        <w:t>КАБИНЕТА</w:t>
      </w:r>
    </w:p>
    <w:p w14:paraId="41529699" w14:textId="77777777" w:rsidR="00FE520E" w:rsidRPr="00FE520E" w:rsidRDefault="00FE520E" w:rsidP="00FE520E">
      <w:pPr>
        <w:pStyle w:val="a3"/>
        <w:spacing w:before="7"/>
        <w:jc w:val="both"/>
        <w:rPr>
          <w:b/>
          <w:sz w:val="24"/>
          <w:szCs w:val="24"/>
        </w:rPr>
      </w:pPr>
    </w:p>
    <w:p w14:paraId="1868317E" w14:textId="77777777" w:rsidR="00FE520E" w:rsidRPr="00FE520E" w:rsidRDefault="00FE520E" w:rsidP="00FE520E">
      <w:pPr>
        <w:pStyle w:val="a5"/>
        <w:numPr>
          <w:ilvl w:val="1"/>
          <w:numId w:val="6"/>
        </w:numPr>
        <w:tabs>
          <w:tab w:val="left" w:pos="842"/>
        </w:tabs>
        <w:ind w:right="231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В соответствии с возложенными целями и задачами, сотрудники медицинского кабинета осуществляют следующие основные функции:</w:t>
      </w:r>
    </w:p>
    <w:p w14:paraId="703F744E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534"/>
        </w:tabs>
        <w:ind w:hanging="707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Осмотр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детей,</w:t>
      </w:r>
      <w:r w:rsidRPr="00FE520E">
        <w:rPr>
          <w:spacing w:val="55"/>
          <w:sz w:val="24"/>
          <w:szCs w:val="24"/>
        </w:rPr>
        <w:t xml:space="preserve"> </w:t>
      </w:r>
      <w:r w:rsidRPr="00FE520E">
        <w:rPr>
          <w:sz w:val="24"/>
          <w:szCs w:val="24"/>
        </w:rPr>
        <w:t>работа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с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медицинской</w:t>
      </w:r>
      <w:r w:rsidRPr="00FE520E">
        <w:rPr>
          <w:spacing w:val="1"/>
          <w:sz w:val="24"/>
          <w:szCs w:val="24"/>
        </w:rPr>
        <w:t xml:space="preserve"> </w:t>
      </w:r>
      <w:r w:rsidRPr="00FE520E">
        <w:rPr>
          <w:sz w:val="24"/>
          <w:szCs w:val="24"/>
        </w:rPr>
        <w:t>документацией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(Смотровой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кабинет)</w:t>
      </w:r>
    </w:p>
    <w:p w14:paraId="4D5DC3C1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534"/>
        </w:tabs>
        <w:ind w:hanging="707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Оказание</w:t>
      </w:r>
      <w:r w:rsidRPr="00FE520E">
        <w:rPr>
          <w:spacing w:val="-7"/>
          <w:sz w:val="24"/>
          <w:szCs w:val="24"/>
        </w:rPr>
        <w:t xml:space="preserve"> </w:t>
      </w:r>
      <w:r w:rsidRPr="00FE520E">
        <w:rPr>
          <w:sz w:val="24"/>
          <w:szCs w:val="24"/>
        </w:rPr>
        <w:t>доврачебной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помощи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(Процедурный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кабинет)</w:t>
      </w:r>
    </w:p>
    <w:p w14:paraId="212BA0DA" w14:textId="77777777" w:rsidR="00FE520E" w:rsidRPr="00FE520E" w:rsidRDefault="00FE520E" w:rsidP="00FE520E">
      <w:pPr>
        <w:pStyle w:val="21"/>
        <w:numPr>
          <w:ilvl w:val="1"/>
          <w:numId w:val="6"/>
        </w:numPr>
        <w:tabs>
          <w:tab w:val="left" w:pos="1060"/>
          <w:tab w:val="left" w:pos="1061"/>
        </w:tabs>
        <w:spacing w:before="5" w:line="274" w:lineRule="exact"/>
        <w:ind w:left="1060" w:hanging="661"/>
        <w:jc w:val="both"/>
      </w:pPr>
      <w:r w:rsidRPr="00FE520E">
        <w:t>Функции</w:t>
      </w:r>
      <w:r w:rsidRPr="00FE520E">
        <w:rPr>
          <w:spacing w:val="-3"/>
        </w:rPr>
        <w:t xml:space="preserve"> </w:t>
      </w:r>
      <w:r w:rsidRPr="00FE520E">
        <w:t>врача-</w:t>
      </w:r>
      <w:r w:rsidRPr="00FE520E">
        <w:rPr>
          <w:spacing w:val="-2"/>
        </w:rPr>
        <w:t>педиатра:</w:t>
      </w:r>
    </w:p>
    <w:p w14:paraId="21C68797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spacing w:line="274" w:lineRule="exact"/>
        <w:ind w:left="1120" w:hanging="7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Осуществляет</w:t>
      </w:r>
      <w:r w:rsidRPr="00FE520E">
        <w:rPr>
          <w:spacing w:val="-8"/>
          <w:sz w:val="24"/>
          <w:szCs w:val="24"/>
        </w:rPr>
        <w:t xml:space="preserve"> </w:t>
      </w:r>
      <w:r w:rsidRPr="00FE520E">
        <w:rPr>
          <w:sz w:val="24"/>
          <w:szCs w:val="24"/>
        </w:rPr>
        <w:t>организационно-методическое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руководство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медицинским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кабинетом;</w:t>
      </w:r>
    </w:p>
    <w:p w14:paraId="584C6EC4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spacing w:before="1"/>
        <w:ind w:left="1120" w:hanging="7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Ведет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наблюдение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детей;</w:t>
      </w:r>
    </w:p>
    <w:p w14:paraId="074236EA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hanging="7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Проводит</w:t>
      </w:r>
      <w:r w:rsidRPr="00FE520E">
        <w:rPr>
          <w:spacing w:val="54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профилактические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осмотры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диспансерное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наблюдение</w:t>
      </w:r>
      <w:r w:rsidRPr="00FE520E">
        <w:rPr>
          <w:spacing w:val="-2"/>
          <w:sz w:val="24"/>
          <w:szCs w:val="24"/>
        </w:rPr>
        <w:t xml:space="preserve"> детей;</w:t>
      </w:r>
    </w:p>
    <w:p w14:paraId="12415D18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hanging="7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Проводит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иммунизацию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детей;</w:t>
      </w:r>
    </w:p>
    <w:p w14:paraId="709D0A07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right="230" w:hanging="72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Осуществляет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мероприятия</w:t>
      </w:r>
      <w:r w:rsidRPr="00FE520E">
        <w:rPr>
          <w:spacing w:val="39"/>
          <w:sz w:val="24"/>
          <w:szCs w:val="24"/>
        </w:rPr>
        <w:t xml:space="preserve"> </w:t>
      </w:r>
      <w:r w:rsidRPr="00FE520E">
        <w:rPr>
          <w:sz w:val="24"/>
          <w:szCs w:val="24"/>
        </w:rPr>
        <w:t>по</w:t>
      </w:r>
      <w:r w:rsidRPr="00FE520E">
        <w:rPr>
          <w:spacing w:val="37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профилактике</w:t>
      </w:r>
      <w:r w:rsidRPr="00FE520E">
        <w:rPr>
          <w:spacing w:val="39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раннему</w:t>
      </w:r>
      <w:r w:rsidRPr="00FE520E">
        <w:rPr>
          <w:spacing w:val="35"/>
          <w:sz w:val="24"/>
          <w:szCs w:val="24"/>
        </w:rPr>
        <w:t xml:space="preserve"> </w:t>
      </w:r>
      <w:r w:rsidRPr="00FE520E">
        <w:rPr>
          <w:sz w:val="24"/>
          <w:szCs w:val="24"/>
        </w:rPr>
        <w:t>выявлению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гепатита</w:t>
      </w:r>
      <w:r w:rsidRPr="00FE520E">
        <w:rPr>
          <w:spacing w:val="39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38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 xml:space="preserve">С, </w:t>
      </w:r>
      <w:r w:rsidRPr="00FE520E">
        <w:rPr>
          <w:spacing w:val="-2"/>
          <w:sz w:val="24"/>
          <w:szCs w:val="24"/>
        </w:rPr>
        <w:t>ВИЧ-инфекции;</w:t>
      </w:r>
    </w:p>
    <w:p w14:paraId="5396A41B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right="229" w:hanging="72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Ведет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диспансерное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наблюдение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детей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с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заболеваниями,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выявленными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результате неонатального скрининга.</w:t>
      </w:r>
    </w:p>
    <w:p w14:paraId="5522797F" w14:textId="77777777" w:rsidR="00FE520E" w:rsidRPr="00FE520E" w:rsidRDefault="00FE520E" w:rsidP="00FE520E">
      <w:pPr>
        <w:pStyle w:val="21"/>
        <w:numPr>
          <w:ilvl w:val="1"/>
          <w:numId w:val="6"/>
        </w:numPr>
        <w:tabs>
          <w:tab w:val="left" w:pos="1060"/>
          <w:tab w:val="left" w:pos="1061"/>
        </w:tabs>
        <w:spacing w:before="5" w:line="274" w:lineRule="exact"/>
        <w:ind w:left="1060" w:hanging="661"/>
        <w:jc w:val="both"/>
      </w:pPr>
      <w:r w:rsidRPr="00FE520E">
        <w:t>Функции</w:t>
      </w:r>
      <w:r w:rsidRPr="00FE520E">
        <w:rPr>
          <w:spacing w:val="-5"/>
        </w:rPr>
        <w:t xml:space="preserve"> </w:t>
      </w:r>
      <w:r w:rsidRPr="00FE520E">
        <w:t>медицинской</w:t>
      </w:r>
      <w:r w:rsidRPr="00FE520E">
        <w:rPr>
          <w:spacing w:val="-4"/>
        </w:rPr>
        <w:t xml:space="preserve"> </w:t>
      </w:r>
      <w:r w:rsidRPr="00FE520E">
        <w:rPr>
          <w:spacing w:val="-2"/>
        </w:rPr>
        <w:t>сестры:</w:t>
      </w:r>
    </w:p>
    <w:p w14:paraId="269BE73D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spacing w:line="274" w:lineRule="exact"/>
        <w:ind w:left="1120" w:hanging="7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Обеспечивает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выполнение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мероприятий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по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охране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жизни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здоровья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детей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pacing w:val="-4"/>
          <w:sz w:val="24"/>
          <w:szCs w:val="24"/>
        </w:rPr>
        <w:t>ДОУ.</w:t>
      </w:r>
    </w:p>
    <w:p w14:paraId="4602CA6E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right="231" w:hanging="72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 xml:space="preserve">Соблюдает правила и нормы охраны груда, техники безопасности и противопожарной </w:t>
      </w:r>
      <w:r w:rsidRPr="00FE520E">
        <w:rPr>
          <w:spacing w:val="-2"/>
          <w:sz w:val="24"/>
          <w:szCs w:val="24"/>
        </w:rPr>
        <w:t>безопасности.</w:t>
      </w:r>
    </w:p>
    <w:p w14:paraId="741CAB6F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  <w:tab w:val="left" w:pos="2985"/>
          <w:tab w:val="left" w:pos="4335"/>
          <w:tab w:val="left" w:pos="5102"/>
          <w:tab w:val="left" w:pos="6901"/>
          <w:tab w:val="left" w:pos="10053"/>
        </w:tabs>
        <w:ind w:left="1120" w:right="225" w:hanging="720"/>
        <w:jc w:val="both"/>
        <w:rPr>
          <w:sz w:val="24"/>
          <w:szCs w:val="24"/>
        </w:rPr>
      </w:pPr>
      <w:r w:rsidRPr="00FE520E">
        <w:rPr>
          <w:spacing w:val="-2"/>
          <w:sz w:val="24"/>
          <w:szCs w:val="24"/>
        </w:rPr>
        <w:t>Осуществляет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>контроль</w:t>
      </w:r>
      <w:r w:rsidRPr="00FE520E">
        <w:rPr>
          <w:sz w:val="24"/>
          <w:szCs w:val="24"/>
        </w:rPr>
        <w:tab/>
      </w:r>
      <w:r w:rsidRPr="00FE520E">
        <w:rPr>
          <w:spacing w:val="-4"/>
          <w:sz w:val="24"/>
          <w:szCs w:val="24"/>
        </w:rPr>
        <w:t>над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>соблюдением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>санитарно-гигиенического</w:t>
      </w:r>
      <w:r w:rsidRPr="00FE520E">
        <w:rPr>
          <w:sz w:val="24"/>
          <w:szCs w:val="24"/>
        </w:rPr>
        <w:tab/>
      </w:r>
      <w:r w:rsidRPr="00FE520E">
        <w:rPr>
          <w:spacing w:val="-10"/>
          <w:sz w:val="24"/>
          <w:szCs w:val="24"/>
        </w:rPr>
        <w:t xml:space="preserve">и </w:t>
      </w:r>
      <w:r w:rsidRPr="00FE520E">
        <w:rPr>
          <w:sz w:val="24"/>
          <w:szCs w:val="24"/>
        </w:rPr>
        <w:t>санитарно-эпидемиологического режимов во всех помещениях ДОУ.</w:t>
      </w:r>
    </w:p>
    <w:p w14:paraId="0AE9BA7D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right="231" w:hanging="72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 xml:space="preserve">Выводит заболевших и оказывает первую медицинскую помощь детям и сотрудникам </w:t>
      </w:r>
      <w:r w:rsidRPr="00FE520E">
        <w:rPr>
          <w:spacing w:val="-4"/>
          <w:sz w:val="24"/>
          <w:szCs w:val="24"/>
        </w:rPr>
        <w:t>ДОУ.</w:t>
      </w:r>
    </w:p>
    <w:p w14:paraId="43A3F5F2" w14:textId="77777777" w:rsidR="00FE520E" w:rsidRPr="00E055DB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hanging="7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Ежемесячно</w:t>
      </w:r>
      <w:r w:rsidRPr="00FE520E">
        <w:rPr>
          <w:spacing w:val="25"/>
          <w:sz w:val="24"/>
          <w:szCs w:val="24"/>
        </w:rPr>
        <w:t xml:space="preserve">  </w:t>
      </w:r>
      <w:r w:rsidRPr="00FE520E">
        <w:rPr>
          <w:sz w:val="24"/>
          <w:szCs w:val="24"/>
        </w:rPr>
        <w:t>проводит</w:t>
      </w:r>
      <w:r w:rsidRPr="00FE520E">
        <w:rPr>
          <w:spacing w:val="28"/>
          <w:sz w:val="24"/>
          <w:szCs w:val="24"/>
        </w:rPr>
        <w:t xml:space="preserve">  </w:t>
      </w:r>
      <w:r w:rsidRPr="00FE520E">
        <w:rPr>
          <w:sz w:val="24"/>
          <w:szCs w:val="24"/>
        </w:rPr>
        <w:t>учет</w:t>
      </w:r>
      <w:r w:rsidRPr="00FE520E">
        <w:rPr>
          <w:spacing w:val="27"/>
          <w:sz w:val="24"/>
          <w:szCs w:val="24"/>
        </w:rPr>
        <w:t xml:space="preserve">  </w:t>
      </w:r>
      <w:r w:rsidRPr="00FE520E">
        <w:rPr>
          <w:sz w:val="24"/>
          <w:szCs w:val="24"/>
        </w:rPr>
        <w:t>часто</w:t>
      </w:r>
      <w:r w:rsidRPr="00FE520E">
        <w:rPr>
          <w:spacing w:val="27"/>
          <w:sz w:val="24"/>
          <w:szCs w:val="24"/>
        </w:rPr>
        <w:t xml:space="preserve">  </w:t>
      </w:r>
      <w:r w:rsidRPr="00FE520E">
        <w:rPr>
          <w:sz w:val="24"/>
          <w:szCs w:val="24"/>
        </w:rPr>
        <w:t>болеющих</w:t>
      </w:r>
      <w:r w:rsidRPr="00FE520E">
        <w:rPr>
          <w:spacing w:val="28"/>
          <w:sz w:val="24"/>
          <w:szCs w:val="24"/>
        </w:rPr>
        <w:t xml:space="preserve">  </w:t>
      </w:r>
      <w:r w:rsidRPr="00FE520E">
        <w:rPr>
          <w:sz w:val="24"/>
          <w:szCs w:val="24"/>
        </w:rPr>
        <w:t>детей,</w:t>
      </w:r>
      <w:r w:rsidRPr="00FE520E">
        <w:rPr>
          <w:spacing w:val="26"/>
          <w:sz w:val="24"/>
          <w:szCs w:val="24"/>
        </w:rPr>
        <w:t xml:space="preserve">  </w:t>
      </w:r>
      <w:r w:rsidRPr="00FE520E">
        <w:rPr>
          <w:sz w:val="24"/>
          <w:szCs w:val="24"/>
        </w:rPr>
        <w:t>инфекционных</w:t>
      </w:r>
      <w:r w:rsidRPr="00FE520E">
        <w:rPr>
          <w:spacing w:val="27"/>
          <w:sz w:val="24"/>
          <w:szCs w:val="24"/>
        </w:rPr>
        <w:t xml:space="preserve">  </w:t>
      </w:r>
      <w:r w:rsidRPr="00FE520E">
        <w:rPr>
          <w:spacing w:val="-2"/>
          <w:sz w:val="24"/>
          <w:szCs w:val="24"/>
        </w:rPr>
        <w:t>заболеваний,</w:t>
      </w:r>
    </w:p>
    <w:p w14:paraId="041F2906" w14:textId="77777777" w:rsidR="00FE520E" w:rsidRPr="00FE520E" w:rsidRDefault="00FE520E" w:rsidP="00FE520E">
      <w:pPr>
        <w:pStyle w:val="a3"/>
        <w:spacing w:before="3"/>
        <w:jc w:val="both"/>
        <w:rPr>
          <w:sz w:val="24"/>
          <w:szCs w:val="24"/>
        </w:rPr>
      </w:pPr>
    </w:p>
    <w:p w14:paraId="3A757211" w14:textId="77777777" w:rsidR="00FE520E" w:rsidRPr="00FE520E" w:rsidRDefault="00FE520E" w:rsidP="00FE520E">
      <w:pPr>
        <w:pStyle w:val="a3"/>
        <w:spacing w:before="90"/>
        <w:ind w:left="1120"/>
        <w:jc w:val="both"/>
        <w:rPr>
          <w:sz w:val="24"/>
          <w:szCs w:val="24"/>
        </w:rPr>
      </w:pPr>
      <w:r w:rsidRPr="00FE520E">
        <w:rPr>
          <w:spacing w:val="-2"/>
          <w:sz w:val="24"/>
          <w:szCs w:val="24"/>
        </w:rPr>
        <w:lastRenderedPageBreak/>
        <w:t>травматизма.</w:t>
      </w:r>
    </w:p>
    <w:p w14:paraId="46A5DA6E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right="226" w:hanging="72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Распределяет детей по медицинским группам для занятий физической культурой. Осуществляет медико-педагогический контроль над организацией двигательного режима в учреждении, методикой проведения утренней гимнастики и физических занятий и их воздействием на детский организм.</w:t>
      </w:r>
    </w:p>
    <w:p w14:paraId="63B98926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hanging="7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Контролирует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проведение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закаливающих</w:t>
      </w:r>
      <w:r w:rsidRPr="00FE520E">
        <w:rPr>
          <w:spacing w:val="-2"/>
          <w:sz w:val="24"/>
          <w:szCs w:val="24"/>
        </w:rPr>
        <w:t xml:space="preserve"> мероприятий.</w:t>
      </w:r>
    </w:p>
    <w:p w14:paraId="5FCF52D1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right="236" w:hanging="72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Обеспечивает</w:t>
      </w:r>
      <w:r w:rsidRPr="00FE520E">
        <w:rPr>
          <w:spacing w:val="80"/>
          <w:w w:val="150"/>
          <w:sz w:val="24"/>
          <w:szCs w:val="24"/>
        </w:rPr>
        <w:t xml:space="preserve">  </w:t>
      </w:r>
      <w:r w:rsidRPr="00FE520E">
        <w:rPr>
          <w:sz w:val="24"/>
          <w:szCs w:val="24"/>
        </w:rPr>
        <w:t>регулярное</w:t>
      </w:r>
      <w:r w:rsidRPr="00FE520E">
        <w:rPr>
          <w:spacing w:val="80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наблюдение</w:t>
      </w:r>
      <w:r w:rsidRPr="00FE520E">
        <w:rPr>
          <w:spacing w:val="80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за</w:t>
      </w:r>
      <w:r w:rsidRPr="00FE520E">
        <w:rPr>
          <w:spacing w:val="80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диспансерной</w:t>
      </w:r>
      <w:r w:rsidRPr="00FE520E">
        <w:rPr>
          <w:spacing w:val="80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группой</w:t>
      </w:r>
      <w:r w:rsidRPr="00FE520E">
        <w:rPr>
          <w:spacing w:val="80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больных,</w:t>
      </w:r>
      <w:r w:rsidRPr="00FE520E">
        <w:rPr>
          <w:spacing w:val="80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их оздоровлением.</w:t>
      </w:r>
    </w:p>
    <w:p w14:paraId="2FA8F7DD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right="228" w:hanging="72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Доводит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до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сведения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руководителя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результаты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о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состояния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здоровья</w:t>
      </w:r>
      <w:r w:rsidRPr="00FE520E">
        <w:rPr>
          <w:spacing w:val="80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 xml:space="preserve">воспитанников, их заболеваемости, мероприятиях, направленных на укрепление их </w:t>
      </w:r>
      <w:r w:rsidRPr="00FE520E">
        <w:rPr>
          <w:spacing w:val="-2"/>
          <w:sz w:val="24"/>
          <w:szCs w:val="24"/>
        </w:rPr>
        <w:t>здоровья.</w:t>
      </w:r>
    </w:p>
    <w:p w14:paraId="0039AE42" w14:textId="77777777" w:rsidR="00FE520E" w:rsidRPr="00FE520E" w:rsidRDefault="00FE520E" w:rsidP="00FE520E">
      <w:pPr>
        <w:pStyle w:val="a5"/>
        <w:numPr>
          <w:ilvl w:val="2"/>
          <w:numId w:val="6"/>
        </w:numPr>
        <w:tabs>
          <w:tab w:val="left" w:pos="1121"/>
        </w:tabs>
        <w:ind w:left="1120" w:hanging="7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Проводит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работу</w:t>
      </w:r>
      <w:r w:rsidRPr="00FE520E">
        <w:rPr>
          <w:spacing w:val="-7"/>
          <w:sz w:val="24"/>
          <w:szCs w:val="24"/>
        </w:rPr>
        <w:t xml:space="preserve"> </w:t>
      </w:r>
      <w:r w:rsidRPr="00FE520E">
        <w:rPr>
          <w:sz w:val="24"/>
          <w:szCs w:val="24"/>
        </w:rPr>
        <w:t>по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профилактике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травматизма, учету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анализу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всех случаев</w:t>
      </w:r>
      <w:r w:rsidRPr="00FE520E">
        <w:rPr>
          <w:spacing w:val="-2"/>
          <w:sz w:val="24"/>
          <w:szCs w:val="24"/>
        </w:rPr>
        <w:t xml:space="preserve"> травм.</w:t>
      </w:r>
    </w:p>
    <w:p w14:paraId="3FDECCB4" w14:textId="77777777" w:rsidR="00FE520E" w:rsidRPr="00FE520E" w:rsidRDefault="00FE520E" w:rsidP="00FE520E">
      <w:pPr>
        <w:pStyle w:val="a5"/>
        <w:numPr>
          <w:ilvl w:val="0"/>
          <w:numId w:val="9"/>
        </w:numPr>
        <w:tabs>
          <w:tab w:val="left" w:pos="641"/>
        </w:tabs>
        <w:spacing w:before="1"/>
        <w:ind w:left="400" w:right="2629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3.12.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Оказывает</w:t>
      </w:r>
      <w:r w:rsidRPr="00FE520E">
        <w:rPr>
          <w:spacing w:val="-7"/>
          <w:sz w:val="24"/>
          <w:szCs w:val="24"/>
        </w:rPr>
        <w:t xml:space="preserve"> </w:t>
      </w:r>
      <w:r w:rsidRPr="00FE520E">
        <w:rPr>
          <w:sz w:val="24"/>
          <w:szCs w:val="24"/>
        </w:rPr>
        <w:t>доврачебную</w:t>
      </w:r>
      <w:r w:rsidRPr="00FE520E">
        <w:rPr>
          <w:spacing w:val="-7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медицинскую</w:t>
      </w:r>
      <w:r w:rsidRPr="00FE520E">
        <w:rPr>
          <w:spacing w:val="-7"/>
          <w:sz w:val="24"/>
          <w:szCs w:val="24"/>
        </w:rPr>
        <w:t xml:space="preserve"> </w:t>
      </w:r>
      <w:r w:rsidRPr="00FE520E">
        <w:rPr>
          <w:sz w:val="24"/>
          <w:szCs w:val="24"/>
        </w:rPr>
        <w:t>помощь</w:t>
      </w:r>
      <w:r w:rsidRPr="00FE520E">
        <w:rPr>
          <w:spacing w:val="-7"/>
          <w:sz w:val="24"/>
          <w:szCs w:val="24"/>
        </w:rPr>
        <w:t xml:space="preserve"> </w:t>
      </w:r>
      <w:proofErr w:type="gramStart"/>
      <w:r w:rsidRPr="00FE520E">
        <w:rPr>
          <w:sz w:val="24"/>
          <w:szCs w:val="24"/>
        </w:rPr>
        <w:t>нуждающимся..</w:t>
      </w:r>
      <w:proofErr w:type="gramEnd"/>
      <w:r w:rsidRPr="00FE520E">
        <w:rPr>
          <w:sz w:val="24"/>
          <w:szCs w:val="24"/>
        </w:rPr>
        <w:t xml:space="preserve"> 3.3.13.Контролирует летнюю оздоровительную работу с детьми.</w:t>
      </w:r>
    </w:p>
    <w:p w14:paraId="615FEE1B" w14:textId="77777777" w:rsidR="00FE520E" w:rsidRPr="00FE520E" w:rsidRDefault="00FE520E" w:rsidP="00FE520E">
      <w:pPr>
        <w:pStyle w:val="a5"/>
        <w:numPr>
          <w:ilvl w:val="2"/>
          <w:numId w:val="5"/>
        </w:numPr>
        <w:tabs>
          <w:tab w:val="left" w:pos="1121"/>
        </w:tabs>
        <w:ind w:right="222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Совместно с врачом готовит заявки на приобретение необходимых медикаментов, дезинфицирующих средств, медицинского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инструмента и оборудования, отвечает за их правильное хранение и учѐт.</w:t>
      </w:r>
    </w:p>
    <w:p w14:paraId="383E6C6F" w14:textId="77777777" w:rsidR="00FE520E" w:rsidRPr="00FE520E" w:rsidRDefault="00FE520E" w:rsidP="00FE520E">
      <w:pPr>
        <w:pStyle w:val="a5"/>
        <w:numPr>
          <w:ilvl w:val="2"/>
          <w:numId w:val="5"/>
        </w:numPr>
        <w:tabs>
          <w:tab w:val="left" w:pos="1121"/>
        </w:tabs>
        <w:ind w:right="23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 xml:space="preserve">Планирует вакцинации и контролирует состояние здоровья детей, делает анализ </w:t>
      </w:r>
      <w:r w:rsidRPr="00FE520E">
        <w:rPr>
          <w:spacing w:val="-2"/>
          <w:sz w:val="24"/>
          <w:szCs w:val="24"/>
        </w:rPr>
        <w:t>заболеваемости.</w:t>
      </w:r>
    </w:p>
    <w:p w14:paraId="4DD2A402" w14:textId="77777777" w:rsidR="00FE520E" w:rsidRPr="00FE520E" w:rsidRDefault="00FE520E" w:rsidP="00FE520E">
      <w:pPr>
        <w:pStyle w:val="a5"/>
        <w:numPr>
          <w:ilvl w:val="2"/>
          <w:numId w:val="5"/>
        </w:numPr>
        <w:tabs>
          <w:tab w:val="left" w:pos="1121"/>
        </w:tabs>
        <w:ind w:right="223"/>
        <w:jc w:val="both"/>
        <w:rPr>
          <w:sz w:val="24"/>
          <w:szCs w:val="24"/>
        </w:rPr>
      </w:pPr>
      <w:proofErr w:type="gramStart"/>
      <w:r w:rsidRPr="00FE520E">
        <w:rPr>
          <w:sz w:val="24"/>
          <w:szCs w:val="24"/>
        </w:rPr>
        <w:t>Проводит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санитарно</w:t>
      </w:r>
      <w:proofErr w:type="gramEnd"/>
      <w:r w:rsidRPr="00FE520E">
        <w:rPr>
          <w:sz w:val="24"/>
          <w:szCs w:val="24"/>
        </w:rPr>
        <w:t>-просветительную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работу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среди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сотрудников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и родителей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по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гигиеническому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воспитанию,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формированию</w:t>
      </w:r>
      <w:r w:rsidRPr="00FE520E">
        <w:rPr>
          <w:spacing w:val="80"/>
          <w:sz w:val="24"/>
          <w:szCs w:val="24"/>
        </w:rPr>
        <w:t xml:space="preserve">  </w:t>
      </w:r>
      <w:r w:rsidRPr="00FE520E">
        <w:rPr>
          <w:sz w:val="24"/>
          <w:szCs w:val="24"/>
        </w:rPr>
        <w:t>навыков здорового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образа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жизни,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профилактике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гепатита В и С, ВИЧ-инфекции и других инфекционных заболеваний.</w:t>
      </w:r>
    </w:p>
    <w:p w14:paraId="24EAB7B8" w14:textId="77777777" w:rsidR="00FE520E" w:rsidRPr="00FE520E" w:rsidRDefault="00FE520E" w:rsidP="00FE520E">
      <w:pPr>
        <w:pStyle w:val="a5"/>
        <w:numPr>
          <w:ilvl w:val="2"/>
          <w:numId w:val="5"/>
        </w:numPr>
        <w:tabs>
          <w:tab w:val="left" w:pos="1121"/>
        </w:tabs>
        <w:ind w:right="22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В части осуществления контроля за работой пищеблока и его персонала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 xml:space="preserve">медицинская </w:t>
      </w:r>
      <w:r w:rsidRPr="00FE520E">
        <w:rPr>
          <w:spacing w:val="-2"/>
          <w:sz w:val="24"/>
          <w:szCs w:val="24"/>
        </w:rPr>
        <w:t>сестра:</w:t>
      </w:r>
    </w:p>
    <w:p w14:paraId="5B96E343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ind w:left="1252" w:hanging="145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контролирует</w:t>
      </w:r>
      <w:r w:rsidRPr="00FE520E">
        <w:rPr>
          <w:spacing w:val="-8"/>
          <w:sz w:val="24"/>
          <w:szCs w:val="24"/>
        </w:rPr>
        <w:t xml:space="preserve"> </w:t>
      </w:r>
      <w:r w:rsidRPr="00FE520E">
        <w:rPr>
          <w:sz w:val="24"/>
          <w:szCs w:val="24"/>
        </w:rPr>
        <w:t>соблюдение</w:t>
      </w:r>
      <w:r w:rsidRPr="00FE520E">
        <w:rPr>
          <w:spacing w:val="-7"/>
          <w:sz w:val="24"/>
          <w:szCs w:val="24"/>
        </w:rPr>
        <w:t xml:space="preserve"> </w:t>
      </w:r>
      <w:r w:rsidRPr="00FE520E">
        <w:rPr>
          <w:sz w:val="24"/>
          <w:szCs w:val="24"/>
        </w:rPr>
        <w:t>санитарно-гигиенических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правил;</w:t>
      </w:r>
    </w:p>
    <w:p w14:paraId="46995DE0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spacing w:before="4" w:line="237" w:lineRule="auto"/>
        <w:ind w:right="225" w:firstLine="424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контролирует процесс приготовления пищи и соблюдение технологического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процесса;</w:t>
      </w:r>
    </w:p>
    <w:p w14:paraId="04B340BB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spacing w:before="4" w:line="237" w:lineRule="auto"/>
        <w:ind w:left="1223" w:right="497" w:hanging="116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осуществляет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контроль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за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санитарным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состоянием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пищеблока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соблюдением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личной гигиены его работниками;</w:t>
      </w:r>
    </w:p>
    <w:p w14:paraId="6BC6FE0D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spacing w:before="2" w:line="293" w:lineRule="exact"/>
        <w:ind w:left="1252" w:hanging="145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контролирует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качество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продуктов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при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их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поступлении,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хранения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реализации;</w:t>
      </w:r>
    </w:p>
    <w:p w14:paraId="4C0D3ACC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spacing w:before="2" w:line="237" w:lineRule="auto"/>
        <w:ind w:left="1252" w:right="227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контролирует проведение С – витаминизации готовой пищи, осуществляет контроль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 xml:space="preserve">за </w:t>
      </w:r>
      <w:proofErr w:type="gramStart"/>
      <w:r w:rsidRPr="00FE520E">
        <w:rPr>
          <w:sz w:val="24"/>
          <w:szCs w:val="24"/>
        </w:rPr>
        <w:t>48 часовой</w:t>
      </w:r>
      <w:proofErr w:type="gramEnd"/>
      <w:r w:rsidRPr="00FE520E">
        <w:rPr>
          <w:sz w:val="24"/>
          <w:szCs w:val="24"/>
        </w:rPr>
        <w:t xml:space="preserve"> пробой, несет ответственность за проведение витаминизации блюд;</w:t>
      </w:r>
    </w:p>
    <w:p w14:paraId="32958A8A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  <w:tab w:val="left" w:pos="2552"/>
          <w:tab w:val="left" w:pos="3856"/>
          <w:tab w:val="left" w:pos="4626"/>
          <w:tab w:val="left" w:pos="5065"/>
          <w:tab w:val="left" w:pos="6467"/>
          <w:tab w:val="left" w:pos="7199"/>
          <w:tab w:val="left" w:pos="8386"/>
          <w:tab w:val="left" w:pos="9271"/>
        </w:tabs>
        <w:spacing w:before="5" w:line="237" w:lineRule="auto"/>
        <w:ind w:left="1252" w:right="230"/>
        <w:jc w:val="both"/>
        <w:rPr>
          <w:sz w:val="24"/>
          <w:szCs w:val="24"/>
        </w:rPr>
      </w:pPr>
      <w:r w:rsidRPr="00FE520E">
        <w:rPr>
          <w:spacing w:val="-2"/>
          <w:sz w:val="24"/>
          <w:szCs w:val="24"/>
        </w:rPr>
        <w:t>ежедневно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>составляет</w:t>
      </w:r>
      <w:r w:rsidRPr="00FE520E">
        <w:rPr>
          <w:sz w:val="24"/>
          <w:szCs w:val="24"/>
        </w:rPr>
        <w:tab/>
      </w:r>
      <w:r w:rsidRPr="00FE520E">
        <w:rPr>
          <w:spacing w:val="-4"/>
          <w:sz w:val="24"/>
          <w:szCs w:val="24"/>
        </w:rPr>
        <w:t>меню</w:t>
      </w:r>
      <w:r w:rsidRPr="00FE520E">
        <w:rPr>
          <w:sz w:val="24"/>
          <w:szCs w:val="24"/>
        </w:rPr>
        <w:tab/>
      </w:r>
      <w:r w:rsidRPr="00FE520E">
        <w:rPr>
          <w:spacing w:val="-6"/>
          <w:sz w:val="24"/>
          <w:szCs w:val="24"/>
        </w:rPr>
        <w:t>на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>следующий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>день,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>соблюдая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>нормы</w:t>
      </w:r>
      <w:r w:rsidRPr="00FE520E">
        <w:rPr>
          <w:sz w:val="24"/>
          <w:szCs w:val="24"/>
        </w:rPr>
        <w:tab/>
      </w:r>
      <w:r w:rsidRPr="00FE520E">
        <w:rPr>
          <w:spacing w:val="-2"/>
          <w:sz w:val="24"/>
          <w:szCs w:val="24"/>
        </w:rPr>
        <w:t xml:space="preserve">согласно </w:t>
      </w:r>
      <w:r w:rsidRPr="00FE520E">
        <w:rPr>
          <w:sz w:val="24"/>
          <w:szCs w:val="24"/>
        </w:rPr>
        <w:t>централизованного меню;</w:t>
      </w:r>
    </w:p>
    <w:p w14:paraId="2DF08F39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spacing w:before="2"/>
        <w:ind w:left="1252" w:hanging="145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ведет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картотеку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блюд;</w:t>
      </w:r>
    </w:p>
    <w:p w14:paraId="00B3554D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spacing w:before="4" w:line="237" w:lineRule="auto"/>
        <w:ind w:right="234" w:firstLine="424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контролирует правильность закладки продуктов и выхода блюд, отпуск продуктов и блюд из кухни в группы строго по режиму и нормам;</w:t>
      </w:r>
    </w:p>
    <w:p w14:paraId="7ADC2B68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spacing w:before="5" w:line="237" w:lineRule="auto"/>
        <w:ind w:left="1252" w:right="231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анализирует дневной рацион питания детей, путем ведения накопительной ведомости ассортимента используемых в меню продуктов;</w:t>
      </w:r>
    </w:p>
    <w:p w14:paraId="6B7A3D13" w14:textId="77777777" w:rsidR="00FE520E" w:rsidRPr="00FE520E" w:rsidRDefault="00FE520E" w:rsidP="00FE520E">
      <w:pPr>
        <w:pStyle w:val="a5"/>
        <w:numPr>
          <w:ilvl w:val="3"/>
          <w:numId w:val="5"/>
        </w:numPr>
        <w:tabs>
          <w:tab w:val="left" w:pos="1253"/>
        </w:tabs>
        <w:spacing w:before="4" w:line="237" w:lineRule="auto"/>
        <w:ind w:right="234" w:firstLine="424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снимает</w:t>
      </w:r>
      <w:r w:rsidRPr="00FE520E">
        <w:rPr>
          <w:spacing w:val="32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пробу</w:t>
      </w:r>
      <w:r w:rsidRPr="00FE520E">
        <w:rPr>
          <w:spacing w:val="25"/>
          <w:sz w:val="24"/>
          <w:szCs w:val="24"/>
        </w:rPr>
        <w:t xml:space="preserve"> </w:t>
      </w:r>
      <w:r w:rsidRPr="00FE520E">
        <w:rPr>
          <w:sz w:val="24"/>
          <w:szCs w:val="24"/>
        </w:rPr>
        <w:t>с</w:t>
      </w:r>
      <w:r w:rsidRPr="00FE520E">
        <w:rPr>
          <w:spacing w:val="30"/>
          <w:sz w:val="24"/>
          <w:szCs w:val="24"/>
        </w:rPr>
        <w:t xml:space="preserve"> </w:t>
      </w:r>
      <w:r w:rsidRPr="00FE520E">
        <w:rPr>
          <w:sz w:val="24"/>
          <w:szCs w:val="24"/>
        </w:rPr>
        <w:t>пищи</w:t>
      </w:r>
      <w:r w:rsidRPr="00FE520E">
        <w:rPr>
          <w:spacing w:val="30"/>
          <w:sz w:val="24"/>
          <w:szCs w:val="24"/>
        </w:rPr>
        <w:t xml:space="preserve"> </w:t>
      </w:r>
      <w:r w:rsidRPr="00FE520E">
        <w:rPr>
          <w:sz w:val="24"/>
          <w:szCs w:val="24"/>
        </w:rPr>
        <w:t>перед</w:t>
      </w:r>
      <w:r w:rsidRPr="00FE520E">
        <w:rPr>
          <w:spacing w:val="32"/>
          <w:sz w:val="24"/>
          <w:szCs w:val="24"/>
        </w:rPr>
        <w:t xml:space="preserve"> </w:t>
      </w:r>
      <w:r w:rsidRPr="00FE520E">
        <w:rPr>
          <w:sz w:val="24"/>
          <w:szCs w:val="24"/>
        </w:rPr>
        <w:t>подачей</w:t>
      </w:r>
      <w:r w:rsidRPr="00FE520E">
        <w:rPr>
          <w:spacing w:val="32"/>
          <w:sz w:val="24"/>
          <w:szCs w:val="24"/>
        </w:rPr>
        <w:t xml:space="preserve"> </w:t>
      </w:r>
      <w:r w:rsidRPr="00FE520E">
        <w:rPr>
          <w:sz w:val="24"/>
          <w:szCs w:val="24"/>
        </w:rPr>
        <w:t>ее</w:t>
      </w:r>
      <w:r w:rsidRPr="00FE520E">
        <w:rPr>
          <w:spacing w:val="30"/>
          <w:sz w:val="24"/>
          <w:szCs w:val="24"/>
        </w:rPr>
        <w:t xml:space="preserve"> </w:t>
      </w:r>
      <w:r w:rsidRPr="00FE520E">
        <w:rPr>
          <w:sz w:val="24"/>
          <w:szCs w:val="24"/>
        </w:rPr>
        <w:t>на</w:t>
      </w:r>
      <w:r w:rsidRPr="00FE520E">
        <w:rPr>
          <w:spacing w:val="30"/>
          <w:sz w:val="24"/>
          <w:szCs w:val="24"/>
        </w:rPr>
        <w:t xml:space="preserve"> </w:t>
      </w:r>
      <w:r w:rsidRPr="00FE520E">
        <w:rPr>
          <w:sz w:val="24"/>
          <w:szCs w:val="24"/>
        </w:rPr>
        <w:t>стол</w:t>
      </w:r>
      <w:r w:rsidRPr="00FE520E">
        <w:rPr>
          <w:spacing w:val="32"/>
          <w:sz w:val="24"/>
          <w:szCs w:val="24"/>
        </w:rPr>
        <w:t xml:space="preserve"> </w:t>
      </w:r>
      <w:r w:rsidRPr="00FE520E">
        <w:rPr>
          <w:sz w:val="24"/>
          <w:szCs w:val="24"/>
        </w:rPr>
        <w:t>с</w:t>
      </w:r>
      <w:r w:rsidRPr="00FE520E">
        <w:rPr>
          <w:spacing w:val="30"/>
          <w:sz w:val="24"/>
          <w:szCs w:val="24"/>
        </w:rPr>
        <w:t xml:space="preserve"> </w:t>
      </w:r>
      <w:r w:rsidRPr="00FE520E">
        <w:rPr>
          <w:sz w:val="24"/>
          <w:szCs w:val="24"/>
        </w:rPr>
        <w:t>отметкой</w:t>
      </w:r>
      <w:r w:rsidRPr="00FE520E">
        <w:rPr>
          <w:spacing w:val="32"/>
          <w:sz w:val="24"/>
          <w:szCs w:val="24"/>
        </w:rPr>
        <w:t xml:space="preserve"> </w:t>
      </w:r>
      <w:r w:rsidRPr="00FE520E">
        <w:rPr>
          <w:sz w:val="24"/>
          <w:szCs w:val="24"/>
        </w:rPr>
        <w:t>результатов</w:t>
      </w:r>
      <w:r w:rsidRPr="00FE520E">
        <w:rPr>
          <w:spacing w:val="31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31"/>
          <w:sz w:val="24"/>
          <w:szCs w:val="24"/>
        </w:rPr>
        <w:t xml:space="preserve"> </w:t>
      </w:r>
      <w:r w:rsidRPr="00FE520E">
        <w:rPr>
          <w:sz w:val="24"/>
          <w:szCs w:val="24"/>
        </w:rPr>
        <w:t>журнале "Бракераж готовой продукции"</w:t>
      </w:r>
    </w:p>
    <w:p w14:paraId="4B85F6DD" w14:textId="77777777" w:rsidR="00FE520E" w:rsidRPr="00FE520E" w:rsidRDefault="00FE520E" w:rsidP="00FE520E">
      <w:pPr>
        <w:pStyle w:val="a5"/>
        <w:numPr>
          <w:ilvl w:val="2"/>
          <w:numId w:val="5"/>
        </w:numPr>
        <w:tabs>
          <w:tab w:val="left" w:pos="1121"/>
        </w:tabs>
        <w:ind w:right="223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Медицинская сестра вправе требовать от сотрудников ДОУ соблюдения санитарных норм и правил в организации учебно-воспитательного процесса. Факты нарушения санитарных норм и правил в организации учебно-воспитательного процесса медицинская сестра своевременно доводит до сведения заведующего ДОУ.</w:t>
      </w:r>
    </w:p>
    <w:p w14:paraId="6D5C6AF4" w14:textId="77777777" w:rsidR="00FE520E" w:rsidRPr="00FE520E" w:rsidRDefault="00FE520E" w:rsidP="00FE520E">
      <w:pPr>
        <w:pStyle w:val="a5"/>
        <w:numPr>
          <w:ilvl w:val="2"/>
          <w:numId w:val="5"/>
        </w:numPr>
        <w:tabs>
          <w:tab w:val="left" w:pos="1062"/>
        </w:tabs>
        <w:spacing w:before="1"/>
        <w:ind w:left="400" w:right="230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Обеспечивает своевременное заполнение установленной отчетной документации. 3.3.20.Контролирует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выполнение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группового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режима,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гигиенических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условий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проведения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отдельных</w:t>
      </w:r>
      <w:r w:rsidRPr="00FE520E">
        <w:rPr>
          <w:spacing w:val="36"/>
          <w:sz w:val="24"/>
          <w:szCs w:val="24"/>
        </w:rPr>
        <w:t xml:space="preserve"> </w:t>
      </w:r>
      <w:r w:rsidRPr="00FE520E">
        <w:rPr>
          <w:sz w:val="24"/>
          <w:szCs w:val="24"/>
        </w:rPr>
        <w:t>режимных</w:t>
      </w:r>
      <w:r w:rsidRPr="00FE520E">
        <w:rPr>
          <w:spacing w:val="33"/>
          <w:sz w:val="24"/>
          <w:szCs w:val="24"/>
        </w:rPr>
        <w:t xml:space="preserve"> </w:t>
      </w:r>
      <w:r w:rsidRPr="00FE520E">
        <w:rPr>
          <w:sz w:val="24"/>
          <w:szCs w:val="24"/>
        </w:rPr>
        <w:t>моментов,</w:t>
      </w:r>
      <w:r w:rsidRPr="00FE520E">
        <w:rPr>
          <w:spacing w:val="33"/>
          <w:sz w:val="24"/>
          <w:szCs w:val="24"/>
        </w:rPr>
        <w:t xml:space="preserve"> </w:t>
      </w:r>
      <w:r w:rsidRPr="00FE520E">
        <w:rPr>
          <w:sz w:val="24"/>
          <w:szCs w:val="24"/>
        </w:rPr>
        <w:t>делает</w:t>
      </w:r>
      <w:r w:rsidRPr="00FE520E">
        <w:rPr>
          <w:spacing w:val="34"/>
          <w:sz w:val="24"/>
          <w:szCs w:val="24"/>
        </w:rPr>
        <w:t xml:space="preserve"> </w:t>
      </w:r>
      <w:r w:rsidRPr="00FE520E">
        <w:rPr>
          <w:sz w:val="24"/>
          <w:szCs w:val="24"/>
        </w:rPr>
        <w:t>соответствующие</w:t>
      </w:r>
      <w:r w:rsidRPr="00FE520E">
        <w:rPr>
          <w:spacing w:val="39"/>
          <w:sz w:val="24"/>
          <w:szCs w:val="24"/>
        </w:rPr>
        <w:t xml:space="preserve"> </w:t>
      </w:r>
      <w:r w:rsidRPr="00FE520E">
        <w:rPr>
          <w:sz w:val="24"/>
          <w:szCs w:val="24"/>
        </w:rPr>
        <w:t>указания</w:t>
      </w:r>
      <w:r w:rsidRPr="00FE520E">
        <w:rPr>
          <w:spacing w:val="34"/>
          <w:sz w:val="24"/>
          <w:szCs w:val="24"/>
        </w:rPr>
        <w:t xml:space="preserve"> </w:t>
      </w:r>
      <w:r w:rsidRPr="00FE520E">
        <w:rPr>
          <w:sz w:val="24"/>
          <w:szCs w:val="24"/>
        </w:rPr>
        <w:t>персоналу</w:t>
      </w:r>
      <w:r w:rsidRPr="00FE520E">
        <w:rPr>
          <w:spacing w:val="29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35"/>
          <w:sz w:val="24"/>
          <w:szCs w:val="24"/>
        </w:rPr>
        <w:t xml:space="preserve"> </w:t>
      </w:r>
      <w:r w:rsidRPr="00FE520E">
        <w:rPr>
          <w:sz w:val="24"/>
          <w:szCs w:val="24"/>
        </w:rPr>
        <w:t>доводит</w:t>
      </w:r>
      <w:r w:rsidRPr="00FE520E">
        <w:rPr>
          <w:spacing w:val="37"/>
          <w:sz w:val="24"/>
          <w:szCs w:val="24"/>
        </w:rPr>
        <w:t xml:space="preserve"> </w:t>
      </w:r>
      <w:r w:rsidRPr="00FE520E">
        <w:rPr>
          <w:sz w:val="24"/>
          <w:szCs w:val="24"/>
        </w:rPr>
        <w:t>до сведения врача, заведующий в случаях нарушения режима.</w:t>
      </w:r>
    </w:p>
    <w:p w14:paraId="0D7FF759" w14:textId="77777777" w:rsidR="00FE520E" w:rsidRDefault="00FE520E" w:rsidP="00FE520E">
      <w:pPr>
        <w:jc w:val="both"/>
        <w:rPr>
          <w:sz w:val="24"/>
          <w:szCs w:val="24"/>
        </w:rPr>
      </w:pPr>
    </w:p>
    <w:p w14:paraId="0140C99B" w14:textId="77777777" w:rsidR="00FE520E" w:rsidRPr="00FE520E" w:rsidRDefault="00FE520E" w:rsidP="00FE520E">
      <w:pPr>
        <w:pStyle w:val="a5"/>
        <w:numPr>
          <w:ilvl w:val="2"/>
          <w:numId w:val="4"/>
        </w:numPr>
        <w:tabs>
          <w:tab w:val="left" w:pos="1062"/>
        </w:tabs>
        <w:spacing w:before="90"/>
        <w:ind w:right="225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lastRenderedPageBreak/>
        <w:t>Осуществляет связь с детской поликлиникой и по показаниям проводит соответствующие противоэпидемические мероприятия, привлекая к этому персонал групп.</w:t>
      </w:r>
    </w:p>
    <w:p w14:paraId="2D830298" w14:textId="77777777" w:rsidR="00FE520E" w:rsidRPr="00FE520E" w:rsidRDefault="00FE520E" w:rsidP="00FE520E">
      <w:pPr>
        <w:pStyle w:val="a5"/>
        <w:numPr>
          <w:ilvl w:val="2"/>
          <w:numId w:val="4"/>
        </w:numPr>
        <w:tabs>
          <w:tab w:val="left" w:pos="1062"/>
        </w:tabs>
        <w:ind w:right="229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Обеспечивает совместно с персоналом правильную работу фильтра во время утреннего приѐма детей в группы.</w:t>
      </w:r>
    </w:p>
    <w:p w14:paraId="16075F68" w14:textId="77777777" w:rsidR="00FE520E" w:rsidRPr="00FE520E" w:rsidRDefault="00FE520E" w:rsidP="00FE520E">
      <w:pPr>
        <w:pStyle w:val="a5"/>
        <w:numPr>
          <w:ilvl w:val="2"/>
          <w:numId w:val="4"/>
        </w:numPr>
        <w:tabs>
          <w:tab w:val="left" w:pos="1062"/>
        </w:tabs>
        <w:ind w:right="222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Ведет учет ежедневной посещаемости детей ДОУ, отчетно-учетную документацию, обслуживает заболевшего ребенка до его удаления из ДОУ.</w:t>
      </w:r>
    </w:p>
    <w:p w14:paraId="33E3E41F" w14:textId="77777777" w:rsidR="00FE520E" w:rsidRPr="00FE520E" w:rsidRDefault="00FE520E" w:rsidP="00FE520E">
      <w:pPr>
        <w:pStyle w:val="a5"/>
        <w:numPr>
          <w:ilvl w:val="2"/>
          <w:numId w:val="4"/>
        </w:numPr>
        <w:tabs>
          <w:tab w:val="left" w:pos="1062"/>
        </w:tabs>
        <w:ind w:right="224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Составляет графики ежедневной уборки младшими воспитателями всех помещений ДОУ, контролирует еѐ качество. Контролирует смену белья на группах. Осуществляет контроль за правильным температурным и воздушным режимом в помещении групп.</w:t>
      </w:r>
    </w:p>
    <w:p w14:paraId="48B35875" w14:textId="77777777" w:rsidR="00FE520E" w:rsidRPr="00FE520E" w:rsidRDefault="00FE520E" w:rsidP="00FE520E">
      <w:pPr>
        <w:pStyle w:val="a5"/>
        <w:numPr>
          <w:ilvl w:val="2"/>
          <w:numId w:val="4"/>
        </w:numPr>
        <w:tabs>
          <w:tab w:val="left" w:pos="1062"/>
        </w:tabs>
        <w:ind w:left="1061" w:hanging="662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Организует,</w:t>
      </w:r>
      <w:r w:rsidRPr="00FE520E">
        <w:rPr>
          <w:spacing w:val="-6"/>
          <w:sz w:val="24"/>
          <w:szCs w:val="24"/>
        </w:rPr>
        <w:t xml:space="preserve"> </w:t>
      </w:r>
      <w:proofErr w:type="gramStart"/>
      <w:r w:rsidRPr="00FE520E">
        <w:rPr>
          <w:sz w:val="24"/>
          <w:szCs w:val="24"/>
        </w:rPr>
        <w:t>согласно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графика</w:t>
      </w:r>
      <w:proofErr w:type="gramEnd"/>
      <w:r w:rsidRPr="00FE520E">
        <w:rPr>
          <w:sz w:val="24"/>
          <w:szCs w:val="24"/>
        </w:rPr>
        <w:t>,</w:t>
      </w:r>
      <w:r w:rsidRPr="00FE520E">
        <w:rPr>
          <w:spacing w:val="54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проведение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медицинских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осмотров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персонала</w:t>
      </w:r>
      <w:r w:rsidRPr="00FE520E">
        <w:rPr>
          <w:spacing w:val="-4"/>
          <w:sz w:val="24"/>
          <w:szCs w:val="24"/>
        </w:rPr>
        <w:t xml:space="preserve"> ДОУ.</w:t>
      </w:r>
    </w:p>
    <w:p w14:paraId="235564DF" w14:textId="77777777" w:rsidR="00FE520E" w:rsidRPr="00FE520E" w:rsidRDefault="00FE520E" w:rsidP="00FE520E">
      <w:pPr>
        <w:pStyle w:val="a3"/>
        <w:spacing w:before="5"/>
        <w:jc w:val="both"/>
        <w:rPr>
          <w:sz w:val="24"/>
          <w:szCs w:val="24"/>
        </w:rPr>
      </w:pPr>
    </w:p>
    <w:p w14:paraId="1E0B916F" w14:textId="77777777" w:rsidR="00FE520E" w:rsidRPr="00FE520E" w:rsidRDefault="00FE520E" w:rsidP="00FE520E">
      <w:pPr>
        <w:pStyle w:val="11"/>
        <w:numPr>
          <w:ilvl w:val="0"/>
          <w:numId w:val="9"/>
        </w:numPr>
        <w:tabs>
          <w:tab w:val="left" w:pos="641"/>
        </w:tabs>
        <w:ind w:left="640" w:hanging="241"/>
        <w:jc w:val="both"/>
      </w:pPr>
      <w:r w:rsidRPr="00FE520E">
        <w:t>ПРАВА</w:t>
      </w:r>
      <w:r w:rsidRPr="00FE520E">
        <w:rPr>
          <w:spacing w:val="-6"/>
        </w:rPr>
        <w:t xml:space="preserve"> </w:t>
      </w:r>
      <w:r w:rsidRPr="00FE520E">
        <w:t>СОТРУДНИКОВ</w:t>
      </w:r>
      <w:r w:rsidRPr="00FE520E">
        <w:rPr>
          <w:spacing w:val="-2"/>
        </w:rPr>
        <w:t xml:space="preserve"> </w:t>
      </w:r>
      <w:r w:rsidRPr="00FE520E">
        <w:t>МЕДИЦИНСКОГО</w:t>
      </w:r>
      <w:r w:rsidRPr="00FE520E">
        <w:rPr>
          <w:spacing w:val="-2"/>
        </w:rPr>
        <w:t xml:space="preserve"> КАБИНЕТА.</w:t>
      </w:r>
    </w:p>
    <w:p w14:paraId="3CD721AC" w14:textId="77777777" w:rsidR="00FE520E" w:rsidRPr="00FE520E" w:rsidRDefault="00FE520E" w:rsidP="00FE520E">
      <w:pPr>
        <w:pStyle w:val="a3"/>
        <w:spacing w:before="7"/>
        <w:jc w:val="both"/>
        <w:rPr>
          <w:b/>
          <w:sz w:val="24"/>
          <w:szCs w:val="24"/>
        </w:rPr>
      </w:pPr>
    </w:p>
    <w:p w14:paraId="24338EDD" w14:textId="77777777" w:rsidR="00FE520E" w:rsidRPr="00FE520E" w:rsidRDefault="00FE520E" w:rsidP="00FE520E">
      <w:pPr>
        <w:pStyle w:val="a3"/>
        <w:spacing w:before="1"/>
        <w:ind w:left="40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Медицинский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персонал</w:t>
      </w:r>
      <w:r w:rsidRPr="00FE520E">
        <w:rPr>
          <w:spacing w:val="-8"/>
          <w:sz w:val="24"/>
          <w:szCs w:val="24"/>
        </w:rPr>
        <w:t xml:space="preserve"> </w:t>
      </w:r>
      <w:r w:rsidRPr="00FE520E">
        <w:rPr>
          <w:sz w:val="24"/>
          <w:szCs w:val="24"/>
        </w:rPr>
        <w:t>имеет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право:</w:t>
      </w:r>
    </w:p>
    <w:p w14:paraId="68FC83C8" w14:textId="77777777" w:rsidR="00FE520E" w:rsidRPr="00FE520E" w:rsidRDefault="00FE520E" w:rsidP="00FE520E">
      <w:pPr>
        <w:pStyle w:val="a5"/>
        <w:numPr>
          <w:ilvl w:val="1"/>
          <w:numId w:val="9"/>
        </w:numPr>
        <w:tabs>
          <w:tab w:val="left" w:pos="977"/>
        </w:tabs>
        <w:ind w:left="400" w:right="229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Знакомиться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с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проектами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решений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руководителя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ДОУ, решениями органов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управления ДОУ, относящимися к их деятельности.</w:t>
      </w:r>
    </w:p>
    <w:p w14:paraId="3A588525" w14:textId="77777777" w:rsidR="00FE520E" w:rsidRPr="00FE520E" w:rsidRDefault="00FE520E" w:rsidP="00FE520E">
      <w:pPr>
        <w:pStyle w:val="a5"/>
        <w:numPr>
          <w:ilvl w:val="1"/>
          <w:numId w:val="9"/>
        </w:numPr>
        <w:tabs>
          <w:tab w:val="left" w:pos="847"/>
        </w:tabs>
        <w:ind w:left="400" w:right="224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Отказаться от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выполнения распоряжений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администрации учреждения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тех случаях,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когда они противоречат профессиональным этическим принципам или задачам работы, определяемым настоящим положением.</w:t>
      </w:r>
    </w:p>
    <w:p w14:paraId="70F8AF16" w14:textId="77777777" w:rsidR="00FE520E" w:rsidRPr="00FE520E" w:rsidRDefault="00FE520E" w:rsidP="00FE520E">
      <w:pPr>
        <w:pStyle w:val="a5"/>
        <w:numPr>
          <w:ilvl w:val="1"/>
          <w:numId w:val="9"/>
        </w:numPr>
        <w:tabs>
          <w:tab w:val="left" w:pos="929"/>
        </w:tabs>
        <w:ind w:left="400" w:right="228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Требовать от администрации учреждения создания условий,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необходимых для выполнения профессиональных обязанностей.</w:t>
      </w:r>
    </w:p>
    <w:p w14:paraId="0F61C63F" w14:textId="77777777" w:rsidR="00FE520E" w:rsidRPr="00FE520E" w:rsidRDefault="00FE520E" w:rsidP="00FE520E">
      <w:pPr>
        <w:pStyle w:val="a3"/>
        <w:ind w:left="400" w:right="224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4.4 Совместно с врачом, определять конкретные задачи работы с детьми, педагогами., родителями; выбирать формы и методы этой работы, решать вопросы об очерѐдности проведения различных видов работ, выделении приоритетных направлений деятельности в определенный период.</w:t>
      </w:r>
    </w:p>
    <w:p w14:paraId="34FF1E0D" w14:textId="77777777" w:rsidR="00FE520E" w:rsidRPr="00FE520E" w:rsidRDefault="00FE520E" w:rsidP="00FE520E">
      <w:pPr>
        <w:pStyle w:val="a5"/>
        <w:numPr>
          <w:ilvl w:val="1"/>
          <w:numId w:val="3"/>
        </w:numPr>
        <w:tabs>
          <w:tab w:val="left" w:pos="828"/>
        </w:tabs>
        <w:ind w:right="223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Участвовать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работе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педагогического совета ДОУ и</w:t>
      </w:r>
      <w:r w:rsidRPr="00FE520E">
        <w:rPr>
          <w:spacing w:val="80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медико-педагогических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комиссиях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по вопросам, связанным с переводом ребенка из одной группы в другую, построении обучения по индивидуальным программам (с учетом психофизиологических особенностей ребенка), переводе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детей во вспомогательные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воспитательные учреждения и т.д.</w:t>
      </w:r>
    </w:p>
    <w:p w14:paraId="3A30B748" w14:textId="77777777" w:rsidR="00FE520E" w:rsidRPr="00FE520E" w:rsidRDefault="00FE520E" w:rsidP="00FE520E">
      <w:pPr>
        <w:pStyle w:val="a5"/>
        <w:numPr>
          <w:ilvl w:val="1"/>
          <w:numId w:val="3"/>
        </w:numPr>
        <w:tabs>
          <w:tab w:val="left" w:pos="852"/>
        </w:tabs>
        <w:ind w:left="940" w:right="230" w:hanging="54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Принимать участие, выступать с обобщением опыта своей работы на методических объединениях, педагогических советах, родительских собраниях, конференциях различных уровней и в органах печати.</w:t>
      </w:r>
    </w:p>
    <w:p w14:paraId="79F427D5" w14:textId="77777777" w:rsidR="00FE520E" w:rsidRPr="00FE520E" w:rsidRDefault="00FE520E" w:rsidP="00FE520E">
      <w:pPr>
        <w:pStyle w:val="a3"/>
        <w:spacing w:before="3"/>
        <w:jc w:val="both"/>
        <w:rPr>
          <w:sz w:val="24"/>
          <w:szCs w:val="24"/>
        </w:rPr>
      </w:pPr>
    </w:p>
    <w:p w14:paraId="26A91F0D" w14:textId="77777777" w:rsidR="00FE520E" w:rsidRPr="00FE520E" w:rsidRDefault="00FE520E" w:rsidP="00FE520E">
      <w:pPr>
        <w:pStyle w:val="11"/>
        <w:numPr>
          <w:ilvl w:val="0"/>
          <w:numId w:val="9"/>
        </w:numPr>
        <w:tabs>
          <w:tab w:val="left" w:pos="941"/>
        </w:tabs>
        <w:ind w:left="940" w:hanging="541"/>
        <w:jc w:val="both"/>
      </w:pPr>
      <w:r w:rsidRPr="00FE520E">
        <w:t>ОТВЕТСТВЕННОСТЬ</w:t>
      </w:r>
      <w:r w:rsidRPr="00FE520E">
        <w:rPr>
          <w:spacing w:val="-7"/>
        </w:rPr>
        <w:t xml:space="preserve"> </w:t>
      </w:r>
      <w:r w:rsidRPr="00FE520E">
        <w:t>СОТРУДНИКОВ</w:t>
      </w:r>
      <w:r w:rsidRPr="00FE520E">
        <w:rPr>
          <w:spacing w:val="-5"/>
        </w:rPr>
        <w:t xml:space="preserve"> </w:t>
      </w:r>
      <w:r w:rsidRPr="00FE520E">
        <w:t>МЕДИЦИНСКОГО</w:t>
      </w:r>
      <w:r w:rsidRPr="00FE520E">
        <w:rPr>
          <w:spacing w:val="-3"/>
        </w:rPr>
        <w:t xml:space="preserve"> </w:t>
      </w:r>
      <w:r w:rsidRPr="00FE520E">
        <w:rPr>
          <w:spacing w:val="-2"/>
        </w:rPr>
        <w:t>КАБИНЕТА</w:t>
      </w:r>
    </w:p>
    <w:p w14:paraId="4118F530" w14:textId="77777777" w:rsidR="00FE520E" w:rsidRPr="00FE520E" w:rsidRDefault="00FE520E" w:rsidP="00FE520E">
      <w:pPr>
        <w:pStyle w:val="a3"/>
        <w:jc w:val="both"/>
        <w:rPr>
          <w:b/>
          <w:sz w:val="24"/>
          <w:szCs w:val="24"/>
        </w:rPr>
      </w:pPr>
    </w:p>
    <w:p w14:paraId="75830681" w14:textId="77777777" w:rsidR="00FE520E" w:rsidRPr="00FE520E" w:rsidRDefault="00FE520E" w:rsidP="00FE520E">
      <w:pPr>
        <w:pStyle w:val="21"/>
        <w:numPr>
          <w:ilvl w:val="1"/>
          <w:numId w:val="9"/>
        </w:numPr>
        <w:tabs>
          <w:tab w:val="left" w:pos="1121"/>
        </w:tabs>
        <w:spacing w:line="274" w:lineRule="exact"/>
        <w:ind w:hanging="721"/>
        <w:jc w:val="both"/>
      </w:pPr>
      <w:r w:rsidRPr="00FE520E">
        <w:t>Медицинская</w:t>
      </w:r>
      <w:r w:rsidRPr="00FE520E">
        <w:rPr>
          <w:spacing w:val="-3"/>
        </w:rPr>
        <w:t xml:space="preserve"> </w:t>
      </w:r>
      <w:r w:rsidRPr="00FE520E">
        <w:rPr>
          <w:spacing w:val="-2"/>
        </w:rPr>
        <w:t>сестра:</w:t>
      </w:r>
    </w:p>
    <w:p w14:paraId="3E9D7B6C" w14:textId="77777777" w:rsidR="00FE520E" w:rsidRPr="00FE520E" w:rsidRDefault="00FE520E" w:rsidP="00FE520E">
      <w:pPr>
        <w:pStyle w:val="a5"/>
        <w:numPr>
          <w:ilvl w:val="2"/>
          <w:numId w:val="9"/>
        </w:numPr>
        <w:tabs>
          <w:tab w:val="left" w:pos="1109"/>
        </w:tabs>
        <w:ind w:right="220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Несет персональную ответственность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за сохранность жизни и здоровья каждого ребенка, являющегося воспитанником ДОУ.</w:t>
      </w:r>
    </w:p>
    <w:p w14:paraId="3A94C21D" w14:textId="77777777" w:rsidR="00FE520E" w:rsidRPr="00FE520E" w:rsidRDefault="00FE520E" w:rsidP="00FE520E">
      <w:pPr>
        <w:pStyle w:val="a5"/>
        <w:numPr>
          <w:ilvl w:val="2"/>
          <w:numId w:val="9"/>
        </w:numPr>
        <w:tabs>
          <w:tab w:val="left" w:pos="1109"/>
        </w:tabs>
        <w:ind w:left="1108" w:hanging="709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Отвечает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за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сохранность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имущества,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находящегося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медицинском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кабинете.</w:t>
      </w:r>
    </w:p>
    <w:p w14:paraId="77E7B13E" w14:textId="77777777" w:rsidR="00FE520E" w:rsidRPr="00FE520E" w:rsidRDefault="00FE520E" w:rsidP="00FE520E">
      <w:pPr>
        <w:pStyle w:val="a5"/>
        <w:numPr>
          <w:ilvl w:val="2"/>
          <w:numId w:val="9"/>
        </w:numPr>
        <w:tabs>
          <w:tab w:val="left" w:pos="1109"/>
        </w:tabs>
        <w:ind w:right="227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Несет материальную ответственность за правильное хранение, использование и реализацию медикаментов.</w:t>
      </w:r>
    </w:p>
    <w:p w14:paraId="0E878825" w14:textId="77777777" w:rsidR="00FE520E" w:rsidRPr="00FE520E" w:rsidRDefault="00FE520E" w:rsidP="00FE520E">
      <w:pPr>
        <w:pStyle w:val="a5"/>
        <w:numPr>
          <w:ilvl w:val="2"/>
          <w:numId w:val="9"/>
        </w:numPr>
        <w:tabs>
          <w:tab w:val="left" w:pos="1109"/>
        </w:tabs>
        <w:ind w:left="1108" w:hanging="709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Следит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за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состоянием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набором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медицинских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аптечек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в</w:t>
      </w:r>
      <w:r w:rsidRPr="00FE520E">
        <w:rPr>
          <w:spacing w:val="-2"/>
          <w:sz w:val="24"/>
          <w:szCs w:val="24"/>
        </w:rPr>
        <w:t xml:space="preserve"> группах.</w:t>
      </w:r>
    </w:p>
    <w:p w14:paraId="007EA739" w14:textId="77777777" w:rsidR="00FE520E" w:rsidRPr="00FE520E" w:rsidRDefault="00FE520E" w:rsidP="00FE520E">
      <w:pPr>
        <w:pStyle w:val="a5"/>
        <w:numPr>
          <w:ilvl w:val="2"/>
          <w:numId w:val="9"/>
        </w:numPr>
        <w:tabs>
          <w:tab w:val="left" w:pos="1109"/>
        </w:tabs>
        <w:ind w:right="230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 xml:space="preserve">За неисполнение обязанностей медицинская сестра несет дисциплинарную, материальную и уголовную ответственность в соответствии с действующим </w:t>
      </w:r>
      <w:r w:rsidRPr="00FE520E">
        <w:rPr>
          <w:spacing w:val="-2"/>
          <w:sz w:val="24"/>
          <w:szCs w:val="24"/>
        </w:rPr>
        <w:t>законодательством.</w:t>
      </w:r>
    </w:p>
    <w:p w14:paraId="15E1D687" w14:textId="77777777" w:rsidR="00FE520E" w:rsidRPr="00FE520E" w:rsidRDefault="00FE520E" w:rsidP="00FE520E">
      <w:pPr>
        <w:pStyle w:val="a5"/>
        <w:numPr>
          <w:ilvl w:val="2"/>
          <w:numId w:val="9"/>
        </w:numPr>
        <w:tabs>
          <w:tab w:val="left" w:pos="1109"/>
        </w:tabs>
        <w:ind w:right="228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Медсестра несет ответственность за качественное и своевременное выполнение должностных обязанностей.</w:t>
      </w:r>
    </w:p>
    <w:p w14:paraId="13EFC1F4" w14:textId="77777777" w:rsidR="00FE520E" w:rsidRPr="00FE520E" w:rsidRDefault="00FE520E" w:rsidP="00FE520E">
      <w:pPr>
        <w:pStyle w:val="a5"/>
        <w:numPr>
          <w:ilvl w:val="2"/>
          <w:numId w:val="9"/>
        </w:numPr>
        <w:tabs>
          <w:tab w:val="left" w:pos="1109"/>
        </w:tabs>
        <w:ind w:left="1108" w:hanging="709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Несет</w:t>
      </w:r>
      <w:r w:rsidRPr="00FE520E">
        <w:rPr>
          <w:spacing w:val="-6"/>
          <w:sz w:val="24"/>
          <w:szCs w:val="24"/>
        </w:rPr>
        <w:t xml:space="preserve"> </w:t>
      </w:r>
      <w:r w:rsidRPr="00FE520E">
        <w:rPr>
          <w:sz w:val="24"/>
          <w:szCs w:val="24"/>
        </w:rPr>
        <w:t>ответственность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за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выполнение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распоряжений</w:t>
      </w:r>
      <w:r w:rsidRPr="00FE520E">
        <w:rPr>
          <w:spacing w:val="53"/>
          <w:sz w:val="24"/>
          <w:szCs w:val="24"/>
        </w:rPr>
        <w:t xml:space="preserve"> </w:t>
      </w:r>
      <w:r w:rsidRPr="00FE520E">
        <w:rPr>
          <w:sz w:val="24"/>
          <w:szCs w:val="24"/>
        </w:rPr>
        <w:t>и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приказов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заведующего</w:t>
      </w:r>
      <w:r w:rsidRPr="00FE520E">
        <w:rPr>
          <w:spacing w:val="-4"/>
          <w:sz w:val="24"/>
          <w:szCs w:val="24"/>
        </w:rPr>
        <w:t xml:space="preserve"> ДОУ.</w:t>
      </w:r>
    </w:p>
    <w:p w14:paraId="6FF06280" w14:textId="77777777" w:rsidR="00FE520E" w:rsidRPr="00FE520E" w:rsidRDefault="00FE520E" w:rsidP="00FE520E">
      <w:pPr>
        <w:pStyle w:val="a5"/>
        <w:numPr>
          <w:ilvl w:val="0"/>
          <w:numId w:val="2"/>
        </w:numPr>
        <w:tabs>
          <w:tab w:val="left" w:pos="691"/>
        </w:tabs>
        <w:ind w:right="220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1. 8. За причинение ДОУ или участникам образовательного процесса ущерба в связи с исполнением</w:t>
      </w:r>
      <w:r w:rsidRPr="00FE520E">
        <w:rPr>
          <w:spacing w:val="59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(неисполнением)</w:t>
      </w:r>
      <w:r w:rsidRPr="00FE520E">
        <w:rPr>
          <w:spacing w:val="62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своих</w:t>
      </w:r>
      <w:r w:rsidRPr="00FE520E">
        <w:rPr>
          <w:spacing w:val="63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должностных</w:t>
      </w:r>
      <w:r w:rsidRPr="00FE520E">
        <w:rPr>
          <w:spacing w:val="64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обязанностей,</w:t>
      </w:r>
      <w:r w:rsidRPr="00FE520E">
        <w:rPr>
          <w:spacing w:val="59"/>
          <w:w w:val="150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медицинский</w:t>
      </w:r>
      <w:r w:rsidRPr="00FE520E">
        <w:rPr>
          <w:spacing w:val="72"/>
          <w:w w:val="150"/>
          <w:sz w:val="24"/>
          <w:szCs w:val="24"/>
        </w:rPr>
        <w:t xml:space="preserve"> </w:t>
      </w:r>
      <w:r w:rsidRPr="00FE520E">
        <w:rPr>
          <w:spacing w:val="-2"/>
          <w:sz w:val="24"/>
          <w:szCs w:val="24"/>
        </w:rPr>
        <w:t>работник</w:t>
      </w:r>
    </w:p>
    <w:p w14:paraId="73FFBB2D" w14:textId="77777777" w:rsidR="00FE520E" w:rsidRPr="00FE520E" w:rsidRDefault="00FE520E" w:rsidP="00FE520E">
      <w:pPr>
        <w:pStyle w:val="a3"/>
        <w:spacing w:before="90"/>
        <w:ind w:left="400" w:right="22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несет материальную ответственность в порядке и пределах, установленных трудовым и гражданским законодательством РФ.</w:t>
      </w:r>
    </w:p>
    <w:p w14:paraId="34BC9A85" w14:textId="77777777" w:rsidR="00FE520E" w:rsidRPr="00FE520E" w:rsidRDefault="00FE520E" w:rsidP="00FE520E">
      <w:pPr>
        <w:pStyle w:val="a3"/>
        <w:ind w:left="400" w:right="223"/>
        <w:jc w:val="both"/>
        <w:rPr>
          <w:sz w:val="24"/>
          <w:szCs w:val="24"/>
        </w:rPr>
      </w:pPr>
      <w:r w:rsidRPr="00FE520E">
        <w:rPr>
          <w:sz w:val="24"/>
          <w:szCs w:val="24"/>
        </w:rPr>
        <w:lastRenderedPageBreak/>
        <w:t>5.1.9. За нарушение Правил пожарной безопасности, охраны труда, санитарно гигиенических Правил, медицинские работники могут быть привлечены к административной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ответственности в соответствии с административным законодательством.</w:t>
      </w:r>
    </w:p>
    <w:p w14:paraId="4280ACD2" w14:textId="77777777" w:rsidR="00FE520E" w:rsidRPr="00FE520E" w:rsidRDefault="00FE520E" w:rsidP="00FE520E">
      <w:pPr>
        <w:pStyle w:val="a3"/>
        <w:jc w:val="both"/>
        <w:rPr>
          <w:sz w:val="24"/>
          <w:szCs w:val="24"/>
        </w:rPr>
      </w:pPr>
    </w:p>
    <w:p w14:paraId="5D72B939" w14:textId="77777777" w:rsidR="00FE520E" w:rsidRPr="00FE520E" w:rsidRDefault="00FE520E" w:rsidP="00FE520E">
      <w:pPr>
        <w:pStyle w:val="a3"/>
        <w:spacing w:before="5"/>
        <w:jc w:val="both"/>
        <w:rPr>
          <w:sz w:val="24"/>
          <w:szCs w:val="24"/>
        </w:rPr>
      </w:pPr>
    </w:p>
    <w:p w14:paraId="15389DBF" w14:textId="77777777" w:rsidR="00FE520E" w:rsidRPr="00FE520E" w:rsidRDefault="00FE520E" w:rsidP="00FE520E">
      <w:pPr>
        <w:pStyle w:val="11"/>
        <w:numPr>
          <w:ilvl w:val="0"/>
          <w:numId w:val="2"/>
        </w:numPr>
        <w:tabs>
          <w:tab w:val="left" w:pos="641"/>
        </w:tabs>
        <w:spacing w:line="274" w:lineRule="exact"/>
        <w:ind w:left="640" w:hanging="241"/>
        <w:jc w:val="both"/>
      </w:pPr>
      <w:r w:rsidRPr="00FE520E">
        <w:t>ВЗАИМООТНОШЕНИЯ</w:t>
      </w:r>
      <w:r w:rsidRPr="00FE520E">
        <w:rPr>
          <w:spacing w:val="-5"/>
        </w:rPr>
        <w:t xml:space="preserve"> </w:t>
      </w:r>
      <w:r w:rsidRPr="00FE520E">
        <w:t>И</w:t>
      </w:r>
      <w:r w:rsidRPr="00FE520E">
        <w:rPr>
          <w:spacing w:val="-3"/>
        </w:rPr>
        <w:t xml:space="preserve"> </w:t>
      </w:r>
      <w:r w:rsidRPr="00FE520E">
        <w:rPr>
          <w:spacing w:val="-2"/>
        </w:rPr>
        <w:t>СВЯЗИ</w:t>
      </w:r>
    </w:p>
    <w:p w14:paraId="38085A4A" w14:textId="77777777" w:rsidR="00FE520E" w:rsidRPr="00FE520E" w:rsidRDefault="00FE520E" w:rsidP="00FE520E">
      <w:pPr>
        <w:pStyle w:val="a5"/>
        <w:numPr>
          <w:ilvl w:val="1"/>
          <w:numId w:val="2"/>
        </w:numPr>
        <w:tabs>
          <w:tab w:val="left" w:pos="1010"/>
        </w:tabs>
        <w:ind w:right="221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Сотрудники медицинского кабинета в рамках своих полномочий осуществляют свою деятельность во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взаимодействии с муниципальными органами и учреждениями системы здравоохранения города Казани,</w:t>
      </w:r>
      <w:r w:rsidRPr="00FE520E">
        <w:rPr>
          <w:spacing w:val="40"/>
          <w:sz w:val="24"/>
          <w:szCs w:val="24"/>
        </w:rPr>
        <w:t xml:space="preserve"> </w:t>
      </w:r>
      <w:r w:rsidRPr="00FE520E">
        <w:rPr>
          <w:sz w:val="24"/>
          <w:szCs w:val="24"/>
        </w:rPr>
        <w:t>а также территориальными управлениями Федеральной службы по надзору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в сфере здравоохранения и социального развития и Федеральной службы по надзору в сфере защиты прав потребителей и благополучия человека.</w:t>
      </w:r>
    </w:p>
    <w:p w14:paraId="337CA1AD" w14:textId="77777777" w:rsidR="00FE520E" w:rsidRPr="00FE520E" w:rsidRDefault="00FE520E" w:rsidP="00FE520E">
      <w:pPr>
        <w:pStyle w:val="a3"/>
        <w:spacing w:before="3"/>
        <w:jc w:val="both"/>
        <w:rPr>
          <w:sz w:val="24"/>
          <w:szCs w:val="24"/>
        </w:rPr>
      </w:pPr>
    </w:p>
    <w:p w14:paraId="4F5326B0" w14:textId="77777777" w:rsidR="00FE520E" w:rsidRPr="00FE520E" w:rsidRDefault="00FE520E" w:rsidP="00FE520E">
      <w:pPr>
        <w:pStyle w:val="11"/>
        <w:numPr>
          <w:ilvl w:val="0"/>
          <w:numId w:val="2"/>
        </w:numPr>
        <w:tabs>
          <w:tab w:val="left" w:pos="783"/>
        </w:tabs>
        <w:ind w:left="782" w:hanging="241"/>
        <w:jc w:val="both"/>
      </w:pPr>
      <w:r w:rsidRPr="00FE520E">
        <w:t>ОРГАНИЗАЦИЯ</w:t>
      </w:r>
      <w:r w:rsidRPr="00FE520E">
        <w:rPr>
          <w:spacing w:val="-9"/>
        </w:rPr>
        <w:t xml:space="preserve"> </w:t>
      </w:r>
      <w:r w:rsidRPr="00FE520E">
        <w:t>МЕДИЦИНСКОЙ</w:t>
      </w:r>
      <w:r w:rsidRPr="00FE520E">
        <w:rPr>
          <w:spacing w:val="-5"/>
        </w:rPr>
        <w:t xml:space="preserve"> </w:t>
      </w:r>
      <w:r w:rsidRPr="00FE520E">
        <w:rPr>
          <w:spacing w:val="-2"/>
        </w:rPr>
        <w:t>ДЕЯТЕЛЬНОСТИ</w:t>
      </w:r>
    </w:p>
    <w:p w14:paraId="44001AA9" w14:textId="77777777" w:rsidR="00FE520E" w:rsidRPr="00FE520E" w:rsidRDefault="00FE520E" w:rsidP="00FE520E">
      <w:pPr>
        <w:pStyle w:val="a3"/>
        <w:spacing w:before="7"/>
        <w:jc w:val="both"/>
        <w:rPr>
          <w:b/>
          <w:sz w:val="24"/>
          <w:szCs w:val="24"/>
        </w:rPr>
      </w:pPr>
    </w:p>
    <w:p w14:paraId="530B8E60" w14:textId="77777777" w:rsidR="00FE520E" w:rsidRPr="00FE520E" w:rsidRDefault="00FE520E" w:rsidP="00FE520E">
      <w:pPr>
        <w:pStyle w:val="a5"/>
        <w:numPr>
          <w:ilvl w:val="1"/>
          <w:numId w:val="2"/>
        </w:numPr>
        <w:tabs>
          <w:tab w:val="left" w:pos="1168"/>
        </w:tabs>
        <w:ind w:right="221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При приѐме ребѐнка в ДОУ родители (законные представители) должны представить медицинское заключение о состоянии здоровья ребѐнка.</w:t>
      </w:r>
    </w:p>
    <w:p w14:paraId="7D61CF90" w14:textId="77777777" w:rsidR="00FE520E" w:rsidRPr="00FE520E" w:rsidRDefault="00FE520E" w:rsidP="00FE520E">
      <w:pPr>
        <w:pStyle w:val="a5"/>
        <w:numPr>
          <w:ilvl w:val="1"/>
          <w:numId w:val="2"/>
        </w:numPr>
        <w:tabs>
          <w:tab w:val="left" w:pos="967"/>
        </w:tabs>
        <w:ind w:right="222" w:firstLine="0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На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каждого зачисленного в ДОУ ребенка оформляется медицинская карта воспитанника, которая выдается родителям (законным представителям) при отчислении воспитанника из ДОУ либо переводе в другое дошкольное учреждение.</w:t>
      </w:r>
    </w:p>
    <w:p w14:paraId="2C64CD96" w14:textId="77777777" w:rsidR="00FE520E" w:rsidRPr="00FE520E" w:rsidRDefault="00FE520E" w:rsidP="00FE520E">
      <w:pPr>
        <w:pStyle w:val="a5"/>
        <w:numPr>
          <w:ilvl w:val="1"/>
          <w:numId w:val="2"/>
        </w:numPr>
        <w:tabs>
          <w:tab w:val="left" w:pos="1253"/>
        </w:tabs>
        <w:spacing w:line="274" w:lineRule="exact"/>
        <w:ind w:left="1252" w:hanging="625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Режим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z w:val="24"/>
          <w:szCs w:val="24"/>
        </w:rPr>
        <w:t>работы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медицинского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кабинета: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с</w:t>
      </w:r>
      <w:r w:rsidRPr="00FE520E">
        <w:rPr>
          <w:spacing w:val="-2"/>
          <w:sz w:val="24"/>
          <w:szCs w:val="24"/>
        </w:rPr>
        <w:t xml:space="preserve"> </w:t>
      </w:r>
      <w:r w:rsidR="00E055DB">
        <w:rPr>
          <w:sz w:val="24"/>
          <w:szCs w:val="24"/>
        </w:rPr>
        <w:t>6.3</w:t>
      </w:r>
      <w:r w:rsidRPr="00FE520E">
        <w:rPr>
          <w:sz w:val="24"/>
          <w:szCs w:val="24"/>
        </w:rPr>
        <w:t>0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до</w:t>
      </w:r>
      <w:r w:rsidRPr="00FE520E">
        <w:rPr>
          <w:spacing w:val="-1"/>
          <w:sz w:val="24"/>
          <w:szCs w:val="24"/>
        </w:rPr>
        <w:t xml:space="preserve"> </w:t>
      </w:r>
      <w:r w:rsidR="00E055DB">
        <w:rPr>
          <w:spacing w:val="-2"/>
          <w:sz w:val="24"/>
          <w:szCs w:val="24"/>
        </w:rPr>
        <w:t>18</w:t>
      </w:r>
      <w:r w:rsidRPr="00FE520E">
        <w:rPr>
          <w:spacing w:val="-2"/>
          <w:sz w:val="24"/>
          <w:szCs w:val="24"/>
        </w:rPr>
        <w:t>.</w:t>
      </w:r>
      <w:r w:rsidR="00E055DB">
        <w:rPr>
          <w:spacing w:val="-2"/>
          <w:sz w:val="24"/>
          <w:szCs w:val="24"/>
        </w:rPr>
        <w:t>30</w:t>
      </w:r>
    </w:p>
    <w:p w14:paraId="322FBA27" w14:textId="77777777" w:rsidR="00FE520E" w:rsidRPr="00FE520E" w:rsidRDefault="00FE520E" w:rsidP="00FE520E">
      <w:pPr>
        <w:pStyle w:val="a5"/>
        <w:numPr>
          <w:ilvl w:val="1"/>
          <w:numId w:val="2"/>
        </w:numPr>
        <w:tabs>
          <w:tab w:val="left" w:pos="1253"/>
        </w:tabs>
        <w:ind w:right="230" w:firstLine="86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График работы штатных сотрудников медицинского кабинета утверждается заведующим ДОУ.</w:t>
      </w:r>
    </w:p>
    <w:p w14:paraId="6C0528A8" w14:textId="77777777" w:rsidR="00FE520E" w:rsidRPr="00FE520E" w:rsidRDefault="00FE520E" w:rsidP="00FE520E">
      <w:pPr>
        <w:pStyle w:val="a5"/>
        <w:numPr>
          <w:ilvl w:val="1"/>
          <w:numId w:val="2"/>
        </w:numPr>
        <w:tabs>
          <w:tab w:val="left" w:pos="1253"/>
        </w:tabs>
        <w:spacing w:before="1"/>
        <w:ind w:left="1252" w:hanging="625"/>
        <w:jc w:val="both"/>
        <w:rPr>
          <w:sz w:val="24"/>
          <w:szCs w:val="24"/>
        </w:rPr>
      </w:pPr>
      <w:r w:rsidRPr="00FE520E">
        <w:rPr>
          <w:sz w:val="24"/>
          <w:szCs w:val="24"/>
        </w:rPr>
        <w:t>График</w:t>
      </w:r>
      <w:r w:rsidRPr="00FE520E">
        <w:rPr>
          <w:spacing w:val="-5"/>
          <w:sz w:val="24"/>
          <w:szCs w:val="24"/>
        </w:rPr>
        <w:t xml:space="preserve"> </w:t>
      </w:r>
      <w:r w:rsidRPr="00FE520E">
        <w:rPr>
          <w:sz w:val="24"/>
          <w:szCs w:val="24"/>
        </w:rPr>
        <w:t>работы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врача утверждается</w:t>
      </w:r>
      <w:r w:rsidRPr="00FE520E">
        <w:rPr>
          <w:spacing w:val="-2"/>
          <w:sz w:val="24"/>
          <w:szCs w:val="24"/>
        </w:rPr>
        <w:t xml:space="preserve"> </w:t>
      </w:r>
      <w:r w:rsidRPr="00FE520E">
        <w:rPr>
          <w:sz w:val="24"/>
          <w:szCs w:val="24"/>
        </w:rPr>
        <w:t>главным</w:t>
      </w:r>
      <w:r w:rsidRPr="00FE520E">
        <w:rPr>
          <w:spacing w:val="-4"/>
          <w:sz w:val="24"/>
          <w:szCs w:val="24"/>
        </w:rPr>
        <w:t xml:space="preserve"> </w:t>
      </w:r>
      <w:r w:rsidRPr="00FE520E">
        <w:rPr>
          <w:sz w:val="24"/>
          <w:szCs w:val="24"/>
        </w:rPr>
        <w:t>врачом</w:t>
      </w:r>
      <w:r w:rsidRPr="00FE520E">
        <w:rPr>
          <w:spacing w:val="54"/>
          <w:sz w:val="24"/>
          <w:szCs w:val="24"/>
        </w:rPr>
        <w:t xml:space="preserve"> </w:t>
      </w:r>
      <w:r w:rsidRPr="00FE520E">
        <w:rPr>
          <w:sz w:val="24"/>
          <w:szCs w:val="24"/>
        </w:rPr>
        <w:t>ДП</w:t>
      </w:r>
      <w:r w:rsidRPr="00FE520E">
        <w:rPr>
          <w:spacing w:val="-1"/>
          <w:sz w:val="24"/>
          <w:szCs w:val="24"/>
        </w:rPr>
        <w:t xml:space="preserve"> </w:t>
      </w:r>
      <w:r w:rsidRPr="00FE520E">
        <w:rPr>
          <w:sz w:val="24"/>
          <w:szCs w:val="24"/>
        </w:rPr>
        <w:t>№</w:t>
      </w:r>
      <w:r w:rsidRPr="00FE520E">
        <w:rPr>
          <w:spacing w:val="-3"/>
          <w:sz w:val="24"/>
          <w:szCs w:val="24"/>
        </w:rPr>
        <w:t xml:space="preserve"> </w:t>
      </w:r>
      <w:r w:rsidRPr="00FE520E">
        <w:rPr>
          <w:spacing w:val="-5"/>
          <w:sz w:val="24"/>
          <w:szCs w:val="24"/>
        </w:rPr>
        <w:t>4.</w:t>
      </w:r>
    </w:p>
    <w:p w14:paraId="1CF5A19B" w14:textId="77777777" w:rsidR="00FE520E" w:rsidRPr="00FE520E" w:rsidRDefault="00FE520E" w:rsidP="00FE520E">
      <w:pPr>
        <w:pStyle w:val="21"/>
        <w:spacing w:before="90"/>
        <w:ind w:left="0" w:right="396"/>
        <w:jc w:val="both"/>
      </w:pPr>
      <w:r w:rsidRPr="00FE520E">
        <w:t xml:space="preserve">                     Примерный</w:t>
      </w:r>
      <w:r w:rsidRPr="00FE520E">
        <w:rPr>
          <w:spacing w:val="-6"/>
        </w:rPr>
        <w:t xml:space="preserve"> </w:t>
      </w:r>
      <w:r w:rsidRPr="00FE520E">
        <w:t>перечень</w:t>
      </w:r>
      <w:r w:rsidRPr="00FE520E">
        <w:rPr>
          <w:spacing w:val="-3"/>
        </w:rPr>
        <w:t xml:space="preserve"> </w:t>
      </w:r>
      <w:r w:rsidRPr="00FE520E">
        <w:t>оборудования</w:t>
      </w:r>
      <w:r w:rsidRPr="00FE520E">
        <w:rPr>
          <w:spacing w:val="-3"/>
        </w:rPr>
        <w:t xml:space="preserve"> </w:t>
      </w:r>
      <w:r w:rsidRPr="00FE520E">
        <w:t>и</w:t>
      </w:r>
      <w:r w:rsidRPr="00FE520E">
        <w:rPr>
          <w:spacing w:val="-3"/>
        </w:rPr>
        <w:t xml:space="preserve"> </w:t>
      </w:r>
      <w:r w:rsidRPr="00FE520E">
        <w:t>инструментария</w:t>
      </w:r>
      <w:r w:rsidRPr="00FE520E">
        <w:rPr>
          <w:spacing w:val="-3"/>
        </w:rPr>
        <w:t xml:space="preserve"> </w:t>
      </w:r>
      <w:r w:rsidRPr="00FE520E">
        <w:rPr>
          <w:spacing w:val="-2"/>
        </w:rPr>
        <w:t>медицинского</w:t>
      </w:r>
    </w:p>
    <w:p w14:paraId="1645726E" w14:textId="77777777" w:rsidR="00FE520E" w:rsidRPr="00FE520E" w:rsidRDefault="00FE520E" w:rsidP="00FE520E">
      <w:pPr>
        <w:spacing w:before="41" w:after="51"/>
        <w:ind w:left="109" w:right="396"/>
        <w:jc w:val="both"/>
        <w:rPr>
          <w:b/>
          <w:sz w:val="24"/>
          <w:szCs w:val="24"/>
        </w:rPr>
      </w:pPr>
      <w:r w:rsidRPr="00FE520E">
        <w:rPr>
          <w:b/>
          <w:sz w:val="24"/>
          <w:szCs w:val="24"/>
        </w:rPr>
        <w:t xml:space="preserve">                                                        кабинета</w:t>
      </w:r>
      <w:r w:rsidRPr="00FE520E">
        <w:rPr>
          <w:b/>
          <w:spacing w:val="-3"/>
          <w:sz w:val="24"/>
          <w:szCs w:val="24"/>
        </w:rPr>
        <w:t xml:space="preserve"> </w:t>
      </w:r>
      <w:r w:rsidRPr="00FE520E">
        <w:rPr>
          <w:b/>
          <w:spacing w:val="-5"/>
          <w:sz w:val="24"/>
          <w:szCs w:val="24"/>
        </w:rPr>
        <w:t>ДОУ</w:t>
      </w:r>
    </w:p>
    <w:tbl>
      <w:tblPr>
        <w:tblStyle w:val="TableNormal"/>
        <w:tblW w:w="0" w:type="auto"/>
        <w:tblInd w:w="1059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20"/>
        <w:gridCol w:w="1286"/>
      </w:tblGrid>
      <w:tr w:rsidR="00FE520E" w:rsidRPr="00FE520E" w14:paraId="41084E36" w14:textId="77777777" w:rsidTr="002714C1">
        <w:trPr>
          <w:trHeight w:val="282"/>
        </w:trPr>
        <w:tc>
          <w:tcPr>
            <w:tcW w:w="7220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143A581" w14:textId="77777777" w:rsidR="00FE520E" w:rsidRPr="00FE520E" w:rsidRDefault="00FE520E" w:rsidP="00FE520E">
            <w:pPr>
              <w:pStyle w:val="TableParagraph"/>
              <w:spacing w:line="240" w:lineRule="exact"/>
              <w:ind w:left="2908" w:right="2891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28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B30FA8A" w14:textId="77777777" w:rsidR="00FE520E" w:rsidRPr="00FE520E" w:rsidRDefault="00FE520E" w:rsidP="00FE520E">
            <w:pPr>
              <w:pStyle w:val="TableParagraph"/>
              <w:spacing w:line="240" w:lineRule="exact"/>
              <w:ind w:left="196" w:right="175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К-во,</w:t>
            </w:r>
            <w:r w:rsidRPr="00FE520E">
              <w:rPr>
                <w:spacing w:val="-5"/>
                <w:sz w:val="24"/>
                <w:szCs w:val="24"/>
              </w:rPr>
              <w:t xml:space="preserve"> шт.</w:t>
            </w:r>
          </w:p>
        </w:tc>
      </w:tr>
      <w:tr w:rsidR="00FE520E" w:rsidRPr="00FE520E" w14:paraId="0F4943C9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6AD36EE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Письменный</w:t>
            </w:r>
            <w:r w:rsidRPr="00FE520E">
              <w:rPr>
                <w:spacing w:val="-12"/>
                <w:sz w:val="24"/>
                <w:szCs w:val="24"/>
              </w:rPr>
              <w:t xml:space="preserve"> </w:t>
            </w:r>
            <w:r w:rsidRPr="00FE520E">
              <w:rPr>
                <w:spacing w:val="-4"/>
                <w:sz w:val="24"/>
                <w:szCs w:val="24"/>
              </w:rPr>
              <w:t>стол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E2151BA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58493D06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8BA2933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Стулья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8CB3F53" w14:textId="77777777" w:rsidR="00FE520E" w:rsidRPr="00FE520E" w:rsidRDefault="00FE520E" w:rsidP="00FE520E">
            <w:pPr>
              <w:pStyle w:val="TableParagraph"/>
              <w:spacing w:line="246" w:lineRule="exact"/>
              <w:ind w:left="193" w:right="175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4 -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10"/>
                <w:sz w:val="24"/>
                <w:szCs w:val="24"/>
              </w:rPr>
              <w:t>6</w:t>
            </w:r>
          </w:p>
        </w:tc>
      </w:tr>
      <w:tr w:rsidR="00FE520E" w:rsidRPr="00FE520E" w14:paraId="79E697F3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CB70246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Кушетка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3DEEAE7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6AD84DF9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E604508" w14:textId="77777777" w:rsidR="00FE520E" w:rsidRPr="00FE520E" w:rsidRDefault="00FE520E" w:rsidP="00FE520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Шкаф</w:t>
            </w:r>
            <w:r w:rsidRPr="00FE520E">
              <w:rPr>
                <w:spacing w:val="-2"/>
                <w:sz w:val="24"/>
                <w:szCs w:val="24"/>
              </w:rPr>
              <w:t xml:space="preserve"> канцелярский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E451234" w14:textId="77777777" w:rsidR="00FE520E" w:rsidRPr="00FE520E" w:rsidRDefault="00FE520E" w:rsidP="00FE520E">
            <w:pPr>
              <w:pStyle w:val="TableParagraph"/>
              <w:spacing w:line="249" w:lineRule="exact"/>
              <w:ind w:left="193" w:right="175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1 -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10"/>
                <w:sz w:val="24"/>
                <w:szCs w:val="24"/>
              </w:rPr>
              <w:t>2</w:t>
            </w:r>
          </w:p>
        </w:tc>
      </w:tr>
      <w:tr w:rsidR="00FE520E" w:rsidRPr="00FE520E" w14:paraId="785AC1AC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73437AE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Шкаф</w:t>
            </w:r>
            <w:r w:rsidRPr="00FE520E">
              <w:rPr>
                <w:spacing w:val="-2"/>
                <w:sz w:val="24"/>
                <w:szCs w:val="24"/>
              </w:rPr>
              <w:t xml:space="preserve"> аптечный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948C92D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6C0C13EF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CC4ED47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Медицинский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столик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со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стеклянной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крышкой: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9CF9822" w14:textId="77777777" w:rsidR="00FE520E" w:rsidRPr="00FE520E" w:rsidRDefault="00FE520E" w:rsidP="00FE520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E520E" w:rsidRPr="00FE520E" w14:paraId="323D2A35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665B1E2" w14:textId="77777777" w:rsidR="00FE520E" w:rsidRPr="00FE520E" w:rsidRDefault="00FE520E" w:rsidP="00FE520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а)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набором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прививочного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инструментария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66600E5" w14:textId="77777777" w:rsidR="00FE520E" w:rsidRPr="00FE520E" w:rsidRDefault="00FE520E" w:rsidP="00FE520E">
            <w:pPr>
              <w:pStyle w:val="TableParagraph"/>
              <w:spacing w:line="249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4E4DE0AD" w14:textId="77777777" w:rsidTr="002714C1">
        <w:trPr>
          <w:trHeight w:val="292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F890500" w14:textId="77777777" w:rsidR="00FE520E" w:rsidRPr="00FE520E" w:rsidRDefault="00FE520E" w:rsidP="00FE520E">
            <w:pPr>
              <w:pStyle w:val="TableParagraph"/>
              <w:spacing w:line="247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б)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со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средствами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для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оказания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неотложной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691B15B" w14:textId="77777777" w:rsidR="00FE520E" w:rsidRPr="00FE520E" w:rsidRDefault="00FE520E" w:rsidP="00FE520E">
            <w:pPr>
              <w:pStyle w:val="TableParagraph"/>
              <w:spacing w:line="247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2CE584A0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CB126FD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Холодильник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(для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вакцин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и</w:t>
            </w:r>
            <w:r w:rsidRPr="00FE520E">
              <w:rPr>
                <w:spacing w:val="-2"/>
                <w:sz w:val="24"/>
                <w:szCs w:val="24"/>
              </w:rPr>
              <w:t xml:space="preserve"> медикаментов)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3317F17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22FF11A5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C1DBDD8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Умывальная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раковина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(умывальник)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C0911DD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1A088082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E54AFEC" w14:textId="77777777" w:rsidR="00FE520E" w:rsidRPr="00FE520E" w:rsidRDefault="00FE520E" w:rsidP="00FE520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Ведро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педальной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крышкой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1EDC76E" w14:textId="77777777" w:rsidR="00FE520E" w:rsidRPr="00FE520E" w:rsidRDefault="00FE520E" w:rsidP="00FE520E">
            <w:pPr>
              <w:pStyle w:val="TableParagraph"/>
              <w:spacing w:line="249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30E6F883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336C1E3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Весы</w:t>
            </w:r>
            <w:r w:rsidRPr="00FE520E">
              <w:rPr>
                <w:spacing w:val="-1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медицинские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6B8F6F4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5AC50FF9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7D87576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Ростомер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61EE85D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501CAF43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502BBA4" w14:textId="77777777" w:rsidR="00FE520E" w:rsidRPr="00FE520E" w:rsidRDefault="00FE520E" w:rsidP="00FE520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Динамометр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ручной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детский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(до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10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кг,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до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30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pacing w:val="-5"/>
                <w:sz w:val="24"/>
                <w:szCs w:val="24"/>
              </w:rPr>
              <w:t>кг)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4E569E7" w14:textId="77777777" w:rsidR="00FE520E" w:rsidRPr="00FE520E" w:rsidRDefault="00FE520E" w:rsidP="00FE520E">
            <w:pPr>
              <w:pStyle w:val="TableParagraph"/>
              <w:spacing w:line="249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2</w:t>
            </w:r>
          </w:p>
        </w:tc>
      </w:tr>
      <w:tr w:rsidR="00FE520E" w:rsidRPr="00FE520E" w14:paraId="1932233A" w14:textId="77777777" w:rsidTr="002714C1">
        <w:trPr>
          <w:trHeight w:val="582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77C9034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Лампа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настольная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для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офтальмологического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и</w:t>
            </w:r>
            <w:r w:rsidRPr="00FE520E">
              <w:rPr>
                <w:spacing w:val="-7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оториноларингологического</w:t>
            </w:r>
          </w:p>
          <w:p w14:paraId="00B50631" w14:textId="77777777" w:rsidR="00FE520E" w:rsidRPr="00FE520E" w:rsidRDefault="00FE520E" w:rsidP="00FE520E">
            <w:pPr>
              <w:pStyle w:val="TableParagraph"/>
              <w:spacing w:before="40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обследования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BBB3D79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07DE089A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37E25F6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Таблица</w:t>
            </w:r>
            <w:r w:rsidRPr="00FE520E">
              <w:rPr>
                <w:spacing w:val="-9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для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определения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остроты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зрения,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помещенная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в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аппарат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520E">
              <w:rPr>
                <w:spacing w:val="-2"/>
                <w:sz w:val="24"/>
                <w:szCs w:val="24"/>
              </w:rPr>
              <w:t>Ротта</w:t>
            </w:r>
            <w:proofErr w:type="spellEnd"/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983298F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3A0499C3" w14:textId="77777777" w:rsidTr="002714C1">
        <w:trPr>
          <w:trHeight w:val="292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BFCB184" w14:textId="77777777" w:rsidR="00FE520E" w:rsidRPr="00FE520E" w:rsidRDefault="00FE520E" w:rsidP="00FE520E">
            <w:pPr>
              <w:pStyle w:val="TableParagraph"/>
              <w:spacing w:line="247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Очки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в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детской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оправе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(</w:t>
            </w:r>
            <w:proofErr w:type="spellStart"/>
            <w:r w:rsidRPr="00FE520E">
              <w:rPr>
                <w:sz w:val="24"/>
                <w:szCs w:val="24"/>
              </w:rPr>
              <w:t>Дрр</w:t>
            </w:r>
            <w:proofErr w:type="spellEnd"/>
            <w:r w:rsidRPr="00FE520E">
              <w:rPr>
                <w:spacing w:val="-1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56</w:t>
            </w:r>
            <w:r w:rsidRPr="00FE520E">
              <w:rPr>
                <w:spacing w:val="-1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-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58</w:t>
            </w:r>
            <w:r w:rsidRPr="00FE520E">
              <w:rPr>
                <w:spacing w:val="-1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мм)</w:t>
            </w:r>
            <w:r w:rsidRPr="00FE520E">
              <w:rPr>
                <w:spacing w:val="-1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линзами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в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1</w:t>
            </w:r>
            <w:r w:rsidRPr="00FE520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E520E">
              <w:rPr>
                <w:spacing w:val="-4"/>
                <w:sz w:val="24"/>
                <w:szCs w:val="24"/>
              </w:rPr>
              <w:t>дптр</w:t>
            </w:r>
            <w:proofErr w:type="spellEnd"/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8331049" w14:textId="77777777" w:rsidR="00FE520E" w:rsidRPr="00FE520E" w:rsidRDefault="00FE520E" w:rsidP="00FE520E">
            <w:pPr>
              <w:pStyle w:val="TableParagraph"/>
              <w:spacing w:line="247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004D9DC7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D8B8E20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Тонометр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детской</w:t>
            </w:r>
            <w:r w:rsidRPr="00FE520E">
              <w:rPr>
                <w:spacing w:val="-2"/>
                <w:sz w:val="24"/>
                <w:szCs w:val="24"/>
              </w:rPr>
              <w:t xml:space="preserve"> манжеткой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DD85BFB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3CD6E862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CAA9CDB" w14:textId="77777777" w:rsidR="00FE520E" w:rsidRPr="00FE520E" w:rsidRDefault="00FE520E" w:rsidP="00FE520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Фонендоскоп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85054EC" w14:textId="77777777" w:rsidR="00FE520E" w:rsidRPr="00FE520E" w:rsidRDefault="00FE520E" w:rsidP="00FE520E">
            <w:pPr>
              <w:pStyle w:val="TableParagraph"/>
              <w:spacing w:line="249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2</w:t>
            </w:r>
          </w:p>
        </w:tc>
      </w:tr>
      <w:tr w:rsidR="00FE520E" w:rsidRPr="00FE520E" w14:paraId="699C809D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B9DBAD1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lastRenderedPageBreak/>
              <w:t>Бикс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маленький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D1494C8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2</w:t>
            </w:r>
          </w:p>
        </w:tc>
      </w:tr>
      <w:tr w:rsidR="00FE520E" w:rsidRPr="00FE520E" w14:paraId="7770E8DF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3FEFD93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Бикс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большой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852B184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2</w:t>
            </w:r>
          </w:p>
        </w:tc>
      </w:tr>
      <w:tr w:rsidR="00FE520E" w:rsidRPr="00FE520E" w14:paraId="36B79D6B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1A29DA3" w14:textId="77777777" w:rsidR="00FE520E" w:rsidRPr="00FE520E" w:rsidRDefault="00FE520E" w:rsidP="00FE520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Жгут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резиновый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6863BFA" w14:textId="77777777" w:rsidR="00FE520E" w:rsidRPr="00FE520E" w:rsidRDefault="00FE520E" w:rsidP="00FE520E">
            <w:pPr>
              <w:pStyle w:val="TableParagraph"/>
              <w:spacing w:line="249" w:lineRule="exact"/>
              <w:ind w:left="193" w:right="175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4 -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10"/>
                <w:sz w:val="24"/>
                <w:szCs w:val="24"/>
              </w:rPr>
              <w:t>6</w:t>
            </w:r>
          </w:p>
        </w:tc>
      </w:tr>
      <w:tr w:rsidR="00FE520E" w:rsidRPr="00FE520E" w14:paraId="768FD53C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D1EE32B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Шприцы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одноразовые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с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иглами: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2,0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куб.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и</w:t>
            </w:r>
            <w:r w:rsidRPr="00FE520E">
              <w:rPr>
                <w:spacing w:val="-2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5,0</w:t>
            </w:r>
            <w:r w:rsidRPr="00FE520E">
              <w:rPr>
                <w:spacing w:val="-1"/>
                <w:sz w:val="24"/>
                <w:szCs w:val="24"/>
              </w:rPr>
              <w:t xml:space="preserve"> </w:t>
            </w:r>
            <w:r w:rsidRPr="00FE520E">
              <w:rPr>
                <w:spacing w:val="-4"/>
                <w:sz w:val="24"/>
                <w:szCs w:val="24"/>
              </w:rPr>
              <w:t>куб.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4FDC588" w14:textId="77777777" w:rsidR="00FE520E" w:rsidRPr="00FE520E" w:rsidRDefault="00FE520E" w:rsidP="00FE520E">
            <w:pPr>
              <w:pStyle w:val="TableParagraph"/>
              <w:spacing w:line="246" w:lineRule="exact"/>
              <w:ind w:left="196" w:right="170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по</w:t>
            </w:r>
            <w:r w:rsidRPr="00FE520E">
              <w:rPr>
                <w:spacing w:val="-1"/>
                <w:sz w:val="24"/>
                <w:szCs w:val="24"/>
              </w:rPr>
              <w:t xml:space="preserve"> </w:t>
            </w:r>
            <w:r w:rsidRPr="00FE520E">
              <w:rPr>
                <w:spacing w:val="-5"/>
                <w:sz w:val="24"/>
                <w:szCs w:val="24"/>
              </w:rPr>
              <w:t>10</w:t>
            </w:r>
          </w:p>
        </w:tc>
      </w:tr>
      <w:tr w:rsidR="00FE520E" w:rsidRPr="00FE520E" w14:paraId="5645C8E7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6F44F0B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 xml:space="preserve">10,0 </w:t>
            </w:r>
            <w:r w:rsidRPr="00FE520E">
              <w:rPr>
                <w:spacing w:val="-4"/>
                <w:sz w:val="24"/>
                <w:szCs w:val="24"/>
              </w:rPr>
              <w:t>куб.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589105E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5</w:t>
            </w:r>
          </w:p>
        </w:tc>
      </w:tr>
      <w:tr w:rsidR="00FE520E" w:rsidRPr="00FE520E" w14:paraId="2587EBAC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E392F31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Пинцет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2D44C83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592922A1" w14:textId="77777777" w:rsidTr="002714C1">
        <w:trPr>
          <w:trHeight w:val="292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A68F429" w14:textId="77777777" w:rsidR="00FE520E" w:rsidRPr="00FE520E" w:rsidRDefault="00FE520E" w:rsidP="00FE520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Термометр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медицинский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76BAF18" w14:textId="77777777" w:rsidR="00FE520E" w:rsidRPr="00FE520E" w:rsidRDefault="00FE520E" w:rsidP="00FE520E">
            <w:pPr>
              <w:pStyle w:val="TableParagraph"/>
              <w:spacing w:line="249" w:lineRule="exact"/>
              <w:ind w:left="193" w:right="175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20 -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5"/>
                <w:sz w:val="24"/>
                <w:szCs w:val="24"/>
              </w:rPr>
              <w:t>25</w:t>
            </w:r>
          </w:p>
        </w:tc>
      </w:tr>
      <w:tr w:rsidR="00FE520E" w:rsidRPr="00FE520E" w14:paraId="68D89E10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A225E72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Ножницы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38DFABB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2</w:t>
            </w:r>
          </w:p>
        </w:tc>
      </w:tr>
      <w:tr w:rsidR="00FE520E" w:rsidRPr="00FE520E" w14:paraId="1816FF24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934CC9D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Грелка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резиновая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99A8617" w14:textId="77777777" w:rsidR="00FE520E" w:rsidRPr="00FE520E" w:rsidRDefault="00FE520E" w:rsidP="00FE520E">
            <w:pPr>
              <w:pStyle w:val="TableParagraph"/>
              <w:spacing w:line="246" w:lineRule="exact"/>
              <w:ind w:left="193" w:right="175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1 -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10"/>
                <w:sz w:val="24"/>
                <w:szCs w:val="24"/>
              </w:rPr>
              <w:t>2</w:t>
            </w:r>
          </w:p>
        </w:tc>
      </w:tr>
      <w:tr w:rsidR="00FE520E" w:rsidRPr="00FE520E" w14:paraId="2AF9DBF6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546D94D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Пузырь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для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pacing w:val="-4"/>
                <w:sz w:val="24"/>
                <w:szCs w:val="24"/>
              </w:rPr>
              <w:t>льда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A0B34EA" w14:textId="77777777" w:rsidR="00FE520E" w:rsidRPr="00FE520E" w:rsidRDefault="00FE520E" w:rsidP="00FE520E">
            <w:pPr>
              <w:pStyle w:val="TableParagraph"/>
              <w:spacing w:line="246" w:lineRule="exact"/>
              <w:ind w:left="193" w:right="175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1 -</w:t>
            </w:r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10"/>
                <w:sz w:val="24"/>
                <w:szCs w:val="24"/>
              </w:rPr>
              <w:t>2</w:t>
            </w:r>
          </w:p>
        </w:tc>
      </w:tr>
      <w:tr w:rsidR="00FE520E" w:rsidRPr="00FE520E" w14:paraId="40ADA153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E7835DF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Лоток</w:t>
            </w:r>
            <w:r w:rsidRPr="00FE520E">
              <w:rPr>
                <w:spacing w:val="-3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почкообразный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4B78D1E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5</w:t>
            </w:r>
          </w:p>
        </w:tc>
      </w:tr>
      <w:tr w:rsidR="00FE520E" w:rsidRPr="00FE520E" w14:paraId="4A7B505B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012B681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Шпатель</w:t>
            </w:r>
            <w:r w:rsidRPr="00FE520E">
              <w:rPr>
                <w:spacing w:val="-2"/>
                <w:sz w:val="24"/>
                <w:szCs w:val="24"/>
              </w:rPr>
              <w:t xml:space="preserve"> металлический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8F06C66" w14:textId="77777777" w:rsidR="00FE520E" w:rsidRPr="00FE520E" w:rsidRDefault="00FE520E" w:rsidP="00FE520E">
            <w:pPr>
              <w:pStyle w:val="TableParagraph"/>
              <w:spacing w:line="246" w:lineRule="exact"/>
              <w:ind w:left="196" w:right="175"/>
              <w:jc w:val="both"/>
              <w:rPr>
                <w:sz w:val="24"/>
                <w:szCs w:val="24"/>
              </w:rPr>
            </w:pPr>
            <w:r w:rsidRPr="00FE520E">
              <w:rPr>
                <w:spacing w:val="-5"/>
                <w:sz w:val="24"/>
                <w:szCs w:val="24"/>
              </w:rPr>
              <w:t>40</w:t>
            </w:r>
          </w:p>
        </w:tc>
      </w:tr>
      <w:tr w:rsidR="00FE520E" w:rsidRPr="00FE520E" w14:paraId="1FA336D0" w14:textId="77777777" w:rsidTr="002714C1">
        <w:trPr>
          <w:trHeight w:val="289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7C6A1F3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Шины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(Крамера,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E520E">
              <w:rPr>
                <w:sz w:val="24"/>
                <w:szCs w:val="24"/>
              </w:rPr>
              <w:t>Дитерихса</w:t>
            </w:r>
            <w:proofErr w:type="spellEnd"/>
            <w:r w:rsidRPr="00FE520E">
              <w:rPr>
                <w:sz w:val="24"/>
                <w:szCs w:val="24"/>
              </w:rPr>
              <w:t>,</w:t>
            </w:r>
            <w:r w:rsidRPr="00FE520E">
              <w:rPr>
                <w:spacing w:val="-6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пластмассовые,</w:t>
            </w:r>
            <w:r w:rsidRPr="00FE520E">
              <w:rPr>
                <w:spacing w:val="-8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для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z w:val="24"/>
                <w:szCs w:val="24"/>
              </w:rPr>
              <w:t>верхних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конечностей)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A3FE0E3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35850ED9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37A94F1" w14:textId="77777777" w:rsidR="00FE520E" w:rsidRPr="00FE520E" w:rsidRDefault="00FE520E" w:rsidP="00FE520E">
            <w:pPr>
              <w:pStyle w:val="TableParagraph"/>
              <w:spacing w:line="249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pacing w:val="-2"/>
                <w:sz w:val="24"/>
                <w:szCs w:val="24"/>
              </w:rPr>
              <w:t>Спирометр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0B0B10D" w14:textId="77777777" w:rsidR="00FE520E" w:rsidRPr="00FE520E" w:rsidRDefault="00FE520E" w:rsidP="00FE520E">
            <w:pPr>
              <w:pStyle w:val="TableParagraph"/>
              <w:spacing w:line="249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57CE6E6A" w14:textId="77777777" w:rsidTr="002714C1">
        <w:trPr>
          <w:trHeight w:val="291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C976D7A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Кварц</w:t>
            </w:r>
            <w:r w:rsidRPr="00FE520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E520E">
              <w:rPr>
                <w:spacing w:val="-2"/>
                <w:sz w:val="24"/>
                <w:szCs w:val="24"/>
              </w:rPr>
              <w:t>тубусный</w:t>
            </w:r>
            <w:proofErr w:type="spellEnd"/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84FC892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  <w:tr w:rsidR="00FE520E" w:rsidRPr="00FE520E" w14:paraId="51D03138" w14:textId="77777777" w:rsidTr="002714C1">
        <w:trPr>
          <w:trHeight w:val="282"/>
        </w:trPr>
        <w:tc>
          <w:tcPr>
            <w:tcW w:w="7220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256ECF7F" w14:textId="77777777" w:rsidR="00FE520E" w:rsidRPr="00FE520E" w:rsidRDefault="00FE520E" w:rsidP="00FE520E">
            <w:pPr>
              <w:pStyle w:val="TableParagraph"/>
              <w:spacing w:line="246" w:lineRule="exact"/>
              <w:ind w:left="6"/>
              <w:jc w:val="both"/>
              <w:rPr>
                <w:sz w:val="24"/>
                <w:szCs w:val="24"/>
              </w:rPr>
            </w:pPr>
            <w:proofErr w:type="spellStart"/>
            <w:r w:rsidRPr="00FE520E">
              <w:rPr>
                <w:sz w:val="24"/>
                <w:szCs w:val="24"/>
              </w:rPr>
              <w:t>Плантограф</w:t>
            </w:r>
            <w:proofErr w:type="spellEnd"/>
            <w:r w:rsidRPr="00FE520E">
              <w:rPr>
                <w:spacing w:val="-4"/>
                <w:sz w:val="24"/>
                <w:szCs w:val="24"/>
              </w:rPr>
              <w:t xml:space="preserve"> </w:t>
            </w:r>
            <w:r w:rsidRPr="00FE520E">
              <w:rPr>
                <w:spacing w:val="-2"/>
                <w:sz w:val="24"/>
                <w:szCs w:val="24"/>
              </w:rPr>
              <w:t>деревянный</w:t>
            </w:r>
          </w:p>
        </w:tc>
        <w:tc>
          <w:tcPr>
            <w:tcW w:w="128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271AFFB3" w14:textId="77777777" w:rsidR="00FE520E" w:rsidRPr="00FE520E" w:rsidRDefault="00FE520E" w:rsidP="00FE520E">
            <w:pPr>
              <w:pStyle w:val="TableParagraph"/>
              <w:spacing w:line="246" w:lineRule="exact"/>
              <w:ind w:left="21"/>
              <w:jc w:val="both"/>
              <w:rPr>
                <w:sz w:val="24"/>
                <w:szCs w:val="24"/>
              </w:rPr>
            </w:pPr>
            <w:r w:rsidRPr="00FE520E">
              <w:rPr>
                <w:sz w:val="24"/>
                <w:szCs w:val="24"/>
              </w:rPr>
              <w:t>1</w:t>
            </w:r>
          </w:p>
        </w:tc>
      </w:tr>
    </w:tbl>
    <w:p w14:paraId="3AFD1E37" w14:textId="77777777" w:rsidR="00FE520E" w:rsidRPr="00FE520E" w:rsidRDefault="00FE520E" w:rsidP="00FE520E">
      <w:pPr>
        <w:pStyle w:val="a5"/>
        <w:numPr>
          <w:ilvl w:val="0"/>
          <w:numId w:val="2"/>
        </w:numPr>
        <w:spacing w:line="246" w:lineRule="exact"/>
        <w:jc w:val="both"/>
        <w:rPr>
          <w:sz w:val="24"/>
          <w:szCs w:val="24"/>
        </w:rPr>
        <w:sectPr w:rsidR="00FE520E" w:rsidRPr="00FE520E">
          <w:headerReference w:type="default" r:id="rId9"/>
          <w:footerReference w:type="default" r:id="rId10"/>
          <w:pgSz w:w="11910" w:h="16840"/>
          <w:pgMar w:top="1140" w:right="340" w:bottom="1200" w:left="1160" w:header="288" w:footer="1014" w:gutter="0"/>
          <w:cols w:space="720"/>
        </w:sectPr>
      </w:pPr>
    </w:p>
    <w:p w14:paraId="1B7CFAE6" w14:textId="77777777" w:rsidR="00B074FD" w:rsidRPr="00CD5C60" w:rsidRDefault="00B074FD" w:rsidP="00CD5C60">
      <w:pPr>
        <w:rPr>
          <w:szCs w:val="24"/>
        </w:rPr>
      </w:pPr>
    </w:p>
    <w:sectPr w:rsidR="00B074FD" w:rsidRPr="00CD5C60" w:rsidSect="006F043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2C0B0" w14:textId="77777777" w:rsidR="00395598" w:rsidRDefault="00395598" w:rsidP="00F93ED7">
      <w:r>
        <w:separator/>
      </w:r>
    </w:p>
  </w:endnote>
  <w:endnote w:type="continuationSeparator" w:id="0">
    <w:p w14:paraId="1B757640" w14:textId="77777777" w:rsidR="00395598" w:rsidRDefault="00395598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7D553" w14:textId="77777777" w:rsidR="00FE520E" w:rsidRDefault="00395598">
    <w:pPr>
      <w:pStyle w:val="a3"/>
      <w:spacing w:line="14" w:lineRule="auto"/>
      <w:rPr>
        <w:sz w:val="20"/>
      </w:rPr>
    </w:pPr>
    <w:r>
      <w:rPr>
        <w:sz w:val="24"/>
      </w:rPr>
      <w:pict w14:anchorId="1FA30B9D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316.85pt;margin-top:779.95pt;width:12.6pt;height:13.05pt;z-index:-251655168;mso-position-horizontal-relative:page;mso-position-vertical-relative:page" filled="f" stroked="f">
          <v:textbox inset="0,0,0,0">
            <w:txbxContent>
              <w:p w14:paraId="4D01595B" w14:textId="77777777" w:rsidR="00FE520E" w:rsidRDefault="00FE52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E055DB">
                  <w:rPr>
                    <w:rFonts w:ascii="Calibri"/>
                    <w:noProof/>
                  </w:rPr>
                  <w:t>5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43417" w14:textId="77777777" w:rsidR="00395598" w:rsidRDefault="00395598" w:rsidP="00F93ED7">
      <w:r>
        <w:separator/>
      </w:r>
    </w:p>
  </w:footnote>
  <w:footnote w:type="continuationSeparator" w:id="0">
    <w:p w14:paraId="6A9B7E99" w14:textId="77777777" w:rsidR="00395598" w:rsidRDefault="00395598" w:rsidP="00F9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4CDAC" w14:textId="77777777" w:rsidR="00FE520E" w:rsidRDefault="00395598">
    <w:pPr>
      <w:pStyle w:val="a3"/>
      <w:spacing w:line="14" w:lineRule="auto"/>
      <w:rPr>
        <w:sz w:val="20"/>
      </w:rPr>
    </w:pPr>
    <w:r>
      <w:rPr>
        <w:sz w:val="24"/>
      </w:rPr>
      <w:pict w14:anchorId="03564509">
        <v:line id="_x0000_s2049" style="position:absolute;z-index:-251656192;mso-position-horizontal-relative:page;mso-position-vertical-relative:page" from="283.85pt,55.55pt" to="291.8pt,55.55pt" strokeweight=".25758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8471A"/>
    <w:multiLevelType w:val="hybridMultilevel"/>
    <w:tmpl w:val="67B61FD2"/>
    <w:lvl w:ilvl="0" w:tplc="65FAA64E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134D1535"/>
    <w:multiLevelType w:val="multilevel"/>
    <w:tmpl w:val="3AF4FC5A"/>
    <w:lvl w:ilvl="0">
      <w:start w:val="5"/>
      <w:numFmt w:val="decimal"/>
      <w:lvlText w:val="%1."/>
      <w:lvlJc w:val="left"/>
      <w:pPr>
        <w:ind w:left="291" w:hanging="29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6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3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9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68"/>
      </w:pPr>
      <w:rPr>
        <w:rFonts w:hint="default"/>
        <w:lang w:val="ru-RU" w:eastAsia="en-US" w:bidi="ar-SA"/>
      </w:rPr>
    </w:lvl>
  </w:abstractNum>
  <w:abstractNum w:abstractNumId="2" w15:restartNumberingAfterBreak="0">
    <w:nsid w:val="20D071C4"/>
    <w:multiLevelType w:val="multilevel"/>
    <w:tmpl w:val="9E0842C2"/>
    <w:lvl w:ilvl="0">
      <w:start w:val="4"/>
      <w:numFmt w:val="decimal"/>
      <w:lvlText w:val="%1"/>
      <w:lvlJc w:val="left"/>
      <w:pPr>
        <w:ind w:left="400" w:hanging="42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0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31231E3"/>
    <w:multiLevelType w:val="multilevel"/>
    <w:tmpl w:val="5F72375E"/>
    <w:lvl w:ilvl="0">
      <w:start w:val="3"/>
      <w:numFmt w:val="decimal"/>
      <w:lvlText w:val="%1"/>
      <w:lvlJc w:val="left"/>
      <w:pPr>
        <w:ind w:left="400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00" w:hanging="661"/>
        <w:jc w:val="left"/>
      </w:pPr>
      <w:rPr>
        <w:rFonts w:hint="default"/>
        <w:lang w:val="ru-RU" w:eastAsia="en-US" w:bidi="ar-SA"/>
      </w:rPr>
    </w:lvl>
    <w:lvl w:ilvl="2">
      <w:start w:val="21"/>
      <w:numFmt w:val="decimal"/>
      <w:lvlText w:val="%1.%2.%3."/>
      <w:lvlJc w:val="left"/>
      <w:pPr>
        <w:ind w:left="400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02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661"/>
      </w:pPr>
      <w:rPr>
        <w:rFonts w:hint="default"/>
        <w:lang w:val="ru-RU" w:eastAsia="en-US" w:bidi="ar-SA"/>
      </w:rPr>
    </w:lvl>
  </w:abstractNum>
  <w:abstractNum w:abstractNumId="4" w15:restartNumberingAfterBreak="0">
    <w:nsid w:val="2F9C3C28"/>
    <w:multiLevelType w:val="multilevel"/>
    <w:tmpl w:val="99D4C3AC"/>
    <w:lvl w:ilvl="0">
      <w:start w:val="1"/>
      <w:numFmt w:val="decimal"/>
      <w:lvlText w:val="%1."/>
      <w:lvlJc w:val="left"/>
      <w:pPr>
        <w:ind w:left="581" w:hanging="1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2B7558A"/>
    <w:multiLevelType w:val="multilevel"/>
    <w:tmpl w:val="118A4144"/>
    <w:lvl w:ilvl="0">
      <w:start w:val="3"/>
      <w:numFmt w:val="decimal"/>
      <w:lvlText w:val="%1"/>
      <w:lvlJc w:val="left"/>
      <w:pPr>
        <w:ind w:left="400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42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3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49812FAC"/>
    <w:multiLevelType w:val="hybridMultilevel"/>
    <w:tmpl w:val="0F06BC58"/>
    <w:lvl w:ilvl="0" w:tplc="2BF6CBC4">
      <w:numFmt w:val="bullet"/>
      <w:lvlText w:val=""/>
      <w:lvlJc w:val="left"/>
      <w:pPr>
        <w:ind w:left="6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EEC1FA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342841EE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AB8CCA18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4" w:tplc="9CC0FA52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CF1C001C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827EB98C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 w:tplc="C332E07C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7B22562E"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BCF1202"/>
    <w:multiLevelType w:val="multilevel"/>
    <w:tmpl w:val="2F72B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9" w15:restartNumberingAfterBreak="0">
    <w:nsid w:val="52DB5389"/>
    <w:multiLevelType w:val="multilevel"/>
    <w:tmpl w:val="1818BF5E"/>
    <w:lvl w:ilvl="0">
      <w:start w:val="2"/>
      <w:numFmt w:val="decimal"/>
      <w:lvlText w:val="%1"/>
      <w:lvlJc w:val="left"/>
      <w:pPr>
        <w:ind w:left="11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64EC7091"/>
    <w:multiLevelType w:val="multilevel"/>
    <w:tmpl w:val="269CABA0"/>
    <w:lvl w:ilvl="0">
      <w:start w:val="3"/>
      <w:numFmt w:val="decimal"/>
      <w:lvlText w:val="%1"/>
      <w:lvlJc w:val="left"/>
      <w:pPr>
        <w:ind w:left="1120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0" w:hanging="720"/>
        <w:jc w:val="left"/>
      </w:pPr>
      <w:rPr>
        <w:rFonts w:hint="default"/>
        <w:lang w:val="ru-RU" w:eastAsia="en-US" w:bidi="ar-SA"/>
      </w:rPr>
    </w:lvl>
    <w:lvl w:ilvl="2">
      <w:start w:val="14"/>
      <w:numFmt w:val="decimal"/>
      <w:lvlText w:val="%1.%2.%3."/>
      <w:lvlJc w:val="left"/>
      <w:pPr>
        <w:ind w:left="11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683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0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14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0E05CC"/>
    <w:rsid w:val="00216293"/>
    <w:rsid w:val="002A09A6"/>
    <w:rsid w:val="00395598"/>
    <w:rsid w:val="00505633"/>
    <w:rsid w:val="00572F67"/>
    <w:rsid w:val="006F043F"/>
    <w:rsid w:val="007E296A"/>
    <w:rsid w:val="00811A3C"/>
    <w:rsid w:val="009A4E41"/>
    <w:rsid w:val="00A14361"/>
    <w:rsid w:val="00B00079"/>
    <w:rsid w:val="00B074FD"/>
    <w:rsid w:val="00CD5C60"/>
    <w:rsid w:val="00E055DB"/>
    <w:rsid w:val="00EE7600"/>
    <w:rsid w:val="00F33266"/>
    <w:rsid w:val="00F93ED7"/>
    <w:rsid w:val="00FA53B7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75D8379"/>
  <w15:docId w15:val="{742F1E62-FDDC-4A90-A58B-10525C3B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3266"/>
    <w:rPr>
      <w:sz w:val="26"/>
      <w:szCs w:val="26"/>
    </w:rPr>
  </w:style>
  <w:style w:type="paragraph" w:styleId="a5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6">
    <w:name w:val="Balloon Text"/>
    <w:basedOn w:val="a"/>
    <w:link w:val="a7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E520E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11">
    <w:name w:val="Заголовок 11"/>
    <w:basedOn w:val="a"/>
    <w:uiPriority w:val="1"/>
    <w:qFormat/>
    <w:rsid w:val="00FE520E"/>
    <w:pPr>
      <w:ind w:left="640" w:hanging="241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E520E"/>
    <w:pPr>
      <w:ind w:left="1060"/>
      <w:jc w:val="center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B9009-4E33-4900-B355-9F519630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9</cp:revision>
  <cp:lastPrinted>2021-12-16T10:15:00Z</cp:lastPrinted>
  <dcterms:created xsi:type="dcterms:W3CDTF">2021-12-16T09:12:00Z</dcterms:created>
  <dcterms:modified xsi:type="dcterms:W3CDTF">2021-12-27T11:05:00Z</dcterms:modified>
</cp:coreProperties>
</file>