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70E19A" w14:textId="002D9AFA" w:rsidR="00D75A9F" w:rsidRDefault="00D75A9F" w:rsidP="00D75A9F">
      <w:pPr>
        <w:spacing w:before="91" w:line="263" w:lineRule="exact"/>
        <w:ind w:right="1024"/>
        <w:rPr>
          <w:b/>
          <w:sz w:val="23"/>
        </w:rPr>
      </w:pPr>
      <w:r w:rsidRPr="00D75A9F">
        <w:rPr>
          <w:b/>
          <w:noProof/>
          <w:sz w:val="23"/>
        </w:rPr>
        <w:drawing>
          <wp:anchor distT="0" distB="0" distL="114300" distR="114300" simplePos="0" relativeHeight="251659776" behindDoc="0" locked="0" layoutInCell="1" allowOverlap="1" wp14:anchorId="4F330487" wp14:editId="3D1F6D19">
            <wp:simplePos x="0" y="0"/>
            <wp:positionH relativeFrom="margin">
              <wp:posOffset>148590</wp:posOffset>
            </wp:positionH>
            <wp:positionV relativeFrom="margin">
              <wp:posOffset>83185</wp:posOffset>
            </wp:positionV>
            <wp:extent cx="6022975" cy="8658225"/>
            <wp:effectExtent l="0" t="0" r="0" b="0"/>
            <wp:wrapThrough wrapText="bothSides">
              <wp:wrapPolygon edited="0">
                <wp:start x="0" y="0"/>
                <wp:lineTo x="0" y="21576"/>
                <wp:lineTo x="21520" y="21576"/>
                <wp:lineTo x="21520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975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A2017E" w14:textId="2AA783D6" w:rsidR="00D75A9F" w:rsidRDefault="00D75A9F" w:rsidP="00D75A9F">
      <w:pPr>
        <w:spacing w:before="91" w:line="263" w:lineRule="exact"/>
        <w:ind w:left="780" w:right="1024"/>
        <w:rPr>
          <w:b/>
          <w:sz w:val="23"/>
        </w:rPr>
      </w:pPr>
    </w:p>
    <w:p w14:paraId="0CA8245E" w14:textId="77777777" w:rsidR="00D75A9F" w:rsidRDefault="00D75A9F" w:rsidP="00D75A9F">
      <w:pPr>
        <w:spacing w:before="91" w:line="263" w:lineRule="exact"/>
        <w:ind w:left="780" w:right="1024"/>
        <w:rPr>
          <w:b/>
          <w:sz w:val="23"/>
        </w:rPr>
      </w:pPr>
    </w:p>
    <w:p w14:paraId="5E257F96" w14:textId="22B9FCF7" w:rsidR="00D75A9F" w:rsidRDefault="00D75A9F" w:rsidP="00D75A9F">
      <w:pPr>
        <w:spacing w:before="91" w:line="263" w:lineRule="exact"/>
        <w:ind w:left="780" w:right="1024"/>
        <w:rPr>
          <w:b/>
          <w:sz w:val="23"/>
        </w:rPr>
      </w:pPr>
    </w:p>
    <w:p w14:paraId="12BCF0FB" w14:textId="77777777" w:rsidR="00D75A9F" w:rsidRDefault="00D75A9F" w:rsidP="00D75A9F">
      <w:pPr>
        <w:spacing w:before="91" w:line="263" w:lineRule="exact"/>
        <w:ind w:left="780" w:right="1024"/>
        <w:rPr>
          <w:b/>
          <w:sz w:val="23"/>
        </w:rPr>
      </w:pPr>
    </w:p>
    <w:p w14:paraId="4BF4B46B" w14:textId="38B1D178" w:rsidR="00D75A9F" w:rsidRDefault="00D75A9F" w:rsidP="00D75A9F">
      <w:pPr>
        <w:spacing w:before="91" w:line="263" w:lineRule="exact"/>
        <w:ind w:left="780" w:right="1024"/>
        <w:rPr>
          <w:b/>
          <w:sz w:val="23"/>
        </w:rPr>
      </w:pPr>
    </w:p>
    <w:p w14:paraId="520A8A7A" w14:textId="4C549AB9" w:rsidR="00D75A9F" w:rsidRDefault="00D75A9F" w:rsidP="00D75A9F">
      <w:pPr>
        <w:spacing w:before="91" w:line="263" w:lineRule="exact"/>
        <w:ind w:left="780" w:right="1024"/>
        <w:rPr>
          <w:b/>
          <w:sz w:val="23"/>
        </w:rPr>
      </w:pPr>
    </w:p>
    <w:p w14:paraId="3D09A565" w14:textId="3B359C79" w:rsidR="00D75A9F" w:rsidRDefault="00D75A9F" w:rsidP="00D75A9F">
      <w:pPr>
        <w:spacing w:before="91" w:line="263" w:lineRule="exact"/>
        <w:ind w:left="780" w:right="1024"/>
        <w:rPr>
          <w:b/>
          <w:sz w:val="23"/>
        </w:rPr>
      </w:pPr>
    </w:p>
    <w:p w14:paraId="4056E041" w14:textId="5FE5EDB6" w:rsidR="00D75A9F" w:rsidRDefault="00D75A9F" w:rsidP="00D75A9F">
      <w:pPr>
        <w:spacing w:before="91" w:line="263" w:lineRule="exact"/>
        <w:ind w:left="780" w:right="1024"/>
        <w:rPr>
          <w:b/>
          <w:sz w:val="23"/>
        </w:rPr>
      </w:pPr>
    </w:p>
    <w:p w14:paraId="12DD3FA1" w14:textId="4CDEB52A" w:rsidR="00D75A9F" w:rsidRDefault="00D75A9F" w:rsidP="00D75A9F">
      <w:pPr>
        <w:spacing w:before="91" w:line="263" w:lineRule="exact"/>
        <w:ind w:left="780" w:right="1024"/>
        <w:rPr>
          <w:b/>
          <w:sz w:val="23"/>
        </w:rPr>
      </w:pPr>
    </w:p>
    <w:p w14:paraId="16D8F682" w14:textId="6760DDD6" w:rsidR="00D75A9F" w:rsidRDefault="00D75A9F" w:rsidP="00D75A9F">
      <w:pPr>
        <w:spacing w:before="91" w:line="263" w:lineRule="exact"/>
        <w:ind w:left="780" w:right="1024"/>
        <w:rPr>
          <w:b/>
          <w:sz w:val="23"/>
        </w:rPr>
      </w:pPr>
    </w:p>
    <w:p w14:paraId="0A2B4CF0" w14:textId="7C163083" w:rsidR="00D75A9F" w:rsidRDefault="00D75A9F" w:rsidP="00D75A9F">
      <w:pPr>
        <w:spacing w:before="91" w:line="263" w:lineRule="exact"/>
        <w:ind w:left="780" w:right="1024"/>
        <w:rPr>
          <w:b/>
          <w:sz w:val="23"/>
        </w:rPr>
      </w:pPr>
    </w:p>
    <w:p w14:paraId="0F139A45" w14:textId="7E11FF89" w:rsidR="00D75A9F" w:rsidRDefault="00D75A9F" w:rsidP="00D75A9F">
      <w:pPr>
        <w:spacing w:before="91" w:line="263" w:lineRule="exact"/>
        <w:ind w:left="780" w:right="1024"/>
        <w:rPr>
          <w:b/>
          <w:sz w:val="23"/>
        </w:rPr>
      </w:pPr>
    </w:p>
    <w:p w14:paraId="13852CFF" w14:textId="771C00C9" w:rsidR="00D75A9F" w:rsidRDefault="00D75A9F" w:rsidP="00D75A9F">
      <w:pPr>
        <w:spacing w:before="91" w:line="263" w:lineRule="exact"/>
        <w:ind w:left="780" w:right="1024"/>
        <w:rPr>
          <w:b/>
          <w:sz w:val="23"/>
        </w:rPr>
      </w:pPr>
    </w:p>
    <w:p w14:paraId="08570A2C" w14:textId="0E2DE3DF" w:rsidR="00D75A9F" w:rsidRDefault="00D75A9F" w:rsidP="00D75A9F">
      <w:pPr>
        <w:spacing w:before="91" w:line="263" w:lineRule="exact"/>
        <w:ind w:left="780" w:right="1024"/>
        <w:rPr>
          <w:b/>
          <w:sz w:val="23"/>
        </w:rPr>
      </w:pPr>
    </w:p>
    <w:p w14:paraId="118BAA19" w14:textId="01003D89" w:rsidR="00D75A9F" w:rsidRDefault="00D75A9F" w:rsidP="00D75A9F">
      <w:pPr>
        <w:spacing w:before="91" w:line="263" w:lineRule="exact"/>
        <w:ind w:left="780" w:right="1024"/>
        <w:rPr>
          <w:b/>
          <w:sz w:val="23"/>
        </w:rPr>
      </w:pPr>
    </w:p>
    <w:p w14:paraId="18B0F4F4" w14:textId="57B1F6CD" w:rsidR="00D75A9F" w:rsidRDefault="00D75A9F" w:rsidP="00D75A9F">
      <w:pPr>
        <w:spacing w:before="91" w:line="263" w:lineRule="exact"/>
        <w:ind w:left="780" w:right="1024"/>
        <w:rPr>
          <w:b/>
          <w:sz w:val="23"/>
        </w:rPr>
      </w:pPr>
    </w:p>
    <w:p w14:paraId="6155FF38" w14:textId="3B2D0500" w:rsidR="00D75A9F" w:rsidRDefault="00D75A9F" w:rsidP="00D75A9F">
      <w:pPr>
        <w:spacing w:before="91" w:line="263" w:lineRule="exact"/>
        <w:ind w:left="780" w:right="1024"/>
        <w:rPr>
          <w:b/>
          <w:sz w:val="23"/>
        </w:rPr>
      </w:pPr>
    </w:p>
    <w:p w14:paraId="49259BEE" w14:textId="42DBC583" w:rsidR="00D75A9F" w:rsidRDefault="00D75A9F" w:rsidP="00D75A9F">
      <w:pPr>
        <w:spacing w:before="91" w:line="263" w:lineRule="exact"/>
        <w:ind w:left="780" w:right="1024"/>
        <w:rPr>
          <w:b/>
          <w:sz w:val="23"/>
        </w:rPr>
      </w:pPr>
    </w:p>
    <w:p w14:paraId="04351A72" w14:textId="78F70171" w:rsidR="00D75A9F" w:rsidRDefault="00D75A9F" w:rsidP="00D75A9F">
      <w:pPr>
        <w:spacing w:before="91" w:line="263" w:lineRule="exact"/>
        <w:ind w:left="780" w:right="1024"/>
        <w:rPr>
          <w:b/>
          <w:sz w:val="23"/>
        </w:rPr>
      </w:pPr>
    </w:p>
    <w:p w14:paraId="4729DECB" w14:textId="0FB3862F" w:rsidR="00D75A9F" w:rsidRDefault="00D75A9F" w:rsidP="00D75A9F">
      <w:pPr>
        <w:spacing w:before="91" w:line="263" w:lineRule="exact"/>
        <w:ind w:left="780" w:right="1024"/>
        <w:rPr>
          <w:b/>
          <w:sz w:val="23"/>
        </w:rPr>
      </w:pPr>
    </w:p>
    <w:p w14:paraId="53E10881" w14:textId="7B101E57" w:rsidR="00D75A9F" w:rsidRDefault="00D75A9F" w:rsidP="00D75A9F">
      <w:pPr>
        <w:spacing w:before="91" w:line="263" w:lineRule="exact"/>
        <w:ind w:left="780" w:right="1024"/>
        <w:rPr>
          <w:b/>
          <w:sz w:val="23"/>
        </w:rPr>
      </w:pPr>
    </w:p>
    <w:p w14:paraId="3468FBDF" w14:textId="3A93750D" w:rsidR="00D75A9F" w:rsidRDefault="00D75A9F" w:rsidP="00D75A9F">
      <w:pPr>
        <w:spacing w:before="91" w:line="263" w:lineRule="exact"/>
        <w:ind w:left="780" w:right="1024"/>
        <w:rPr>
          <w:b/>
          <w:sz w:val="23"/>
        </w:rPr>
      </w:pPr>
    </w:p>
    <w:p w14:paraId="45FE41CC" w14:textId="586F364F" w:rsidR="00D75A9F" w:rsidRDefault="00D75A9F" w:rsidP="00D75A9F">
      <w:pPr>
        <w:spacing w:before="91" w:line="263" w:lineRule="exact"/>
        <w:ind w:left="780" w:right="1024"/>
        <w:rPr>
          <w:b/>
          <w:sz w:val="23"/>
        </w:rPr>
      </w:pPr>
    </w:p>
    <w:p w14:paraId="1703D21B" w14:textId="7CE4C827" w:rsidR="00D75A9F" w:rsidRDefault="00D75A9F" w:rsidP="00D75A9F">
      <w:pPr>
        <w:spacing w:before="91" w:line="263" w:lineRule="exact"/>
        <w:ind w:left="780" w:right="1024"/>
        <w:rPr>
          <w:b/>
          <w:sz w:val="23"/>
        </w:rPr>
      </w:pPr>
    </w:p>
    <w:p w14:paraId="7F827C53" w14:textId="4BE87B01" w:rsidR="00D75A9F" w:rsidRDefault="00D75A9F" w:rsidP="00D75A9F">
      <w:pPr>
        <w:spacing w:before="91" w:line="263" w:lineRule="exact"/>
        <w:ind w:left="780" w:right="1024"/>
        <w:rPr>
          <w:b/>
          <w:sz w:val="23"/>
        </w:rPr>
      </w:pPr>
    </w:p>
    <w:p w14:paraId="30C3C322" w14:textId="287B6102" w:rsidR="00D75A9F" w:rsidRDefault="00D75A9F" w:rsidP="00D75A9F">
      <w:pPr>
        <w:spacing w:before="91" w:line="263" w:lineRule="exact"/>
        <w:ind w:left="780" w:right="1024"/>
        <w:rPr>
          <w:b/>
          <w:sz w:val="23"/>
        </w:rPr>
      </w:pPr>
    </w:p>
    <w:p w14:paraId="68C8879E" w14:textId="0542628B" w:rsidR="00D75A9F" w:rsidRDefault="00D75A9F" w:rsidP="00D75A9F">
      <w:pPr>
        <w:spacing w:before="91" w:line="263" w:lineRule="exact"/>
        <w:ind w:left="780" w:right="1024"/>
        <w:rPr>
          <w:b/>
          <w:sz w:val="23"/>
        </w:rPr>
      </w:pPr>
    </w:p>
    <w:p w14:paraId="1681BF64" w14:textId="57676423" w:rsidR="00D75A9F" w:rsidRDefault="00D75A9F" w:rsidP="00D75A9F">
      <w:pPr>
        <w:spacing w:before="91" w:line="263" w:lineRule="exact"/>
        <w:ind w:left="780" w:right="1024"/>
        <w:rPr>
          <w:b/>
          <w:sz w:val="23"/>
        </w:rPr>
      </w:pPr>
    </w:p>
    <w:p w14:paraId="06BFFE64" w14:textId="4C8AA72C" w:rsidR="00D75A9F" w:rsidRDefault="00D75A9F" w:rsidP="00D75A9F">
      <w:pPr>
        <w:spacing w:before="91" w:line="263" w:lineRule="exact"/>
        <w:ind w:left="780" w:right="1024"/>
        <w:rPr>
          <w:b/>
          <w:sz w:val="23"/>
        </w:rPr>
      </w:pPr>
    </w:p>
    <w:p w14:paraId="1EAF238B" w14:textId="77777777" w:rsidR="00D75A9F" w:rsidRDefault="00D75A9F" w:rsidP="00D75A9F">
      <w:pPr>
        <w:spacing w:before="91" w:line="263" w:lineRule="exact"/>
        <w:ind w:left="780" w:right="1024"/>
        <w:rPr>
          <w:b/>
          <w:sz w:val="23"/>
        </w:rPr>
      </w:pPr>
    </w:p>
    <w:p w14:paraId="5F3475EB" w14:textId="4DCD2B83" w:rsidR="00D75A9F" w:rsidRDefault="00D75A9F" w:rsidP="00D75A9F">
      <w:pPr>
        <w:spacing w:before="91" w:line="263" w:lineRule="exact"/>
        <w:ind w:right="1024"/>
        <w:rPr>
          <w:b/>
          <w:sz w:val="23"/>
        </w:rPr>
      </w:pPr>
    </w:p>
    <w:p w14:paraId="63B33283" w14:textId="39F36860" w:rsidR="00D75A9F" w:rsidRDefault="00D75A9F" w:rsidP="00D75A9F">
      <w:pPr>
        <w:spacing w:before="91" w:line="263" w:lineRule="exact"/>
        <w:ind w:left="780" w:right="1024"/>
        <w:rPr>
          <w:b/>
          <w:sz w:val="23"/>
        </w:rPr>
      </w:pPr>
    </w:p>
    <w:p w14:paraId="2BC227DF" w14:textId="08069923" w:rsidR="00D75A9F" w:rsidRDefault="00D75A9F" w:rsidP="00D75A9F">
      <w:pPr>
        <w:spacing w:before="91" w:line="263" w:lineRule="exact"/>
        <w:ind w:left="780" w:right="1024"/>
        <w:rPr>
          <w:b/>
          <w:sz w:val="23"/>
        </w:rPr>
      </w:pPr>
    </w:p>
    <w:p w14:paraId="2E6A9BAB" w14:textId="51F2772E" w:rsidR="00F40616" w:rsidRDefault="00F40616" w:rsidP="00D75A9F">
      <w:pPr>
        <w:pStyle w:val="11"/>
        <w:numPr>
          <w:ilvl w:val="0"/>
          <w:numId w:val="4"/>
        </w:numPr>
        <w:tabs>
          <w:tab w:val="left" w:pos="1029"/>
        </w:tabs>
        <w:spacing w:before="4"/>
        <w:jc w:val="left"/>
      </w:pPr>
      <w:r>
        <w:t>Организация</w:t>
      </w:r>
      <w:r w:rsidRPr="00D75A9F">
        <w:rPr>
          <w:spacing w:val="-5"/>
        </w:rPr>
        <w:t xml:space="preserve"> </w:t>
      </w:r>
      <w:r>
        <w:t>деятельности</w:t>
      </w:r>
      <w:r w:rsidRPr="00D75A9F">
        <w:rPr>
          <w:spacing w:val="-1"/>
        </w:rPr>
        <w:t xml:space="preserve"> </w:t>
      </w:r>
      <w:proofErr w:type="spellStart"/>
      <w:r w:rsidRPr="00D75A9F">
        <w:rPr>
          <w:spacing w:val="-5"/>
        </w:rPr>
        <w:t>ППк</w:t>
      </w:r>
      <w:proofErr w:type="spellEnd"/>
    </w:p>
    <w:p w14:paraId="4AE2A957" w14:textId="75F35F75" w:rsidR="00F40616" w:rsidRPr="00D75A9F" w:rsidRDefault="00F40616" w:rsidP="00D75A9F">
      <w:pPr>
        <w:pStyle w:val="a4"/>
        <w:numPr>
          <w:ilvl w:val="1"/>
          <w:numId w:val="4"/>
        </w:numPr>
        <w:tabs>
          <w:tab w:val="left" w:pos="1209"/>
        </w:tabs>
        <w:spacing w:line="274" w:lineRule="exact"/>
        <w:jc w:val="both"/>
        <w:rPr>
          <w:sz w:val="24"/>
        </w:rPr>
      </w:pPr>
      <w:proofErr w:type="spellStart"/>
      <w:r w:rsidRPr="00D75A9F">
        <w:rPr>
          <w:sz w:val="24"/>
        </w:rPr>
        <w:t>ППк</w:t>
      </w:r>
      <w:proofErr w:type="spellEnd"/>
      <w:r w:rsidRPr="00D75A9F">
        <w:rPr>
          <w:spacing w:val="-4"/>
          <w:sz w:val="24"/>
        </w:rPr>
        <w:t xml:space="preserve"> </w:t>
      </w:r>
      <w:r w:rsidRPr="00D75A9F">
        <w:rPr>
          <w:sz w:val="24"/>
        </w:rPr>
        <w:t>создается</w:t>
      </w:r>
      <w:r w:rsidRPr="00D75A9F">
        <w:rPr>
          <w:spacing w:val="-4"/>
          <w:sz w:val="24"/>
        </w:rPr>
        <w:t xml:space="preserve"> </w:t>
      </w:r>
      <w:r w:rsidRPr="00D75A9F">
        <w:rPr>
          <w:sz w:val="24"/>
        </w:rPr>
        <w:t>приказом</w:t>
      </w:r>
      <w:r w:rsidRPr="00D75A9F">
        <w:rPr>
          <w:spacing w:val="-5"/>
          <w:sz w:val="24"/>
        </w:rPr>
        <w:t xml:space="preserve"> </w:t>
      </w:r>
      <w:r w:rsidRPr="00D75A9F">
        <w:rPr>
          <w:sz w:val="24"/>
        </w:rPr>
        <w:t>заведующей</w:t>
      </w:r>
      <w:r w:rsidRPr="00D75A9F">
        <w:rPr>
          <w:spacing w:val="-3"/>
          <w:sz w:val="24"/>
        </w:rPr>
        <w:t xml:space="preserve"> </w:t>
      </w:r>
      <w:r w:rsidRPr="00D75A9F">
        <w:rPr>
          <w:spacing w:val="-2"/>
          <w:sz w:val="24"/>
        </w:rPr>
        <w:t>Учреждением.</w:t>
      </w:r>
    </w:p>
    <w:p w14:paraId="74874D9D" w14:textId="2AE40B56" w:rsidR="00F40616" w:rsidRPr="00D75A9F" w:rsidRDefault="00F40616" w:rsidP="00D75A9F">
      <w:pPr>
        <w:pStyle w:val="a4"/>
        <w:numPr>
          <w:ilvl w:val="1"/>
          <w:numId w:val="4"/>
        </w:numPr>
        <w:tabs>
          <w:tab w:val="left" w:pos="1393"/>
        </w:tabs>
        <w:ind w:right="476"/>
        <w:jc w:val="both"/>
        <w:rPr>
          <w:sz w:val="24"/>
        </w:rPr>
      </w:pPr>
      <w:r w:rsidRPr="00D75A9F">
        <w:rPr>
          <w:sz w:val="24"/>
        </w:rPr>
        <w:t xml:space="preserve">Общее руководство деятельностью </w:t>
      </w:r>
      <w:proofErr w:type="spellStart"/>
      <w:r w:rsidRPr="00D75A9F">
        <w:rPr>
          <w:sz w:val="24"/>
        </w:rPr>
        <w:t>ППк</w:t>
      </w:r>
      <w:proofErr w:type="spellEnd"/>
      <w:r w:rsidRPr="00D75A9F">
        <w:rPr>
          <w:sz w:val="24"/>
        </w:rPr>
        <w:t xml:space="preserve"> возлагается на заведующую </w:t>
      </w:r>
      <w:r w:rsidRPr="00D75A9F">
        <w:rPr>
          <w:spacing w:val="-2"/>
          <w:sz w:val="24"/>
        </w:rPr>
        <w:t>Учреждением</w:t>
      </w:r>
    </w:p>
    <w:p w14:paraId="3EF533B0" w14:textId="6C668109" w:rsidR="00F40616" w:rsidRPr="00D75A9F" w:rsidRDefault="00F40616" w:rsidP="00D75A9F">
      <w:pPr>
        <w:pStyle w:val="a4"/>
        <w:numPr>
          <w:ilvl w:val="1"/>
          <w:numId w:val="4"/>
        </w:numPr>
        <w:tabs>
          <w:tab w:val="left" w:pos="1293"/>
        </w:tabs>
        <w:ind w:right="464" w:firstLine="566"/>
        <w:jc w:val="both"/>
        <w:rPr>
          <w:sz w:val="24"/>
        </w:rPr>
      </w:pPr>
      <w:r>
        <w:rPr>
          <w:sz w:val="24"/>
        </w:rPr>
        <w:t xml:space="preserve">В состав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входят: председатель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- старший воспитатель, </w:t>
      </w:r>
      <w:r>
        <w:rPr>
          <w:sz w:val="24"/>
        </w:rPr>
        <w:lastRenderedPageBreak/>
        <w:t xml:space="preserve">педагог- </w:t>
      </w:r>
      <w:r>
        <w:rPr>
          <w:spacing w:val="-2"/>
          <w:sz w:val="24"/>
        </w:rPr>
        <w:t>психолог,</w:t>
      </w:r>
      <w:r w:rsidR="00D75A9F">
        <w:rPr>
          <w:spacing w:val="-2"/>
          <w:sz w:val="24"/>
        </w:rPr>
        <w:t xml:space="preserve"> </w:t>
      </w:r>
      <w:r>
        <w:t>учитель-логопед,</w:t>
      </w:r>
      <w:r w:rsidRPr="00D75A9F">
        <w:rPr>
          <w:spacing w:val="-2"/>
        </w:rPr>
        <w:t xml:space="preserve"> </w:t>
      </w:r>
      <w:r>
        <w:t>опытные</w:t>
      </w:r>
      <w:r w:rsidRPr="00D75A9F">
        <w:rPr>
          <w:spacing w:val="-3"/>
        </w:rPr>
        <w:t xml:space="preserve"> </w:t>
      </w:r>
      <w:r w:rsidRPr="00D75A9F">
        <w:rPr>
          <w:spacing w:val="-2"/>
        </w:rPr>
        <w:t>педагоги.</w:t>
      </w:r>
    </w:p>
    <w:p w14:paraId="5FCCC81E" w14:textId="77777777" w:rsidR="00F40616" w:rsidRDefault="00F40616" w:rsidP="00F40616">
      <w:pPr>
        <w:pStyle w:val="a3"/>
        <w:ind w:left="788"/>
        <w:jc w:val="both"/>
      </w:pPr>
      <w:r>
        <w:t>Заместитель</w:t>
      </w:r>
      <w:r>
        <w:rPr>
          <w:spacing w:val="5"/>
        </w:rPr>
        <w:t xml:space="preserve"> </w:t>
      </w:r>
      <w:r>
        <w:t>председателя</w:t>
      </w:r>
      <w:r>
        <w:rPr>
          <w:spacing w:val="7"/>
        </w:rPr>
        <w:t xml:space="preserve"> </w:t>
      </w:r>
      <w:proofErr w:type="spellStart"/>
      <w:r>
        <w:t>ППк</w:t>
      </w:r>
      <w:proofErr w:type="spellEnd"/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секретарь</w:t>
      </w:r>
      <w:r>
        <w:rPr>
          <w:spacing w:val="7"/>
        </w:rPr>
        <w:t xml:space="preserve"> </w:t>
      </w:r>
      <w:proofErr w:type="spellStart"/>
      <w:r>
        <w:t>ППк</w:t>
      </w:r>
      <w:proofErr w:type="spellEnd"/>
      <w:r>
        <w:rPr>
          <w:spacing w:val="7"/>
        </w:rPr>
        <w:t xml:space="preserve"> </w:t>
      </w:r>
      <w:r>
        <w:t>определяются</w:t>
      </w:r>
      <w:r>
        <w:rPr>
          <w:spacing w:val="7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числа</w:t>
      </w:r>
      <w:r>
        <w:rPr>
          <w:spacing w:val="6"/>
        </w:rPr>
        <w:t xml:space="preserve"> </w:t>
      </w:r>
      <w:r>
        <w:t>членов</w:t>
      </w:r>
      <w:r>
        <w:rPr>
          <w:spacing w:val="6"/>
        </w:rPr>
        <w:t xml:space="preserve"> </w:t>
      </w:r>
      <w:proofErr w:type="spellStart"/>
      <w:r>
        <w:rPr>
          <w:spacing w:val="-5"/>
        </w:rPr>
        <w:t>ППк</w:t>
      </w:r>
      <w:proofErr w:type="spellEnd"/>
      <w:r>
        <w:rPr>
          <w:spacing w:val="-5"/>
        </w:rPr>
        <w:t xml:space="preserve"> на</w:t>
      </w:r>
      <w:r>
        <w:t xml:space="preserve"> заседании</w:t>
      </w:r>
    </w:p>
    <w:p w14:paraId="4E26174A" w14:textId="77777777" w:rsidR="00F40616" w:rsidRDefault="00F40616" w:rsidP="00D75A9F">
      <w:pPr>
        <w:pStyle w:val="a4"/>
        <w:numPr>
          <w:ilvl w:val="1"/>
          <w:numId w:val="4"/>
        </w:numPr>
        <w:tabs>
          <w:tab w:val="left" w:pos="1209"/>
        </w:tabs>
        <w:ind w:left="788" w:right="1160" w:firstLine="0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лица, исполняющего его обязанности.</w:t>
      </w:r>
    </w:p>
    <w:p w14:paraId="26585D68" w14:textId="77777777" w:rsidR="00F40616" w:rsidRDefault="00F40616" w:rsidP="00D75A9F">
      <w:pPr>
        <w:pStyle w:val="a4"/>
        <w:numPr>
          <w:ilvl w:val="1"/>
          <w:numId w:val="4"/>
        </w:numPr>
        <w:tabs>
          <w:tab w:val="left" w:pos="1209"/>
        </w:tabs>
        <w:ind w:left="1208" w:hanging="421"/>
        <w:jc w:val="both"/>
        <w:rPr>
          <w:sz w:val="24"/>
        </w:rPr>
      </w:pPr>
      <w:r>
        <w:rPr>
          <w:sz w:val="24"/>
        </w:rPr>
        <w:t>Ход</w:t>
      </w:r>
      <w:r>
        <w:rPr>
          <w:spacing w:val="-6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протоколе</w:t>
      </w:r>
      <w:r>
        <w:rPr>
          <w:spacing w:val="-4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1).</w:t>
      </w:r>
    </w:p>
    <w:p w14:paraId="27042B5C" w14:textId="77777777" w:rsidR="00F40616" w:rsidRDefault="00F40616" w:rsidP="00F40616">
      <w:pPr>
        <w:pStyle w:val="a3"/>
        <w:ind w:left="788"/>
        <w:jc w:val="both"/>
      </w:pPr>
      <w:r>
        <w:t>Протокол</w:t>
      </w:r>
      <w:r>
        <w:rPr>
          <w:spacing w:val="61"/>
          <w:w w:val="150"/>
        </w:rPr>
        <w:t xml:space="preserve"> </w:t>
      </w:r>
      <w:proofErr w:type="spellStart"/>
      <w:r>
        <w:t>ППк</w:t>
      </w:r>
      <w:proofErr w:type="spellEnd"/>
      <w:r>
        <w:rPr>
          <w:spacing w:val="63"/>
          <w:w w:val="150"/>
        </w:rPr>
        <w:t xml:space="preserve"> </w:t>
      </w:r>
      <w:r>
        <w:t>оформляется</w:t>
      </w:r>
      <w:r>
        <w:rPr>
          <w:spacing w:val="62"/>
          <w:w w:val="150"/>
        </w:rPr>
        <w:t xml:space="preserve"> </w:t>
      </w:r>
      <w:r>
        <w:t>не</w:t>
      </w:r>
      <w:r>
        <w:rPr>
          <w:spacing w:val="62"/>
          <w:w w:val="150"/>
        </w:rPr>
        <w:t xml:space="preserve"> </w:t>
      </w:r>
      <w:r>
        <w:t>позднее</w:t>
      </w:r>
      <w:r>
        <w:rPr>
          <w:spacing w:val="61"/>
          <w:w w:val="150"/>
        </w:rPr>
        <w:t xml:space="preserve"> </w:t>
      </w:r>
      <w:r>
        <w:t>пяти</w:t>
      </w:r>
      <w:r>
        <w:rPr>
          <w:spacing w:val="64"/>
          <w:w w:val="150"/>
        </w:rPr>
        <w:t xml:space="preserve"> </w:t>
      </w:r>
      <w:r>
        <w:t>рабочих</w:t>
      </w:r>
      <w:r>
        <w:rPr>
          <w:spacing w:val="64"/>
          <w:w w:val="150"/>
        </w:rPr>
        <w:t xml:space="preserve"> </w:t>
      </w:r>
      <w:r>
        <w:t>дней</w:t>
      </w:r>
      <w:r>
        <w:rPr>
          <w:spacing w:val="63"/>
          <w:w w:val="150"/>
        </w:rPr>
        <w:t xml:space="preserve"> </w:t>
      </w:r>
      <w:r>
        <w:t>после</w:t>
      </w:r>
      <w:r>
        <w:rPr>
          <w:spacing w:val="63"/>
          <w:w w:val="150"/>
        </w:rPr>
        <w:t xml:space="preserve"> </w:t>
      </w:r>
      <w:r>
        <w:rPr>
          <w:spacing w:val="-2"/>
        </w:rPr>
        <w:t xml:space="preserve">проведения </w:t>
      </w:r>
      <w:r>
        <w:t>заседания</w:t>
      </w:r>
      <w:r>
        <w:rPr>
          <w:spacing w:val="-4"/>
        </w:rPr>
        <w:t xml:space="preserve"> </w:t>
      </w:r>
      <w:r>
        <w:rPr>
          <w:spacing w:val="-10"/>
        </w:rPr>
        <w:t>и</w:t>
      </w:r>
    </w:p>
    <w:p w14:paraId="66003452" w14:textId="77777777" w:rsidR="00F40616" w:rsidRDefault="00F40616" w:rsidP="00F40616">
      <w:pPr>
        <w:pStyle w:val="a3"/>
        <w:ind w:left="788"/>
        <w:jc w:val="both"/>
      </w:pPr>
      <w:r>
        <w:t>подписывается</w:t>
      </w:r>
      <w:r>
        <w:rPr>
          <w:spacing w:val="-7"/>
        </w:rPr>
        <w:t xml:space="preserve"> </w:t>
      </w:r>
      <w:r>
        <w:t>всеми</w:t>
      </w:r>
      <w:r>
        <w:rPr>
          <w:spacing w:val="-1"/>
        </w:rPr>
        <w:t xml:space="preserve"> </w:t>
      </w:r>
      <w:r>
        <w:t>участниками</w:t>
      </w:r>
      <w:r>
        <w:rPr>
          <w:spacing w:val="-5"/>
        </w:rPr>
        <w:t xml:space="preserve"> </w:t>
      </w:r>
      <w:r>
        <w:t>заседания</w:t>
      </w:r>
      <w:r>
        <w:rPr>
          <w:spacing w:val="-4"/>
        </w:rPr>
        <w:t xml:space="preserve"> </w:t>
      </w:r>
      <w:proofErr w:type="spellStart"/>
      <w:r>
        <w:rPr>
          <w:spacing w:val="-4"/>
        </w:rPr>
        <w:t>ППк</w:t>
      </w:r>
      <w:proofErr w:type="spellEnd"/>
      <w:r>
        <w:rPr>
          <w:spacing w:val="-4"/>
        </w:rPr>
        <w:t>.</w:t>
      </w:r>
    </w:p>
    <w:p w14:paraId="30E42E11" w14:textId="77777777" w:rsidR="00F40616" w:rsidRDefault="00F40616" w:rsidP="00D75A9F">
      <w:pPr>
        <w:pStyle w:val="a4"/>
        <w:numPr>
          <w:ilvl w:val="1"/>
          <w:numId w:val="4"/>
        </w:numPr>
        <w:tabs>
          <w:tab w:val="left" w:pos="1249"/>
        </w:tabs>
        <w:ind w:left="1248" w:hanging="461"/>
        <w:jc w:val="both"/>
        <w:rPr>
          <w:sz w:val="24"/>
        </w:rPr>
      </w:pPr>
      <w:r>
        <w:rPr>
          <w:sz w:val="24"/>
        </w:rPr>
        <w:t>Секретарь</w:t>
      </w:r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38"/>
          <w:sz w:val="24"/>
        </w:rPr>
        <w:t xml:space="preserve"> </w:t>
      </w:r>
      <w:r>
        <w:rPr>
          <w:sz w:val="24"/>
        </w:rPr>
        <w:t>заносит</w:t>
      </w:r>
      <w:r>
        <w:rPr>
          <w:spacing w:val="3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38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42"/>
          <w:sz w:val="24"/>
        </w:rPr>
        <w:t xml:space="preserve"> </w:t>
      </w:r>
      <w:r>
        <w:rPr>
          <w:sz w:val="24"/>
        </w:rPr>
        <w:t>учета</w:t>
      </w:r>
      <w:r>
        <w:rPr>
          <w:spacing w:val="37"/>
          <w:sz w:val="24"/>
        </w:rPr>
        <w:t xml:space="preserve"> </w:t>
      </w:r>
      <w:r>
        <w:rPr>
          <w:spacing w:val="-2"/>
          <w:sz w:val="24"/>
        </w:rPr>
        <w:t>заседаний</w:t>
      </w:r>
    </w:p>
    <w:p w14:paraId="3CC81AD1" w14:textId="77777777" w:rsidR="00F40616" w:rsidRDefault="00F40616" w:rsidP="00F40616">
      <w:pPr>
        <w:pStyle w:val="a3"/>
        <w:jc w:val="both"/>
      </w:pPr>
      <w:proofErr w:type="spellStart"/>
      <w:r>
        <w:rPr>
          <w:spacing w:val="-4"/>
        </w:rPr>
        <w:t>ППк</w:t>
      </w:r>
      <w:proofErr w:type="spellEnd"/>
      <w:r>
        <w:rPr>
          <w:spacing w:val="-4"/>
        </w:rPr>
        <w:t>.</w:t>
      </w:r>
    </w:p>
    <w:p w14:paraId="63B99931" w14:textId="77777777" w:rsidR="00F40616" w:rsidRDefault="00F40616" w:rsidP="00D75A9F">
      <w:pPr>
        <w:pStyle w:val="a4"/>
        <w:numPr>
          <w:ilvl w:val="1"/>
          <w:numId w:val="4"/>
        </w:numPr>
        <w:tabs>
          <w:tab w:val="left" w:pos="1364"/>
          <w:tab w:val="left" w:pos="1365"/>
          <w:tab w:val="left" w:pos="3124"/>
          <w:tab w:val="left" w:pos="4218"/>
          <w:tab w:val="left" w:pos="4956"/>
          <w:tab w:val="left" w:pos="6415"/>
          <w:tab w:val="left" w:pos="7969"/>
        </w:tabs>
        <w:ind w:left="1364" w:hanging="577"/>
        <w:jc w:val="both"/>
        <w:rPr>
          <w:sz w:val="24"/>
        </w:rPr>
      </w:pPr>
      <w:r>
        <w:rPr>
          <w:spacing w:val="-2"/>
          <w:sz w:val="24"/>
        </w:rPr>
        <w:t>Коллегиальное</w:t>
      </w:r>
      <w:r>
        <w:rPr>
          <w:sz w:val="24"/>
        </w:rPr>
        <w:tab/>
      </w:r>
      <w:r>
        <w:rPr>
          <w:spacing w:val="-2"/>
          <w:sz w:val="24"/>
        </w:rPr>
        <w:t>решение</w:t>
      </w:r>
      <w:r>
        <w:rPr>
          <w:sz w:val="24"/>
        </w:rPr>
        <w:tab/>
      </w:r>
      <w:proofErr w:type="spellStart"/>
      <w:r>
        <w:rPr>
          <w:spacing w:val="-4"/>
          <w:sz w:val="24"/>
        </w:rPr>
        <w:t>ППк</w:t>
      </w:r>
      <w:proofErr w:type="spellEnd"/>
      <w:r>
        <w:rPr>
          <w:spacing w:val="-4"/>
          <w:sz w:val="24"/>
        </w:rPr>
        <w:t>,</w:t>
      </w:r>
      <w:r>
        <w:rPr>
          <w:sz w:val="24"/>
        </w:rPr>
        <w:tab/>
      </w:r>
      <w:r>
        <w:rPr>
          <w:spacing w:val="-2"/>
          <w:sz w:val="24"/>
        </w:rPr>
        <w:t>содержащее</w:t>
      </w:r>
      <w:r>
        <w:rPr>
          <w:sz w:val="24"/>
        </w:rPr>
        <w:tab/>
      </w:r>
      <w:r>
        <w:rPr>
          <w:spacing w:val="-2"/>
          <w:sz w:val="24"/>
        </w:rPr>
        <w:t>обобщенную</w:t>
      </w:r>
      <w:r>
        <w:rPr>
          <w:sz w:val="24"/>
        </w:rPr>
        <w:tab/>
      </w:r>
      <w:r>
        <w:rPr>
          <w:spacing w:val="-2"/>
          <w:sz w:val="24"/>
        </w:rPr>
        <w:t>характеристику</w:t>
      </w:r>
    </w:p>
    <w:p w14:paraId="6236E1C3" w14:textId="77777777" w:rsidR="00F40616" w:rsidRDefault="00F40616" w:rsidP="00F40616">
      <w:pPr>
        <w:pStyle w:val="a3"/>
        <w:ind w:right="462"/>
        <w:jc w:val="both"/>
      </w:pPr>
      <w:r>
        <w:t>воспитанника и рекомендации по организации психолого-педагогического</w:t>
      </w:r>
      <w:r>
        <w:rPr>
          <w:spacing w:val="40"/>
        </w:rPr>
        <w:t xml:space="preserve"> </w:t>
      </w:r>
      <w:r>
        <w:t xml:space="preserve">сопровождения, фиксируется в </w:t>
      </w:r>
      <w:proofErr w:type="gramStart"/>
      <w:r>
        <w:t>заключении .</w:t>
      </w:r>
      <w:proofErr w:type="gramEnd"/>
      <w:r>
        <w:t xml:space="preserve"> Заключение подписывается всеми членами </w:t>
      </w:r>
      <w:proofErr w:type="spellStart"/>
      <w:r>
        <w:t>ППк</w:t>
      </w:r>
      <w:proofErr w:type="spellEnd"/>
      <w:r>
        <w:t xml:space="preserve"> в день проведения заседания и содержит коллегиальный вывод с соответствующими рекомендациями, которые являются основанием для реализации психолого- педагогического сопровождения обследованного воспитанника. Коллегиальное заключение </w:t>
      </w:r>
      <w:proofErr w:type="spellStart"/>
      <w:r>
        <w:t>ППк</w:t>
      </w:r>
      <w:proofErr w:type="spellEnd"/>
      <w:r>
        <w:t xml:space="preserve"> доводится до сведения родителей (законных представителей) в день проведения заседания. В случае несогласия родителей (законных представителей) воспитанника с коллегиальным заключением </w:t>
      </w:r>
      <w:proofErr w:type="spellStart"/>
      <w:r>
        <w:t>ППк</w:t>
      </w:r>
      <w:proofErr w:type="spellEnd"/>
      <w:r>
        <w:t xml:space="preserve"> они выражают свое мнение в письменной форме в соответствующем разделе заключения </w:t>
      </w:r>
      <w:proofErr w:type="spellStart"/>
      <w:r>
        <w:t>ППк</w:t>
      </w:r>
      <w:proofErr w:type="spellEnd"/>
      <w:r>
        <w:t xml:space="preserve">. Коллегиальное заключение </w:t>
      </w:r>
      <w:proofErr w:type="spellStart"/>
      <w:r>
        <w:t>ППк</w:t>
      </w:r>
      <w:proofErr w:type="spellEnd"/>
      <w:r>
        <w:t xml:space="preserve"> доводится до сведения педагогических работников, работающих с обследованным воспитанником, и специалистов, участвующих в его психолого- педагогическом сопровождении, не позднее трех рабочих дней после проведения </w:t>
      </w:r>
      <w:r>
        <w:rPr>
          <w:spacing w:val="-2"/>
        </w:rPr>
        <w:t>заседания.</w:t>
      </w:r>
    </w:p>
    <w:p w14:paraId="6E7FE46E" w14:textId="77777777" w:rsidR="00F40616" w:rsidRDefault="00F40616" w:rsidP="00D75A9F">
      <w:pPr>
        <w:pStyle w:val="a4"/>
        <w:numPr>
          <w:ilvl w:val="1"/>
          <w:numId w:val="4"/>
        </w:numPr>
        <w:tabs>
          <w:tab w:val="left" w:pos="1317"/>
        </w:tabs>
        <w:spacing w:before="1"/>
        <w:ind w:right="476" w:firstLine="566"/>
        <w:jc w:val="both"/>
        <w:rPr>
          <w:sz w:val="24"/>
        </w:rPr>
      </w:pPr>
      <w:r>
        <w:rPr>
          <w:sz w:val="24"/>
        </w:rPr>
        <w:t xml:space="preserve">Секретарь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регистрирует коллегиальное заключение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в Журнале регистрации коллегиальных заключений психолого-педагогического консилиума.</w:t>
      </w:r>
    </w:p>
    <w:p w14:paraId="3B6B540F" w14:textId="77777777" w:rsidR="00F40616" w:rsidRDefault="00F40616" w:rsidP="00D75A9F">
      <w:pPr>
        <w:pStyle w:val="a4"/>
        <w:numPr>
          <w:ilvl w:val="1"/>
          <w:numId w:val="4"/>
        </w:numPr>
        <w:tabs>
          <w:tab w:val="left" w:pos="1480"/>
        </w:tabs>
        <w:ind w:right="468" w:firstLine="626"/>
        <w:jc w:val="both"/>
        <w:rPr>
          <w:sz w:val="24"/>
        </w:rPr>
      </w:pPr>
      <w:r>
        <w:rPr>
          <w:sz w:val="24"/>
        </w:rPr>
        <w:t>При направлении воспитанника на психолого-медико-педагогическую комиссию</w:t>
      </w:r>
      <w:r>
        <w:rPr>
          <w:spacing w:val="54"/>
          <w:sz w:val="24"/>
        </w:rPr>
        <w:t xml:space="preserve">  </w:t>
      </w:r>
      <w:r>
        <w:rPr>
          <w:sz w:val="24"/>
        </w:rPr>
        <w:t>(далее</w:t>
      </w:r>
      <w:r>
        <w:rPr>
          <w:spacing w:val="54"/>
          <w:sz w:val="24"/>
        </w:rPr>
        <w:t xml:space="preserve">  </w:t>
      </w:r>
      <w:r>
        <w:rPr>
          <w:sz w:val="24"/>
        </w:rPr>
        <w:t>-</w:t>
      </w:r>
      <w:r>
        <w:rPr>
          <w:spacing w:val="53"/>
          <w:sz w:val="24"/>
        </w:rPr>
        <w:t xml:space="preserve">  </w:t>
      </w:r>
      <w:r>
        <w:rPr>
          <w:sz w:val="24"/>
        </w:rPr>
        <w:t>ПМПК)</w:t>
      </w:r>
      <w:r>
        <w:rPr>
          <w:spacing w:val="53"/>
          <w:sz w:val="24"/>
        </w:rPr>
        <w:t xml:space="preserve">  </w:t>
      </w:r>
      <w:r>
        <w:rPr>
          <w:sz w:val="24"/>
        </w:rPr>
        <w:t>оформляется</w:t>
      </w:r>
      <w:r>
        <w:rPr>
          <w:spacing w:val="54"/>
          <w:sz w:val="24"/>
        </w:rPr>
        <w:t xml:space="preserve">  </w:t>
      </w:r>
      <w:r>
        <w:rPr>
          <w:sz w:val="24"/>
        </w:rPr>
        <w:t>представление</w:t>
      </w:r>
      <w:r>
        <w:rPr>
          <w:spacing w:val="53"/>
          <w:sz w:val="24"/>
        </w:rPr>
        <w:t xml:space="preserve">  </w:t>
      </w:r>
      <w:proofErr w:type="spellStart"/>
      <w:r>
        <w:rPr>
          <w:sz w:val="24"/>
        </w:rPr>
        <w:t>ППк</w:t>
      </w:r>
      <w:proofErr w:type="spellEnd"/>
      <w:r>
        <w:rPr>
          <w:spacing w:val="54"/>
          <w:sz w:val="24"/>
        </w:rPr>
        <w:t xml:space="preserve">  </w:t>
      </w:r>
      <w:r>
        <w:rPr>
          <w:sz w:val="24"/>
        </w:rPr>
        <w:t>на</w:t>
      </w:r>
      <w:r>
        <w:rPr>
          <w:spacing w:val="53"/>
          <w:sz w:val="24"/>
        </w:rPr>
        <w:t xml:space="preserve">  </w:t>
      </w:r>
      <w:r>
        <w:rPr>
          <w:sz w:val="24"/>
        </w:rPr>
        <w:t>воспитанника</w:t>
      </w:r>
    </w:p>
    <w:p w14:paraId="1F84A648" w14:textId="77777777" w:rsidR="00F40616" w:rsidRDefault="00F40616" w:rsidP="00F40616">
      <w:pPr>
        <w:pStyle w:val="a3"/>
        <w:spacing w:before="1"/>
        <w:ind w:right="469"/>
        <w:jc w:val="both"/>
      </w:pPr>
      <w:r>
        <w:t xml:space="preserve">.Представление </w:t>
      </w:r>
      <w:proofErr w:type="spellStart"/>
      <w:r>
        <w:t>ППк</w:t>
      </w:r>
      <w:proofErr w:type="spellEnd"/>
      <w:r>
        <w:t xml:space="preserve"> на воспитанника для предоставления на ПМПК выдается родителям (законным представителям) под личную подпись.</w:t>
      </w:r>
    </w:p>
    <w:p w14:paraId="3EEBE209" w14:textId="77777777" w:rsidR="00F40616" w:rsidRDefault="00F40616" w:rsidP="00D75A9F">
      <w:pPr>
        <w:pStyle w:val="a4"/>
        <w:numPr>
          <w:ilvl w:val="0"/>
          <w:numId w:val="4"/>
        </w:numPr>
        <w:tabs>
          <w:tab w:val="left" w:pos="1089"/>
        </w:tabs>
        <w:ind w:left="1088" w:hanging="241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5"/>
          <w:sz w:val="24"/>
        </w:rPr>
        <w:t>ППк</w:t>
      </w:r>
      <w:proofErr w:type="spellEnd"/>
    </w:p>
    <w:p w14:paraId="7A4B50DA" w14:textId="77777777" w:rsidR="00F40616" w:rsidRDefault="00F40616" w:rsidP="00D75A9F">
      <w:pPr>
        <w:pStyle w:val="a4"/>
        <w:numPr>
          <w:ilvl w:val="1"/>
          <w:numId w:val="4"/>
        </w:numPr>
        <w:tabs>
          <w:tab w:val="left" w:pos="1230"/>
        </w:tabs>
        <w:ind w:right="472" w:firstLine="566"/>
        <w:jc w:val="both"/>
        <w:rPr>
          <w:sz w:val="24"/>
        </w:rPr>
      </w:pPr>
      <w:r>
        <w:rPr>
          <w:sz w:val="24"/>
        </w:rPr>
        <w:t xml:space="preserve">Периодичность проведения заседаний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определяется запросом Учреждения на обследование и организацию комплексного сопровождения воспитанников и отражается в графике проведения заседаний.</w:t>
      </w:r>
    </w:p>
    <w:p w14:paraId="3669B661" w14:textId="77777777" w:rsidR="00F40616" w:rsidRDefault="00F40616" w:rsidP="00D75A9F">
      <w:pPr>
        <w:pStyle w:val="a4"/>
        <w:numPr>
          <w:ilvl w:val="1"/>
          <w:numId w:val="4"/>
        </w:numPr>
        <w:tabs>
          <w:tab w:val="left" w:pos="1209"/>
        </w:tabs>
        <w:ind w:left="1208" w:hanging="421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подразделяются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внеплановые.</w:t>
      </w:r>
    </w:p>
    <w:p w14:paraId="10867265" w14:textId="77777777" w:rsidR="00F40616" w:rsidRDefault="00F40616" w:rsidP="00D75A9F">
      <w:pPr>
        <w:pStyle w:val="a4"/>
        <w:numPr>
          <w:ilvl w:val="2"/>
          <w:numId w:val="4"/>
        </w:numPr>
        <w:tabs>
          <w:tab w:val="left" w:pos="1415"/>
        </w:tabs>
        <w:ind w:right="470" w:firstLine="566"/>
        <w:jc w:val="both"/>
        <w:rPr>
          <w:sz w:val="24"/>
        </w:rPr>
      </w:pPr>
      <w:r>
        <w:rPr>
          <w:sz w:val="24"/>
        </w:rPr>
        <w:t xml:space="preserve">Плановые заседания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проводятся в соответствии с графиком проведения, но не реже одного раза в полугодие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воспитанников.</w:t>
      </w:r>
    </w:p>
    <w:p w14:paraId="10DF474A" w14:textId="77777777" w:rsidR="00F40616" w:rsidRDefault="00F40616" w:rsidP="00D75A9F">
      <w:pPr>
        <w:pStyle w:val="a4"/>
        <w:numPr>
          <w:ilvl w:val="2"/>
          <w:numId w:val="4"/>
        </w:numPr>
        <w:tabs>
          <w:tab w:val="left" w:pos="1393"/>
        </w:tabs>
        <w:ind w:right="465" w:firstLine="566"/>
        <w:jc w:val="both"/>
        <w:rPr>
          <w:sz w:val="24"/>
        </w:rPr>
      </w:pPr>
      <w:r>
        <w:rPr>
          <w:sz w:val="24"/>
        </w:rPr>
        <w:t>Внеплановые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заседания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проводятся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 воспитанника, нуждающегося в психолого-педагогическом сопровождении; при отрицательной (положительной) динамике обучения и развития воспитанника; при возникновении новых обстоятельств, влияющих на обучение и развитие воспитанника в соответствии с запросами родителей (законных представителей) воспитанника, педагогических и руководящих работников Учреждения; с целью решения конфликтных ситуаций и в других случаях.</w:t>
      </w:r>
    </w:p>
    <w:p w14:paraId="60BE9701" w14:textId="77777777" w:rsidR="00F40616" w:rsidRDefault="00F40616" w:rsidP="00D75A9F">
      <w:pPr>
        <w:pStyle w:val="a4"/>
        <w:numPr>
          <w:ilvl w:val="1"/>
          <w:numId w:val="4"/>
        </w:numPr>
        <w:tabs>
          <w:tab w:val="left" w:pos="1389"/>
        </w:tabs>
        <w:spacing w:before="1"/>
        <w:ind w:right="471" w:firstLine="566"/>
        <w:jc w:val="both"/>
        <w:rPr>
          <w:sz w:val="24"/>
        </w:rPr>
      </w:pPr>
      <w:r>
        <w:rPr>
          <w:sz w:val="24"/>
        </w:rPr>
        <w:t xml:space="preserve">При проведении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, степень </w:t>
      </w:r>
      <w:proofErr w:type="gramStart"/>
      <w:r>
        <w:rPr>
          <w:sz w:val="24"/>
        </w:rPr>
        <w:t>социализации</w:t>
      </w:r>
      <w:r>
        <w:rPr>
          <w:spacing w:val="66"/>
          <w:sz w:val="24"/>
        </w:rPr>
        <w:t xml:space="preserve">  </w:t>
      </w:r>
      <w:r>
        <w:rPr>
          <w:sz w:val="24"/>
        </w:rPr>
        <w:t>и</w:t>
      </w:r>
      <w:proofErr w:type="gramEnd"/>
      <w:r>
        <w:rPr>
          <w:spacing w:val="67"/>
          <w:sz w:val="24"/>
        </w:rPr>
        <w:t xml:space="preserve">  </w:t>
      </w:r>
      <w:r>
        <w:rPr>
          <w:sz w:val="24"/>
        </w:rPr>
        <w:t>адаптации</w:t>
      </w:r>
      <w:r>
        <w:rPr>
          <w:spacing w:val="67"/>
          <w:sz w:val="24"/>
        </w:rPr>
        <w:t xml:space="preserve">  </w:t>
      </w:r>
      <w:r>
        <w:rPr>
          <w:sz w:val="24"/>
        </w:rPr>
        <w:t>воспитанников</w:t>
      </w:r>
      <w:r>
        <w:rPr>
          <w:spacing w:val="66"/>
          <w:sz w:val="24"/>
        </w:rPr>
        <w:t xml:space="preserve">  </w:t>
      </w:r>
      <w:r>
        <w:rPr>
          <w:sz w:val="24"/>
        </w:rPr>
        <w:lastRenderedPageBreak/>
        <w:t>На</w:t>
      </w:r>
      <w:r>
        <w:rPr>
          <w:spacing w:val="66"/>
          <w:sz w:val="24"/>
        </w:rPr>
        <w:t xml:space="preserve">  </w:t>
      </w:r>
      <w:r>
        <w:rPr>
          <w:sz w:val="24"/>
        </w:rPr>
        <w:t>основании</w:t>
      </w:r>
      <w:r>
        <w:rPr>
          <w:spacing w:val="67"/>
          <w:sz w:val="24"/>
        </w:rPr>
        <w:t xml:space="preserve">  </w:t>
      </w:r>
      <w:r>
        <w:rPr>
          <w:sz w:val="24"/>
        </w:rPr>
        <w:t>полученных</w:t>
      </w:r>
      <w:r>
        <w:rPr>
          <w:spacing w:val="67"/>
          <w:sz w:val="24"/>
        </w:rPr>
        <w:t xml:space="preserve">  </w:t>
      </w:r>
      <w:r>
        <w:rPr>
          <w:sz w:val="24"/>
        </w:rPr>
        <w:t>данных</w:t>
      </w:r>
    </w:p>
    <w:p w14:paraId="0AB3F941" w14:textId="77777777" w:rsidR="00F40616" w:rsidRDefault="00F40616" w:rsidP="00F40616">
      <w:pPr>
        <w:jc w:val="both"/>
        <w:rPr>
          <w:sz w:val="24"/>
        </w:rPr>
        <w:sectPr w:rsidR="00F40616">
          <w:headerReference w:type="default" r:id="rId9"/>
          <w:pgSz w:w="11910" w:h="16840"/>
          <w:pgMar w:top="1080" w:right="380" w:bottom="280" w:left="1480" w:header="288" w:footer="0" w:gutter="0"/>
          <w:cols w:space="720"/>
        </w:sectPr>
      </w:pPr>
    </w:p>
    <w:p w14:paraId="356DD7B4" w14:textId="77777777" w:rsidR="00F40616" w:rsidRDefault="00F40616" w:rsidP="00F40616">
      <w:pPr>
        <w:pStyle w:val="a3"/>
        <w:spacing w:before="3"/>
        <w:jc w:val="both"/>
        <w:rPr>
          <w:sz w:val="15"/>
        </w:rPr>
      </w:pPr>
    </w:p>
    <w:p w14:paraId="51F8EADB" w14:textId="77777777" w:rsidR="00F40616" w:rsidRDefault="00F40616" w:rsidP="00F40616">
      <w:pPr>
        <w:pStyle w:val="a3"/>
        <w:spacing w:before="90"/>
        <w:ind w:right="473"/>
        <w:jc w:val="both"/>
      </w:pPr>
      <w:r>
        <w:t>разрабатываются рекомендации для участников образовательных отношений по организации психолого-педагогического сопровождения воспитанников.</w:t>
      </w:r>
    </w:p>
    <w:p w14:paraId="5556C4ED" w14:textId="77777777" w:rsidR="00F40616" w:rsidRDefault="00F40616" w:rsidP="00D75A9F">
      <w:pPr>
        <w:pStyle w:val="a4"/>
        <w:numPr>
          <w:ilvl w:val="1"/>
          <w:numId w:val="4"/>
        </w:numPr>
        <w:tabs>
          <w:tab w:val="left" w:pos="1216"/>
        </w:tabs>
        <w:ind w:right="466" w:firstLine="566"/>
        <w:jc w:val="both"/>
        <w:rPr>
          <w:sz w:val="24"/>
        </w:rPr>
      </w:pPr>
      <w:r>
        <w:rPr>
          <w:sz w:val="24"/>
        </w:rPr>
        <w:t xml:space="preserve">Специалисты, включенные в состав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, выполняют 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 рамках основного рабочего времени, составляя индивидуальный план работы в соответствии с планом заседаний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, а также запросами участников образовательных отношений на обследование и организацию комплексного сопровождения воспитанников.</w:t>
      </w:r>
    </w:p>
    <w:p w14:paraId="7CCD8B1D" w14:textId="77777777" w:rsidR="00F40616" w:rsidRDefault="00F40616" w:rsidP="00D75A9F">
      <w:pPr>
        <w:pStyle w:val="a4"/>
        <w:numPr>
          <w:ilvl w:val="1"/>
          <w:numId w:val="4"/>
        </w:numPr>
        <w:tabs>
          <w:tab w:val="left" w:pos="1211"/>
        </w:tabs>
        <w:ind w:right="476" w:firstLine="566"/>
        <w:jc w:val="both"/>
        <w:rPr>
          <w:sz w:val="24"/>
        </w:rPr>
      </w:pPr>
      <w:r>
        <w:rPr>
          <w:sz w:val="24"/>
        </w:rPr>
        <w:t>Специалистам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доплата,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 которой определяется организацией самостоятельно.</w:t>
      </w:r>
    </w:p>
    <w:p w14:paraId="745EE1A0" w14:textId="77777777" w:rsidR="00F40616" w:rsidRDefault="00F40616" w:rsidP="00D75A9F">
      <w:pPr>
        <w:pStyle w:val="a4"/>
        <w:numPr>
          <w:ilvl w:val="0"/>
          <w:numId w:val="4"/>
        </w:numPr>
        <w:tabs>
          <w:tab w:val="left" w:pos="1029"/>
        </w:tabs>
        <w:ind w:hanging="241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обследования</w:t>
      </w:r>
    </w:p>
    <w:p w14:paraId="7702AE55" w14:textId="77777777" w:rsidR="00F40616" w:rsidRDefault="00F40616" w:rsidP="00D75A9F">
      <w:pPr>
        <w:pStyle w:val="a4"/>
        <w:numPr>
          <w:ilvl w:val="1"/>
          <w:numId w:val="4"/>
        </w:numPr>
        <w:tabs>
          <w:tab w:val="left" w:pos="1264"/>
        </w:tabs>
        <w:ind w:right="474" w:firstLine="566"/>
        <w:jc w:val="both"/>
        <w:rPr>
          <w:sz w:val="24"/>
        </w:rPr>
      </w:pPr>
      <w:r>
        <w:rPr>
          <w:sz w:val="24"/>
        </w:rPr>
        <w:t xml:space="preserve">Процедура и продолжительность обследования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определяются исходя из задач обследования, а также возрастных, психофизических и иных индивидуальных особенностей обследуемого воспитанника.</w:t>
      </w:r>
    </w:p>
    <w:p w14:paraId="3CE6F2C8" w14:textId="77777777" w:rsidR="00F40616" w:rsidRDefault="00F40616" w:rsidP="00D75A9F">
      <w:pPr>
        <w:pStyle w:val="a4"/>
        <w:numPr>
          <w:ilvl w:val="1"/>
          <w:numId w:val="4"/>
        </w:numPr>
        <w:tabs>
          <w:tab w:val="left" w:pos="1216"/>
        </w:tabs>
        <w:ind w:right="466" w:firstLine="566"/>
        <w:jc w:val="both"/>
        <w:rPr>
          <w:sz w:val="24"/>
        </w:rPr>
      </w:pPr>
      <w:r>
        <w:rPr>
          <w:sz w:val="24"/>
        </w:rPr>
        <w:t xml:space="preserve">Обследование воспитанника специалистами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осуществляется по инициативе родителей (законных представителей) или сотрудников организации с письменного согласия родителей (законных представителей)</w:t>
      </w:r>
    </w:p>
    <w:p w14:paraId="02FCBEE6" w14:textId="77777777" w:rsidR="00F40616" w:rsidRDefault="00F40616" w:rsidP="00D75A9F">
      <w:pPr>
        <w:pStyle w:val="a4"/>
        <w:numPr>
          <w:ilvl w:val="1"/>
          <w:numId w:val="4"/>
        </w:numPr>
        <w:tabs>
          <w:tab w:val="left" w:pos="1377"/>
        </w:tabs>
        <w:spacing w:before="1"/>
        <w:ind w:right="473" w:firstLine="626"/>
        <w:jc w:val="both"/>
        <w:rPr>
          <w:sz w:val="24"/>
        </w:rPr>
      </w:pPr>
      <w:r>
        <w:rPr>
          <w:sz w:val="24"/>
        </w:rPr>
        <w:t xml:space="preserve">Секретарь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по согласованию с председателем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заблаговременно информирует членов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о предстоящем заседании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, организует подготовку и проведение заседания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.</w:t>
      </w:r>
    </w:p>
    <w:p w14:paraId="353421AC" w14:textId="77777777" w:rsidR="00F40616" w:rsidRDefault="00F40616" w:rsidP="00D75A9F">
      <w:pPr>
        <w:pStyle w:val="a4"/>
        <w:numPr>
          <w:ilvl w:val="1"/>
          <w:numId w:val="4"/>
        </w:numPr>
        <w:tabs>
          <w:tab w:val="left" w:pos="1314"/>
        </w:tabs>
        <w:ind w:right="466" w:firstLine="566"/>
        <w:jc w:val="both"/>
        <w:rPr>
          <w:sz w:val="24"/>
        </w:rPr>
      </w:pPr>
      <w:r>
        <w:rPr>
          <w:sz w:val="24"/>
        </w:rPr>
        <w:t xml:space="preserve">На период подготовки к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и последующей реализации рекомендаций назначается воспитатель или специалист. Ведущий специалист представляет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воспитанника на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и выходит с инициативой повторных обсуждений на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(при </w:t>
      </w:r>
      <w:r>
        <w:rPr>
          <w:spacing w:val="-2"/>
          <w:sz w:val="24"/>
        </w:rPr>
        <w:t>необходимости).</w:t>
      </w:r>
    </w:p>
    <w:p w14:paraId="2BFC8C18" w14:textId="77777777" w:rsidR="00F40616" w:rsidRDefault="00F40616" w:rsidP="00D75A9F">
      <w:pPr>
        <w:pStyle w:val="a4"/>
        <w:numPr>
          <w:ilvl w:val="1"/>
          <w:numId w:val="4"/>
        </w:numPr>
        <w:tabs>
          <w:tab w:val="left" w:pos="1329"/>
        </w:tabs>
        <w:ind w:right="471" w:firstLine="626"/>
        <w:jc w:val="both"/>
        <w:rPr>
          <w:sz w:val="24"/>
        </w:rPr>
      </w:pPr>
      <w:r>
        <w:rPr>
          <w:sz w:val="24"/>
        </w:rPr>
        <w:t xml:space="preserve">По данным обследования каждым специалистом составляется заключение и разрабатываются рекомендации. на заседании обсуждаются результаты обследования ребенка каждым специалистом, составляется коллегиальное заключение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.</w:t>
      </w:r>
    </w:p>
    <w:p w14:paraId="12973F93" w14:textId="77777777" w:rsidR="00F40616" w:rsidRDefault="00F40616" w:rsidP="00D75A9F">
      <w:pPr>
        <w:pStyle w:val="a4"/>
        <w:numPr>
          <w:ilvl w:val="1"/>
          <w:numId w:val="4"/>
        </w:numPr>
        <w:tabs>
          <w:tab w:val="left" w:pos="1398"/>
        </w:tabs>
        <w:ind w:right="471" w:firstLine="626"/>
        <w:jc w:val="both"/>
        <w:rPr>
          <w:sz w:val="24"/>
        </w:rPr>
      </w:pPr>
      <w:r>
        <w:rPr>
          <w:sz w:val="24"/>
        </w:rPr>
        <w:t>Родители (законные представители) имеют право принимать участие в обсуждении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комплексного обследования специалистами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, степени социализации и адаптации воспитанника.</w:t>
      </w:r>
    </w:p>
    <w:p w14:paraId="4F6EAF7C" w14:textId="77777777" w:rsidR="00F40616" w:rsidRDefault="00F40616" w:rsidP="00D75A9F">
      <w:pPr>
        <w:pStyle w:val="a4"/>
        <w:numPr>
          <w:ilvl w:val="0"/>
          <w:numId w:val="4"/>
        </w:numPr>
        <w:tabs>
          <w:tab w:val="left" w:pos="1192"/>
        </w:tabs>
        <w:ind w:left="222" w:right="468" w:firstLine="626"/>
        <w:jc w:val="both"/>
        <w:rPr>
          <w:sz w:val="24"/>
        </w:rPr>
      </w:pPr>
      <w:r>
        <w:rPr>
          <w:sz w:val="24"/>
        </w:rPr>
        <w:t xml:space="preserve">Содержание рекомендаций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по организации психолого-педагогического сопровождения воспитанников</w:t>
      </w:r>
    </w:p>
    <w:p w14:paraId="644F1404" w14:textId="77777777" w:rsidR="00F40616" w:rsidRDefault="00F40616" w:rsidP="00D75A9F">
      <w:pPr>
        <w:pStyle w:val="a4"/>
        <w:numPr>
          <w:ilvl w:val="1"/>
          <w:numId w:val="4"/>
        </w:numPr>
        <w:tabs>
          <w:tab w:val="left" w:pos="1285"/>
        </w:tabs>
        <w:spacing w:before="1"/>
        <w:ind w:right="465" w:firstLine="626"/>
        <w:jc w:val="both"/>
        <w:rPr>
          <w:sz w:val="24"/>
        </w:rPr>
      </w:pPr>
      <w:r>
        <w:rPr>
          <w:sz w:val="24"/>
        </w:rPr>
        <w:t xml:space="preserve">Рекомендации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по организации психолого-педагогического сопровождения воспитанника с ограниченными возможностями здоровья конкретизируют, дополняют рекомендации ПМПК и могут включать в том числе:</w:t>
      </w:r>
    </w:p>
    <w:p w14:paraId="48BFD3D7" w14:textId="77777777" w:rsidR="00F40616" w:rsidRDefault="00F40616" w:rsidP="00F40616">
      <w:pPr>
        <w:pStyle w:val="a4"/>
        <w:numPr>
          <w:ilvl w:val="0"/>
          <w:numId w:val="2"/>
        </w:numPr>
        <w:tabs>
          <w:tab w:val="left" w:pos="988"/>
        </w:tabs>
        <w:ind w:left="987"/>
        <w:jc w:val="both"/>
        <w:rPr>
          <w:sz w:val="24"/>
        </w:rPr>
      </w:pPr>
      <w:r>
        <w:rPr>
          <w:w w:val="95"/>
          <w:sz w:val="24"/>
        </w:rPr>
        <w:t>разработку</w:t>
      </w:r>
      <w:r>
        <w:rPr>
          <w:spacing w:val="47"/>
          <w:sz w:val="24"/>
        </w:rPr>
        <w:t xml:space="preserve"> </w:t>
      </w:r>
      <w:r>
        <w:rPr>
          <w:w w:val="95"/>
          <w:sz w:val="24"/>
        </w:rPr>
        <w:t>адаптированной</w:t>
      </w:r>
      <w:r>
        <w:rPr>
          <w:spacing w:val="57"/>
          <w:sz w:val="24"/>
        </w:rPr>
        <w:t xml:space="preserve"> </w:t>
      </w:r>
      <w:r>
        <w:rPr>
          <w:w w:val="95"/>
          <w:sz w:val="24"/>
        </w:rPr>
        <w:t>основной</w:t>
      </w:r>
      <w:r>
        <w:rPr>
          <w:spacing w:val="57"/>
          <w:sz w:val="24"/>
        </w:rPr>
        <w:t xml:space="preserve"> </w:t>
      </w:r>
      <w:r>
        <w:rPr>
          <w:w w:val="95"/>
          <w:sz w:val="24"/>
        </w:rPr>
        <w:t>общеобразовательной</w:t>
      </w:r>
      <w:r>
        <w:rPr>
          <w:spacing w:val="57"/>
          <w:sz w:val="24"/>
        </w:rPr>
        <w:t xml:space="preserve"> </w:t>
      </w:r>
      <w:r>
        <w:rPr>
          <w:spacing w:val="-2"/>
          <w:w w:val="95"/>
          <w:sz w:val="24"/>
        </w:rPr>
        <w:t>программы;</w:t>
      </w:r>
    </w:p>
    <w:p w14:paraId="022EB8A6" w14:textId="77777777" w:rsidR="00F40616" w:rsidRDefault="00F40616" w:rsidP="00F40616">
      <w:pPr>
        <w:pStyle w:val="a4"/>
        <w:numPr>
          <w:ilvl w:val="0"/>
          <w:numId w:val="2"/>
        </w:numPr>
        <w:tabs>
          <w:tab w:val="left" w:pos="988"/>
        </w:tabs>
        <w:ind w:left="987"/>
        <w:jc w:val="both"/>
        <w:rPr>
          <w:sz w:val="24"/>
        </w:rPr>
      </w:pPr>
      <w:r>
        <w:rPr>
          <w:spacing w:val="-2"/>
          <w:sz w:val="24"/>
        </w:rPr>
        <w:t>разработку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индивидуального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учебного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плана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воспитанника;</w:t>
      </w:r>
    </w:p>
    <w:p w14:paraId="556E6E1A" w14:textId="77777777" w:rsidR="00F40616" w:rsidRDefault="00F40616" w:rsidP="00F40616">
      <w:pPr>
        <w:pStyle w:val="a4"/>
        <w:numPr>
          <w:ilvl w:val="0"/>
          <w:numId w:val="2"/>
        </w:numPr>
        <w:tabs>
          <w:tab w:val="left" w:pos="988"/>
        </w:tabs>
        <w:ind w:left="987"/>
        <w:jc w:val="both"/>
        <w:rPr>
          <w:sz w:val="24"/>
        </w:rPr>
      </w:pPr>
      <w:r>
        <w:rPr>
          <w:spacing w:val="-2"/>
          <w:sz w:val="24"/>
        </w:rPr>
        <w:t>адаптацию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z w:val="24"/>
        </w:rPr>
        <w:t xml:space="preserve"> </w:t>
      </w:r>
      <w:r>
        <w:rPr>
          <w:spacing w:val="-2"/>
          <w:sz w:val="24"/>
        </w:rPr>
        <w:t>контрольно-измерительных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материалов;</w:t>
      </w:r>
    </w:p>
    <w:p w14:paraId="0882C553" w14:textId="77777777" w:rsidR="00F40616" w:rsidRDefault="00F40616" w:rsidP="00F40616">
      <w:pPr>
        <w:pStyle w:val="a4"/>
        <w:numPr>
          <w:ilvl w:val="0"/>
          <w:numId w:val="2"/>
        </w:numPr>
        <w:tabs>
          <w:tab w:val="left" w:pos="1098"/>
        </w:tabs>
        <w:ind w:right="464" w:firstLine="626"/>
        <w:jc w:val="both"/>
        <w:rPr>
          <w:sz w:val="24"/>
        </w:rPr>
      </w:pPr>
      <w:r>
        <w:rPr>
          <w:sz w:val="24"/>
        </w:rPr>
        <w:t xml:space="preserve">предоставление услуг ассистента (помощника), оказывающего воспитаннику необходимую техническую помощь, услуг по сурдопереводу, </w:t>
      </w:r>
      <w:proofErr w:type="spellStart"/>
      <w:r>
        <w:rPr>
          <w:sz w:val="24"/>
        </w:rPr>
        <w:t>тифлопереводу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тифлосурдопереводу</w:t>
      </w:r>
      <w:proofErr w:type="spellEnd"/>
      <w:r>
        <w:rPr>
          <w:sz w:val="24"/>
        </w:rPr>
        <w:t xml:space="preserve"> (индивидуально или на группу воспитанников), в том числе на период адаптации воспитанника - другие условия психолого-педагогического сопровождения в рамках компетенции Учреждения.</w:t>
      </w:r>
    </w:p>
    <w:p w14:paraId="1BD8BE85" w14:textId="77777777" w:rsidR="00F40616" w:rsidRDefault="00F40616" w:rsidP="00D75A9F">
      <w:pPr>
        <w:pStyle w:val="a4"/>
        <w:numPr>
          <w:ilvl w:val="1"/>
          <w:numId w:val="4"/>
        </w:numPr>
        <w:tabs>
          <w:tab w:val="left" w:pos="1285"/>
        </w:tabs>
        <w:ind w:right="465" w:firstLine="626"/>
        <w:jc w:val="both"/>
        <w:rPr>
          <w:sz w:val="24"/>
        </w:rPr>
      </w:pPr>
      <w:r>
        <w:rPr>
          <w:sz w:val="24"/>
        </w:rPr>
        <w:t xml:space="preserve">Рекомендации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по организации психолого-педагогического сопровождения воспитанника на основании медицинского заключения могут включать условия обучения, воспитания и развития, требующие организации обучения по индивидуальному учебному плану, учебному расписанию, медицинского сопровождения, в том числе:</w:t>
      </w:r>
    </w:p>
    <w:p w14:paraId="6511C516" w14:textId="77777777" w:rsidR="00F40616" w:rsidRDefault="00F40616" w:rsidP="00F40616">
      <w:pPr>
        <w:pStyle w:val="a4"/>
        <w:numPr>
          <w:ilvl w:val="0"/>
          <w:numId w:val="2"/>
        </w:numPr>
        <w:tabs>
          <w:tab w:val="left" w:pos="928"/>
        </w:tabs>
        <w:spacing w:before="1"/>
        <w:ind w:left="927"/>
        <w:jc w:val="both"/>
        <w:rPr>
          <w:sz w:val="24"/>
        </w:rPr>
      </w:pPr>
      <w:r>
        <w:rPr>
          <w:spacing w:val="-2"/>
          <w:sz w:val="24"/>
        </w:rPr>
        <w:t>дополнительный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выходной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день;</w:t>
      </w:r>
    </w:p>
    <w:p w14:paraId="75C2D5D9" w14:textId="77777777" w:rsidR="00F40616" w:rsidRDefault="00F40616" w:rsidP="00F40616">
      <w:pPr>
        <w:pStyle w:val="a4"/>
        <w:numPr>
          <w:ilvl w:val="0"/>
          <w:numId w:val="2"/>
        </w:numPr>
        <w:tabs>
          <w:tab w:val="left" w:pos="1139"/>
        </w:tabs>
        <w:ind w:right="476" w:firstLine="626"/>
        <w:jc w:val="both"/>
        <w:rPr>
          <w:sz w:val="24"/>
        </w:rPr>
      </w:pPr>
      <w:r>
        <w:rPr>
          <w:sz w:val="24"/>
        </w:rPr>
        <w:t>организацию дополнительной двигательной нагрузки в течение учебного дня/снижение двигательной нагрузки;</w:t>
      </w:r>
    </w:p>
    <w:p w14:paraId="4E92E582" w14:textId="77777777" w:rsidR="00F40616" w:rsidRDefault="00F40616" w:rsidP="00F40616">
      <w:pPr>
        <w:pStyle w:val="a4"/>
        <w:numPr>
          <w:ilvl w:val="0"/>
          <w:numId w:val="2"/>
        </w:numPr>
        <w:tabs>
          <w:tab w:val="left" w:pos="928"/>
        </w:tabs>
        <w:ind w:left="927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перерывов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5"/>
          <w:sz w:val="24"/>
        </w:rPr>
        <w:t xml:space="preserve"> </w:t>
      </w:r>
      <w:r>
        <w:rPr>
          <w:sz w:val="24"/>
        </w:rPr>
        <w:t>пищи,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лекарств;</w:t>
      </w:r>
    </w:p>
    <w:p w14:paraId="747B99D8" w14:textId="77777777" w:rsidR="00F40616" w:rsidRDefault="00F40616" w:rsidP="00F40616">
      <w:pPr>
        <w:pStyle w:val="a4"/>
        <w:numPr>
          <w:ilvl w:val="0"/>
          <w:numId w:val="2"/>
        </w:numPr>
        <w:tabs>
          <w:tab w:val="left" w:pos="928"/>
        </w:tabs>
        <w:ind w:left="927"/>
        <w:jc w:val="both"/>
        <w:rPr>
          <w:sz w:val="24"/>
        </w:rPr>
      </w:pPr>
      <w:r>
        <w:rPr>
          <w:sz w:val="24"/>
        </w:rPr>
        <w:t>снижение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задаваемой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дом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44C9E9B5" w14:textId="77777777" w:rsidR="00F40616" w:rsidRDefault="00F40616" w:rsidP="00F40616">
      <w:pPr>
        <w:jc w:val="both"/>
        <w:rPr>
          <w:sz w:val="24"/>
        </w:rPr>
        <w:sectPr w:rsidR="00F40616">
          <w:pgSz w:w="11910" w:h="16840"/>
          <w:pgMar w:top="1080" w:right="380" w:bottom="280" w:left="1480" w:header="288" w:footer="0" w:gutter="0"/>
          <w:cols w:space="720"/>
        </w:sectPr>
      </w:pPr>
    </w:p>
    <w:p w14:paraId="11179082" w14:textId="77777777" w:rsidR="00F40616" w:rsidRDefault="00F40616" w:rsidP="00F40616">
      <w:pPr>
        <w:pStyle w:val="a3"/>
        <w:spacing w:before="3"/>
        <w:jc w:val="both"/>
        <w:rPr>
          <w:sz w:val="15"/>
        </w:rPr>
      </w:pPr>
    </w:p>
    <w:p w14:paraId="500F9734" w14:textId="77777777" w:rsidR="00F40616" w:rsidRDefault="00F40616" w:rsidP="00F40616">
      <w:pPr>
        <w:pStyle w:val="a4"/>
        <w:numPr>
          <w:ilvl w:val="0"/>
          <w:numId w:val="2"/>
        </w:numPr>
        <w:tabs>
          <w:tab w:val="left" w:pos="1098"/>
        </w:tabs>
        <w:spacing w:before="90"/>
        <w:ind w:right="465" w:firstLine="626"/>
        <w:jc w:val="both"/>
        <w:rPr>
          <w:sz w:val="24"/>
        </w:rPr>
      </w:pPr>
      <w:r>
        <w:rPr>
          <w:sz w:val="24"/>
        </w:rPr>
        <w:t>предоставление услуг ассистента (помощника), оказывающего воспитаннику необходимую техническую помощь; - другие условия психолого-педагогического сопровождения в рамках компетенции Учреждения.</w:t>
      </w:r>
    </w:p>
    <w:p w14:paraId="012886C7" w14:textId="77777777" w:rsidR="00F40616" w:rsidRDefault="00F40616" w:rsidP="00D75A9F">
      <w:pPr>
        <w:pStyle w:val="a4"/>
        <w:numPr>
          <w:ilvl w:val="1"/>
          <w:numId w:val="4"/>
        </w:numPr>
        <w:tabs>
          <w:tab w:val="left" w:pos="1285"/>
        </w:tabs>
        <w:ind w:right="465" w:firstLine="626"/>
        <w:jc w:val="both"/>
        <w:rPr>
          <w:sz w:val="24"/>
        </w:rPr>
      </w:pPr>
      <w:r>
        <w:rPr>
          <w:sz w:val="24"/>
        </w:rPr>
        <w:t xml:space="preserve">Рекомендации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по организации психолого-педагогического сопровождения воспитанника, испытывающего трудности в освоении основных образовательных программ, развитии и социальной адаптации, могут включать в том числе:</w:t>
      </w:r>
    </w:p>
    <w:p w14:paraId="0AC72E74" w14:textId="77777777" w:rsidR="00F40616" w:rsidRDefault="00F40616" w:rsidP="00F40616">
      <w:pPr>
        <w:pStyle w:val="a4"/>
        <w:numPr>
          <w:ilvl w:val="0"/>
          <w:numId w:val="2"/>
        </w:numPr>
        <w:tabs>
          <w:tab w:val="left" w:pos="1058"/>
        </w:tabs>
        <w:ind w:right="465" w:firstLine="626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(или)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и компенсирующих занятий с воспитанниками;</w:t>
      </w:r>
    </w:p>
    <w:p w14:paraId="164DC76D" w14:textId="77777777" w:rsidR="00F40616" w:rsidRDefault="00F40616" w:rsidP="00F40616">
      <w:pPr>
        <w:pStyle w:val="a4"/>
        <w:numPr>
          <w:ilvl w:val="0"/>
          <w:numId w:val="2"/>
        </w:numPr>
        <w:tabs>
          <w:tab w:val="left" w:pos="1010"/>
        </w:tabs>
        <w:ind w:right="468" w:firstLine="626"/>
        <w:jc w:val="both"/>
        <w:rPr>
          <w:sz w:val="24"/>
        </w:rPr>
      </w:pPr>
      <w:r>
        <w:rPr>
          <w:sz w:val="24"/>
        </w:rPr>
        <w:t>разработку индивидуального учебного плана воспитанника; - адаптацию учебных и контрольно-измерительных материалов;</w:t>
      </w:r>
    </w:p>
    <w:p w14:paraId="40E850D0" w14:textId="77777777" w:rsidR="00F40616" w:rsidRDefault="00F40616" w:rsidP="00F40616">
      <w:pPr>
        <w:pStyle w:val="a4"/>
        <w:numPr>
          <w:ilvl w:val="0"/>
          <w:numId w:val="2"/>
        </w:numPr>
        <w:tabs>
          <w:tab w:val="left" w:pos="1024"/>
        </w:tabs>
        <w:ind w:right="467" w:firstLine="566"/>
        <w:jc w:val="both"/>
        <w:rPr>
          <w:sz w:val="24"/>
        </w:rPr>
      </w:pPr>
      <w:r>
        <w:rPr>
          <w:sz w:val="24"/>
        </w:rPr>
        <w:t>профилактику</w:t>
      </w:r>
      <w:r>
        <w:rPr>
          <w:spacing w:val="40"/>
          <w:sz w:val="24"/>
        </w:rPr>
        <w:t xml:space="preserve"> </w:t>
      </w:r>
      <w:r>
        <w:rPr>
          <w:sz w:val="24"/>
        </w:rPr>
        <w:t>асоциального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(девиантного)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воспитанника;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условия психолого-педагогического сопровождения в рамках компетенции Учреждения.</w:t>
      </w:r>
    </w:p>
    <w:p w14:paraId="2B712434" w14:textId="77777777" w:rsidR="00F40616" w:rsidRDefault="00F40616" w:rsidP="00D75A9F">
      <w:pPr>
        <w:pStyle w:val="a4"/>
        <w:numPr>
          <w:ilvl w:val="1"/>
          <w:numId w:val="4"/>
        </w:numPr>
        <w:tabs>
          <w:tab w:val="left" w:pos="1393"/>
        </w:tabs>
        <w:ind w:right="467" w:firstLine="626"/>
        <w:jc w:val="both"/>
        <w:rPr>
          <w:sz w:val="24"/>
        </w:rPr>
      </w:pPr>
      <w:r>
        <w:rPr>
          <w:sz w:val="24"/>
        </w:rPr>
        <w:t xml:space="preserve">Рекомендации по организации психолого-педагогического сопровождения воспитанников реализуются на основании письменного согласия родителей (законных </w:t>
      </w:r>
      <w:r>
        <w:rPr>
          <w:spacing w:val="-2"/>
          <w:sz w:val="24"/>
        </w:rPr>
        <w:t>представителей).</w:t>
      </w:r>
    </w:p>
    <w:p w14:paraId="2E869896" w14:textId="77777777" w:rsidR="00F40616" w:rsidRDefault="00F40616" w:rsidP="00D75A9F">
      <w:pPr>
        <w:pStyle w:val="a4"/>
        <w:numPr>
          <w:ilvl w:val="0"/>
          <w:numId w:val="4"/>
        </w:numPr>
        <w:tabs>
          <w:tab w:val="left" w:pos="1089"/>
        </w:tabs>
        <w:spacing w:before="1"/>
        <w:ind w:left="1088" w:hanging="241"/>
        <w:jc w:val="both"/>
        <w:rPr>
          <w:sz w:val="24"/>
        </w:rPr>
      </w:pPr>
      <w:r>
        <w:rPr>
          <w:sz w:val="24"/>
        </w:rPr>
        <w:t>Заключительные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положения</w:t>
      </w:r>
    </w:p>
    <w:p w14:paraId="7C988715" w14:textId="77777777" w:rsidR="00F40616" w:rsidRDefault="00F40616" w:rsidP="00D75A9F">
      <w:pPr>
        <w:pStyle w:val="a4"/>
        <w:numPr>
          <w:ilvl w:val="1"/>
          <w:numId w:val="4"/>
        </w:numPr>
        <w:tabs>
          <w:tab w:val="left" w:pos="1247"/>
        </w:tabs>
        <w:ind w:right="474" w:firstLine="566"/>
        <w:jc w:val="both"/>
        <w:rPr>
          <w:sz w:val="24"/>
        </w:rPr>
      </w:pPr>
      <w:r>
        <w:rPr>
          <w:sz w:val="24"/>
        </w:rPr>
        <w:t>Положение принимается решением педагогического совета, согласовывается с родительским комитетом и утверждается заведующей Учреждением.</w:t>
      </w:r>
    </w:p>
    <w:p w14:paraId="0283339C" w14:textId="77777777" w:rsidR="00F40616" w:rsidRDefault="00F40616" w:rsidP="00D75A9F">
      <w:pPr>
        <w:pStyle w:val="a4"/>
        <w:numPr>
          <w:ilvl w:val="1"/>
          <w:numId w:val="4"/>
        </w:numPr>
        <w:tabs>
          <w:tab w:val="left" w:pos="1269"/>
        </w:tabs>
        <w:ind w:left="1268" w:hanging="421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неограничен.</w:t>
      </w:r>
    </w:p>
    <w:p w14:paraId="7E5F8843" w14:textId="77777777" w:rsidR="00B074FD" w:rsidRPr="00F40616" w:rsidRDefault="00F40616" w:rsidP="00F40616">
      <w:pPr>
        <w:jc w:val="both"/>
        <w:rPr>
          <w:szCs w:val="24"/>
        </w:rPr>
      </w:pPr>
      <w:r>
        <w:rPr>
          <w:sz w:val="24"/>
        </w:rPr>
        <w:t>Положение может быть изменено или дополнено только принятием новой редакции Положения в полном объеме путем утверждения</w:t>
      </w:r>
    </w:p>
    <w:sectPr w:rsidR="00B074FD" w:rsidRPr="00F40616" w:rsidSect="006F043F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5C2DF2" w14:textId="77777777" w:rsidR="00CF5007" w:rsidRDefault="00CF5007" w:rsidP="00F93ED7">
      <w:r>
        <w:separator/>
      </w:r>
    </w:p>
  </w:endnote>
  <w:endnote w:type="continuationSeparator" w:id="0">
    <w:p w14:paraId="2724FE22" w14:textId="77777777" w:rsidR="00CF5007" w:rsidRDefault="00CF5007" w:rsidP="00F93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3B8A0B" w14:textId="77777777" w:rsidR="00CF5007" w:rsidRDefault="00CF5007" w:rsidP="00F93ED7">
      <w:r>
        <w:separator/>
      </w:r>
    </w:p>
  </w:footnote>
  <w:footnote w:type="continuationSeparator" w:id="0">
    <w:p w14:paraId="7F33E628" w14:textId="77777777" w:rsidR="00CF5007" w:rsidRDefault="00CF5007" w:rsidP="00F93E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799251" w14:textId="77777777" w:rsidR="00F40616" w:rsidRDefault="00CF5007">
    <w:pPr>
      <w:pStyle w:val="a3"/>
      <w:spacing w:line="14" w:lineRule="auto"/>
      <w:rPr>
        <w:sz w:val="20"/>
      </w:rPr>
    </w:pPr>
    <w:r>
      <w:rPr>
        <w:sz w:val="24"/>
      </w:rPr>
      <w:pict w14:anchorId="2BCA7EA2">
        <v:line id="_x0000_s2049" style="position:absolute;z-index:-251658752;mso-position-horizontal-relative:page;mso-position-vertical-relative:page" from="185.65pt,52.5pt" to="193.65pt,52.5pt" strokeweight=".17869mm">
          <w10:wrap anchorx="page" anchory="page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83E1E"/>
    <w:multiLevelType w:val="multilevel"/>
    <w:tmpl w:val="186414E2"/>
    <w:lvl w:ilvl="0">
      <w:start w:val="1"/>
      <w:numFmt w:val="decimal"/>
      <w:lvlText w:val="%1."/>
      <w:lvlJc w:val="left"/>
      <w:pPr>
        <w:ind w:left="1028" w:hanging="240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6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" w:hanging="6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05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1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7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3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9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4" w:hanging="610"/>
      </w:pPr>
      <w:rPr>
        <w:rFonts w:hint="default"/>
        <w:lang w:val="ru-RU" w:eastAsia="en-US" w:bidi="ar-SA"/>
      </w:rPr>
    </w:lvl>
  </w:abstractNum>
  <w:abstractNum w:abstractNumId="1" w15:restartNumberingAfterBreak="0">
    <w:nsid w:val="129224AB"/>
    <w:multiLevelType w:val="hybridMultilevel"/>
    <w:tmpl w:val="83745986"/>
    <w:lvl w:ilvl="0" w:tplc="CF20880C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3DCAF80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2" w:tplc="74C62BE2">
      <w:numFmt w:val="bullet"/>
      <w:lvlText w:val="•"/>
      <w:lvlJc w:val="left"/>
      <w:pPr>
        <w:ind w:left="2185" w:hanging="140"/>
      </w:pPr>
      <w:rPr>
        <w:rFonts w:hint="default"/>
        <w:lang w:val="ru-RU" w:eastAsia="en-US" w:bidi="ar-SA"/>
      </w:rPr>
    </w:lvl>
    <w:lvl w:ilvl="3" w:tplc="08B2D3C4">
      <w:numFmt w:val="bullet"/>
      <w:lvlText w:val="•"/>
      <w:lvlJc w:val="left"/>
      <w:pPr>
        <w:ind w:left="3167" w:hanging="140"/>
      </w:pPr>
      <w:rPr>
        <w:rFonts w:hint="default"/>
        <w:lang w:val="ru-RU" w:eastAsia="en-US" w:bidi="ar-SA"/>
      </w:rPr>
    </w:lvl>
    <w:lvl w:ilvl="4" w:tplc="7D04A6AC">
      <w:numFmt w:val="bullet"/>
      <w:lvlText w:val="•"/>
      <w:lvlJc w:val="left"/>
      <w:pPr>
        <w:ind w:left="4150" w:hanging="140"/>
      </w:pPr>
      <w:rPr>
        <w:rFonts w:hint="default"/>
        <w:lang w:val="ru-RU" w:eastAsia="en-US" w:bidi="ar-SA"/>
      </w:rPr>
    </w:lvl>
    <w:lvl w:ilvl="5" w:tplc="BB149B86">
      <w:numFmt w:val="bullet"/>
      <w:lvlText w:val="•"/>
      <w:lvlJc w:val="left"/>
      <w:pPr>
        <w:ind w:left="5133" w:hanging="140"/>
      </w:pPr>
      <w:rPr>
        <w:rFonts w:hint="default"/>
        <w:lang w:val="ru-RU" w:eastAsia="en-US" w:bidi="ar-SA"/>
      </w:rPr>
    </w:lvl>
    <w:lvl w:ilvl="6" w:tplc="D920449A">
      <w:numFmt w:val="bullet"/>
      <w:lvlText w:val="•"/>
      <w:lvlJc w:val="left"/>
      <w:pPr>
        <w:ind w:left="6115" w:hanging="140"/>
      </w:pPr>
      <w:rPr>
        <w:rFonts w:hint="default"/>
        <w:lang w:val="ru-RU" w:eastAsia="en-US" w:bidi="ar-SA"/>
      </w:rPr>
    </w:lvl>
    <w:lvl w:ilvl="7" w:tplc="4C629AD2">
      <w:numFmt w:val="bullet"/>
      <w:lvlText w:val="•"/>
      <w:lvlJc w:val="left"/>
      <w:pPr>
        <w:ind w:left="7098" w:hanging="140"/>
      </w:pPr>
      <w:rPr>
        <w:rFonts w:hint="default"/>
        <w:lang w:val="ru-RU" w:eastAsia="en-US" w:bidi="ar-SA"/>
      </w:rPr>
    </w:lvl>
    <w:lvl w:ilvl="8" w:tplc="12E8B166">
      <w:numFmt w:val="bullet"/>
      <w:lvlText w:val="•"/>
      <w:lvlJc w:val="left"/>
      <w:pPr>
        <w:ind w:left="8081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45DB354B"/>
    <w:multiLevelType w:val="multilevel"/>
    <w:tmpl w:val="483808B4"/>
    <w:lvl w:ilvl="0">
      <w:start w:val="1"/>
      <w:numFmt w:val="decimal"/>
      <w:lvlText w:val="%1."/>
      <w:lvlJc w:val="left"/>
      <w:pPr>
        <w:ind w:left="1727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47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413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1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6" w:hanging="720"/>
      </w:pPr>
      <w:rPr>
        <w:rFonts w:hint="default"/>
        <w:lang w:val="ru-RU" w:eastAsia="en-US" w:bidi="ar-SA"/>
      </w:rPr>
    </w:lvl>
  </w:abstractNum>
  <w:abstractNum w:abstractNumId="3" w15:restartNumberingAfterBreak="0">
    <w:nsid w:val="5B162FBE"/>
    <w:multiLevelType w:val="multilevel"/>
    <w:tmpl w:val="294248E8"/>
    <w:lvl w:ilvl="0">
      <w:start w:val="2"/>
      <w:numFmt w:val="decimal"/>
      <w:lvlText w:val="%1."/>
      <w:lvlJc w:val="left"/>
      <w:pPr>
        <w:ind w:left="138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8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28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3266"/>
    <w:rsid w:val="00216293"/>
    <w:rsid w:val="002A09A6"/>
    <w:rsid w:val="003A0E60"/>
    <w:rsid w:val="00505633"/>
    <w:rsid w:val="006F043F"/>
    <w:rsid w:val="009A4E41"/>
    <w:rsid w:val="00A14361"/>
    <w:rsid w:val="00B00079"/>
    <w:rsid w:val="00B074FD"/>
    <w:rsid w:val="00CD54A1"/>
    <w:rsid w:val="00CF5007"/>
    <w:rsid w:val="00D75A9F"/>
    <w:rsid w:val="00EE7600"/>
    <w:rsid w:val="00F33266"/>
    <w:rsid w:val="00F40616"/>
    <w:rsid w:val="00F9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A226B9B"/>
  <w15:docId w15:val="{9E0E50F1-5FBC-4726-A726-0463547A9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3326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32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33266"/>
    <w:rPr>
      <w:sz w:val="26"/>
      <w:szCs w:val="26"/>
    </w:rPr>
  </w:style>
  <w:style w:type="paragraph" w:styleId="a4">
    <w:name w:val="List Paragraph"/>
    <w:basedOn w:val="a"/>
    <w:uiPriority w:val="1"/>
    <w:qFormat/>
    <w:rsid w:val="00F33266"/>
    <w:pPr>
      <w:ind w:left="2447" w:hanging="720"/>
    </w:pPr>
  </w:style>
  <w:style w:type="paragraph" w:customStyle="1" w:styleId="TableParagraph">
    <w:name w:val="Table Paragraph"/>
    <w:basedOn w:val="a"/>
    <w:uiPriority w:val="1"/>
    <w:qFormat/>
    <w:rsid w:val="00F33266"/>
  </w:style>
  <w:style w:type="paragraph" w:styleId="a5">
    <w:name w:val="Balloon Text"/>
    <w:basedOn w:val="a"/>
    <w:link w:val="a6"/>
    <w:uiPriority w:val="99"/>
    <w:semiHidden/>
    <w:unhideWhenUsed/>
    <w:rsid w:val="002162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6293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F93ED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93ED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F93ED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93ED7"/>
    <w:rPr>
      <w:rFonts w:ascii="Times New Roman" w:eastAsia="Times New Roman" w:hAnsi="Times New Roman" w:cs="Times New Roman"/>
      <w:lang w:val="ru-RU"/>
    </w:rPr>
  </w:style>
  <w:style w:type="paragraph" w:customStyle="1" w:styleId="11">
    <w:name w:val="Заголовок 11"/>
    <w:basedOn w:val="a"/>
    <w:uiPriority w:val="1"/>
    <w:qFormat/>
    <w:rsid w:val="00F40616"/>
    <w:pPr>
      <w:spacing w:line="274" w:lineRule="exact"/>
      <w:ind w:left="1028" w:hanging="241"/>
      <w:jc w:val="center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2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DB9F69-E97B-484B-8203-559A9FC91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1171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Алия Амирова</cp:lastModifiedBy>
  <cp:revision>7</cp:revision>
  <cp:lastPrinted>2021-12-16T10:15:00Z</cp:lastPrinted>
  <dcterms:created xsi:type="dcterms:W3CDTF">2021-12-16T09:12:00Z</dcterms:created>
  <dcterms:modified xsi:type="dcterms:W3CDTF">2021-12-22T10:48:00Z</dcterms:modified>
</cp:coreProperties>
</file>