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E089C" w14:textId="77777777" w:rsidR="002D3ED0" w:rsidRPr="002D3ED0" w:rsidRDefault="002D3ED0" w:rsidP="00CA615D">
      <w:pPr>
        <w:spacing w:line="360" w:lineRule="auto"/>
        <w:jc w:val="center"/>
        <w:rPr>
          <w:rFonts w:ascii="Times New Roman" w:hAnsi="Times New Roman" w:cs="Times New Roman"/>
          <w:b/>
          <w:i/>
          <w:color w:val="E65005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ПЛАН РАБОТЫ</w:t>
      </w:r>
    </w:p>
    <w:p w14:paraId="465D335F" w14:textId="77777777" w:rsidR="002D3ED0" w:rsidRPr="002D3ED0" w:rsidRDefault="002D3ED0" w:rsidP="00CA615D">
      <w:pPr>
        <w:spacing w:line="360" w:lineRule="auto"/>
        <w:jc w:val="center"/>
        <w:rPr>
          <w:rFonts w:ascii="Times New Roman" w:hAnsi="Times New Roman" w:cs="Times New Roman"/>
          <w:b/>
          <w:i/>
          <w:color w:val="E65005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первичной профсоюзной организации</w:t>
      </w:r>
    </w:p>
    <w:p w14:paraId="0088902B" w14:textId="56D73DBC" w:rsidR="002D3ED0" w:rsidRPr="002D3ED0" w:rsidRDefault="002D3ED0" w:rsidP="00CA615D">
      <w:pPr>
        <w:spacing w:line="360" w:lineRule="auto"/>
        <w:jc w:val="center"/>
        <w:rPr>
          <w:rFonts w:ascii="Times New Roman" w:hAnsi="Times New Roman" w:cs="Times New Roman"/>
          <w:b/>
          <w:i/>
          <w:color w:val="E6500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МБДОУ  «Детский сад № 321</w:t>
      </w:r>
      <w:r w:rsidRPr="002D3ED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» на  2</w:t>
      </w:r>
      <w:r w:rsidR="004C65F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025-2026</w:t>
      </w:r>
      <w:r w:rsidRPr="002D3ED0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учебный год</w:t>
      </w:r>
    </w:p>
    <w:p w14:paraId="120F6E22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Сентябрь</w:t>
      </w:r>
    </w:p>
    <w:p w14:paraId="7500BDC8" w14:textId="69311E9F" w:rsidR="00512CF8" w:rsidRPr="002D3ED0" w:rsidRDefault="00512CF8" w:rsidP="00CA615D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Согласовать Учебный план, Расписание непосредственной образовательной  деятельности на 20</w:t>
      </w:r>
      <w:r w:rsidR="00B17157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A615D">
        <w:rPr>
          <w:rFonts w:ascii="Times New Roman" w:hAnsi="Times New Roman" w:cs="Times New Roman"/>
          <w:sz w:val="28"/>
          <w:szCs w:val="28"/>
          <w:lang w:val="tt-RU" w:eastAsia="ru-RU"/>
        </w:rPr>
        <w:t>5</w:t>
      </w:r>
      <w:r w:rsidR="00B17157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CA615D">
        <w:rPr>
          <w:rFonts w:ascii="Times New Roman" w:hAnsi="Times New Roman" w:cs="Times New Roman"/>
          <w:sz w:val="28"/>
          <w:szCs w:val="28"/>
          <w:lang w:val="tt-RU" w:eastAsia="ru-RU"/>
        </w:rPr>
        <w:t>6</w:t>
      </w:r>
      <w:r w:rsidRPr="002D3ED0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год, Тарификацию.</w:t>
      </w:r>
    </w:p>
    <w:p w14:paraId="387D862C" w14:textId="77777777" w:rsidR="00512CF8" w:rsidRPr="002D3ED0" w:rsidRDefault="00512CF8" w:rsidP="00CA615D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Провести сверку учёта членов Профсоюза.</w:t>
      </w:r>
    </w:p>
    <w:p w14:paraId="4291266B" w14:textId="77777777" w:rsidR="00512CF8" w:rsidRPr="002D3ED0" w:rsidRDefault="00512CF8" w:rsidP="00CA615D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Составить перечень юбилейных, праздничных и знаменательных дат для членов Профсоюза.</w:t>
      </w:r>
    </w:p>
    <w:p w14:paraId="557BA7F1" w14:textId="77777777" w:rsidR="00512CF8" w:rsidRPr="002D3ED0" w:rsidRDefault="00512CF8" w:rsidP="00CA615D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Подготовить торжественное собрание, посвящённое Дню дошкольного работника. Отметить юбиляров, награждённых грамотами.</w:t>
      </w:r>
    </w:p>
    <w:p w14:paraId="03E6B6ED" w14:textId="77777777" w:rsidR="002D3ED0" w:rsidRPr="002D3ED0" w:rsidRDefault="002D3ED0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5044491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Октябрь</w:t>
      </w:r>
    </w:p>
    <w:p w14:paraId="4FC7376E" w14:textId="77777777" w:rsidR="00512CF8" w:rsidRPr="002D3ED0" w:rsidRDefault="002D3ED0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 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>1.  Подготовить и провести День пожилого человека, День воспитателя.</w:t>
      </w:r>
    </w:p>
    <w:p w14:paraId="28A65F1D" w14:textId="77777777" w:rsidR="00512CF8" w:rsidRPr="002D3ED0" w:rsidRDefault="002D3ED0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>2.  Проверить инструкции по охране труда и технике безопасности, наличие подписей работающих.</w:t>
      </w:r>
    </w:p>
    <w:p w14:paraId="119BA172" w14:textId="77777777" w:rsidR="00512CF8" w:rsidRPr="002D3ED0" w:rsidRDefault="002D3ED0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  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>3.  Провести заседание профкома «О результатах проверки ведения личных дел и трудовых книжек работающих».</w:t>
      </w:r>
    </w:p>
    <w:p w14:paraId="1A8D57F3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3B73CE55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Ноябрь</w:t>
      </w:r>
    </w:p>
    <w:p w14:paraId="64BF708A" w14:textId="77777777" w:rsidR="00512CF8" w:rsidRPr="002D3ED0" w:rsidRDefault="002D3ED0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  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>1.  Проверить соблюдение администрацией трудового законодательства и норм охраны труда (тарификация, режим рабочего времени, график отпусков, инструкции по охране труда, аттестация работников).</w:t>
      </w:r>
    </w:p>
    <w:p w14:paraId="1F4D39EC" w14:textId="77777777" w:rsidR="00512CF8" w:rsidRPr="002D3ED0" w:rsidRDefault="002D3ED0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>2.  Подготовка образовательного учреждения к зиме.</w:t>
      </w:r>
    </w:p>
    <w:p w14:paraId="70B3D9C4" w14:textId="77777777" w:rsidR="00512CF8" w:rsidRPr="002D3ED0" w:rsidRDefault="002D3ED0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>3.  Участие профсоюзной организации в подготовке и проведении аттестации педагогических работников ДОУ.</w:t>
      </w:r>
    </w:p>
    <w:p w14:paraId="3EB61589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</w:p>
    <w:p w14:paraId="6A6500CF" w14:textId="77777777" w:rsid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Декабрь</w:t>
      </w:r>
    </w:p>
    <w:p w14:paraId="3FDCEF73" w14:textId="77777777" w:rsid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2D3E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2D3ED0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2D3ED0">
        <w:rPr>
          <w:rFonts w:ascii="Times New Roman" w:hAnsi="Times New Roman" w:cs="Times New Roman"/>
          <w:sz w:val="28"/>
          <w:szCs w:val="28"/>
          <w:lang w:eastAsia="ru-RU"/>
        </w:rPr>
        <w:t>Подготовка новогоднего праздника для работников ДОУ.</w:t>
      </w:r>
    </w:p>
    <w:p w14:paraId="6C10E79D" w14:textId="77777777" w:rsidR="00CA615D" w:rsidRPr="00CA615D" w:rsidRDefault="00CA615D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14:paraId="19DAD7FC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Январь</w:t>
      </w:r>
    </w:p>
    <w:p w14:paraId="7B9CA3C7" w14:textId="77777777" w:rsidR="00512CF8" w:rsidRPr="002D3ED0" w:rsidRDefault="002D3ED0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 xml:space="preserve"> 1.  </w:t>
      </w:r>
      <w:r w:rsidR="00A85AFB" w:rsidRPr="00A85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Утверждение сметы доходов и расходов профсоюзного бюджета.</w:t>
      </w:r>
    </w:p>
    <w:p w14:paraId="43440334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233BA9C0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Февраль</w:t>
      </w:r>
    </w:p>
    <w:p w14:paraId="42EBE5A5" w14:textId="77777777" w:rsidR="00512CF8" w:rsidRPr="00A85AFB" w:rsidRDefault="00512CF8" w:rsidP="00CA615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AFB">
        <w:rPr>
          <w:rFonts w:ascii="Times New Roman" w:hAnsi="Times New Roman" w:cs="Times New Roman"/>
          <w:sz w:val="28"/>
          <w:szCs w:val="28"/>
          <w:lang w:eastAsia="ru-RU"/>
        </w:rPr>
        <w:t>Провести анализ работы с заявлениями и обращениями членов профсоюза.</w:t>
      </w:r>
    </w:p>
    <w:p w14:paraId="6ED5BBF0" w14:textId="77777777" w:rsidR="00512CF8" w:rsidRPr="00A85AFB" w:rsidRDefault="00512CF8" w:rsidP="00CA615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AFB">
        <w:rPr>
          <w:rFonts w:ascii="Times New Roman" w:hAnsi="Times New Roman" w:cs="Times New Roman"/>
          <w:sz w:val="28"/>
          <w:szCs w:val="28"/>
          <w:lang w:eastAsia="ru-RU"/>
        </w:rPr>
        <w:t>Подготовить и провести торжественное собрание, посвящённое Дню  защитника отечества.</w:t>
      </w:r>
    </w:p>
    <w:p w14:paraId="1897CD97" w14:textId="77777777" w:rsidR="00512CF8" w:rsidRPr="00A85AFB" w:rsidRDefault="00512CF8" w:rsidP="00CA615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AFB">
        <w:rPr>
          <w:rFonts w:ascii="Times New Roman" w:hAnsi="Times New Roman" w:cs="Times New Roman"/>
          <w:sz w:val="28"/>
          <w:szCs w:val="28"/>
          <w:lang w:eastAsia="ru-RU"/>
        </w:rPr>
        <w:t>Начать подготовку к мероприятиям, посвящённым Международному женскому Дню 8 Марта.</w:t>
      </w:r>
    </w:p>
    <w:p w14:paraId="12B6E6CF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0DC15B95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Март</w:t>
      </w:r>
    </w:p>
    <w:p w14:paraId="4DE32870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      </w:t>
      </w:r>
      <w:r w:rsidRPr="002D3ED0">
        <w:rPr>
          <w:rFonts w:ascii="Times New Roman" w:hAnsi="Times New Roman" w:cs="Times New Roman"/>
          <w:sz w:val="28"/>
          <w:szCs w:val="28"/>
          <w:lang w:eastAsia="ru-RU"/>
        </w:rPr>
        <w:t>1.  Провести заседание профсоюзного комитета «о рациональном использовании рабочего времени, соблюдении режима отдыха».</w:t>
      </w:r>
    </w:p>
    <w:p w14:paraId="1E932B34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           2.  Контроль за ведением трудовых книжек.</w:t>
      </w:r>
    </w:p>
    <w:p w14:paraId="0EED2D8E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3BF954E3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673A5A0F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Апрель</w:t>
      </w:r>
    </w:p>
    <w:p w14:paraId="449DEA3C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      </w:t>
      </w:r>
      <w:r w:rsidRPr="002D3ED0">
        <w:rPr>
          <w:rFonts w:ascii="Times New Roman" w:hAnsi="Times New Roman" w:cs="Times New Roman"/>
          <w:sz w:val="28"/>
          <w:szCs w:val="28"/>
          <w:lang w:eastAsia="ru-RU"/>
        </w:rPr>
        <w:t>1. Проверить санитарное состояние кухни, групп</w:t>
      </w:r>
    </w:p>
    <w:p w14:paraId="792FD224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           2. Провести профсоюзное собрание «Организации работы по охране труда и технической безопасности».</w:t>
      </w:r>
    </w:p>
    <w:p w14:paraId="3A9DA0D2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           3. Принять участие в организации и проведении субботника</w:t>
      </w:r>
    </w:p>
    <w:p w14:paraId="4C2F67F0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1B33F3F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Май</w:t>
      </w:r>
    </w:p>
    <w:p w14:paraId="648E44A7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      </w:t>
      </w:r>
      <w:r w:rsidRPr="002D3ED0">
        <w:rPr>
          <w:rFonts w:ascii="Times New Roman" w:hAnsi="Times New Roman" w:cs="Times New Roman"/>
          <w:sz w:val="28"/>
          <w:szCs w:val="28"/>
          <w:lang w:eastAsia="ru-RU"/>
        </w:rPr>
        <w:t>1. Совместно с администрацией рассмотреть отчёт о выполнении коллективного  договора (любые пункты).</w:t>
      </w:r>
    </w:p>
    <w:p w14:paraId="40ECA2AB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           2. Подготовить предложения о поощрении членов профсоюза.</w:t>
      </w:r>
    </w:p>
    <w:p w14:paraId="51295875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           3. Уточнить график отпусков.</w:t>
      </w:r>
    </w:p>
    <w:p w14:paraId="3A334E48" w14:textId="77777777" w:rsidR="00512CF8" w:rsidRPr="002D3ED0" w:rsidRDefault="00512CF8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           4. Разработать мероприятия по выполнению решений профсоюзных собраний,  комитетов, предложений и замечаний членов Профсоюза.</w:t>
      </w:r>
    </w:p>
    <w:p w14:paraId="5D4EE876" w14:textId="77777777" w:rsidR="00512CF8" w:rsidRPr="002D3ED0" w:rsidRDefault="00A85AFB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    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>5. Продолжить ознакомление работников с нормативными документами по правовым вопросам.</w:t>
      </w:r>
    </w:p>
    <w:p w14:paraId="3738DB92" w14:textId="77777777" w:rsidR="002D0920" w:rsidRPr="002D3ED0" w:rsidRDefault="002D0920" w:rsidP="00CA61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0920" w:rsidRPr="002D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20F11"/>
    <w:multiLevelType w:val="hybridMultilevel"/>
    <w:tmpl w:val="E5407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A5EA8"/>
    <w:multiLevelType w:val="hybridMultilevel"/>
    <w:tmpl w:val="6136E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F44AD"/>
    <w:multiLevelType w:val="hybridMultilevel"/>
    <w:tmpl w:val="DBDE60A8"/>
    <w:lvl w:ilvl="0" w:tplc="7CEAB066">
      <w:start w:val="1"/>
      <w:numFmt w:val="decimal"/>
      <w:lvlText w:val="%1."/>
      <w:lvlJc w:val="left"/>
      <w:pPr>
        <w:ind w:left="16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4A167358"/>
    <w:multiLevelType w:val="hybridMultilevel"/>
    <w:tmpl w:val="A9C0B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06BF2"/>
    <w:multiLevelType w:val="hybridMultilevel"/>
    <w:tmpl w:val="E2BE1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697281">
    <w:abstractNumId w:val="4"/>
  </w:num>
  <w:num w:numId="2" w16cid:durableId="223182397">
    <w:abstractNumId w:val="1"/>
  </w:num>
  <w:num w:numId="3" w16cid:durableId="2121104069">
    <w:abstractNumId w:val="3"/>
  </w:num>
  <w:num w:numId="4" w16cid:durableId="349452503">
    <w:abstractNumId w:val="0"/>
  </w:num>
  <w:num w:numId="5" w16cid:durableId="847333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402"/>
    <w:rsid w:val="001C4C00"/>
    <w:rsid w:val="00220C74"/>
    <w:rsid w:val="002D0920"/>
    <w:rsid w:val="002D3ED0"/>
    <w:rsid w:val="004C65FB"/>
    <w:rsid w:val="00512CF8"/>
    <w:rsid w:val="00522402"/>
    <w:rsid w:val="00A85AFB"/>
    <w:rsid w:val="00AB4B48"/>
    <w:rsid w:val="00B17157"/>
    <w:rsid w:val="00CA615D"/>
    <w:rsid w:val="00D7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30622"/>
  <w15:docId w15:val="{ADA9E608-1030-4C6B-99B8-3705043F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4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321</dc:creator>
  <cp:keywords/>
  <dc:description/>
  <cp:lastModifiedBy>Admin</cp:lastModifiedBy>
  <cp:revision>3</cp:revision>
  <dcterms:created xsi:type="dcterms:W3CDTF">2026-03-02T03:28:00Z</dcterms:created>
  <dcterms:modified xsi:type="dcterms:W3CDTF">2026-03-12T11:09:00Z</dcterms:modified>
</cp:coreProperties>
</file>