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34" w:rsidRDefault="000825C1" w:rsidP="00CD52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Информация об уровне образования, </w:t>
      </w:r>
    </w:p>
    <w:p w:rsidR="00CD5201" w:rsidRPr="000D4934" w:rsidRDefault="000825C1" w:rsidP="00CD52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</w:rPr>
        <w:t>о формах обучения, о нормативном сроке обучения</w:t>
      </w:r>
      <w:r w:rsidR="00CD5201" w:rsidRPr="000D4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825C1" w:rsidRPr="000D4934" w:rsidRDefault="00C34E6C" w:rsidP="000D49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МБДОУ «Детский сад №321</w:t>
      </w:r>
      <w:r w:rsidR="00CD5201" w:rsidRPr="000D493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1 сентября 2021</w:t>
      </w:r>
      <w:r w:rsidR="000D4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pPr w:leftFromText="180" w:rightFromText="180" w:vertAnchor="text" w:horzAnchor="margin" w:tblpXSpec="center" w:tblpY="1484"/>
        <w:tblW w:w="101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3"/>
        <w:gridCol w:w="1838"/>
        <w:gridCol w:w="1531"/>
        <w:gridCol w:w="1263"/>
        <w:gridCol w:w="1687"/>
        <w:gridCol w:w="1629"/>
        <w:gridCol w:w="1434"/>
      </w:tblGrid>
      <w:tr w:rsidR="000D4934" w:rsidRPr="000D4934" w:rsidTr="000D4934">
        <w:trPr>
          <w:trHeight w:val="524"/>
          <w:tblCellSpacing w:w="15" w:type="dxa"/>
        </w:trPr>
        <w:tc>
          <w:tcPr>
            <w:tcW w:w="7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программы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Уровень </w:t>
            </w:r>
          </w:p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образования</w:t>
            </w:r>
          </w:p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Формы обучения</w:t>
            </w: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Нормативный</w:t>
            </w:r>
          </w:p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срок обучения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  <w:proofErr w:type="gramStart"/>
            <w:r w:rsidRPr="000D4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обучающихся</w:t>
            </w:r>
            <w:proofErr w:type="gramEnd"/>
          </w:p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Финанси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рование</w:t>
            </w:r>
            <w:proofErr w:type="spellEnd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D4934" w:rsidRPr="000D4934" w:rsidTr="000D4934">
        <w:trPr>
          <w:trHeight w:val="197"/>
          <w:tblCellSpacing w:w="15" w:type="dxa"/>
        </w:trPr>
        <w:tc>
          <w:tcPr>
            <w:tcW w:w="7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Основная образовательная программа дошкольного образования</w:t>
            </w:r>
          </w:p>
        </w:tc>
        <w:tc>
          <w:tcPr>
            <w:tcW w:w="15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C34E6C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МБДОУ «Детский сад № 321</w:t>
            </w:r>
            <w:r w:rsidR="000D4934"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реализуется первая ступень уровней общего образования в Российской Федерации </w:t>
            </w:r>
            <w:proofErr w:type="gramStart"/>
            <w:r w:rsidR="000D4934"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-д</w:t>
            </w:r>
            <w:proofErr w:type="gramEnd"/>
            <w:r w:rsidR="000D4934"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ошкольное образование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C34E6C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</w:t>
            </w:r>
          </w:p>
        </w:tc>
      </w:tr>
      <w:tr w:rsidR="000D4934" w:rsidRPr="000D4934" w:rsidTr="000D4934">
        <w:trPr>
          <w:trHeight w:val="197"/>
          <w:tblCellSpacing w:w="15" w:type="dxa"/>
        </w:trPr>
        <w:tc>
          <w:tcPr>
            <w:tcW w:w="7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Адаптированная основная образовательная программа</w:t>
            </w:r>
          </w:p>
        </w:tc>
        <w:tc>
          <w:tcPr>
            <w:tcW w:w="15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AB15A6" w:rsidRDefault="00317EBA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15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B15A6" w:rsidRPr="00AB15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</w:t>
            </w:r>
          </w:p>
        </w:tc>
      </w:tr>
      <w:tr w:rsidR="000D4934" w:rsidRPr="000D4934" w:rsidTr="000D4934">
        <w:trPr>
          <w:trHeight w:val="197"/>
          <w:tblCellSpacing w:w="15" w:type="dxa"/>
        </w:trPr>
        <w:tc>
          <w:tcPr>
            <w:tcW w:w="7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Программы дополнительного образования</w:t>
            </w:r>
          </w:p>
        </w:tc>
        <w:tc>
          <w:tcPr>
            <w:tcW w:w="15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От 1 года до 4 лет в зависимости от программы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934" w:rsidRPr="00AB15A6" w:rsidRDefault="00AB15A6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AB15A6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934" w:rsidRPr="000D4934" w:rsidRDefault="000D4934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 (за счет средств физических лиц (родителей)</w:t>
            </w:r>
            <w:proofErr w:type="gramEnd"/>
          </w:p>
        </w:tc>
      </w:tr>
    </w:tbl>
    <w:p w:rsidR="000825C1" w:rsidRPr="00AB15A6" w:rsidRDefault="000825C1" w:rsidP="00AB15A6">
      <w:pPr>
        <w:spacing w:before="100" w:beforeAutospacing="1" w:after="0" w:line="240" w:lineRule="auto"/>
        <w:ind w:left="57"/>
        <w:rPr>
          <w:rFonts w:ascii="Times New Roman" w:eastAsia="Times New Roman" w:hAnsi="Times New Roman" w:cs="Times New Roman"/>
          <w:sz w:val="16"/>
          <w:szCs w:val="24"/>
        </w:rPr>
      </w:pPr>
      <w:r w:rsidRPr="00AB15A6">
        <w:rPr>
          <w:rFonts w:ascii="Times New Roman" w:eastAsia="Times New Roman" w:hAnsi="Times New Roman" w:cs="Times New Roman"/>
          <w:sz w:val="16"/>
          <w:szCs w:val="24"/>
        </w:rPr>
        <w:t>  </w:t>
      </w:r>
      <w:r w:rsidRPr="00AB15A6">
        <w:rPr>
          <w:rFonts w:ascii="Times New Roman" w:eastAsia="Times New Roman" w:hAnsi="Times New Roman" w:cs="Times New Roman"/>
          <w:sz w:val="16"/>
          <w:szCs w:val="24"/>
          <w:vertAlign w:val="superscript"/>
        </w:rPr>
        <w:t> </w:t>
      </w:r>
    </w:p>
    <w:sectPr w:rsidR="000825C1" w:rsidRPr="00AB15A6" w:rsidSect="0091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825C1"/>
    <w:rsid w:val="00044BDB"/>
    <w:rsid w:val="000825C1"/>
    <w:rsid w:val="000D4934"/>
    <w:rsid w:val="00317EBA"/>
    <w:rsid w:val="00346BB0"/>
    <w:rsid w:val="004E4B93"/>
    <w:rsid w:val="005279B8"/>
    <w:rsid w:val="00585281"/>
    <w:rsid w:val="006D28D5"/>
    <w:rsid w:val="00764BC9"/>
    <w:rsid w:val="007D5F96"/>
    <w:rsid w:val="007E7CB6"/>
    <w:rsid w:val="0091066F"/>
    <w:rsid w:val="00913098"/>
    <w:rsid w:val="00A10FF0"/>
    <w:rsid w:val="00A20B34"/>
    <w:rsid w:val="00A70864"/>
    <w:rsid w:val="00AB15A6"/>
    <w:rsid w:val="00C34E6C"/>
    <w:rsid w:val="00CD5201"/>
    <w:rsid w:val="00D614DE"/>
    <w:rsid w:val="00F25424"/>
    <w:rsid w:val="00F560C3"/>
    <w:rsid w:val="00F6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B8"/>
  </w:style>
  <w:style w:type="paragraph" w:styleId="2">
    <w:name w:val="heading 2"/>
    <w:basedOn w:val="a"/>
    <w:link w:val="20"/>
    <w:uiPriority w:val="9"/>
    <w:qFormat/>
    <w:rsid w:val="000825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82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0825C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5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5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825C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825C1"/>
    <w:rPr>
      <w:color w:val="0000FF"/>
      <w:u w:val="single"/>
    </w:rPr>
  </w:style>
  <w:style w:type="character" w:styleId="a4">
    <w:name w:val="Strong"/>
    <w:basedOn w:val="a0"/>
    <w:uiPriority w:val="22"/>
    <w:qFormat/>
    <w:rsid w:val="000825C1"/>
    <w:rPr>
      <w:b/>
      <w:bCs/>
    </w:rPr>
  </w:style>
  <w:style w:type="paragraph" w:styleId="a5">
    <w:name w:val="Normal (Web)"/>
    <w:basedOn w:val="a"/>
    <w:uiPriority w:val="99"/>
    <w:unhideWhenUsed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text">
    <w:name w:val="page_text"/>
    <w:basedOn w:val="a"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825C1"/>
    <w:rPr>
      <w:i/>
      <w:iCs/>
    </w:rPr>
  </w:style>
  <w:style w:type="paragraph" w:styleId="a7">
    <w:name w:val="No Spacing"/>
    <w:basedOn w:val="a"/>
    <w:uiPriority w:val="1"/>
    <w:qFormat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8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25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82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0825C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5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5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825C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825C1"/>
    <w:rPr>
      <w:color w:val="0000FF"/>
      <w:u w:val="single"/>
    </w:rPr>
  </w:style>
  <w:style w:type="character" w:styleId="a4">
    <w:name w:val="Strong"/>
    <w:basedOn w:val="a0"/>
    <w:uiPriority w:val="22"/>
    <w:qFormat/>
    <w:rsid w:val="000825C1"/>
    <w:rPr>
      <w:b/>
      <w:bCs/>
    </w:rPr>
  </w:style>
  <w:style w:type="paragraph" w:styleId="a5">
    <w:name w:val="Normal (Web)"/>
    <w:basedOn w:val="a"/>
    <w:uiPriority w:val="99"/>
    <w:unhideWhenUsed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text">
    <w:name w:val="page_text"/>
    <w:basedOn w:val="a"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825C1"/>
    <w:rPr>
      <w:i/>
      <w:iCs/>
    </w:rPr>
  </w:style>
  <w:style w:type="paragraph" w:styleId="a7">
    <w:name w:val="No Spacing"/>
    <w:basedOn w:val="a"/>
    <w:uiPriority w:val="1"/>
    <w:qFormat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8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4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04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0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36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7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63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0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45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5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627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6999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02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0462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27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4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52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12</dc:creator>
  <cp:lastModifiedBy>ICL</cp:lastModifiedBy>
  <cp:revision>4</cp:revision>
  <dcterms:created xsi:type="dcterms:W3CDTF">2021-12-24T14:13:00Z</dcterms:created>
  <dcterms:modified xsi:type="dcterms:W3CDTF">2021-12-24T15:14:00Z</dcterms:modified>
</cp:coreProperties>
</file>