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A279C" w14:textId="77777777" w:rsidR="0050180C" w:rsidRDefault="0050180C" w:rsidP="008703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kern w:val="36"/>
          <w:sz w:val="40"/>
          <w:szCs w:val="40"/>
          <w:lang w:eastAsia="ru-RU"/>
        </w:rPr>
        <w:drawing>
          <wp:inline distT="0" distB="0" distL="0" distR="0" wp14:anchorId="0B0ACF13" wp14:editId="38B6D0E9">
            <wp:extent cx="2152650" cy="1431512"/>
            <wp:effectExtent l="19050" t="0" r="0" b="0"/>
            <wp:docPr id="1" name="Рисунок 1" descr="C:\Users\Ирина\Desktop\230920_984858ce6110e8afd5f1c267ae3845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230920_984858ce6110e8afd5f1c267ae38456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3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E3A18" w14:textId="77777777" w:rsidR="00870394" w:rsidRPr="00870394" w:rsidRDefault="00870394" w:rsidP="008703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ru-RU"/>
        </w:rPr>
      </w:pPr>
      <w:r w:rsidRPr="00870394"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ru-RU"/>
        </w:rPr>
        <w:t>Публичный отчет председателя первичной профсоюзной организации ДОУ</w:t>
      </w:r>
    </w:p>
    <w:p w14:paraId="570C0534" w14:textId="03308552" w:rsidR="00DA3598" w:rsidRDefault="00870394" w:rsidP="00DA35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14C3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Отчет председателя перв</w:t>
      </w:r>
      <w:r w:rsidR="003D70C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ичной профсоюзной организации</w:t>
      </w:r>
    </w:p>
    <w:p w14:paraId="77875F34" w14:textId="2CC0407A" w:rsidR="00870394" w:rsidRPr="00DC4CBE" w:rsidRDefault="003D70CA" w:rsidP="00DA35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</w:t>
      </w:r>
      <w:r w:rsidR="00870394" w:rsidRPr="00414C3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ДОУ</w:t>
      </w:r>
      <w:r w:rsidR="00414C35" w:rsidRPr="00414C3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</w:t>
      </w:r>
      <w:r w:rsidR="00870394" w:rsidRPr="00870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Детски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 сад № 69</w:t>
      </w:r>
      <w:r w:rsidR="00DA35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комбинированного вида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 </w:t>
      </w:r>
      <w:r w:rsidR="00DC4CBE" w:rsidRPr="00DC4C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202</w:t>
      </w:r>
      <w:r w:rsidR="007453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</w:t>
      </w:r>
      <w:r w:rsidR="00DC4CBE" w:rsidRPr="00DC4C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C4C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год</w:t>
      </w:r>
    </w:p>
    <w:p w14:paraId="1F5C4418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</w:t>
      </w:r>
      <w:r w:rsidRPr="00414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первичная профсоюзная организация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структурным звеном </w:t>
      </w:r>
      <w:r w:rsidRPr="00414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профсоюзов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образования и науки Российской Федерации. В своей деятельности </w:t>
      </w:r>
      <w:r w:rsidRPr="00414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первичная профсоюзная организация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Уставом </w:t>
      </w:r>
      <w:r w:rsidRPr="00414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Законом РФ «О </w:t>
      </w:r>
      <w:r w:rsidRPr="00414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 Союзах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правах и гарантиях деятельности», действующим законодательством и нормативными актами. </w:t>
      </w:r>
    </w:p>
    <w:p w14:paraId="31AD01B2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защите социально-экономических интересов и прав работников.</w:t>
      </w:r>
    </w:p>
    <w:p w14:paraId="5526CD40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инструментом социального партнерства между администрацией и работниками детского сада является Коллективный договор, который регулирует вопросы условий труда, </w:t>
      </w:r>
      <w:r w:rsidRPr="00501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отдыха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01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предоставления гарантий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 </w:t>
      </w:r>
      <w:r w:rsidRPr="00501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профкомом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согласовывались приказы и распоряжения, касающиеся социально-</w:t>
      </w:r>
      <w:r w:rsidR="003D70C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 отношений работников МА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14:paraId="4C9CE3F2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 является представительство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защита социально-трудовых прав 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 интересов членов 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E190A2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Организационная работа</w:t>
      </w:r>
    </w:p>
    <w:p w14:paraId="1D7668E7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Первичная профсоюзная организация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детском саду функционирует с основания. На сег</w:t>
      </w:r>
      <w:r w:rsidR="00414C35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одняшний день</w:t>
      </w:r>
      <w:r w:rsidR="00D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насчитывает </w:t>
      </w:r>
      <w:r w:rsidR="00DC4CBE" w:rsidRPr="00DC4CBE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что составляет </w:t>
      </w:r>
      <w:r w:rsidR="003D70CA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общего кол</w:t>
      </w:r>
      <w:r w:rsidR="003D70CA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ичества работающих в учреждении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A3156C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фактором членства в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профсоюзе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совместная работа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администрации детского сада по защите социально-трудовых 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 интересов членов 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образования и науки РФ.</w:t>
      </w:r>
    </w:p>
    <w:p w14:paraId="2579B038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профсоюзном</w:t>
      </w:r>
      <w:r w:rsidR="003D7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комитете работает 4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414C35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Вся работа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проводится в тесном сотрудничестве с администрацией дошкольного учреждения, так как взаимопонимание и взаимопод</w:t>
      </w:r>
      <w:r w:rsidR="006C742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ержка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определяет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стиль новых современных взаимоотношений партнёрства между руководителем и </w:t>
      </w:r>
      <w:r w:rsidRPr="00B4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профсоюзным активом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</w:t>
      </w:r>
      <w:r w:rsidRPr="00B4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основном в </w:t>
      </w:r>
      <w:r w:rsidRPr="00B4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представлении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интересов трудящихся на всех видах совещаний, собраний, разработке и утверждении </w:t>
      </w:r>
      <w:r w:rsidRPr="00870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«Коллективного договора»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6A21F8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Производилась приемка и регистрация документов (заявлений о вступлении в </w:t>
      </w:r>
      <w:r w:rsidR="003D70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профсоюзную организацию МА</w:t>
      </w:r>
      <w:r w:rsidRPr="00B4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ДОУ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AA607D4" w14:textId="77777777" w:rsidR="00870394" w:rsidRPr="00870394" w:rsidRDefault="003D70CA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был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план работы </w:t>
      </w:r>
      <w:r w:rsidR="00870394" w:rsidRPr="00B4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новый учебный год, который утверждался на </w:t>
      </w:r>
      <w:r w:rsidR="00870394" w:rsidRPr="00B4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профсоюзном комитете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корректировался с внесёнными по мере поступления </w:t>
      </w:r>
      <w:r w:rsidR="00870394" w:rsidRPr="00B4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предложениями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871699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распоряжении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для информирования членов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всей общественности используются сайт детского сада и информационный стенд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F7AC977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стенд знакомит членов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сотрудников с отдельными сторонами жизни и деятельности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встречи, беседы. </w:t>
      </w:r>
    </w:p>
    <w:p w14:paraId="048FCAED" w14:textId="77777777" w:rsidR="00870394" w:rsidRPr="00870394" w:rsidRDefault="003D70CA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 МА</w:t>
      </w:r>
      <w:r w:rsidR="00870394"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«Детский сад №69</w:t>
      </w:r>
      <w:r w:rsidR="00870394" w:rsidRPr="00870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работу по сохранению </w:t>
      </w:r>
      <w:r w:rsidR="00870394"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членства и вовлечению в </w:t>
      </w:r>
      <w:r w:rsidR="00870394"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 новых членов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68A0C5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Профсоюзный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проводил контроль за соблюдением законодательства по охране труда, созданием безопасных и здоровых условий труда в нашем дошкольном учреждении. При этом обязанность по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безопасных условий труда, проверке знаний по ОТ работников и наших воспитанников возложена на руководителя учреждения и комиссию по охране труда, созданную из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представителей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работодателя и членов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 комитета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EC61A9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работники детского сада и члены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на защиту их социально-трудовых прав 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 интересов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Реализацию этого права осуществляет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профсоюзный комитет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комиссия по охране труда, а также комиссия по трудовым спорам.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Профсоюзный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и заведующий ДОУ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14:paraId="626B5DCB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Председатель профсоюзного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ежедневно общается с работниками, т. к. необходимо владеть информацией о ситуации на рабочих местах. Принимает активное участие в работе комиссии по материальному стимулированию сотрудников. В течение года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представители профкома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участвовали и участвуют в заседаниях стимулирующей комиссии.</w:t>
      </w:r>
    </w:p>
    <w:p w14:paraId="4BFA26F0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контроль над соблюдением законодательства о труде по вопросам приема и увольнения.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Председателем ПК и членами профкома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проведена проверка правильности ведения трудовых книжек и своевременности оформления записей в них.</w:t>
      </w:r>
    </w:p>
    <w:p w14:paraId="56B49822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предоставления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ежегодных оплачиваемых отпусков составляется работодателем с обязательным учетом мнения работника 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 комитета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3D2D1C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Составляя план мероприятий, мы на заседаниях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 комитета определили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главные задачи работы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защита прав и интересов работников ДОУ,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профилактика профессионального выгорания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проведение совместных праздников и досугов. В коллективе созданы условия, способствующие творческому 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профессиональному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росту каждого работника ДОУ. Своевременно по графику</w:t>
      </w:r>
      <w:r w:rsidR="00414C35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ДОУ повышают свою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профессиональную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квалификацию и в назначенные сроки проходят аттестацию.</w:t>
      </w:r>
    </w:p>
    <w:p w14:paraId="6AF8866D" w14:textId="77777777" w:rsidR="005D4222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деятельность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профкома на виду коллектива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Помощником в информировании членов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 является Профсоюзный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уголок, здесь можно познакомиться с информацией </w:t>
      </w:r>
      <w:r w:rsidR="00414C35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районного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образования и науки,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 комитета ДОУ</w:t>
      </w:r>
      <w:r w:rsidR="00414C35"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                                </w:t>
      </w:r>
    </w:p>
    <w:p w14:paraId="5B49FC15" w14:textId="77777777" w:rsidR="00870394" w:rsidRPr="00870394" w:rsidRDefault="005D4222" w:rsidP="00DC4CB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414C35"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</w:t>
      </w:r>
      <w:r w:rsidR="00870394"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проводятся, не реже 1 раза в месяц. На них выносятся вопросы соблюдения трудового законодательства администрацией детского сада, охраны труда, обсуждаются социально-бытовые проблемы и ходатайство в районную </w:t>
      </w:r>
      <w:r w:rsidR="00870394"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организацию профсоюза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идет подготовка культурно-массовых мероприятий, выносится решение о приеме новых членов коллектива в </w:t>
      </w:r>
      <w:r w:rsidR="00870394"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профсоюзную организацию и многое другое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588E77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Финансовая работа в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Первичке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тесном сотрудничестве с вышестоящей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организацией 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25C9A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Выделяются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средства для проведения запланированных мероприятий, календарным праздникам – новому году, 8 марта, Дню дошкольного работника. Традиционными стали поздра</w:t>
      </w:r>
      <w:r w:rsidR="00D25C9A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с днём рождения, юбилеем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05E4718" w14:textId="77777777" w:rsidR="00870394" w:rsidRPr="00870394" w:rsidRDefault="00870394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Предусмотрена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материальная помощь членам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стихийного бедствия (пожара, смерти близких родственников</w:t>
      </w:r>
      <w:r w:rsidR="00D25C9A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DA31B8" w14:textId="77777777" w:rsidR="00870394" w:rsidRPr="00870394" w:rsidRDefault="00D25C9A" w:rsidP="00DC4CB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70394"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рофсоюзный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70394" w:rsidRPr="003D70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уделяют внимание и культурно-массовой работе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совместное празднование дня Дошкольного ра</w:t>
      </w:r>
      <w:r w:rsidR="00B45F65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ботника, нового года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Дня 8 марта, начала и окончания учебного года, чествование </w:t>
      </w:r>
      <w:r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юбиляров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B23D0E" w14:textId="77777777" w:rsidR="00870394" w:rsidRPr="00870394" w:rsidRDefault="00870394" w:rsidP="00DC4CB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профсоюзный комитет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CDD1A6D" w14:textId="77777777" w:rsidR="00870394" w:rsidRPr="00870394" w:rsidRDefault="00870394" w:rsidP="00DC4CB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25C9A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осуществлял проверку </w:t>
      </w:r>
      <w:r w:rsidRPr="00870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«Изменение оплаты труда в трудовых договорах»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94BA75C" w14:textId="77777777" w:rsidR="00870394" w:rsidRPr="00870394" w:rsidRDefault="00870394" w:rsidP="00DC4CB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D4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записей в трудовых книжках;</w:t>
      </w:r>
    </w:p>
    <w:p w14:paraId="36602D25" w14:textId="77777777" w:rsidR="00870394" w:rsidRPr="00870394" w:rsidRDefault="00870394" w:rsidP="00DC4CB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25C9A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контролировал прохождение сотрудниками медицинского осмотра;</w:t>
      </w:r>
    </w:p>
    <w:p w14:paraId="22B0AB2D" w14:textId="77777777" w:rsidR="00870394" w:rsidRPr="00870394" w:rsidRDefault="00870394" w:rsidP="00DC4CB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коллективного договора.</w:t>
      </w:r>
    </w:p>
    <w:p w14:paraId="6EA3A2CE" w14:textId="77777777" w:rsidR="00DC4CBE" w:rsidRPr="00DC4CBE" w:rsidRDefault="00870394" w:rsidP="00DC4CB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 ставит такие задачи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как:</w:t>
      </w:r>
      <w:r w:rsidR="00B45F65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6A9A14A" w14:textId="77777777" w:rsidR="005D4222" w:rsidRDefault="00870394" w:rsidP="00DC4CB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-продолжать работу по объединению усилий и координации действий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администрации по защите социально-трудовых,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и интересов членов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49D4F74" w14:textId="77777777" w:rsidR="005D4222" w:rsidRDefault="00870394" w:rsidP="00DC4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сплочению коллектива;</w:t>
      </w:r>
    </w:p>
    <w:p w14:paraId="21FDD821" w14:textId="77777777" w:rsidR="00870394" w:rsidRPr="00870394" w:rsidRDefault="00870394" w:rsidP="00DC4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развитию взаимоуважения, взаимовыручки и взаимопомощи в коллективе.</w:t>
      </w:r>
      <w:r w:rsidR="00B45F65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</w:p>
    <w:p w14:paraId="22592C4D" w14:textId="77777777" w:rsidR="00870394" w:rsidRPr="00870394" w:rsidRDefault="00870394" w:rsidP="00DC4CB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</w:t>
      </w:r>
      <w:r w:rsidR="00D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70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первичной профсоюзной организации </w:t>
      </w:r>
    </w:p>
    <w:p w14:paraId="5205564C" w14:textId="66765040" w:rsidR="00870394" w:rsidRPr="00DC4CBE" w:rsidRDefault="003D70CA" w:rsidP="00DC4CB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70394" w:rsidRPr="00D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DC4C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45F65" w:rsidRPr="00D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Детский сад №</w:t>
      </w:r>
      <w:r w:rsidRPr="00D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="00005E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</w:t>
      </w:r>
      <w:r w:rsidRPr="00D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14:paraId="31CC70A9" w14:textId="77777777" w:rsidR="00DB0D1A" w:rsidRPr="00DC4CBE" w:rsidRDefault="00DC4CBE" w:rsidP="00DC4CBE">
      <w:pPr>
        <w:spacing w:after="0" w:line="240" w:lineRule="auto"/>
        <w:rPr>
          <w:rFonts w:ascii="Times New Roman" w:hAnsi="Times New Roman" w:cs="Times New Roman"/>
        </w:rPr>
      </w:pPr>
      <w:r w:rsidRPr="00DC4CBE">
        <w:rPr>
          <w:rFonts w:ascii="Times New Roman" w:hAnsi="Times New Roman" w:cs="Times New Roman"/>
        </w:rPr>
        <w:t>Щеголева Л.И.</w:t>
      </w:r>
    </w:p>
    <w:sectPr w:rsidR="00DB0D1A" w:rsidRPr="00DC4CBE" w:rsidSect="00726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394"/>
    <w:rsid w:val="00005E99"/>
    <w:rsid w:val="003D70CA"/>
    <w:rsid w:val="00414C35"/>
    <w:rsid w:val="0050180C"/>
    <w:rsid w:val="005D4222"/>
    <w:rsid w:val="006C7427"/>
    <w:rsid w:val="00726799"/>
    <w:rsid w:val="007365F2"/>
    <w:rsid w:val="007453E4"/>
    <w:rsid w:val="007839D9"/>
    <w:rsid w:val="007A3D63"/>
    <w:rsid w:val="00870394"/>
    <w:rsid w:val="009D02E5"/>
    <w:rsid w:val="00AC5D05"/>
    <w:rsid w:val="00B41595"/>
    <w:rsid w:val="00B45F65"/>
    <w:rsid w:val="00D02297"/>
    <w:rsid w:val="00D25C9A"/>
    <w:rsid w:val="00DA3598"/>
    <w:rsid w:val="00DB0D1A"/>
    <w:rsid w:val="00DC4CBE"/>
    <w:rsid w:val="00FC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3773"/>
  <w15:docId w15:val="{AFB08691-0013-4048-BEBD-B42371DD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2026-02-24T09:34:00Z</dcterms:created>
  <dcterms:modified xsi:type="dcterms:W3CDTF">2026-02-24T09:34:00Z</dcterms:modified>
</cp:coreProperties>
</file>