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CDD" w:rsidRPr="00EF6CDD" w:rsidRDefault="00EF6CDD" w:rsidP="001305B9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0"/>
          <w:szCs w:val="43"/>
          <w:lang w:eastAsia="ru-RU"/>
        </w:rPr>
      </w:pPr>
      <w:r w:rsidRPr="00EF6CDD">
        <w:rPr>
          <w:rFonts w:ascii="Arial" w:eastAsia="Times New Roman" w:hAnsi="Arial" w:cs="Arial"/>
          <w:color w:val="000000"/>
          <w:kern w:val="36"/>
          <w:sz w:val="40"/>
          <w:szCs w:val="43"/>
          <w:lang w:eastAsia="ru-RU"/>
        </w:rPr>
        <w:t>Памятка для члена Профсоюзной организации</w:t>
      </w:r>
    </w:p>
    <w:p w:rsidR="00EF6CDD" w:rsidRPr="00EF6CDD" w:rsidRDefault="00EF6CDD" w:rsidP="001305B9">
      <w:pPr>
        <w:shd w:val="clear" w:color="auto" w:fill="FFFFFF" w:themeFill="background1"/>
        <w:spacing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F6CDD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ПАМЯТКА</w:t>
      </w:r>
    </w:p>
    <w:p w:rsidR="00EF6CDD" w:rsidRPr="00EF6CDD" w:rsidRDefault="00EF6CDD" w:rsidP="001305B9">
      <w:pPr>
        <w:shd w:val="clear" w:color="auto" w:fill="FFFFFF" w:themeFill="background1"/>
        <w:spacing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F6CDD">
        <w:rPr>
          <w:rFonts w:eastAsia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Ты имеешь право:</w:t>
      </w:r>
      <w:r w:rsidRPr="00EF6CDD">
        <w:rPr>
          <w:rFonts w:eastAsia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 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на защиту своих профессиональных, трудовых и социально-экономических прав;</w:t>
      </w:r>
      <w:r w:rsidRPr="00EF6CDD">
        <w:rPr>
          <w:rFonts w:eastAsia="Times New Roman"/>
          <w:color w:val="000000"/>
          <w:sz w:val="24"/>
          <w:szCs w:val="24"/>
          <w:lang w:eastAsia="ru-RU"/>
        </w:rPr>
        <w:t> 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участвовать в деятельности Профсоюза;</w:t>
      </w:r>
      <w:r w:rsidRPr="00EF6CDD">
        <w:rPr>
          <w:rFonts w:eastAsia="Times New Roman"/>
          <w:color w:val="000000"/>
          <w:sz w:val="24"/>
          <w:szCs w:val="24"/>
          <w:lang w:eastAsia="ru-RU"/>
        </w:rPr>
        <w:t> 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получать информацию о деятельности Профсоюза;</w:t>
      </w:r>
      <w:r w:rsidRPr="00EF6CDD">
        <w:rPr>
          <w:rFonts w:eastAsia="Times New Roman"/>
          <w:color w:val="000000"/>
          <w:sz w:val="24"/>
          <w:szCs w:val="24"/>
          <w:lang w:eastAsia="ru-RU"/>
        </w:rPr>
        <w:t> 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на бесплатные консультации и юридическую помощь;</w:t>
      </w:r>
      <w:r w:rsidRPr="00EF6CDD">
        <w:rPr>
          <w:rFonts w:eastAsia="Times New Roman"/>
          <w:color w:val="000000"/>
          <w:sz w:val="24"/>
          <w:szCs w:val="24"/>
          <w:lang w:eastAsia="ru-RU"/>
        </w:rPr>
        <w:t> 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получать материальную помощь из средств Профсоюза;</w:t>
      </w:r>
      <w:r w:rsidRPr="00EF6CDD">
        <w:rPr>
          <w:rFonts w:eastAsia="Times New Roman"/>
          <w:color w:val="000000"/>
          <w:sz w:val="24"/>
          <w:szCs w:val="24"/>
          <w:lang w:eastAsia="ru-RU"/>
        </w:rPr>
        <w:t> 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иметь абонементы в бассейн на льготных условиях;</w:t>
      </w:r>
      <w:r w:rsidRPr="00EF6CDD">
        <w:rPr>
          <w:rFonts w:eastAsia="Times New Roman"/>
          <w:color w:val="000000"/>
          <w:sz w:val="24"/>
          <w:szCs w:val="24"/>
          <w:lang w:eastAsia="ru-RU"/>
        </w:rPr>
        <w:t> 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участвовать в спартакиаде;</w:t>
      </w:r>
      <w:r w:rsidRPr="00EF6CDD">
        <w:rPr>
          <w:rFonts w:eastAsia="Times New Roman"/>
          <w:color w:val="000000"/>
          <w:sz w:val="24"/>
          <w:szCs w:val="24"/>
          <w:lang w:eastAsia="ru-RU"/>
        </w:rPr>
        <w:t> 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иметь билеты в театр, на экскурсии, двух - трехдневный туризм на льготных условиях;</w:t>
      </w:r>
      <w:r w:rsidRPr="00EF6CDD">
        <w:rPr>
          <w:rFonts w:eastAsia="Times New Roman"/>
          <w:color w:val="000000"/>
          <w:sz w:val="24"/>
          <w:szCs w:val="24"/>
          <w:lang w:eastAsia="ru-RU"/>
        </w:rPr>
        <w:t> 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иметь путевку в оздоровительный лагерь для ребенка школьного возраста;</w:t>
      </w:r>
      <w:r w:rsidRPr="00EF6CDD">
        <w:rPr>
          <w:rFonts w:eastAsia="Times New Roman"/>
          <w:color w:val="000000"/>
          <w:sz w:val="24"/>
          <w:szCs w:val="24"/>
          <w:lang w:eastAsia="ru-RU"/>
        </w:rPr>
        <w:t> 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иметь билеты на новогодние представления для детей 5 - 13 лет;</w:t>
      </w:r>
      <w:r w:rsidRPr="00EF6CDD">
        <w:rPr>
          <w:rFonts w:eastAsia="Times New Roman"/>
          <w:color w:val="000000"/>
          <w:sz w:val="24"/>
          <w:szCs w:val="24"/>
          <w:lang w:eastAsia="ru-RU"/>
        </w:rPr>
        <w:t> 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иметь билеты на экскурсии, театр для детей по льготной стоимости;</w:t>
      </w:r>
      <w:r w:rsidRPr="00EF6CDD">
        <w:rPr>
          <w:rFonts w:eastAsia="Times New Roman"/>
          <w:color w:val="000000"/>
          <w:sz w:val="24"/>
          <w:szCs w:val="24"/>
          <w:lang w:eastAsia="ru-RU"/>
        </w:rPr>
        <w:t> 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иметь бесплатные новогодние подарки для детей с года до 13 лет включительно;</w:t>
      </w:r>
      <w:r w:rsidRPr="00EF6CDD">
        <w:rPr>
          <w:rFonts w:eastAsia="Times New Roman"/>
          <w:color w:val="000000"/>
          <w:sz w:val="24"/>
          <w:szCs w:val="24"/>
          <w:lang w:eastAsia="ru-RU"/>
        </w:rPr>
        <w:t> 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участвовать в вечерах организованных Профсоюзом;</w:t>
      </w:r>
      <w:r w:rsidRPr="00EF6CDD">
        <w:rPr>
          <w:rFonts w:eastAsia="Times New Roman"/>
          <w:color w:val="000000"/>
          <w:sz w:val="24"/>
          <w:szCs w:val="24"/>
          <w:lang w:eastAsia="ru-RU"/>
        </w:rPr>
        <w:t> 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на юбилей иметь памятный подарок;</w:t>
      </w:r>
      <w:r w:rsidRPr="00EF6CDD">
        <w:rPr>
          <w:rFonts w:eastAsia="Times New Roman"/>
          <w:color w:val="000000"/>
          <w:sz w:val="24"/>
          <w:szCs w:val="24"/>
          <w:lang w:eastAsia="ru-RU"/>
        </w:rPr>
        <w:t> 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иметь льготную путевку в санаторий, пансионат или дом отдыха для себя и своего ребенка;</w:t>
      </w:r>
      <w:r w:rsidRPr="00EF6CDD">
        <w:rPr>
          <w:rFonts w:eastAsia="Times New Roman"/>
          <w:color w:val="000000"/>
          <w:sz w:val="24"/>
          <w:szCs w:val="24"/>
          <w:lang w:eastAsia="ru-RU"/>
        </w:rPr>
        <w:t> 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на поощрение за активное участие в деятельности Профсоюза.</w:t>
      </w:r>
      <w:r w:rsidRPr="00EF6CDD">
        <w:rPr>
          <w:rFonts w:eastAsia="Times New Roman"/>
          <w:color w:val="000000"/>
          <w:sz w:val="24"/>
          <w:szCs w:val="24"/>
          <w:lang w:eastAsia="ru-RU"/>
        </w:rPr>
        <w:t> 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F6CDD">
        <w:rPr>
          <w:rFonts w:eastAsia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Ты обязан:</w:t>
      </w:r>
      <w:r w:rsidRPr="00EF6CDD">
        <w:rPr>
          <w:rFonts w:eastAsia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 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соблюдать Устав Профсоюза;</w:t>
      </w:r>
      <w:r w:rsidRPr="00EF6CDD">
        <w:rPr>
          <w:rFonts w:eastAsia="Times New Roman"/>
          <w:color w:val="000000"/>
          <w:sz w:val="24"/>
          <w:szCs w:val="24"/>
          <w:lang w:eastAsia="ru-RU"/>
        </w:rPr>
        <w:t> 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своевременно платить профсоюзный взнос в размере не менее 1%;</w:t>
      </w:r>
      <w:r w:rsidRPr="00EF6CDD">
        <w:rPr>
          <w:rFonts w:eastAsia="Times New Roman"/>
          <w:color w:val="000000"/>
          <w:sz w:val="24"/>
          <w:szCs w:val="24"/>
          <w:lang w:eastAsia="ru-RU"/>
        </w:rPr>
        <w:t> 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соблюдать условия коллективного договора, соглашения;</w:t>
      </w:r>
      <w:r w:rsidRPr="00EF6CDD">
        <w:rPr>
          <w:rFonts w:eastAsia="Times New Roman"/>
          <w:color w:val="000000"/>
          <w:sz w:val="24"/>
          <w:szCs w:val="24"/>
          <w:lang w:eastAsia="ru-RU"/>
        </w:rPr>
        <w:t> 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заботиться об авторитете Профсоюза;</w:t>
      </w:r>
      <w:r w:rsidRPr="00EF6CDD">
        <w:rPr>
          <w:rFonts w:eastAsia="Times New Roman"/>
          <w:color w:val="000000"/>
          <w:sz w:val="24"/>
          <w:szCs w:val="24"/>
          <w:lang w:eastAsia="ru-RU"/>
        </w:rPr>
        <w:t> 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активно поддерживать профсоюзное движение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F6CDD">
        <w:rPr>
          <w:rFonts w:eastAsia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F6CDD">
        <w:rPr>
          <w:rFonts w:eastAsia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Что теряет работник, выйдя из Профсоюза?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Прекратив свое членство в Профсоюзе, работник теряет право на: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возможность участия в выработке требований, предложений, в законодательной инициативе по защите своих профессиональных, социально-экономических прав и интересов через выборные профорганы, конференции и съезды Профсоюза;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   - возможность коллективно представлять и защищать свои интересы в органах 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исполнительной и законодательной власти в вопросах зарплаты, установленных льгот и дополнительных выплат;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защиту своих прав, законных интересов и возможность представлять их в государственных, хозяйственных и судебных органах правовой службой Профсоюза и комитетами Профсоюза;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защиту социальных гарантий в реализации права на труд;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защиту при расторжении трудового договора по инициативе администрации;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получение помощи в приобретении путевок на лечение;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возможность получения для детей в оздоровительные лагеря, а также иные лагеря, создаваемые при участии комитетов Профсоюза;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возможность получения льгот при участии в культурно-массовых, зрелищных мероприятиях, новогодних елках и других формах отдыха, проводимых комитетами Профсоюза;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оказание материальной и иной помощи в затруднительных для члена Профсоюза обстоятельствах из фондов, создаваемых комитетами Профсоюза;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защиту от нарушений жилищного законодательства и других нормативных актов при постановке на учет и распределении жилья;</w:t>
      </w:r>
      <w:r w:rsidRPr="00EF6CDD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 - бесплатную консультационную и юридическую помощь в профорганах, в т.ч. на рассмотрение заявлений и жалоб по всем вопросам, касающимся защиты прав трудящихся (по аттестации, нормированию и оплате труда, отпускам, пенсиям, оплате больничных листков, приему и увольнению, по вопросам охраны труда, техники безопасности, занятости и т.д.), и др.</w:t>
      </w:r>
    </w:p>
    <w:p w:rsidR="00C371EB" w:rsidRDefault="008F57AA" w:rsidP="001305B9">
      <w:pPr>
        <w:shd w:val="clear" w:color="auto" w:fill="FFFFFF" w:themeFill="background1"/>
      </w:pPr>
      <w:bookmarkStart w:id="0" w:name="_GoBack"/>
      <w:bookmarkEnd w:id="0"/>
    </w:p>
    <w:sectPr w:rsidR="00C371EB" w:rsidSect="007F6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CDD"/>
    <w:rsid w:val="000377FC"/>
    <w:rsid w:val="001305B9"/>
    <w:rsid w:val="00375C7F"/>
    <w:rsid w:val="00651818"/>
    <w:rsid w:val="007B23C7"/>
    <w:rsid w:val="007F64E0"/>
    <w:rsid w:val="00893FE3"/>
    <w:rsid w:val="00A649D1"/>
    <w:rsid w:val="00EF6CDD"/>
    <w:rsid w:val="00F20090"/>
    <w:rsid w:val="00F23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4E0"/>
  </w:style>
  <w:style w:type="paragraph" w:styleId="1">
    <w:name w:val="heading 1"/>
    <w:basedOn w:val="a"/>
    <w:link w:val="10"/>
    <w:uiPriority w:val="9"/>
    <w:qFormat/>
    <w:rsid w:val="00EF6CDD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6CDD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F6C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4E0"/>
  </w:style>
  <w:style w:type="paragraph" w:styleId="1">
    <w:name w:val="heading 1"/>
    <w:basedOn w:val="a"/>
    <w:link w:val="10"/>
    <w:uiPriority w:val="9"/>
    <w:qFormat/>
    <w:rsid w:val="00EF6CDD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6CDD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F6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2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User</cp:lastModifiedBy>
  <cp:revision>2</cp:revision>
  <dcterms:created xsi:type="dcterms:W3CDTF">2022-03-16T07:55:00Z</dcterms:created>
  <dcterms:modified xsi:type="dcterms:W3CDTF">2022-03-16T07:55:00Z</dcterms:modified>
</cp:coreProperties>
</file>