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DBE" w:rsidRPr="00F9396B" w:rsidRDefault="00E33DBE" w:rsidP="009A670C">
      <w:pPr>
        <w:widowControl w:val="0"/>
        <w:autoSpaceDE w:val="0"/>
        <w:autoSpaceDN w:val="0"/>
        <w:adjustRightInd w:val="0"/>
        <w:spacing w:after="0" w:line="360" w:lineRule="auto"/>
        <w:jc w:val="both"/>
        <w:outlineLvl w:val="1"/>
        <w:rPr>
          <w:rFonts w:ascii="Times New Roman" w:hAnsi="Times New Roman"/>
          <w:sz w:val="28"/>
          <w:szCs w:val="28"/>
          <w:lang w:val="tt-RU"/>
        </w:rPr>
      </w:pPr>
      <w:r>
        <w:rPr>
          <w:rFonts w:ascii="Times New Roman" w:hAnsi="Times New Roman"/>
          <w:sz w:val="28"/>
          <w:szCs w:val="28"/>
          <w:lang w:val="tt-RU"/>
        </w:rPr>
        <w:t xml:space="preserve">                                             </w:t>
      </w:r>
      <w:r w:rsidRPr="00F9396B">
        <w:rPr>
          <w:rFonts w:ascii="Times New Roman" w:hAnsi="Times New Roman"/>
          <w:sz w:val="28"/>
          <w:szCs w:val="28"/>
        </w:rPr>
        <w:t>I. ОБЩИЕ ПОЛОЖЕНИЯ</w:t>
      </w:r>
    </w:p>
    <w:p w:rsidR="00E33DBE" w:rsidRPr="009B6B1C" w:rsidRDefault="00E33DBE" w:rsidP="009A670C">
      <w:pPr>
        <w:widowControl w:val="0"/>
        <w:autoSpaceDE w:val="0"/>
        <w:autoSpaceDN w:val="0"/>
        <w:adjustRightInd w:val="0"/>
        <w:spacing w:after="0" w:line="360" w:lineRule="auto"/>
        <w:ind w:firstLine="709"/>
        <w:jc w:val="both"/>
        <w:rPr>
          <w:rFonts w:ascii="Times New Roman" w:hAnsi="Times New Roman"/>
          <w:sz w:val="28"/>
          <w:szCs w:val="28"/>
          <w:lang w:val="tt-RU"/>
        </w:rPr>
      </w:pPr>
      <w:r w:rsidRPr="00F9396B">
        <w:rPr>
          <w:rFonts w:ascii="Times New Roman" w:hAnsi="Times New Roman"/>
          <w:sz w:val="28"/>
          <w:szCs w:val="28"/>
        </w:rPr>
        <w:t xml:space="preserve">1.1. Настоящий устав регулирует деятельность </w:t>
      </w:r>
      <w:r w:rsidR="009B6B1C">
        <w:rPr>
          <w:rFonts w:ascii="Times New Roman" w:hAnsi="Times New Roman"/>
          <w:sz w:val="28"/>
          <w:szCs w:val="28"/>
        </w:rPr>
        <w:t>М</w:t>
      </w:r>
      <w:r w:rsidRPr="00F9396B">
        <w:rPr>
          <w:rFonts w:ascii="Times New Roman" w:hAnsi="Times New Roman"/>
          <w:sz w:val="28"/>
          <w:szCs w:val="28"/>
        </w:rPr>
        <w:t xml:space="preserve">униципального </w:t>
      </w:r>
      <w:r>
        <w:rPr>
          <w:rFonts w:ascii="Times New Roman" w:hAnsi="Times New Roman"/>
          <w:sz w:val="28"/>
          <w:szCs w:val="28"/>
        </w:rPr>
        <w:t xml:space="preserve">автономного </w:t>
      </w:r>
      <w:r w:rsidRPr="00F9396B">
        <w:rPr>
          <w:rFonts w:ascii="Times New Roman" w:hAnsi="Times New Roman"/>
          <w:sz w:val="28"/>
          <w:szCs w:val="28"/>
        </w:rPr>
        <w:t>дошкольного образоват</w:t>
      </w:r>
      <w:r w:rsidR="003117C7">
        <w:rPr>
          <w:rFonts w:ascii="Times New Roman" w:hAnsi="Times New Roman"/>
          <w:sz w:val="28"/>
          <w:szCs w:val="28"/>
        </w:rPr>
        <w:t>ельного учреждения «Детский сад №</w:t>
      </w:r>
      <w:r w:rsidR="009B6B1C">
        <w:rPr>
          <w:rFonts w:ascii="Times New Roman" w:hAnsi="Times New Roman"/>
          <w:sz w:val="28"/>
          <w:szCs w:val="28"/>
        </w:rPr>
        <w:t>273</w:t>
      </w:r>
      <w:r w:rsidR="00FD1045">
        <w:rPr>
          <w:rFonts w:ascii="Times New Roman" w:hAnsi="Times New Roman"/>
          <w:sz w:val="28"/>
          <w:szCs w:val="28"/>
        </w:rPr>
        <w:t xml:space="preserve"> комбинированного вида</w:t>
      </w:r>
      <w:r w:rsidR="009B6B1C">
        <w:rPr>
          <w:rFonts w:ascii="Times New Roman" w:hAnsi="Times New Roman"/>
          <w:sz w:val="28"/>
          <w:szCs w:val="28"/>
        </w:rPr>
        <w:t xml:space="preserve"> с татарским языком воспитания и обучения</w:t>
      </w:r>
      <w:r w:rsidRPr="00F9396B">
        <w:rPr>
          <w:rFonts w:ascii="Times New Roman" w:hAnsi="Times New Roman"/>
          <w:sz w:val="28"/>
          <w:szCs w:val="28"/>
        </w:rPr>
        <w:t xml:space="preserve">» </w:t>
      </w:r>
      <w:proofErr w:type="spellStart"/>
      <w:r w:rsidRPr="00F9396B">
        <w:rPr>
          <w:rFonts w:ascii="Times New Roman" w:hAnsi="Times New Roman"/>
          <w:sz w:val="28"/>
          <w:szCs w:val="28"/>
        </w:rPr>
        <w:t>Вахитовского</w:t>
      </w:r>
      <w:proofErr w:type="spellEnd"/>
      <w:r w:rsidRPr="00F9396B">
        <w:rPr>
          <w:rFonts w:ascii="Times New Roman" w:hAnsi="Times New Roman"/>
          <w:sz w:val="28"/>
          <w:szCs w:val="28"/>
        </w:rPr>
        <w:t xml:space="preserve"> района г.Казани, </w:t>
      </w:r>
      <w:r>
        <w:rPr>
          <w:rFonts w:ascii="Times New Roman" w:hAnsi="Times New Roman"/>
          <w:sz w:val="28"/>
          <w:szCs w:val="28"/>
        </w:rPr>
        <w:t xml:space="preserve"> </w:t>
      </w:r>
      <w:r w:rsidR="00FD1045">
        <w:rPr>
          <w:rFonts w:ascii="Times New Roman" w:hAnsi="Times New Roman"/>
          <w:sz w:val="28"/>
          <w:szCs w:val="28"/>
        </w:rPr>
        <w:t xml:space="preserve">далее </w:t>
      </w:r>
      <w:r w:rsidR="00D1548B">
        <w:rPr>
          <w:rFonts w:ascii="Times New Roman" w:hAnsi="Times New Roman"/>
          <w:sz w:val="28"/>
          <w:szCs w:val="28"/>
        </w:rPr>
        <w:t xml:space="preserve">именуемого </w:t>
      </w:r>
      <w:r w:rsidR="00FD1045">
        <w:rPr>
          <w:rFonts w:ascii="Times New Roman" w:hAnsi="Times New Roman"/>
          <w:sz w:val="28"/>
          <w:szCs w:val="28"/>
        </w:rPr>
        <w:t xml:space="preserve"> - </w:t>
      </w:r>
      <w:r w:rsidR="00D1548B">
        <w:rPr>
          <w:rFonts w:ascii="Times New Roman" w:hAnsi="Times New Roman"/>
          <w:sz w:val="28"/>
          <w:szCs w:val="28"/>
        </w:rPr>
        <w:t>«</w:t>
      </w:r>
      <w:r w:rsidRPr="00F9396B">
        <w:rPr>
          <w:rFonts w:ascii="Times New Roman" w:hAnsi="Times New Roman"/>
          <w:sz w:val="28"/>
          <w:szCs w:val="28"/>
        </w:rPr>
        <w:t>Учрежде</w:t>
      </w:r>
      <w:r w:rsidR="00FD1045">
        <w:rPr>
          <w:rFonts w:ascii="Times New Roman" w:hAnsi="Times New Roman"/>
          <w:sz w:val="28"/>
          <w:szCs w:val="28"/>
        </w:rPr>
        <w:t>ние</w:t>
      </w:r>
      <w:r w:rsidR="00D1548B">
        <w:rPr>
          <w:rFonts w:ascii="Times New Roman" w:hAnsi="Times New Roman"/>
          <w:sz w:val="28"/>
          <w:szCs w:val="28"/>
        </w:rPr>
        <w:t>»</w:t>
      </w:r>
      <w:r w:rsidRPr="00F9396B">
        <w:rPr>
          <w:rFonts w:ascii="Times New Roman" w:hAnsi="Times New Roman"/>
          <w:sz w:val="28"/>
          <w:szCs w:val="28"/>
        </w:rPr>
        <w:t>, созданного</w:t>
      </w:r>
      <w:r w:rsidR="00FD1045">
        <w:rPr>
          <w:rFonts w:ascii="Times New Roman" w:hAnsi="Times New Roman"/>
          <w:sz w:val="28"/>
          <w:szCs w:val="28"/>
        </w:rPr>
        <w:t xml:space="preserve"> </w:t>
      </w:r>
      <w:r w:rsidRPr="00F9396B">
        <w:rPr>
          <w:rFonts w:ascii="Times New Roman" w:hAnsi="Times New Roman"/>
          <w:sz w:val="28"/>
          <w:szCs w:val="28"/>
        </w:rPr>
        <w:t>в целях реализации прав граждан на общедоступное и бесплатное дошкольное образование.</w:t>
      </w:r>
    </w:p>
    <w:p w:rsidR="003117C7" w:rsidRPr="009B6B1C" w:rsidRDefault="00FD1045" w:rsidP="009A670C">
      <w:pPr>
        <w:widowControl w:val="0"/>
        <w:autoSpaceDE w:val="0"/>
        <w:autoSpaceDN w:val="0"/>
        <w:adjustRightInd w:val="0"/>
        <w:spacing w:after="0" w:line="360" w:lineRule="auto"/>
        <w:ind w:firstLine="709"/>
        <w:jc w:val="both"/>
        <w:rPr>
          <w:rFonts w:ascii="Times New Roman" w:hAnsi="Times New Roman"/>
          <w:sz w:val="28"/>
          <w:szCs w:val="28"/>
          <w:lang w:val="tt-RU"/>
        </w:rPr>
      </w:pPr>
      <w:r w:rsidRPr="00EE6567">
        <w:rPr>
          <w:rFonts w:ascii="Times New Roman" w:hAnsi="Times New Roman"/>
          <w:sz w:val="28"/>
          <w:szCs w:val="28"/>
        </w:rPr>
        <w:t xml:space="preserve">         </w:t>
      </w:r>
      <w:r w:rsidR="003117C7">
        <w:rPr>
          <w:rFonts w:ascii="Times New Roman" w:hAnsi="Times New Roman"/>
          <w:sz w:val="28"/>
          <w:szCs w:val="28"/>
        </w:rPr>
        <w:t xml:space="preserve">Прежнее наименование: Муниципальное автономное дошкольное образовательное учреждение «Детский сад №273 комбинированного вида» </w:t>
      </w:r>
      <w:proofErr w:type="spellStart"/>
      <w:r w:rsidR="003117C7">
        <w:rPr>
          <w:rFonts w:ascii="Times New Roman" w:hAnsi="Times New Roman"/>
          <w:sz w:val="28"/>
          <w:szCs w:val="28"/>
        </w:rPr>
        <w:t>Вахитовского</w:t>
      </w:r>
      <w:proofErr w:type="spellEnd"/>
      <w:r w:rsidR="003117C7">
        <w:rPr>
          <w:rFonts w:ascii="Times New Roman" w:hAnsi="Times New Roman"/>
          <w:sz w:val="28"/>
          <w:szCs w:val="28"/>
        </w:rPr>
        <w:t xml:space="preserve"> района г.Казани. Наименование изменено на основании постановления Исполнительного комитета Муниципального образования города Казани от 26.06.2017г. № 2323 «Об изменении сети учреждений образования г.Казани на 2017/2018 учебный год».</w:t>
      </w:r>
    </w:p>
    <w:p w:rsidR="00E33DBE" w:rsidRPr="00F9396B" w:rsidRDefault="003117C7"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1.2</w:t>
      </w:r>
      <w:r w:rsidR="00E33DBE" w:rsidRPr="00F9396B">
        <w:rPr>
          <w:rFonts w:ascii="Times New Roman" w:hAnsi="Times New Roman"/>
          <w:sz w:val="28"/>
          <w:szCs w:val="28"/>
        </w:rPr>
        <w:t>. Официальное наименование Учреждения.</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Полное официальное наименование Учреждения на русском языке:</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Муниципальное </w:t>
      </w:r>
      <w:r>
        <w:rPr>
          <w:rFonts w:ascii="Times New Roman" w:hAnsi="Times New Roman"/>
          <w:sz w:val="28"/>
          <w:szCs w:val="28"/>
        </w:rPr>
        <w:t xml:space="preserve">автономное </w:t>
      </w:r>
      <w:r w:rsidRPr="00F9396B">
        <w:rPr>
          <w:rFonts w:ascii="Times New Roman" w:hAnsi="Times New Roman"/>
          <w:sz w:val="28"/>
          <w:szCs w:val="28"/>
        </w:rPr>
        <w:t xml:space="preserve"> дошкольное образовательное учреждение «Детский сад</w:t>
      </w:r>
      <w:r w:rsidRPr="00F9396B">
        <w:rPr>
          <w:rFonts w:ascii="Times New Roman" w:hAnsi="Times New Roman"/>
          <w:sz w:val="28"/>
          <w:szCs w:val="28"/>
          <w:lang w:val="tt-RU"/>
        </w:rPr>
        <w:t xml:space="preserve">  </w:t>
      </w:r>
      <w:r w:rsidRPr="00F9396B">
        <w:rPr>
          <w:rFonts w:ascii="Times New Roman" w:hAnsi="Times New Roman"/>
          <w:sz w:val="28"/>
          <w:szCs w:val="28"/>
        </w:rPr>
        <w:t>№</w:t>
      </w:r>
      <w:r w:rsidR="00C25777">
        <w:rPr>
          <w:rFonts w:ascii="Times New Roman" w:hAnsi="Times New Roman"/>
          <w:sz w:val="28"/>
          <w:szCs w:val="28"/>
        </w:rPr>
        <w:t>273</w:t>
      </w:r>
      <w:r w:rsidRPr="00F9396B">
        <w:rPr>
          <w:rFonts w:ascii="Times New Roman" w:hAnsi="Times New Roman"/>
          <w:sz w:val="28"/>
          <w:szCs w:val="28"/>
        </w:rPr>
        <w:t xml:space="preserve"> комбинированного вида с татарским языком воспитания и обучения» </w:t>
      </w:r>
      <w:proofErr w:type="spellStart"/>
      <w:r w:rsidRPr="00F9396B">
        <w:rPr>
          <w:rFonts w:ascii="Times New Roman" w:hAnsi="Times New Roman"/>
          <w:sz w:val="28"/>
          <w:szCs w:val="28"/>
        </w:rPr>
        <w:t>Вахитовского</w:t>
      </w:r>
      <w:proofErr w:type="spellEnd"/>
      <w:r w:rsidRPr="00F9396B">
        <w:rPr>
          <w:rFonts w:ascii="Times New Roman" w:hAnsi="Times New Roman"/>
          <w:sz w:val="28"/>
          <w:szCs w:val="28"/>
        </w:rPr>
        <w:t xml:space="preserve"> района г.Казани.</w:t>
      </w:r>
    </w:p>
    <w:p w:rsidR="00E33DBE" w:rsidRPr="00F9396B" w:rsidRDefault="003117C7" w:rsidP="009A670C">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Сокращенное </w:t>
      </w:r>
      <w:r w:rsidR="00C25777">
        <w:rPr>
          <w:rFonts w:ascii="Times New Roman" w:hAnsi="Times New Roman"/>
          <w:sz w:val="28"/>
          <w:szCs w:val="28"/>
        </w:rPr>
        <w:t xml:space="preserve">наименование </w:t>
      </w:r>
      <w:r>
        <w:rPr>
          <w:rFonts w:ascii="Times New Roman" w:hAnsi="Times New Roman"/>
          <w:sz w:val="28"/>
          <w:szCs w:val="28"/>
        </w:rPr>
        <w:t xml:space="preserve">на русском языке: </w:t>
      </w:r>
      <w:r w:rsidR="00E33DBE" w:rsidRPr="00F9396B">
        <w:rPr>
          <w:rFonts w:ascii="Times New Roman" w:hAnsi="Times New Roman"/>
          <w:sz w:val="28"/>
          <w:szCs w:val="28"/>
        </w:rPr>
        <w:t>М</w:t>
      </w:r>
      <w:r w:rsidR="00E33DBE">
        <w:rPr>
          <w:rFonts w:ascii="Times New Roman" w:hAnsi="Times New Roman"/>
          <w:sz w:val="28"/>
          <w:szCs w:val="28"/>
        </w:rPr>
        <w:t>А</w:t>
      </w:r>
      <w:r>
        <w:rPr>
          <w:rFonts w:ascii="Times New Roman" w:hAnsi="Times New Roman"/>
          <w:sz w:val="28"/>
          <w:szCs w:val="28"/>
        </w:rPr>
        <w:t>ДОУ             «</w:t>
      </w:r>
      <w:r w:rsidR="00E33DBE" w:rsidRPr="00F9396B">
        <w:rPr>
          <w:rFonts w:ascii="Times New Roman" w:hAnsi="Times New Roman"/>
          <w:sz w:val="28"/>
          <w:szCs w:val="28"/>
        </w:rPr>
        <w:t>Детский сад</w:t>
      </w:r>
      <w:r w:rsidR="00E33DBE" w:rsidRPr="00F9396B">
        <w:rPr>
          <w:rFonts w:ascii="Times New Roman" w:hAnsi="Times New Roman"/>
          <w:sz w:val="28"/>
          <w:szCs w:val="28"/>
          <w:lang w:val="tt-RU"/>
        </w:rPr>
        <w:t xml:space="preserve"> </w:t>
      </w:r>
      <w:r>
        <w:rPr>
          <w:rFonts w:ascii="Times New Roman" w:hAnsi="Times New Roman"/>
          <w:sz w:val="28"/>
          <w:szCs w:val="28"/>
        </w:rPr>
        <w:t xml:space="preserve"> №</w:t>
      </w:r>
      <w:r w:rsidR="00C25777">
        <w:rPr>
          <w:rFonts w:ascii="Times New Roman" w:hAnsi="Times New Roman"/>
          <w:sz w:val="28"/>
          <w:szCs w:val="28"/>
        </w:rPr>
        <w:t>273</w:t>
      </w:r>
      <w:r>
        <w:rPr>
          <w:rFonts w:ascii="Times New Roman" w:hAnsi="Times New Roman"/>
          <w:sz w:val="28"/>
          <w:szCs w:val="28"/>
        </w:rPr>
        <w:t>»</w:t>
      </w:r>
      <w:r w:rsidR="00E33DBE" w:rsidRPr="00F9396B">
        <w:rPr>
          <w:rFonts w:ascii="Times New Roman" w:hAnsi="Times New Roman"/>
          <w:sz w:val="28"/>
          <w:szCs w:val="28"/>
        </w:rPr>
        <w:t>.</w:t>
      </w:r>
    </w:p>
    <w:p w:rsidR="00E33DBE" w:rsidRPr="00BF1206"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Полное</w:t>
      </w:r>
      <w:r w:rsidR="003A403A">
        <w:rPr>
          <w:rFonts w:ascii="Times New Roman" w:hAnsi="Times New Roman"/>
          <w:sz w:val="28"/>
          <w:szCs w:val="28"/>
        </w:rPr>
        <w:t xml:space="preserve"> наименование</w:t>
      </w:r>
      <w:r w:rsidRPr="00F9396B">
        <w:rPr>
          <w:rFonts w:ascii="Times New Roman" w:hAnsi="Times New Roman"/>
          <w:sz w:val="28"/>
          <w:szCs w:val="28"/>
        </w:rPr>
        <w:t xml:space="preserve"> на татарском языке: Казан </w:t>
      </w:r>
      <w:r w:rsidRPr="00F9396B">
        <w:rPr>
          <w:rFonts w:ascii="Times New Roman" w:hAnsi="Times New Roman"/>
          <w:sz w:val="28"/>
          <w:szCs w:val="28"/>
          <w:lang w:val="tt-RU"/>
        </w:rPr>
        <w:t xml:space="preserve">шәһәре </w:t>
      </w:r>
      <w:proofErr w:type="spellStart"/>
      <w:r w:rsidRPr="00F9396B">
        <w:rPr>
          <w:rFonts w:ascii="Times New Roman" w:hAnsi="Times New Roman"/>
          <w:sz w:val="28"/>
          <w:szCs w:val="28"/>
        </w:rPr>
        <w:t>Вахитов</w:t>
      </w:r>
      <w:proofErr w:type="spellEnd"/>
      <w:r w:rsidRPr="00F9396B">
        <w:rPr>
          <w:rFonts w:ascii="Times New Roman" w:hAnsi="Times New Roman"/>
          <w:sz w:val="28"/>
          <w:szCs w:val="28"/>
        </w:rPr>
        <w:t xml:space="preserve"> </w:t>
      </w:r>
      <w:proofErr w:type="spellStart"/>
      <w:r w:rsidRPr="00F9396B">
        <w:rPr>
          <w:rFonts w:ascii="Times New Roman" w:hAnsi="Times New Roman"/>
          <w:sz w:val="28"/>
          <w:szCs w:val="28"/>
        </w:rPr>
        <w:t>районыны</w:t>
      </w:r>
      <w:proofErr w:type="spellEnd"/>
      <w:r w:rsidRPr="00F9396B">
        <w:rPr>
          <w:rFonts w:ascii="Times New Roman" w:hAnsi="Times New Roman"/>
          <w:sz w:val="28"/>
          <w:szCs w:val="28"/>
          <w:lang w:val="tt-RU"/>
        </w:rPr>
        <w:t>ң</w:t>
      </w:r>
      <w:r w:rsidR="00C25777">
        <w:rPr>
          <w:rFonts w:ascii="Times New Roman" w:hAnsi="Times New Roman"/>
          <w:sz w:val="28"/>
          <w:szCs w:val="28"/>
          <w:lang w:val="tt-RU"/>
        </w:rPr>
        <w:t xml:space="preserve"> </w:t>
      </w:r>
      <w:r w:rsidRPr="00F9396B">
        <w:rPr>
          <w:rFonts w:ascii="Times New Roman" w:hAnsi="Times New Roman"/>
          <w:sz w:val="28"/>
          <w:szCs w:val="28"/>
        </w:rPr>
        <w:t xml:space="preserve"> «</w:t>
      </w:r>
      <w:r w:rsidRPr="00F9396B">
        <w:rPr>
          <w:rFonts w:ascii="Times New Roman" w:hAnsi="Times New Roman"/>
          <w:sz w:val="28"/>
          <w:szCs w:val="28"/>
          <w:lang w:val="tt-RU"/>
        </w:rPr>
        <w:t xml:space="preserve">Татар телендә тәрбия һәм белем бирүче </w:t>
      </w:r>
      <w:r w:rsidR="00EE6567">
        <w:rPr>
          <w:rFonts w:ascii="Times New Roman" w:hAnsi="Times New Roman"/>
          <w:sz w:val="28"/>
          <w:szCs w:val="28"/>
        </w:rPr>
        <w:t xml:space="preserve">273 </w:t>
      </w:r>
      <w:r w:rsidR="00EE6567" w:rsidRPr="00F9396B">
        <w:rPr>
          <w:rFonts w:ascii="Times New Roman" w:hAnsi="Times New Roman"/>
          <w:sz w:val="28"/>
          <w:szCs w:val="28"/>
          <w:lang w:val="tt-RU"/>
        </w:rPr>
        <w:t>нч</w:t>
      </w:r>
      <w:r w:rsidR="00EE6567">
        <w:rPr>
          <w:rFonts w:ascii="Times New Roman" w:hAnsi="Times New Roman"/>
          <w:sz w:val="28"/>
          <w:szCs w:val="28"/>
          <w:lang w:val="tt-RU"/>
        </w:rPr>
        <w:t xml:space="preserve">е </w:t>
      </w:r>
      <w:r w:rsidRPr="00F9396B">
        <w:rPr>
          <w:rFonts w:ascii="Times New Roman" w:hAnsi="Times New Roman"/>
          <w:sz w:val="28"/>
          <w:szCs w:val="28"/>
          <w:lang w:val="tt-RU"/>
        </w:rPr>
        <w:t xml:space="preserve">катнаш төрдәге </w:t>
      </w:r>
      <w:r w:rsidR="00C25777">
        <w:rPr>
          <w:rFonts w:ascii="Times New Roman" w:hAnsi="Times New Roman"/>
          <w:sz w:val="28"/>
          <w:szCs w:val="28"/>
          <w:lang w:val="tt-RU"/>
        </w:rPr>
        <w:t>балалар бакчасы</w:t>
      </w:r>
      <w:r w:rsidRPr="00F9396B">
        <w:rPr>
          <w:rFonts w:ascii="Times New Roman" w:hAnsi="Times New Roman"/>
          <w:sz w:val="28"/>
          <w:szCs w:val="28"/>
        </w:rPr>
        <w:t>»</w:t>
      </w:r>
      <w:r w:rsidRPr="00F9396B">
        <w:rPr>
          <w:rFonts w:ascii="Times New Roman" w:hAnsi="Times New Roman"/>
          <w:sz w:val="28"/>
          <w:szCs w:val="28"/>
          <w:lang w:val="tt-RU"/>
        </w:rPr>
        <w:t xml:space="preserve"> </w:t>
      </w:r>
      <w:r w:rsidRPr="00BF1206">
        <w:rPr>
          <w:rFonts w:ascii="Times New Roman" w:hAnsi="Times New Roman"/>
          <w:sz w:val="28"/>
          <w:szCs w:val="28"/>
          <w:lang w:val="tt-RU"/>
        </w:rPr>
        <w:t xml:space="preserve">автономияле мәктәпкәчә белем </w:t>
      </w:r>
      <w:proofErr w:type="spellStart"/>
      <w:r w:rsidR="00D1548B" w:rsidRPr="00BF1206">
        <w:rPr>
          <w:rFonts w:ascii="Times New Roman" w:hAnsi="Times New Roman"/>
          <w:sz w:val="28"/>
          <w:szCs w:val="28"/>
        </w:rPr>
        <w:t>муниципаль</w:t>
      </w:r>
      <w:proofErr w:type="spellEnd"/>
      <w:r w:rsidR="00D1548B" w:rsidRPr="00BF1206">
        <w:rPr>
          <w:rFonts w:ascii="Times New Roman" w:hAnsi="Times New Roman"/>
          <w:sz w:val="28"/>
          <w:szCs w:val="28"/>
        </w:rPr>
        <w:t xml:space="preserve"> </w:t>
      </w:r>
      <w:proofErr w:type="spellStart"/>
      <w:r w:rsidRPr="00BF1206">
        <w:rPr>
          <w:rFonts w:ascii="Times New Roman" w:hAnsi="Times New Roman"/>
          <w:sz w:val="28"/>
          <w:szCs w:val="28"/>
        </w:rPr>
        <w:t>учреждениесе</w:t>
      </w:r>
      <w:proofErr w:type="spellEnd"/>
      <w:r w:rsidRPr="00BF1206">
        <w:rPr>
          <w:rFonts w:ascii="Times New Roman" w:hAnsi="Times New Roman"/>
          <w:sz w:val="28"/>
          <w:szCs w:val="28"/>
        </w:rPr>
        <w:t>.</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BF1206">
        <w:rPr>
          <w:rFonts w:ascii="Times New Roman" w:hAnsi="Times New Roman"/>
          <w:sz w:val="28"/>
          <w:szCs w:val="28"/>
        </w:rPr>
        <w:t xml:space="preserve">        Сокращенное</w:t>
      </w:r>
      <w:r w:rsidR="003A403A">
        <w:rPr>
          <w:rFonts w:ascii="Times New Roman" w:hAnsi="Times New Roman"/>
          <w:sz w:val="28"/>
          <w:szCs w:val="28"/>
        </w:rPr>
        <w:t xml:space="preserve"> наименование</w:t>
      </w:r>
      <w:r w:rsidRPr="00BF1206">
        <w:rPr>
          <w:rFonts w:ascii="Times New Roman" w:hAnsi="Times New Roman"/>
          <w:sz w:val="28"/>
          <w:szCs w:val="28"/>
        </w:rPr>
        <w:t xml:space="preserve"> на татарском языке: </w:t>
      </w:r>
      <w:r w:rsidR="00D1548B">
        <w:rPr>
          <w:rFonts w:ascii="Times New Roman" w:hAnsi="Times New Roman"/>
          <w:sz w:val="28"/>
          <w:szCs w:val="28"/>
          <w:lang w:val="tt-RU"/>
        </w:rPr>
        <w:t>АМБМУ</w:t>
      </w:r>
      <w:r w:rsidRPr="00BF1206">
        <w:rPr>
          <w:rFonts w:ascii="Times New Roman" w:hAnsi="Times New Roman"/>
          <w:sz w:val="28"/>
          <w:szCs w:val="28"/>
        </w:rPr>
        <w:t xml:space="preserve"> «</w:t>
      </w:r>
      <w:r w:rsidR="00D1548B">
        <w:rPr>
          <w:rFonts w:ascii="Times New Roman" w:hAnsi="Times New Roman"/>
          <w:sz w:val="28"/>
          <w:szCs w:val="28"/>
        </w:rPr>
        <w:t>273</w:t>
      </w:r>
      <w:r w:rsidR="003A403A">
        <w:rPr>
          <w:rFonts w:ascii="Times New Roman" w:hAnsi="Times New Roman"/>
          <w:sz w:val="28"/>
          <w:szCs w:val="28"/>
        </w:rPr>
        <w:t xml:space="preserve"> </w:t>
      </w:r>
      <w:proofErr w:type="spellStart"/>
      <w:r w:rsidR="003A403A">
        <w:rPr>
          <w:rFonts w:ascii="Times New Roman" w:hAnsi="Times New Roman"/>
          <w:sz w:val="28"/>
          <w:szCs w:val="28"/>
        </w:rPr>
        <w:t>нч</w:t>
      </w:r>
      <w:r w:rsidR="00D1548B">
        <w:rPr>
          <w:rFonts w:ascii="Times New Roman" w:hAnsi="Times New Roman"/>
          <w:sz w:val="28"/>
          <w:szCs w:val="28"/>
        </w:rPr>
        <w:t>е</w:t>
      </w:r>
      <w:proofErr w:type="spellEnd"/>
      <w:r w:rsidRPr="00BF1206">
        <w:rPr>
          <w:rFonts w:ascii="Times New Roman" w:hAnsi="Times New Roman"/>
          <w:sz w:val="28"/>
          <w:szCs w:val="28"/>
        </w:rPr>
        <w:t xml:space="preserve"> </w:t>
      </w:r>
      <w:proofErr w:type="spellStart"/>
      <w:r w:rsidRPr="00BF1206">
        <w:rPr>
          <w:rFonts w:ascii="Times New Roman" w:hAnsi="Times New Roman"/>
          <w:sz w:val="28"/>
          <w:szCs w:val="28"/>
        </w:rPr>
        <w:t>балал</w:t>
      </w:r>
      <w:r w:rsidRPr="00F9396B">
        <w:rPr>
          <w:rFonts w:ascii="Times New Roman" w:hAnsi="Times New Roman"/>
          <w:sz w:val="28"/>
          <w:szCs w:val="28"/>
        </w:rPr>
        <w:t>ар</w:t>
      </w:r>
      <w:proofErr w:type="spellEnd"/>
      <w:r w:rsidRPr="00F9396B">
        <w:rPr>
          <w:rFonts w:ascii="Times New Roman" w:hAnsi="Times New Roman"/>
          <w:sz w:val="28"/>
          <w:szCs w:val="28"/>
        </w:rPr>
        <w:t xml:space="preserve"> </w:t>
      </w:r>
      <w:proofErr w:type="spellStart"/>
      <w:r w:rsidRPr="00F9396B">
        <w:rPr>
          <w:rFonts w:ascii="Times New Roman" w:hAnsi="Times New Roman"/>
          <w:sz w:val="28"/>
          <w:szCs w:val="28"/>
        </w:rPr>
        <w:t>бакчасы</w:t>
      </w:r>
      <w:proofErr w:type="spellEnd"/>
      <w:r w:rsidRPr="00F9396B">
        <w:rPr>
          <w:rFonts w:ascii="Times New Roman" w:hAnsi="Times New Roman"/>
          <w:sz w:val="28"/>
          <w:szCs w:val="28"/>
        </w:rPr>
        <w:t>».</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3</w:t>
      </w:r>
      <w:r w:rsidR="00E33DBE" w:rsidRPr="00F9396B">
        <w:rPr>
          <w:rFonts w:ascii="Times New Roman" w:hAnsi="Times New Roman"/>
          <w:sz w:val="28"/>
          <w:szCs w:val="28"/>
        </w:rPr>
        <w:t>. Место нахождения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lang w:val="tt-RU"/>
        </w:rPr>
      </w:pPr>
      <w:r w:rsidRPr="00F9396B">
        <w:rPr>
          <w:rFonts w:ascii="Times New Roman" w:hAnsi="Times New Roman"/>
          <w:sz w:val="28"/>
          <w:szCs w:val="28"/>
        </w:rPr>
        <w:t xml:space="preserve">Адрес: </w:t>
      </w:r>
      <w:r w:rsidR="0070166C" w:rsidRPr="00F9396B">
        <w:rPr>
          <w:rFonts w:ascii="Times New Roman" w:hAnsi="Times New Roman"/>
          <w:sz w:val="28"/>
          <w:szCs w:val="28"/>
        </w:rPr>
        <w:t>420</w:t>
      </w:r>
      <w:r w:rsidR="0070166C">
        <w:rPr>
          <w:rFonts w:ascii="Times New Roman" w:hAnsi="Times New Roman"/>
          <w:sz w:val="28"/>
          <w:szCs w:val="28"/>
        </w:rPr>
        <w:t xml:space="preserve">021, </w:t>
      </w:r>
      <w:r w:rsidRPr="00F9396B">
        <w:rPr>
          <w:rFonts w:ascii="Times New Roman" w:hAnsi="Times New Roman"/>
          <w:sz w:val="28"/>
          <w:szCs w:val="28"/>
        </w:rPr>
        <w:t xml:space="preserve">Республика Татарстан, </w:t>
      </w:r>
      <w:r w:rsidR="0070166C">
        <w:rPr>
          <w:rFonts w:ascii="Times New Roman" w:hAnsi="Times New Roman"/>
          <w:sz w:val="28"/>
          <w:szCs w:val="28"/>
        </w:rPr>
        <w:t xml:space="preserve">город </w:t>
      </w:r>
      <w:r w:rsidRPr="00F9396B">
        <w:rPr>
          <w:rFonts w:ascii="Times New Roman" w:hAnsi="Times New Roman"/>
          <w:sz w:val="28"/>
          <w:szCs w:val="28"/>
        </w:rPr>
        <w:t xml:space="preserve">Казань, </w:t>
      </w:r>
      <w:r w:rsidR="0070166C">
        <w:rPr>
          <w:rFonts w:ascii="Times New Roman" w:hAnsi="Times New Roman"/>
          <w:sz w:val="28"/>
          <w:szCs w:val="28"/>
        </w:rPr>
        <w:t xml:space="preserve">улица </w:t>
      </w:r>
      <w:r w:rsidR="00D1548B">
        <w:rPr>
          <w:rFonts w:ascii="Times New Roman" w:hAnsi="Times New Roman"/>
          <w:sz w:val="28"/>
          <w:szCs w:val="28"/>
        </w:rPr>
        <w:t>Сары Садыковой</w:t>
      </w:r>
      <w:r w:rsidR="0070166C">
        <w:rPr>
          <w:rFonts w:ascii="Times New Roman" w:hAnsi="Times New Roman"/>
          <w:sz w:val="28"/>
          <w:szCs w:val="28"/>
        </w:rPr>
        <w:t xml:space="preserve">, дом </w:t>
      </w:r>
      <w:r w:rsidR="00D1548B">
        <w:rPr>
          <w:rFonts w:ascii="Times New Roman" w:hAnsi="Times New Roman"/>
          <w:sz w:val="28"/>
          <w:szCs w:val="28"/>
        </w:rPr>
        <w:t>3</w:t>
      </w:r>
      <w:r w:rsidRPr="00F9396B">
        <w:rPr>
          <w:rFonts w:ascii="Times New Roman" w:hAnsi="Times New Roman"/>
          <w:sz w:val="28"/>
          <w:szCs w:val="28"/>
        </w:rPr>
        <w:t>.</w:t>
      </w:r>
    </w:p>
    <w:p w:rsidR="00C13C93" w:rsidRDefault="00E33DBE" w:rsidP="009A670C">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F9396B">
        <w:rPr>
          <w:rFonts w:ascii="Times New Roman" w:hAnsi="Times New Roman"/>
          <w:color w:val="000000"/>
          <w:sz w:val="28"/>
          <w:szCs w:val="28"/>
        </w:rPr>
        <w:t>Образовательная деятельность осуществляется по следую</w:t>
      </w:r>
      <w:r w:rsidR="00D1548B">
        <w:rPr>
          <w:rFonts w:ascii="Times New Roman" w:hAnsi="Times New Roman"/>
          <w:color w:val="000000"/>
          <w:sz w:val="28"/>
          <w:szCs w:val="28"/>
          <w:lang w:val="tt-RU"/>
        </w:rPr>
        <w:t xml:space="preserve">щим </w:t>
      </w:r>
      <w:r w:rsidRPr="00F9396B">
        <w:rPr>
          <w:rFonts w:ascii="Times New Roman" w:hAnsi="Times New Roman"/>
          <w:color w:val="000000"/>
          <w:sz w:val="28"/>
          <w:szCs w:val="28"/>
        </w:rPr>
        <w:t xml:space="preserve"> адрес</w:t>
      </w:r>
      <w:r w:rsidR="00D1548B">
        <w:rPr>
          <w:rFonts w:ascii="Times New Roman" w:hAnsi="Times New Roman"/>
          <w:color w:val="000000"/>
          <w:sz w:val="28"/>
          <w:szCs w:val="28"/>
          <w:lang w:val="tt-RU"/>
        </w:rPr>
        <w:t>ам</w:t>
      </w:r>
      <w:r w:rsidRPr="00F9396B">
        <w:rPr>
          <w:rFonts w:ascii="Times New Roman" w:hAnsi="Times New Roman"/>
          <w:color w:val="000000"/>
          <w:sz w:val="28"/>
          <w:szCs w:val="28"/>
        </w:rPr>
        <w:t>:</w:t>
      </w:r>
    </w:p>
    <w:p w:rsidR="0070166C" w:rsidRPr="00F9396B" w:rsidRDefault="0070166C" w:rsidP="009A670C">
      <w:pPr>
        <w:widowControl w:val="0"/>
        <w:autoSpaceDE w:val="0"/>
        <w:autoSpaceDN w:val="0"/>
        <w:adjustRightInd w:val="0"/>
        <w:spacing w:after="0" w:line="360" w:lineRule="auto"/>
        <w:jc w:val="both"/>
        <w:rPr>
          <w:rFonts w:ascii="Times New Roman" w:hAnsi="Times New Roman"/>
          <w:sz w:val="28"/>
          <w:szCs w:val="28"/>
          <w:lang w:val="tt-RU"/>
        </w:rPr>
      </w:pPr>
      <w:r w:rsidRPr="00F9396B">
        <w:rPr>
          <w:rFonts w:ascii="Times New Roman" w:hAnsi="Times New Roman"/>
          <w:sz w:val="28"/>
          <w:szCs w:val="28"/>
        </w:rPr>
        <w:t>420</w:t>
      </w:r>
      <w:r>
        <w:rPr>
          <w:rFonts w:ascii="Times New Roman" w:hAnsi="Times New Roman"/>
          <w:sz w:val="28"/>
          <w:szCs w:val="28"/>
        </w:rPr>
        <w:t xml:space="preserve">021, </w:t>
      </w:r>
      <w:r w:rsidRPr="00F9396B">
        <w:rPr>
          <w:rFonts w:ascii="Times New Roman" w:hAnsi="Times New Roman"/>
          <w:sz w:val="28"/>
          <w:szCs w:val="28"/>
        </w:rPr>
        <w:t xml:space="preserve">Республика Татарстан, </w:t>
      </w:r>
      <w:r>
        <w:rPr>
          <w:rFonts w:ascii="Times New Roman" w:hAnsi="Times New Roman"/>
          <w:sz w:val="28"/>
          <w:szCs w:val="28"/>
        </w:rPr>
        <w:t xml:space="preserve">город </w:t>
      </w:r>
      <w:r w:rsidRPr="00F9396B">
        <w:rPr>
          <w:rFonts w:ascii="Times New Roman" w:hAnsi="Times New Roman"/>
          <w:sz w:val="28"/>
          <w:szCs w:val="28"/>
        </w:rPr>
        <w:t xml:space="preserve">Казань, </w:t>
      </w:r>
      <w:r>
        <w:rPr>
          <w:rFonts w:ascii="Times New Roman" w:hAnsi="Times New Roman"/>
          <w:sz w:val="28"/>
          <w:szCs w:val="28"/>
        </w:rPr>
        <w:t>улица Сары Садыковой, дом 3</w:t>
      </w:r>
      <w:r w:rsidRPr="00F9396B">
        <w:rPr>
          <w:rFonts w:ascii="Times New Roman" w:hAnsi="Times New Roman"/>
          <w:sz w:val="28"/>
          <w:szCs w:val="28"/>
        </w:rPr>
        <w:t>.</w:t>
      </w:r>
    </w:p>
    <w:p w:rsidR="00C13C93" w:rsidRPr="00F9396B" w:rsidRDefault="00C13C93" w:rsidP="009A670C">
      <w:pPr>
        <w:widowControl w:val="0"/>
        <w:autoSpaceDE w:val="0"/>
        <w:autoSpaceDN w:val="0"/>
        <w:adjustRightInd w:val="0"/>
        <w:spacing w:after="0" w:line="360" w:lineRule="auto"/>
        <w:jc w:val="both"/>
        <w:rPr>
          <w:rFonts w:ascii="Times New Roman" w:hAnsi="Times New Roman"/>
          <w:sz w:val="28"/>
          <w:szCs w:val="28"/>
          <w:lang w:val="tt-RU"/>
        </w:rPr>
      </w:pPr>
      <w:r w:rsidRPr="00F9396B">
        <w:rPr>
          <w:rFonts w:ascii="Times New Roman" w:hAnsi="Times New Roman"/>
          <w:sz w:val="28"/>
          <w:szCs w:val="28"/>
        </w:rPr>
        <w:lastRenderedPageBreak/>
        <w:t>420</w:t>
      </w:r>
      <w:r>
        <w:rPr>
          <w:rFonts w:ascii="Times New Roman" w:hAnsi="Times New Roman"/>
          <w:sz w:val="28"/>
          <w:szCs w:val="28"/>
        </w:rPr>
        <w:t xml:space="preserve">021, </w:t>
      </w:r>
      <w:r w:rsidRPr="00F9396B">
        <w:rPr>
          <w:rFonts w:ascii="Times New Roman" w:hAnsi="Times New Roman"/>
          <w:sz w:val="28"/>
          <w:szCs w:val="28"/>
        </w:rPr>
        <w:t xml:space="preserve">Республика Татарстан, </w:t>
      </w:r>
      <w:r>
        <w:rPr>
          <w:rFonts w:ascii="Times New Roman" w:hAnsi="Times New Roman"/>
          <w:sz w:val="28"/>
          <w:szCs w:val="28"/>
        </w:rPr>
        <w:t xml:space="preserve">город </w:t>
      </w:r>
      <w:r w:rsidRPr="00F9396B">
        <w:rPr>
          <w:rFonts w:ascii="Times New Roman" w:hAnsi="Times New Roman"/>
          <w:sz w:val="28"/>
          <w:szCs w:val="28"/>
        </w:rPr>
        <w:t xml:space="preserve">Казань, </w:t>
      </w:r>
      <w:r>
        <w:rPr>
          <w:rFonts w:ascii="Times New Roman" w:hAnsi="Times New Roman"/>
          <w:sz w:val="28"/>
          <w:szCs w:val="28"/>
        </w:rPr>
        <w:t xml:space="preserve">улица </w:t>
      </w:r>
      <w:proofErr w:type="spellStart"/>
      <w:r>
        <w:rPr>
          <w:rFonts w:ascii="Times New Roman" w:hAnsi="Times New Roman"/>
          <w:sz w:val="28"/>
          <w:szCs w:val="28"/>
        </w:rPr>
        <w:t>Нариманова</w:t>
      </w:r>
      <w:proofErr w:type="spellEnd"/>
      <w:r>
        <w:rPr>
          <w:rFonts w:ascii="Times New Roman" w:hAnsi="Times New Roman"/>
          <w:sz w:val="28"/>
          <w:szCs w:val="28"/>
        </w:rPr>
        <w:t>, дом 70</w:t>
      </w:r>
      <w:r w:rsidRPr="00F9396B">
        <w:rPr>
          <w:rFonts w:ascii="Times New Roman" w:hAnsi="Times New Roman"/>
          <w:sz w:val="28"/>
          <w:szCs w:val="28"/>
        </w:rPr>
        <w:t>.</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4</w:t>
      </w:r>
      <w:r w:rsidR="00E33DBE" w:rsidRPr="00F9396B">
        <w:rPr>
          <w:rFonts w:ascii="Times New Roman" w:hAnsi="Times New Roman"/>
          <w:sz w:val="28"/>
          <w:szCs w:val="28"/>
        </w:rPr>
        <w:t>.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5</w:t>
      </w:r>
      <w:r w:rsidR="00E33DBE" w:rsidRPr="00F9396B">
        <w:rPr>
          <w:rFonts w:ascii="Times New Roman" w:hAnsi="Times New Roman"/>
          <w:sz w:val="28"/>
          <w:szCs w:val="28"/>
        </w:rPr>
        <w:t>. Учредителем Учреждения является</w:t>
      </w:r>
      <w:r>
        <w:rPr>
          <w:rFonts w:ascii="Times New Roman" w:hAnsi="Times New Roman"/>
          <w:sz w:val="28"/>
          <w:szCs w:val="28"/>
        </w:rPr>
        <w:t xml:space="preserve"> муниципальное образование г</w:t>
      </w:r>
      <w:r w:rsidR="009B6B1C">
        <w:rPr>
          <w:rFonts w:ascii="Times New Roman" w:hAnsi="Times New Roman"/>
          <w:sz w:val="28"/>
          <w:szCs w:val="28"/>
        </w:rPr>
        <w:t xml:space="preserve">ород </w:t>
      </w:r>
      <w:r w:rsidR="00E33DBE" w:rsidRPr="00F9396B">
        <w:rPr>
          <w:rFonts w:ascii="Times New Roman" w:hAnsi="Times New Roman"/>
          <w:sz w:val="28"/>
          <w:szCs w:val="28"/>
        </w:rPr>
        <w:t>Казан</w:t>
      </w:r>
      <w:r w:rsidR="009B6B1C">
        <w:rPr>
          <w:rFonts w:ascii="Times New Roman" w:hAnsi="Times New Roman"/>
          <w:sz w:val="28"/>
          <w:szCs w:val="28"/>
          <w:lang w:val="tt-RU"/>
        </w:rPr>
        <w:t xml:space="preserve">ь </w:t>
      </w:r>
      <w:r w:rsidR="00E33DBE" w:rsidRPr="00F9396B">
        <w:rPr>
          <w:rFonts w:ascii="Times New Roman" w:hAnsi="Times New Roman"/>
          <w:sz w:val="28"/>
          <w:szCs w:val="28"/>
        </w:rPr>
        <w:t xml:space="preserve"> (далее - </w:t>
      </w:r>
      <w:r w:rsidR="003117C7">
        <w:rPr>
          <w:rFonts w:ascii="Times New Roman" w:hAnsi="Times New Roman"/>
          <w:sz w:val="28"/>
          <w:szCs w:val="28"/>
        </w:rPr>
        <w:t>У</w:t>
      </w:r>
      <w:r w:rsidR="00E33DBE" w:rsidRPr="00F9396B">
        <w:rPr>
          <w:rFonts w:ascii="Times New Roman" w:hAnsi="Times New Roman"/>
          <w:sz w:val="28"/>
          <w:szCs w:val="28"/>
        </w:rPr>
        <w:t>чредитель).</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6</w:t>
      </w:r>
      <w:r w:rsidR="00E33DBE" w:rsidRPr="00F9396B">
        <w:rPr>
          <w:rFonts w:ascii="Times New Roman" w:hAnsi="Times New Roman"/>
          <w:sz w:val="28"/>
          <w:szCs w:val="28"/>
        </w:rPr>
        <w:t>. Функции и полномочия учредителя Учреждения осуществляют:</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6</w:t>
      </w:r>
      <w:r w:rsidR="00E33DBE" w:rsidRPr="00F9396B">
        <w:rPr>
          <w:rFonts w:ascii="Times New Roman" w:hAnsi="Times New Roman"/>
          <w:sz w:val="28"/>
          <w:szCs w:val="28"/>
        </w:rPr>
        <w:t>.1.</w:t>
      </w:r>
      <w:r w:rsidR="009B6B1C" w:rsidRPr="009B6B1C">
        <w:rPr>
          <w:rFonts w:ascii="Times New Roman" w:hAnsi="Times New Roman"/>
          <w:sz w:val="28"/>
          <w:szCs w:val="28"/>
        </w:rPr>
        <w:t xml:space="preserve"> </w:t>
      </w:r>
      <w:r w:rsidR="009B6B1C">
        <w:rPr>
          <w:rFonts w:ascii="Times New Roman" w:hAnsi="Times New Roman"/>
          <w:sz w:val="28"/>
          <w:szCs w:val="28"/>
        </w:rPr>
        <w:t>М</w:t>
      </w:r>
      <w:r w:rsidR="009B6B1C" w:rsidRPr="00F9396B">
        <w:rPr>
          <w:rFonts w:ascii="Times New Roman" w:hAnsi="Times New Roman"/>
          <w:sz w:val="28"/>
          <w:szCs w:val="28"/>
        </w:rPr>
        <w:t>униципально</w:t>
      </w:r>
      <w:r w:rsidR="009B6B1C">
        <w:rPr>
          <w:rFonts w:ascii="Times New Roman" w:hAnsi="Times New Roman"/>
          <w:sz w:val="28"/>
          <w:szCs w:val="28"/>
        </w:rPr>
        <w:t>е</w:t>
      </w:r>
      <w:r w:rsidR="009B6B1C" w:rsidRPr="00F9396B">
        <w:rPr>
          <w:rFonts w:ascii="Times New Roman" w:hAnsi="Times New Roman"/>
          <w:sz w:val="28"/>
          <w:szCs w:val="28"/>
        </w:rPr>
        <w:t xml:space="preserve"> казенно</w:t>
      </w:r>
      <w:r w:rsidR="009B6B1C">
        <w:rPr>
          <w:rFonts w:ascii="Times New Roman" w:hAnsi="Times New Roman"/>
          <w:sz w:val="28"/>
          <w:szCs w:val="28"/>
        </w:rPr>
        <w:t>е</w:t>
      </w:r>
      <w:r w:rsidR="009B6B1C" w:rsidRPr="00F9396B">
        <w:rPr>
          <w:rFonts w:ascii="Times New Roman" w:hAnsi="Times New Roman"/>
          <w:sz w:val="28"/>
          <w:szCs w:val="28"/>
        </w:rPr>
        <w:t xml:space="preserve"> учр</w:t>
      </w:r>
      <w:r w:rsidR="009B6B1C">
        <w:rPr>
          <w:rFonts w:ascii="Times New Roman" w:hAnsi="Times New Roman"/>
          <w:sz w:val="28"/>
          <w:szCs w:val="28"/>
        </w:rPr>
        <w:t>еждение «</w:t>
      </w:r>
      <w:r w:rsidR="009B6B1C" w:rsidRPr="00F9396B">
        <w:rPr>
          <w:rFonts w:ascii="Times New Roman" w:hAnsi="Times New Roman"/>
          <w:sz w:val="28"/>
          <w:szCs w:val="28"/>
        </w:rPr>
        <w:t>Комитет земельных и имущественных отношений Исполнительного комитета муниципал</w:t>
      </w:r>
      <w:r w:rsidR="009B6B1C">
        <w:rPr>
          <w:rFonts w:ascii="Times New Roman" w:hAnsi="Times New Roman"/>
          <w:sz w:val="28"/>
          <w:szCs w:val="28"/>
        </w:rPr>
        <w:t>ьного образования города Казани»</w:t>
      </w:r>
      <w:r w:rsidR="00E33DBE" w:rsidRPr="00F9396B">
        <w:rPr>
          <w:rFonts w:ascii="Times New Roman" w:hAnsi="Times New Roman"/>
          <w:sz w:val="28"/>
          <w:szCs w:val="28"/>
        </w:rPr>
        <w:t xml:space="preserve"> в области принятия решений:</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 Казани;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об утверждении устава Учреждения, </w:t>
      </w:r>
      <w:r>
        <w:rPr>
          <w:rFonts w:ascii="Times New Roman" w:hAnsi="Times New Roman"/>
          <w:sz w:val="28"/>
          <w:szCs w:val="28"/>
        </w:rPr>
        <w:t xml:space="preserve">внесении </w:t>
      </w:r>
      <w:r w:rsidRPr="00F9396B">
        <w:rPr>
          <w:rFonts w:ascii="Times New Roman" w:hAnsi="Times New Roman"/>
          <w:sz w:val="28"/>
          <w:szCs w:val="28"/>
        </w:rPr>
        <w:t>изменений и дополнений в него;</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реорганизации и ликвидации Учреждения, а также изменении его типа;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утверждении передаточного акта или разделительного баланса;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изъятии неиспользуемого имущества;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осуществлении иных функций и полномочий учредителя, установленных</w:t>
      </w:r>
      <w:r w:rsidR="00D1548B">
        <w:rPr>
          <w:rFonts w:ascii="Times New Roman" w:hAnsi="Times New Roman"/>
          <w:sz w:val="28"/>
          <w:szCs w:val="28"/>
        </w:rPr>
        <w:t xml:space="preserve"> в соответствии с Положением о М</w:t>
      </w:r>
      <w:r w:rsidRPr="00F9396B">
        <w:rPr>
          <w:rFonts w:ascii="Times New Roman" w:hAnsi="Times New Roman"/>
          <w:sz w:val="28"/>
          <w:szCs w:val="28"/>
        </w:rPr>
        <w:t>униципальном казенном учр</w:t>
      </w:r>
      <w:r w:rsidR="00D1548B">
        <w:rPr>
          <w:rFonts w:ascii="Times New Roman" w:hAnsi="Times New Roman"/>
          <w:sz w:val="28"/>
          <w:szCs w:val="28"/>
        </w:rPr>
        <w:t>еждении «</w:t>
      </w:r>
      <w:r w:rsidRPr="00F9396B">
        <w:rPr>
          <w:rFonts w:ascii="Times New Roman" w:hAnsi="Times New Roman"/>
          <w:sz w:val="28"/>
          <w:szCs w:val="28"/>
        </w:rPr>
        <w:t>Комитет земельных и имущественных отношений Исполнительного комитета муниципал</w:t>
      </w:r>
      <w:r w:rsidR="00D1548B">
        <w:rPr>
          <w:rFonts w:ascii="Times New Roman" w:hAnsi="Times New Roman"/>
          <w:sz w:val="28"/>
          <w:szCs w:val="28"/>
        </w:rPr>
        <w:t>ьного образования города Казани»</w:t>
      </w:r>
      <w:r w:rsidRPr="00F9396B">
        <w:rPr>
          <w:rFonts w:ascii="Times New Roman" w:hAnsi="Times New Roman"/>
          <w:sz w:val="28"/>
          <w:szCs w:val="28"/>
        </w:rPr>
        <w:t>;</w:t>
      </w:r>
    </w:p>
    <w:p w:rsidR="00E33DBE" w:rsidRPr="00F9396B" w:rsidRDefault="003A403A"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6</w:t>
      </w:r>
      <w:r w:rsidR="00E33DBE" w:rsidRPr="00F9396B">
        <w:rPr>
          <w:rFonts w:ascii="Times New Roman" w:hAnsi="Times New Roman"/>
          <w:sz w:val="28"/>
          <w:szCs w:val="28"/>
        </w:rPr>
        <w:t xml:space="preserve">.2. </w:t>
      </w:r>
      <w:r w:rsidR="009B6B1C">
        <w:rPr>
          <w:rFonts w:ascii="Times New Roman" w:hAnsi="Times New Roman"/>
          <w:sz w:val="28"/>
          <w:szCs w:val="28"/>
        </w:rPr>
        <w:t>М</w:t>
      </w:r>
      <w:r w:rsidR="009B6B1C" w:rsidRPr="00F9396B">
        <w:rPr>
          <w:rFonts w:ascii="Times New Roman" w:hAnsi="Times New Roman"/>
          <w:sz w:val="28"/>
          <w:szCs w:val="28"/>
        </w:rPr>
        <w:t>униципально</w:t>
      </w:r>
      <w:r w:rsidR="009B6B1C">
        <w:rPr>
          <w:rFonts w:ascii="Times New Roman" w:hAnsi="Times New Roman"/>
          <w:sz w:val="28"/>
          <w:szCs w:val="28"/>
        </w:rPr>
        <w:t>е</w:t>
      </w:r>
      <w:r w:rsidR="009B6B1C" w:rsidRPr="00F9396B">
        <w:rPr>
          <w:rFonts w:ascii="Times New Roman" w:hAnsi="Times New Roman"/>
          <w:sz w:val="28"/>
          <w:szCs w:val="28"/>
        </w:rPr>
        <w:t xml:space="preserve"> казенно</w:t>
      </w:r>
      <w:r w:rsidR="009B6B1C">
        <w:rPr>
          <w:rFonts w:ascii="Times New Roman" w:hAnsi="Times New Roman"/>
          <w:sz w:val="28"/>
          <w:szCs w:val="28"/>
        </w:rPr>
        <w:t>е</w:t>
      </w:r>
      <w:r w:rsidR="009B6B1C" w:rsidRPr="00F9396B">
        <w:rPr>
          <w:rFonts w:ascii="Times New Roman" w:hAnsi="Times New Roman"/>
          <w:sz w:val="28"/>
          <w:szCs w:val="28"/>
        </w:rPr>
        <w:t xml:space="preserve"> учреждени</w:t>
      </w:r>
      <w:r w:rsidR="009B6B1C">
        <w:rPr>
          <w:rFonts w:ascii="Times New Roman" w:hAnsi="Times New Roman"/>
          <w:sz w:val="28"/>
          <w:szCs w:val="28"/>
        </w:rPr>
        <w:t>е</w:t>
      </w:r>
      <w:r w:rsidR="009A670C">
        <w:rPr>
          <w:rFonts w:ascii="Times New Roman" w:hAnsi="Times New Roman"/>
          <w:sz w:val="28"/>
          <w:szCs w:val="28"/>
        </w:rPr>
        <w:t xml:space="preserve"> «</w:t>
      </w:r>
      <w:r w:rsidR="009B6B1C" w:rsidRPr="00F9396B">
        <w:rPr>
          <w:rFonts w:ascii="Times New Roman" w:hAnsi="Times New Roman"/>
          <w:sz w:val="28"/>
          <w:szCs w:val="28"/>
        </w:rPr>
        <w:t>Управление образования Исполнительного комитета муниципаль</w:t>
      </w:r>
      <w:r w:rsidR="009A670C">
        <w:rPr>
          <w:rFonts w:ascii="Times New Roman" w:hAnsi="Times New Roman"/>
          <w:sz w:val="28"/>
          <w:szCs w:val="28"/>
        </w:rPr>
        <w:t>ного образования города Казани»</w:t>
      </w:r>
      <w:r w:rsidR="00E33DBE" w:rsidRPr="00F9396B">
        <w:rPr>
          <w:rFonts w:ascii="Times New Roman" w:hAnsi="Times New Roman"/>
          <w:sz w:val="28"/>
          <w:szCs w:val="28"/>
        </w:rPr>
        <w:t xml:space="preserve"> в области принятия решений:</w:t>
      </w:r>
    </w:p>
    <w:p w:rsidR="009A670C" w:rsidRDefault="009A670C" w:rsidP="009A670C">
      <w:pPr>
        <w:widowControl w:val="0"/>
        <w:autoSpaceDE w:val="0"/>
        <w:autoSpaceDN w:val="0"/>
        <w:adjustRightInd w:val="0"/>
        <w:spacing w:after="0" w:line="360" w:lineRule="auto"/>
        <w:ind w:firstLine="709"/>
        <w:jc w:val="both"/>
        <w:rPr>
          <w:rFonts w:ascii="Times New Roman" w:hAnsi="Times New Roman"/>
          <w:sz w:val="28"/>
          <w:szCs w:val="28"/>
        </w:rPr>
      </w:pP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определении целей, предмета и видов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согласовании программы развития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определении видов и перечней особо ценного движимого имущества;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 составлении и утверждении планов и отчетов о финансово-хозяйственной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 утверждении бухгалтерской отчетности;</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об осуществлении контроля за деятельностью Учреждения, о сборе и </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7" w:history="1">
        <w:r w:rsidRPr="00F9396B">
          <w:rPr>
            <w:rFonts w:ascii="Times New Roman" w:hAnsi="Times New Roman"/>
            <w:sz w:val="28"/>
            <w:szCs w:val="28"/>
          </w:rPr>
          <w:t>Положением</w:t>
        </w:r>
      </w:hyperlink>
      <w:r w:rsidR="00D1548B">
        <w:rPr>
          <w:rFonts w:ascii="Times New Roman" w:hAnsi="Times New Roman"/>
          <w:sz w:val="28"/>
          <w:szCs w:val="28"/>
        </w:rPr>
        <w:t xml:space="preserve"> о М</w:t>
      </w:r>
      <w:r w:rsidRPr="00F9396B">
        <w:rPr>
          <w:rFonts w:ascii="Times New Roman" w:hAnsi="Times New Roman"/>
          <w:sz w:val="28"/>
          <w:szCs w:val="28"/>
        </w:rPr>
        <w:t>униципальном казен</w:t>
      </w:r>
      <w:r w:rsidR="009A670C">
        <w:rPr>
          <w:rFonts w:ascii="Times New Roman" w:hAnsi="Times New Roman"/>
          <w:sz w:val="28"/>
          <w:szCs w:val="28"/>
        </w:rPr>
        <w:t>ном учреждении «</w:t>
      </w:r>
      <w:r w:rsidRPr="00F9396B">
        <w:rPr>
          <w:rFonts w:ascii="Times New Roman" w:hAnsi="Times New Roman"/>
          <w:sz w:val="28"/>
          <w:szCs w:val="28"/>
        </w:rPr>
        <w:t>Управление образования Исполнительного комитета муниципал</w:t>
      </w:r>
      <w:r w:rsidR="009A670C">
        <w:rPr>
          <w:rFonts w:ascii="Times New Roman" w:hAnsi="Times New Roman"/>
          <w:sz w:val="28"/>
          <w:szCs w:val="28"/>
        </w:rPr>
        <w:t>ьного образования города Казани»</w:t>
      </w:r>
      <w:r w:rsidRPr="00F9396B">
        <w:rPr>
          <w:rFonts w:ascii="Times New Roman" w:hAnsi="Times New Roman"/>
          <w:sz w:val="28"/>
          <w:szCs w:val="28"/>
        </w:rPr>
        <w:t>.</w:t>
      </w:r>
    </w:p>
    <w:p w:rsidR="00E33DBE" w:rsidRDefault="001C142B" w:rsidP="009A670C">
      <w:pPr>
        <w:spacing w:after="0" w:line="360" w:lineRule="auto"/>
        <w:ind w:firstLine="709"/>
        <w:jc w:val="both"/>
        <w:rPr>
          <w:rFonts w:ascii="Times New Roman" w:hAnsi="Times New Roman"/>
          <w:sz w:val="28"/>
          <w:szCs w:val="28"/>
        </w:rPr>
      </w:pPr>
      <w:r>
        <w:rPr>
          <w:rFonts w:ascii="Times New Roman" w:hAnsi="Times New Roman"/>
          <w:sz w:val="28"/>
          <w:szCs w:val="28"/>
        </w:rPr>
        <w:t>1.</w:t>
      </w:r>
      <w:r w:rsidR="003117C7">
        <w:rPr>
          <w:rFonts w:ascii="Times New Roman" w:hAnsi="Times New Roman"/>
          <w:sz w:val="28"/>
          <w:szCs w:val="28"/>
        </w:rPr>
        <w:t>7</w:t>
      </w:r>
      <w:r w:rsidR="00E33DBE" w:rsidRPr="00F9396B">
        <w:rPr>
          <w:rFonts w:ascii="Times New Roman" w:hAnsi="Times New Roman"/>
          <w:sz w:val="28"/>
          <w:szCs w:val="28"/>
        </w:rPr>
        <w:t>. Основной целью деятельности Учреждения является осуществление</w:t>
      </w:r>
      <w:r w:rsidR="00E33DBE">
        <w:rPr>
          <w:rFonts w:ascii="Times New Roman" w:hAnsi="Times New Roman"/>
          <w:sz w:val="28"/>
          <w:szCs w:val="28"/>
        </w:rPr>
        <w:t xml:space="preserve"> и реализация</w:t>
      </w:r>
      <w:r w:rsidR="00E33DBE" w:rsidRPr="00F9396B">
        <w:rPr>
          <w:rFonts w:ascii="Times New Roman" w:hAnsi="Times New Roman"/>
          <w:sz w:val="28"/>
          <w:szCs w:val="28"/>
        </w:rPr>
        <w:t xml:space="preserve"> образовательной деятельности</w:t>
      </w:r>
      <w:r w:rsidR="00E33DBE" w:rsidRPr="00F9396B">
        <w:rPr>
          <w:rFonts w:ascii="Times New Roman" w:hAnsi="Times New Roman"/>
          <w:sz w:val="28"/>
          <w:szCs w:val="28"/>
          <w:lang w:val="tt-RU"/>
        </w:rPr>
        <w:t xml:space="preserve"> </w:t>
      </w:r>
      <w:r w:rsidR="00E33DBE" w:rsidRPr="00F9396B">
        <w:rPr>
          <w:rFonts w:ascii="Times New Roman" w:hAnsi="Times New Roman"/>
          <w:sz w:val="28"/>
          <w:szCs w:val="28"/>
        </w:rPr>
        <w:t>по образовательным программам дошкольного образования, присмотр и уход за детьми.</w:t>
      </w:r>
    </w:p>
    <w:p w:rsidR="009A670C" w:rsidRDefault="009A670C" w:rsidP="009A670C">
      <w:pPr>
        <w:spacing w:after="0" w:line="360" w:lineRule="auto"/>
        <w:ind w:firstLine="709"/>
        <w:jc w:val="both"/>
        <w:rPr>
          <w:rFonts w:ascii="Times New Roman" w:hAnsi="Times New Roman"/>
          <w:sz w:val="28"/>
          <w:szCs w:val="28"/>
        </w:rPr>
      </w:pPr>
    </w:p>
    <w:p w:rsidR="009A670C" w:rsidRPr="00F9396B" w:rsidRDefault="009A670C" w:rsidP="009A670C">
      <w:pPr>
        <w:spacing w:after="0" w:line="360" w:lineRule="auto"/>
        <w:ind w:firstLine="709"/>
        <w:jc w:val="both"/>
        <w:rPr>
          <w:rFonts w:ascii="Times New Roman" w:hAnsi="Times New Roman"/>
          <w:sz w:val="28"/>
          <w:szCs w:val="28"/>
        </w:rPr>
      </w:pPr>
    </w:p>
    <w:p w:rsidR="00E33DBE" w:rsidRPr="00F9396B" w:rsidRDefault="00E33DBE" w:rsidP="009A670C">
      <w:pPr>
        <w:widowControl w:val="0"/>
        <w:autoSpaceDE w:val="0"/>
        <w:autoSpaceDN w:val="0"/>
        <w:adjustRightInd w:val="0"/>
        <w:spacing w:after="0" w:line="360" w:lineRule="auto"/>
        <w:jc w:val="center"/>
        <w:outlineLvl w:val="1"/>
        <w:rPr>
          <w:rFonts w:ascii="Times New Roman" w:hAnsi="Times New Roman"/>
          <w:sz w:val="28"/>
          <w:szCs w:val="28"/>
          <w:lang w:val="tt-RU"/>
        </w:rPr>
      </w:pPr>
      <w:bookmarkStart w:id="0" w:name="Par77"/>
      <w:bookmarkEnd w:id="0"/>
      <w:r w:rsidRPr="00F9396B">
        <w:rPr>
          <w:rFonts w:ascii="Times New Roman" w:hAnsi="Times New Roman"/>
          <w:sz w:val="28"/>
          <w:szCs w:val="28"/>
        </w:rPr>
        <w:t>II. ОРГАНИЗАЦИЯ ОБРАЗОВАТЕЛЬНОГО ПРОЦЕССА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w:t>
      </w:r>
      <w:r w:rsidRPr="00F9396B">
        <w:rPr>
          <w:rFonts w:ascii="Times New Roman" w:hAnsi="Times New Roman"/>
          <w:sz w:val="28"/>
          <w:szCs w:val="28"/>
        </w:rPr>
        <w:lastRenderedPageBreak/>
        <w:t>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2.3. Учреждение</w:t>
      </w:r>
      <w:r w:rsidRPr="00F9396B">
        <w:rPr>
          <w:rFonts w:ascii="Times New Roman" w:hAnsi="Times New Roman"/>
          <w:sz w:val="28"/>
          <w:szCs w:val="28"/>
          <w:lang w:val="tt-RU"/>
        </w:rPr>
        <w:t xml:space="preserve"> </w:t>
      </w:r>
      <w:r w:rsidRPr="00F9396B">
        <w:rPr>
          <w:rFonts w:ascii="Times New Roman" w:hAnsi="Times New Roman"/>
          <w:sz w:val="28"/>
          <w:szCs w:val="28"/>
        </w:rPr>
        <w:t xml:space="preserve">вправе реализовывать дополнительные </w:t>
      </w:r>
      <w:proofErr w:type="spellStart"/>
      <w:r w:rsidRPr="00F9396B">
        <w:rPr>
          <w:rFonts w:ascii="Times New Roman" w:hAnsi="Times New Roman"/>
          <w:sz w:val="28"/>
          <w:szCs w:val="28"/>
        </w:rPr>
        <w:t>общеразвивающие</w:t>
      </w:r>
      <w:proofErr w:type="spellEnd"/>
      <w:r w:rsidRPr="00F9396B">
        <w:rPr>
          <w:rFonts w:ascii="Times New Roman" w:hAnsi="Times New Roman"/>
          <w:sz w:val="28"/>
          <w:szCs w:val="28"/>
        </w:rPr>
        <w:t xml:space="preserve"> программы.</w:t>
      </w:r>
      <w:r w:rsidRPr="00F9396B">
        <w:rPr>
          <w:rFonts w:ascii="Times New Roman" w:hAnsi="Times New Roman"/>
          <w:sz w:val="28"/>
          <w:szCs w:val="28"/>
          <w:lang w:val="tt-RU"/>
        </w:rPr>
        <w:t xml:space="preserve"> </w:t>
      </w:r>
      <w:r w:rsidRPr="00F9396B">
        <w:rPr>
          <w:rFonts w:ascii="Times New Roman" w:hAnsi="Times New Roman"/>
          <w:sz w:val="28"/>
          <w:szCs w:val="28"/>
        </w:rPr>
        <w:t xml:space="preserve">Дополнительное образование направлено на </w:t>
      </w:r>
    </w:p>
    <w:p w:rsidR="00E33DBE" w:rsidRPr="00F9396B" w:rsidRDefault="00E33DBE" w:rsidP="009A670C">
      <w:pPr>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2.4. </w:t>
      </w:r>
      <w:r w:rsidRPr="00F9396B">
        <w:rPr>
          <w:rFonts w:ascii="Times New Roman" w:hAnsi="Times New Roman"/>
          <w:sz w:val="28"/>
          <w:szCs w:val="28"/>
        </w:rPr>
        <w:t xml:space="preserve"> Учреждени</w:t>
      </w:r>
      <w:r w:rsidR="00730CC8">
        <w:rPr>
          <w:rFonts w:ascii="Times New Roman" w:hAnsi="Times New Roman"/>
          <w:sz w:val="28"/>
          <w:szCs w:val="28"/>
        </w:rPr>
        <w:t>я</w:t>
      </w:r>
      <w:r w:rsidRPr="00F9396B">
        <w:rPr>
          <w:rFonts w:ascii="Times New Roman" w:hAnsi="Times New Roman"/>
          <w:sz w:val="28"/>
          <w:szCs w:val="28"/>
        </w:rPr>
        <w:t xml:space="preserve"> </w:t>
      </w:r>
      <w:r w:rsidR="00730CC8">
        <w:rPr>
          <w:rFonts w:ascii="Times New Roman" w:hAnsi="Times New Roman"/>
          <w:sz w:val="28"/>
          <w:szCs w:val="28"/>
        </w:rPr>
        <w:t xml:space="preserve">вправе </w:t>
      </w:r>
      <w:r w:rsidRPr="00F9396B">
        <w:rPr>
          <w:rFonts w:ascii="Times New Roman" w:hAnsi="Times New Roman"/>
          <w:sz w:val="28"/>
          <w:szCs w:val="28"/>
        </w:rPr>
        <w:t>реализ</w:t>
      </w:r>
      <w:r w:rsidR="00730CC8">
        <w:rPr>
          <w:rFonts w:ascii="Times New Roman" w:hAnsi="Times New Roman"/>
          <w:sz w:val="28"/>
          <w:szCs w:val="28"/>
        </w:rPr>
        <w:t>овывать</w:t>
      </w:r>
      <w:r w:rsidRPr="00F9396B">
        <w:rPr>
          <w:rFonts w:ascii="Times New Roman" w:hAnsi="Times New Roman"/>
          <w:sz w:val="28"/>
          <w:szCs w:val="28"/>
        </w:rPr>
        <w:t xml:space="preserve"> дополнительные </w:t>
      </w:r>
      <w:proofErr w:type="spellStart"/>
      <w:r w:rsidRPr="00F9396B">
        <w:rPr>
          <w:rFonts w:ascii="Times New Roman" w:hAnsi="Times New Roman"/>
          <w:sz w:val="28"/>
          <w:szCs w:val="28"/>
        </w:rPr>
        <w:t>общеразвивающие</w:t>
      </w:r>
      <w:proofErr w:type="spellEnd"/>
      <w:r w:rsidRPr="00F9396B">
        <w:rPr>
          <w:rFonts w:ascii="Times New Roman" w:hAnsi="Times New Roman"/>
          <w:sz w:val="28"/>
          <w:szCs w:val="28"/>
        </w:rPr>
        <w:t xml:space="preserve"> программы следующих направленностей: </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технической</w:t>
      </w:r>
      <w:r>
        <w:rPr>
          <w:rFonts w:ascii="Times New Roman" w:hAnsi="Times New Roman"/>
          <w:sz w:val="28"/>
          <w:szCs w:val="28"/>
        </w:rPr>
        <w:t>;</w:t>
      </w:r>
      <w:r w:rsidRPr="00F9396B">
        <w:rPr>
          <w:rFonts w:ascii="Times New Roman" w:hAnsi="Times New Roman"/>
          <w:sz w:val="28"/>
          <w:szCs w:val="28"/>
        </w:rPr>
        <w:t xml:space="preserve"> </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естественнонаучной</w:t>
      </w:r>
      <w:r>
        <w:rPr>
          <w:rFonts w:ascii="Times New Roman" w:hAnsi="Times New Roman"/>
          <w:sz w:val="28"/>
          <w:szCs w:val="28"/>
        </w:rPr>
        <w:t>;</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физкультурно-спортивной</w:t>
      </w:r>
      <w:r>
        <w:rPr>
          <w:rFonts w:ascii="Times New Roman" w:hAnsi="Times New Roman"/>
          <w:sz w:val="28"/>
          <w:szCs w:val="28"/>
        </w:rPr>
        <w:t>;</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художественной</w:t>
      </w:r>
      <w:r>
        <w:rPr>
          <w:rFonts w:ascii="Times New Roman" w:hAnsi="Times New Roman"/>
          <w:sz w:val="28"/>
          <w:szCs w:val="28"/>
        </w:rPr>
        <w:t>;</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 xml:space="preserve"> туристско-краеведческой</w:t>
      </w:r>
      <w:r>
        <w:rPr>
          <w:rFonts w:ascii="Times New Roman" w:hAnsi="Times New Roman"/>
          <w:sz w:val="28"/>
          <w:szCs w:val="28"/>
        </w:rPr>
        <w:t>;</w:t>
      </w:r>
    </w:p>
    <w:p w:rsidR="00E33DBE" w:rsidRPr="00F9396B" w:rsidRDefault="00E33DBE" w:rsidP="009A670C">
      <w:pPr>
        <w:autoSpaceDE w:val="0"/>
        <w:autoSpaceDN w:val="0"/>
        <w:adjustRightInd w:val="0"/>
        <w:spacing w:after="0" w:line="360" w:lineRule="auto"/>
        <w:ind w:firstLine="709"/>
        <w:jc w:val="both"/>
        <w:rPr>
          <w:rFonts w:ascii="Times New Roman" w:hAnsi="Times New Roman"/>
          <w:color w:val="373737"/>
          <w:sz w:val="28"/>
          <w:szCs w:val="28"/>
          <w:lang w:val="tt-RU"/>
        </w:rPr>
      </w:pPr>
      <w:r>
        <w:rPr>
          <w:rFonts w:ascii="Times New Roman" w:hAnsi="Times New Roman"/>
          <w:sz w:val="28"/>
          <w:szCs w:val="28"/>
        </w:rPr>
        <w:t>-</w:t>
      </w:r>
      <w:r w:rsidRPr="00F9396B">
        <w:rPr>
          <w:rFonts w:ascii="Times New Roman" w:hAnsi="Times New Roman"/>
          <w:sz w:val="28"/>
          <w:szCs w:val="28"/>
        </w:rPr>
        <w:t xml:space="preserve"> социально-педагогической</w:t>
      </w:r>
      <w:r w:rsidRPr="00F9396B">
        <w:rPr>
          <w:rFonts w:ascii="Times New Roman" w:hAnsi="Times New Roman"/>
          <w:color w:val="373737"/>
          <w:sz w:val="28"/>
          <w:szCs w:val="28"/>
          <w:lang w:val="tt-RU"/>
        </w:rPr>
        <w:t>.</w:t>
      </w:r>
    </w:p>
    <w:p w:rsidR="001C142B"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w:t>
      </w:r>
      <w:r w:rsidRPr="00F9396B">
        <w:rPr>
          <w:rFonts w:ascii="Times New Roman" w:hAnsi="Times New Roman"/>
          <w:sz w:val="28"/>
          <w:szCs w:val="28"/>
        </w:rPr>
        <w:lastRenderedPageBreak/>
        <w:t>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33DBE" w:rsidRPr="00F9396B" w:rsidRDefault="00E33DBE" w:rsidP="009A670C">
      <w:pPr>
        <w:widowControl w:val="0"/>
        <w:autoSpaceDE w:val="0"/>
        <w:autoSpaceDN w:val="0"/>
        <w:adjustRightInd w:val="0"/>
        <w:spacing w:after="0" w:line="360" w:lineRule="auto"/>
        <w:jc w:val="center"/>
        <w:outlineLvl w:val="1"/>
        <w:rPr>
          <w:rFonts w:ascii="Times New Roman" w:hAnsi="Times New Roman"/>
          <w:sz w:val="28"/>
          <w:szCs w:val="28"/>
          <w:lang w:val="tt-RU"/>
        </w:rPr>
      </w:pPr>
      <w:bookmarkStart w:id="1" w:name="Par172"/>
      <w:bookmarkEnd w:id="1"/>
      <w:r w:rsidRPr="00F9396B">
        <w:rPr>
          <w:rFonts w:ascii="Times New Roman" w:hAnsi="Times New Roman"/>
          <w:sz w:val="28"/>
          <w:szCs w:val="28"/>
        </w:rPr>
        <w:t>III. ФИНАНСОВО-ХОЗЯЙСТВЕННАЯ ДЕЯТЕЛЬНОСТЬ</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3.1. Имущество Учреждения находится в муниципальной собственности м</w:t>
      </w:r>
      <w:r w:rsidR="001C142B">
        <w:rPr>
          <w:rFonts w:ascii="Times New Roman" w:hAnsi="Times New Roman"/>
          <w:sz w:val="28"/>
          <w:szCs w:val="28"/>
        </w:rPr>
        <w:t>униципального образования г.</w:t>
      </w:r>
      <w:r w:rsidRPr="00F9396B">
        <w:rPr>
          <w:rFonts w:ascii="Times New Roman" w:hAnsi="Times New Roman"/>
          <w:sz w:val="28"/>
          <w:szCs w:val="28"/>
        </w:rPr>
        <w:t xml:space="preserve"> Казани.</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Перечни особо ценного движимого имущества определяются учредителем.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3.3. При осуществлении оперативного управления имуществом Учреждение обязано:</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эффективно использовать закрепленное на праве оперативного управления имущество;</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lastRenderedPageBreak/>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Основанием к получению бюджетных средств Учреждением является </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получение муниципального задания.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Учреждение вправе вести приносящую доход деятельность, предусмо</w:t>
      </w:r>
      <w:r>
        <w:rPr>
          <w:rFonts w:ascii="Times New Roman" w:hAnsi="Times New Roman"/>
          <w:sz w:val="28"/>
          <w:szCs w:val="28"/>
        </w:rPr>
        <w:t xml:space="preserve">тренную его Уставом, </w:t>
      </w:r>
      <w:r w:rsidRPr="00F9396B">
        <w:rPr>
          <w:rFonts w:ascii="Times New Roman" w:hAnsi="Times New Roman"/>
          <w:sz w:val="28"/>
          <w:szCs w:val="28"/>
        </w:rPr>
        <w:t>поскольку это служит достижению уставных целей и соответствует указанным целям, и распоряжаться доходами от этой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E33DBE" w:rsidRPr="00F9396B" w:rsidRDefault="00E33DBE" w:rsidP="009A670C">
      <w:pPr>
        <w:widowControl w:val="0"/>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F9396B">
        <w:rPr>
          <w:rFonts w:ascii="Times New Roman" w:hAnsi="Times New Roman"/>
          <w:sz w:val="28"/>
          <w:szCs w:val="28"/>
        </w:rPr>
        <w:t>Учреждение</w:t>
      </w:r>
      <w:r w:rsidRPr="00F9396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3.5.1. образовательные и развивающие услуги: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i/>
          <w:color w:val="FF0000"/>
          <w:sz w:val="28"/>
          <w:szCs w:val="28"/>
          <w:lang w:val="tt-RU"/>
        </w:rPr>
      </w:pPr>
      <w:r w:rsidRPr="00F9396B">
        <w:rPr>
          <w:rFonts w:ascii="Times New Roman" w:hAnsi="Times New Roman"/>
          <w:sz w:val="28"/>
          <w:szCs w:val="28"/>
        </w:rPr>
        <w:t xml:space="preserve">- обучение по дополнительным </w:t>
      </w:r>
      <w:proofErr w:type="spellStart"/>
      <w:r w:rsidRPr="00F9396B">
        <w:rPr>
          <w:rFonts w:ascii="Times New Roman" w:hAnsi="Times New Roman"/>
          <w:sz w:val="28"/>
          <w:szCs w:val="28"/>
        </w:rPr>
        <w:t>общеразвивающим</w:t>
      </w:r>
      <w:proofErr w:type="spellEnd"/>
      <w:r w:rsidRPr="00F9396B">
        <w:rPr>
          <w:rFonts w:ascii="Times New Roman" w:hAnsi="Times New Roman"/>
          <w:sz w:val="28"/>
          <w:szCs w:val="28"/>
        </w:rPr>
        <w:t xml:space="preserve"> программам</w:t>
      </w:r>
      <w:r w:rsidRPr="00F9396B">
        <w:rPr>
          <w:rFonts w:ascii="Times New Roman" w:hAnsi="Times New Roman"/>
          <w:sz w:val="28"/>
          <w:szCs w:val="28"/>
          <w:lang w:val="tt-RU"/>
        </w:rPr>
        <w:t>.</w:t>
      </w:r>
      <w:r w:rsidRPr="00F9396B">
        <w:rPr>
          <w:rFonts w:ascii="Times New Roman" w:hAnsi="Times New Roman"/>
          <w:sz w:val="28"/>
          <w:szCs w:val="28"/>
        </w:rPr>
        <w:t xml:space="preserve"> </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lastRenderedPageBreak/>
        <w:t>- занятия по углубленному изучению предметов;</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репетиторство с обучающимися;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создание групп по адаптации детей к условиям школьной жизни (до поступления в школу).</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3.5.2. услуги по присмотру и уходу за детьми.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3.5.3. оздоровительные мероприятия: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создание различных секций, групп по укреплению здоровья (гимнастика, лечебная гимнастика, </w:t>
      </w:r>
      <w:proofErr w:type="spellStart"/>
      <w:r w:rsidRPr="00F9396B">
        <w:rPr>
          <w:rFonts w:ascii="Times New Roman" w:hAnsi="Times New Roman"/>
          <w:sz w:val="28"/>
          <w:szCs w:val="28"/>
        </w:rPr>
        <w:t>фитопрофилактика</w:t>
      </w:r>
      <w:proofErr w:type="spellEnd"/>
      <w:r w:rsidRPr="00F9396B">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3.5.4. прочие услуги:</w:t>
      </w:r>
    </w:p>
    <w:p w:rsidR="00730CC8" w:rsidRPr="00F9396B" w:rsidRDefault="00730CC8"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730CC8" w:rsidRPr="00F9396B" w:rsidRDefault="00730CC8"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издание и продажа учебно-методической литературы;</w:t>
      </w:r>
    </w:p>
    <w:p w:rsidR="00730CC8" w:rsidRPr="00F9396B" w:rsidRDefault="00730CC8"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выполнение заказов на создание учебных видеофильмов и аудиовизуальных программ, а также их тиражирование (другие аудио- и </w:t>
      </w:r>
      <w:proofErr w:type="spellStart"/>
      <w:r w:rsidRPr="00F9396B">
        <w:rPr>
          <w:rFonts w:ascii="Times New Roman" w:hAnsi="Times New Roman"/>
          <w:sz w:val="28"/>
          <w:szCs w:val="28"/>
        </w:rPr>
        <w:t>видеоуслуги</w:t>
      </w:r>
      <w:proofErr w:type="spellEnd"/>
      <w:r w:rsidRPr="00F9396B">
        <w:rPr>
          <w:rFonts w:ascii="Times New Roman" w:hAnsi="Times New Roman"/>
          <w:sz w:val="28"/>
          <w:szCs w:val="28"/>
        </w:rPr>
        <w:t>);</w:t>
      </w:r>
    </w:p>
    <w:p w:rsidR="00E33DBE" w:rsidRPr="00730CC8"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предоставление в аренду имущества, приобретенного за счет приносящей доход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730CC8">
        <w:rPr>
          <w:rFonts w:ascii="Times New Roman" w:hAnsi="Times New Roman"/>
          <w:sz w:val="28"/>
          <w:szCs w:val="28"/>
        </w:rPr>
        <w:t>- ксерокопирование</w:t>
      </w:r>
      <w:r w:rsidRPr="00F9396B">
        <w:rPr>
          <w:rFonts w:ascii="Times New Roman" w:hAnsi="Times New Roman"/>
          <w:sz w:val="28"/>
          <w:szCs w:val="28"/>
        </w:rPr>
        <w:t>;</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экскурсионные услуги;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услуги учебно-опытных участков;</w:t>
      </w:r>
    </w:p>
    <w:p w:rsidR="00C42246"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долевое участие в деятельности других организаций;</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торговля покупными товарами, оборудованием, товарами собственного производства;</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орга</w:t>
      </w:r>
      <w:r w:rsidR="00730CC8">
        <w:rPr>
          <w:rFonts w:ascii="Times New Roman" w:hAnsi="Times New Roman"/>
          <w:sz w:val="28"/>
          <w:szCs w:val="28"/>
        </w:rPr>
        <w:t>низация праздничных мероприятий;</w:t>
      </w:r>
    </w:p>
    <w:p w:rsidR="00730CC8" w:rsidRPr="00F9396B" w:rsidRDefault="00730CC8" w:rsidP="009A670C">
      <w:pPr>
        <w:widowControl w:val="0"/>
        <w:autoSpaceDE w:val="0"/>
        <w:autoSpaceDN w:val="0"/>
        <w:adjustRightInd w:val="0"/>
        <w:spacing w:after="0" w:line="360" w:lineRule="auto"/>
        <w:ind w:firstLine="709"/>
        <w:jc w:val="both"/>
        <w:rPr>
          <w:rFonts w:ascii="Times New Roman" w:hAnsi="Times New Roman"/>
          <w:sz w:val="28"/>
          <w:szCs w:val="28"/>
          <w:highlight w:val="green"/>
        </w:rPr>
      </w:pPr>
      <w:r>
        <w:rPr>
          <w:rFonts w:ascii="Times New Roman" w:hAnsi="Times New Roman"/>
          <w:sz w:val="28"/>
          <w:szCs w:val="28"/>
        </w:rPr>
        <w:t>- рекламные услуги.</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lastRenderedPageBreak/>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добровольные пожертвования физических и юридических лиц;</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целевые взносы физических и юридических лиц;</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средства из других источников в соответствии с законодательством Российской Федерации.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62097B" w:rsidRPr="00F9396B" w:rsidRDefault="0062097B" w:rsidP="009A670C">
      <w:pPr>
        <w:widowControl w:val="0"/>
        <w:autoSpaceDE w:val="0"/>
        <w:autoSpaceDN w:val="0"/>
        <w:adjustRightInd w:val="0"/>
        <w:spacing w:after="0" w:line="360" w:lineRule="auto"/>
        <w:ind w:firstLine="709"/>
        <w:jc w:val="both"/>
        <w:rPr>
          <w:rFonts w:ascii="Times New Roman" w:hAnsi="Times New Roman"/>
          <w:sz w:val="28"/>
          <w:szCs w:val="28"/>
        </w:rPr>
      </w:pPr>
    </w:p>
    <w:p w:rsidR="00E33DBE" w:rsidRPr="00F9396B" w:rsidRDefault="00E33DBE" w:rsidP="009A670C">
      <w:pPr>
        <w:widowControl w:val="0"/>
        <w:autoSpaceDE w:val="0"/>
        <w:autoSpaceDN w:val="0"/>
        <w:adjustRightInd w:val="0"/>
        <w:spacing w:after="0" w:line="360" w:lineRule="auto"/>
        <w:jc w:val="center"/>
        <w:outlineLvl w:val="1"/>
        <w:rPr>
          <w:rFonts w:ascii="Times New Roman" w:hAnsi="Times New Roman"/>
          <w:sz w:val="28"/>
          <w:szCs w:val="28"/>
        </w:rPr>
      </w:pPr>
      <w:bookmarkStart w:id="2" w:name="Par224"/>
      <w:bookmarkEnd w:id="2"/>
      <w:r w:rsidRPr="00F9396B">
        <w:rPr>
          <w:rFonts w:ascii="Times New Roman" w:hAnsi="Times New Roman"/>
          <w:sz w:val="28"/>
          <w:szCs w:val="28"/>
        </w:rPr>
        <w:t>IV. УПРАВЛЕНИЕ</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4.1. Управление Учреждением строится на основе сочетания принципов единоначалия и коллегиальности.</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w:t>
      </w:r>
      <w:r w:rsidRPr="00F9396B">
        <w:rPr>
          <w:rFonts w:ascii="Times New Roman" w:hAnsi="Times New Roman"/>
          <w:sz w:val="28"/>
          <w:szCs w:val="28"/>
        </w:rPr>
        <w:lastRenderedPageBreak/>
        <w:t xml:space="preserve">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Заведующий Учреждением без доверенности:</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утверждает по согласованию с </w:t>
      </w:r>
      <w:r w:rsidR="00730CC8">
        <w:rPr>
          <w:rFonts w:ascii="Times New Roman" w:hAnsi="Times New Roman"/>
          <w:sz w:val="28"/>
          <w:szCs w:val="28"/>
        </w:rPr>
        <w:t>М</w:t>
      </w:r>
      <w:r w:rsidR="00730CC8" w:rsidRPr="00F9396B">
        <w:rPr>
          <w:rFonts w:ascii="Times New Roman" w:hAnsi="Times New Roman"/>
          <w:sz w:val="28"/>
          <w:szCs w:val="28"/>
        </w:rPr>
        <w:t>униципальн</w:t>
      </w:r>
      <w:r w:rsidR="00730CC8">
        <w:rPr>
          <w:rFonts w:ascii="Times New Roman" w:hAnsi="Times New Roman"/>
          <w:sz w:val="28"/>
          <w:szCs w:val="28"/>
        </w:rPr>
        <w:t>ым</w:t>
      </w:r>
      <w:r w:rsidR="00730CC8" w:rsidRPr="00F9396B">
        <w:rPr>
          <w:rFonts w:ascii="Times New Roman" w:hAnsi="Times New Roman"/>
          <w:sz w:val="28"/>
          <w:szCs w:val="28"/>
        </w:rPr>
        <w:t xml:space="preserve"> казенн</w:t>
      </w:r>
      <w:r w:rsidR="00730CC8">
        <w:rPr>
          <w:rFonts w:ascii="Times New Roman" w:hAnsi="Times New Roman"/>
          <w:sz w:val="28"/>
          <w:szCs w:val="28"/>
        </w:rPr>
        <w:t>ым</w:t>
      </w:r>
      <w:r w:rsidR="00730CC8" w:rsidRPr="00F9396B">
        <w:rPr>
          <w:rFonts w:ascii="Times New Roman" w:hAnsi="Times New Roman"/>
          <w:sz w:val="28"/>
          <w:szCs w:val="28"/>
        </w:rPr>
        <w:t xml:space="preserve"> учреждени</w:t>
      </w:r>
      <w:r w:rsidR="00730CC8">
        <w:rPr>
          <w:rFonts w:ascii="Times New Roman" w:hAnsi="Times New Roman"/>
          <w:sz w:val="28"/>
          <w:szCs w:val="28"/>
        </w:rPr>
        <w:t>ем</w:t>
      </w:r>
      <w:r w:rsidR="00293753">
        <w:rPr>
          <w:rFonts w:ascii="Times New Roman" w:hAnsi="Times New Roman"/>
          <w:sz w:val="28"/>
          <w:szCs w:val="28"/>
        </w:rPr>
        <w:t xml:space="preserve"> «</w:t>
      </w:r>
      <w:r w:rsidR="00730CC8" w:rsidRPr="00F9396B">
        <w:rPr>
          <w:rFonts w:ascii="Times New Roman" w:hAnsi="Times New Roman"/>
          <w:sz w:val="28"/>
          <w:szCs w:val="28"/>
        </w:rPr>
        <w:t>Управление образования Исполнительного комитета муниципаль</w:t>
      </w:r>
      <w:r w:rsidR="00293753">
        <w:rPr>
          <w:rFonts w:ascii="Times New Roman" w:hAnsi="Times New Roman"/>
          <w:sz w:val="28"/>
          <w:szCs w:val="28"/>
        </w:rPr>
        <w:t>ного образования города Казани»</w:t>
      </w:r>
      <w:r w:rsidR="00730CC8" w:rsidRPr="00F9396B">
        <w:rPr>
          <w:rFonts w:ascii="Times New Roman" w:hAnsi="Times New Roman"/>
          <w:sz w:val="28"/>
          <w:szCs w:val="28"/>
        </w:rPr>
        <w:t xml:space="preserve"> </w:t>
      </w:r>
      <w:r w:rsidR="00730CC8">
        <w:rPr>
          <w:rFonts w:ascii="Times New Roman" w:hAnsi="Times New Roman"/>
          <w:sz w:val="28"/>
          <w:szCs w:val="28"/>
        </w:rPr>
        <w:t>п</w:t>
      </w:r>
      <w:r w:rsidRPr="00F9396B">
        <w:rPr>
          <w:rFonts w:ascii="Times New Roman" w:hAnsi="Times New Roman"/>
          <w:sz w:val="28"/>
          <w:szCs w:val="28"/>
        </w:rPr>
        <w:t>рограмму развития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F9396B">
        <w:rPr>
          <w:rFonts w:ascii="Times New Roman" w:hAnsi="Times New Roman"/>
          <w:sz w:val="28"/>
          <w:szCs w:val="28"/>
        </w:rPr>
        <w:t>самообследования</w:t>
      </w:r>
      <w:proofErr w:type="spellEnd"/>
      <w:r w:rsidRPr="00F9396B">
        <w:rPr>
          <w:rFonts w:ascii="Times New Roman" w:hAnsi="Times New Roman"/>
          <w:sz w:val="28"/>
          <w:szCs w:val="28"/>
        </w:rPr>
        <w:t>;</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утверждает штатное расписание, графики работы, расписание занятий;</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осуществляет прием на работу работников, заключает с ними и расторгает трудовые договоры;</w:t>
      </w:r>
      <w:r>
        <w:rPr>
          <w:rFonts w:ascii="Times New Roman" w:hAnsi="Times New Roman"/>
          <w:sz w:val="28"/>
          <w:szCs w:val="28"/>
        </w:rPr>
        <w:t xml:space="preserve"> </w:t>
      </w:r>
      <w:r w:rsidRPr="00F9396B">
        <w:rPr>
          <w:rFonts w:ascii="Times New Roman" w:hAnsi="Times New Roman"/>
          <w:sz w:val="28"/>
          <w:szCs w:val="28"/>
        </w:rPr>
        <w:t>распределяет должностные обязанности, создает условия и содействует повышению квалификации работников;</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утверждает учебную нагрузку педагогических работников;</w:t>
      </w:r>
    </w:p>
    <w:p w:rsidR="002B2941"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устанавливает заработную плату работников</w:t>
      </w:r>
      <w:r w:rsidR="007000EE">
        <w:rPr>
          <w:rFonts w:ascii="Times New Roman" w:hAnsi="Times New Roman"/>
          <w:sz w:val="28"/>
          <w:szCs w:val="28"/>
        </w:rPr>
        <w:t>,</w:t>
      </w:r>
      <w:r w:rsidRPr="00F9396B">
        <w:rPr>
          <w:rFonts w:ascii="Times New Roman" w:hAnsi="Times New Roman"/>
          <w:sz w:val="28"/>
          <w:szCs w:val="28"/>
        </w:rPr>
        <w:t xml:space="preserve">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lastRenderedPageBreak/>
        <w:t>- утверждает локальные акты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заключает гражданско-правовые договоры, выдает доверенности;</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осуществляет прием обучающихся в Учреждение;</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пользуется правом распоряжения имуществом и средствами </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Учреждения в пределах, установленных законом и настоящим уставом;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E33DBE" w:rsidRDefault="00E33DBE" w:rsidP="009A670C">
      <w:pPr>
        <w:pStyle w:val="ConsPlusNormal"/>
        <w:spacing w:line="360" w:lineRule="auto"/>
        <w:ind w:firstLine="709"/>
        <w:jc w:val="both"/>
        <w:rPr>
          <w:rFonts w:ascii="Times New Roman" w:hAnsi="Times New Roman" w:cs="Times New Roman"/>
          <w:sz w:val="28"/>
          <w:szCs w:val="28"/>
        </w:rPr>
      </w:pPr>
      <w:r w:rsidRPr="00F9396B">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w:t>
      </w:r>
      <w:r>
        <w:rPr>
          <w:rFonts w:ascii="Times New Roman" w:hAnsi="Times New Roman" w:cs="Times New Roman"/>
          <w:sz w:val="28"/>
          <w:szCs w:val="28"/>
        </w:rPr>
        <w:t xml:space="preserve">, </w:t>
      </w:r>
      <w:r w:rsidRPr="00F9396B">
        <w:rPr>
          <w:rFonts w:ascii="Times New Roman" w:hAnsi="Times New Roman" w:cs="Times New Roman"/>
          <w:sz w:val="28"/>
          <w:szCs w:val="28"/>
        </w:rPr>
        <w:t>педагогический совет</w:t>
      </w:r>
      <w:r w:rsidR="00C92BB6">
        <w:rPr>
          <w:rFonts w:ascii="Times New Roman" w:hAnsi="Times New Roman" w:cs="Times New Roman"/>
          <w:sz w:val="28"/>
          <w:szCs w:val="28"/>
        </w:rPr>
        <w:t xml:space="preserve">, </w:t>
      </w:r>
      <w:r w:rsidR="007000EE">
        <w:rPr>
          <w:rFonts w:ascii="Times New Roman" w:hAnsi="Times New Roman" w:cs="Times New Roman"/>
          <w:sz w:val="28"/>
          <w:szCs w:val="28"/>
        </w:rPr>
        <w:t>Н</w:t>
      </w:r>
      <w:r>
        <w:rPr>
          <w:rFonts w:ascii="Times New Roman" w:hAnsi="Times New Roman" w:cs="Times New Roman"/>
          <w:sz w:val="28"/>
          <w:szCs w:val="28"/>
        </w:rPr>
        <w:t>аблюдательный совет.</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4.</w:t>
      </w:r>
      <w:r>
        <w:rPr>
          <w:rFonts w:ascii="Times New Roman" w:hAnsi="Times New Roman"/>
          <w:sz w:val="28"/>
          <w:szCs w:val="28"/>
        </w:rPr>
        <w:t>4</w:t>
      </w:r>
      <w:r w:rsidRPr="00F9396B">
        <w:rPr>
          <w:rFonts w:ascii="Times New Roman" w:hAnsi="Times New Roman"/>
          <w:sz w:val="28"/>
          <w:szCs w:val="28"/>
        </w:rPr>
        <w:t>.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E33DBE"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lastRenderedPageBreak/>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w:t>
      </w:r>
    </w:p>
    <w:p w:rsidR="00E33DBE" w:rsidRPr="00F9396B" w:rsidRDefault="00E33DBE" w:rsidP="009A670C">
      <w:pPr>
        <w:widowControl w:val="0"/>
        <w:autoSpaceDE w:val="0"/>
        <w:autoSpaceDN w:val="0"/>
        <w:adjustRightInd w:val="0"/>
        <w:spacing w:after="0" w:line="360" w:lineRule="auto"/>
        <w:jc w:val="both"/>
        <w:rPr>
          <w:rFonts w:ascii="Times New Roman" w:hAnsi="Times New Roman"/>
          <w:sz w:val="28"/>
          <w:szCs w:val="28"/>
        </w:rPr>
      </w:pPr>
      <w:r w:rsidRPr="00F9396B">
        <w:rPr>
          <w:rFonts w:ascii="Times New Roman" w:hAnsi="Times New Roman"/>
          <w:sz w:val="28"/>
          <w:szCs w:val="28"/>
        </w:rPr>
        <w:t>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4.5. Педагогический совет </w:t>
      </w:r>
      <w:r w:rsidRPr="00F9396B">
        <w:rPr>
          <w:rFonts w:ascii="Times New Roman" w:hAnsi="Times New Roman"/>
          <w:sz w:val="28"/>
          <w:szCs w:val="28"/>
          <w:lang w:val="tt-RU"/>
        </w:rPr>
        <w:t xml:space="preserve">- </w:t>
      </w:r>
      <w:r w:rsidRPr="00F9396B">
        <w:rPr>
          <w:rFonts w:ascii="Times New Roman" w:hAnsi="Times New Roman"/>
          <w:sz w:val="28"/>
          <w:szCs w:val="28"/>
        </w:rPr>
        <w:t>постоянно действующий коллегиальный орган, объединяющий всех педагогических работников Учреждения, включая совместителей:</w:t>
      </w:r>
    </w:p>
    <w:p w:rsidR="00E33DBE" w:rsidRDefault="00E33DBE" w:rsidP="009A670C">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разрабатывает программу развития Учреждения;</w:t>
      </w:r>
    </w:p>
    <w:p w:rsidR="00730CC8" w:rsidRPr="00F9396B" w:rsidRDefault="00730CC8"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локальные акты Учреждения по</w:t>
      </w:r>
      <w:r w:rsidR="00922344">
        <w:rPr>
          <w:rFonts w:ascii="Times New Roman" w:hAnsi="Times New Roman"/>
          <w:sz w:val="28"/>
          <w:szCs w:val="28"/>
        </w:rPr>
        <w:t xml:space="preserve"> учебно-воспитательным вопросам;</w:t>
      </w:r>
    </w:p>
    <w:p w:rsidR="00E33DBE" w:rsidRPr="00F9396B" w:rsidRDefault="00E33DBE" w:rsidP="009A670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разрабатывает и утверждает образовательные программы Учреждения;</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Pr="00F9396B">
        <w:rPr>
          <w:rFonts w:ascii="Times New Roman" w:hAnsi="Times New Roman"/>
          <w:sz w:val="28"/>
          <w:szCs w:val="28"/>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33DBE" w:rsidRPr="00F9396B" w:rsidRDefault="00E33DBE" w:rsidP="009A670C">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w:t>
      </w:r>
      <w:r w:rsidRPr="00F9396B">
        <w:rPr>
          <w:rFonts w:ascii="Times New Roman" w:hAnsi="Times New Roman"/>
          <w:sz w:val="28"/>
          <w:szCs w:val="28"/>
        </w:rPr>
        <w:lastRenderedPageBreak/>
        <w:t>и законные интересы</w:t>
      </w:r>
      <w:r>
        <w:rPr>
          <w:rFonts w:ascii="Times New Roman" w:hAnsi="Times New Roman"/>
          <w:sz w:val="28"/>
          <w:szCs w:val="28"/>
        </w:rPr>
        <w:t>.</w:t>
      </w:r>
    </w:p>
    <w:p w:rsidR="00E33DBE"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E33DBE" w:rsidRPr="00F9396B" w:rsidRDefault="00746820" w:rsidP="00293753">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00E33DBE" w:rsidRPr="00F9396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w:t>
      </w:r>
      <w:r w:rsidR="007B1DE2">
        <w:rPr>
          <w:rFonts w:ascii="Times New Roman" w:hAnsi="Times New Roman"/>
          <w:sz w:val="28"/>
          <w:szCs w:val="28"/>
        </w:rPr>
        <w:t xml:space="preserve"> реализуются приказами заведующ</w:t>
      </w:r>
      <w:r w:rsidR="00746820">
        <w:rPr>
          <w:rFonts w:ascii="Times New Roman" w:hAnsi="Times New Roman"/>
          <w:sz w:val="28"/>
          <w:szCs w:val="28"/>
        </w:rPr>
        <w:t>им</w:t>
      </w:r>
      <w:r w:rsidR="007B1DE2">
        <w:rPr>
          <w:rFonts w:ascii="Times New Roman" w:hAnsi="Times New Roman"/>
          <w:sz w:val="28"/>
          <w:szCs w:val="28"/>
        </w:rPr>
        <w:t xml:space="preserve"> </w:t>
      </w:r>
      <w:r w:rsidRPr="00F9396B">
        <w:rPr>
          <w:rFonts w:ascii="Times New Roman" w:hAnsi="Times New Roman"/>
          <w:sz w:val="28"/>
          <w:szCs w:val="28"/>
        </w:rPr>
        <w:t xml:space="preserve"> Учреждения.</w:t>
      </w:r>
    </w:p>
    <w:p w:rsidR="00E33DBE" w:rsidRDefault="00E33DBE" w:rsidP="00293753">
      <w:pPr>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33DBE"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Наблюдательный совет Учреждения</w:t>
      </w:r>
      <w:r>
        <w:rPr>
          <w:rFonts w:ascii="Times New Roman" w:hAnsi="Times New Roman"/>
          <w:color w:val="000000"/>
          <w:sz w:val="28"/>
          <w:szCs w:val="28"/>
        </w:rPr>
        <w:t xml:space="preserve"> – постоянно действующий коллегиальный орган.</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00450D04">
        <w:rPr>
          <w:rFonts w:ascii="Times New Roman" w:hAnsi="Times New Roman"/>
          <w:color w:val="000000"/>
          <w:sz w:val="28"/>
          <w:szCs w:val="28"/>
        </w:rPr>
        <w:t>.1.</w:t>
      </w:r>
      <w:r w:rsidRPr="00F90D31">
        <w:rPr>
          <w:rFonts w:ascii="Times New Roman" w:hAnsi="Times New Roman"/>
          <w:color w:val="000000"/>
          <w:sz w:val="28"/>
          <w:szCs w:val="28"/>
        </w:rPr>
        <w:t>Наблюдательный совет</w:t>
      </w:r>
      <w:r w:rsidR="00450D04">
        <w:rPr>
          <w:rFonts w:ascii="Times New Roman" w:hAnsi="Times New Roman"/>
          <w:color w:val="000000"/>
          <w:sz w:val="28"/>
          <w:szCs w:val="28"/>
        </w:rPr>
        <w:t xml:space="preserve"> состоит</w:t>
      </w:r>
      <w:r w:rsidRPr="00F90D31">
        <w:rPr>
          <w:rFonts w:ascii="Times New Roman" w:hAnsi="Times New Roman"/>
          <w:color w:val="000000"/>
          <w:sz w:val="28"/>
          <w:szCs w:val="28"/>
        </w:rPr>
        <w:t xml:space="preserve"> из 7 членов. Персональный состав Наблюдательного совета утверждается Управлением образования Исполнительного комитета г.Казани.</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В состав Наблюдательного совета Учреждения входят:</w:t>
      </w:r>
    </w:p>
    <w:p w:rsidR="00E33DBE" w:rsidRPr="00F90D31" w:rsidRDefault="00E33DBE" w:rsidP="00293753">
      <w:pPr>
        <w:numPr>
          <w:ilvl w:val="0"/>
          <w:numId w:val="1"/>
        </w:num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 xml:space="preserve">два представителя Учредителя и органов местного самоуправления; </w:t>
      </w:r>
    </w:p>
    <w:p w:rsidR="00E33DBE" w:rsidRPr="00F90D31" w:rsidRDefault="00E33DBE" w:rsidP="00293753">
      <w:pPr>
        <w:numPr>
          <w:ilvl w:val="0"/>
          <w:numId w:val="1"/>
        </w:num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один педагогический работник Учреждения, избираемый общим собранием  коллектива;</w:t>
      </w:r>
    </w:p>
    <w:p w:rsidR="00E33DBE" w:rsidRPr="00F90D31" w:rsidRDefault="00E33DBE" w:rsidP="00293753">
      <w:pPr>
        <w:numPr>
          <w:ilvl w:val="0"/>
          <w:numId w:val="1"/>
        </w:num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два представителя общественности, сотрудничающие с Учреждением и заинтересованные в его развитии;</w:t>
      </w:r>
    </w:p>
    <w:p w:rsidR="00E33DBE" w:rsidRPr="00F90D31" w:rsidRDefault="00E33DBE" w:rsidP="00293753">
      <w:pPr>
        <w:numPr>
          <w:ilvl w:val="0"/>
          <w:numId w:val="1"/>
        </w:num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два представителя родительской общественности, избираемые на общем родительском собрании;</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lastRenderedPageBreak/>
        <w:t>4.6</w:t>
      </w:r>
      <w:r w:rsidRPr="00F90D31">
        <w:rPr>
          <w:rFonts w:ascii="Times New Roman" w:hAnsi="Times New Roman"/>
          <w:color w:val="000000"/>
          <w:sz w:val="28"/>
          <w:szCs w:val="28"/>
        </w:rPr>
        <w:t>.2. Срок полномочий Наблюдательного совета Учреждения составляет три года.</w:t>
      </w:r>
    </w:p>
    <w:p w:rsidR="00E33DBE"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.3. Одно и то же лицо может быть членом Наблюдательного совета Учреждения неограниченное число раз.</w:t>
      </w:r>
    </w:p>
    <w:p w:rsidR="00E33DBE"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.4. Руководитель Учреждения и его заместители не могут быть членами Наблюдательного совета Учреждения. Руководитель Учреждения </w:t>
      </w:r>
    </w:p>
    <w:p w:rsidR="00E33DBE" w:rsidRDefault="00E33DBE" w:rsidP="00293753">
      <w:p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 xml:space="preserve">участвует в заседаниях Наблюдательного совета Учреждения с правом </w:t>
      </w:r>
    </w:p>
    <w:p w:rsidR="00E33DBE" w:rsidRPr="00F90D31" w:rsidRDefault="00E33DBE" w:rsidP="00293753">
      <w:p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совещательного голоса.</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.5. Членами Наблюдательного совета Учреждения не могут быть лица, имеющие неснятую или непогашенную судимость.</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.7. Члены Наблюдательного совета Учреждения могут пользоваться услугами Учреждения лишь на равных условиях с другими гражданами.</w:t>
      </w:r>
    </w:p>
    <w:p w:rsidR="00E33DBE" w:rsidRPr="00F90D31" w:rsidRDefault="00E33DBE" w:rsidP="00293753">
      <w:pPr>
        <w:spacing w:after="0" w:line="360" w:lineRule="auto"/>
        <w:ind w:firstLine="720"/>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w:t>
      </w:r>
      <w:r w:rsidR="00261C11">
        <w:rPr>
          <w:rFonts w:ascii="Times New Roman" w:hAnsi="Times New Roman"/>
          <w:color w:val="000000"/>
          <w:sz w:val="28"/>
          <w:szCs w:val="28"/>
        </w:rPr>
        <w:t>общим собранием работников и общим родительским собранием.</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.9. Полномочия члена Наблюдательного совета Учреждения могут быть прекращены досрочно:</w:t>
      </w:r>
    </w:p>
    <w:p w:rsidR="00E33DBE" w:rsidRPr="00F90D31" w:rsidRDefault="00E33DBE" w:rsidP="00293753">
      <w:pPr>
        <w:numPr>
          <w:ilvl w:val="0"/>
          <w:numId w:val="2"/>
        </w:numPr>
        <w:spacing w:after="0" w:line="360" w:lineRule="auto"/>
        <w:jc w:val="both"/>
        <w:rPr>
          <w:rFonts w:ascii="Times New Roman" w:hAnsi="Times New Roman"/>
          <w:color w:val="000000"/>
          <w:sz w:val="28"/>
          <w:szCs w:val="28"/>
        </w:rPr>
      </w:pPr>
      <w:r w:rsidRPr="00F90D31">
        <w:rPr>
          <w:rFonts w:ascii="Times New Roman" w:hAnsi="Times New Roman"/>
          <w:color w:val="000000"/>
          <w:sz w:val="28"/>
          <w:szCs w:val="28"/>
        </w:rPr>
        <w:t>по просьбе члена Наблюдательного совета Учреждения;</w:t>
      </w:r>
    </w:p>
    <w:p w:rsidR="00E33DBE" w:rsidRPr="00F90D31" w:rsidRDefault="00E33DBE" w:rsidP="00293753">
      <w:pPr>
        <w:numPr>
          <w:ilvl w:val="0"/>
          <w:numId w:val="2"/>
        </w:numPr>
        <w:tabs>
          <w:tab w:val="clear" w:pos="720"/>
          <w:tab w:val="num" w:pos="0"/>
        </w:tabs>
        <w:spacing w:after="0" w:line="360" w:lineRule="auto"/>
        <w:ind w:left="0" w:firstLine="360"/>
        <w:jc w:val="both"/>
        <w:rPr>
          <w:rFonts w:ascii="Times New Roman" w:hAnsi="Times New Roman"/>
          <w:color w:val="000000"/>
          <w:sz w:val="28"/>
          <w:szCs w:val="28"/>
        </w:rPr>
      </w:pPr>
      <w:r w:rsidRPr="00F90D31">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E33DBE" w:rsidRPr="00F90D31" w:rsidRDefault="00E33DBE" w:rsidP="00293753">
      <w:pPr>
        <w:numPr>
          <w:ilvl w:val="0"/>
          <w:numId w:val="2"/>
        </w:numPr>
        <w:tabs>
          <w:tab w:val="clear" w:pos="720"/>
          <w:tab w:val="num" w:pos="0"/>
        </w:tabs>
        <w:spacing w:after="0" w:line="360" w:lineRule="auto"/>
        <w:ind w:left="0" w:firstLine="360"/>
        <w:jc w:val="both"/>
        <w:rPr>
          <w:rFonts w:ascii="Times New Roman" w:hAnsi="Times New Roman"/>
          <w:color w:val="000000"/>
          <w:sz w:val="28"/>
          <w:szCs w:val="28"/>
        </w:rPr>
      </w:pPr>
      <w:r w:rsidRPr="00F90D31">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lastRenderedPageBreak/>
        <w:t>4.</w:t>
      </w:r>
      <w:r>
        <w:rPr>
          <w:rFonts w:ascii="Times New Roman" w:hAnsi="Times New Roman"/>
          <w:color w:val="000000"/>
          <w:sz w:val="28"/>
          <w:szCs w:val="28"/>
        </w:rPr>
        <w:t>6</w:t>
      </w:r>
      <w:r w:rsidRPr="00F90D31">
        <w:rPr>
          <w:rFonts w:ascii="Times New Roman" w:hAnsi="Times New Roman"/>
          <w:color w:val="000000"/>
          <w:sz w:val="28"/>
          <w:szCs w:val="28"/>
        </w:rPr>
        <w:t>.10.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E33DBE" w:rsidRPr="00F90D31" w:rsidRDefault="00450D04"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 xml:space="preserve">- </w:t>
      </w:r>
      <w:r w:rsidR="00E33DBE" w:rsidRPr="00F90D31">
        <w:rPr>
          <w:rFonts w:ascii="Times New Roman" w:hAnsi="Times New Roman"/>
          <w:color w:val="000000"/>
          <w:sz w:val="28"/>
          <w:szCs w:val="28"/>
        </w:rPr>
        <w:t xml:space="preserve"> прекращаются досрочно в случае прекращения трудовых отношений;</w:t>
      </w:r>
    </w:p>
    <w:p w:rsidR="00E33DBE" w:rsidRPr="00F90D31" w:rsidRDefault="00450D04"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 xml:space="preserve">- </w:t>
      </w:r>
      <w:r w:rsidR="00E33DBE" w:rsidRPr="00F90D31">
        <w:rPr>
          <w:rFonts w:ascii="Times New Roman" w:hAnsi="Times New Roman"/>
          <w:color w:val="000000"/>
          <w:sz w:val="28"/>
          <w:szCs w:val="28"/>
        </w:rPr>
        <w:t xml:space="preserve"> могут быть прекращены досрочно по представлению органа местного самоуправления.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должны быть избраны в течение месяца со дня выбытия из Наблюдательного совета предыдущих членов (время каникул в этот период не включается).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.13. Представитель работников Учреждения не может быть избран председателем и заместителем председателя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.14. Наблюдательный совет Учреждения в любое время вправе переизбрать своего </w:t>
      </w:r>
      <w:r w:rsidR="00450D04">
        <w:rPr>
          <w:rFonts w:ascii="Times New Roman" w:hAnsi="Times New Roman"/>
          <w:color w:val="000000"/>
          <w:sz w:val="28"/>
          <w:szCs w:val="28"/>
        </w:rPr>
        <w:t>П</w:t>
      </w:r>
      <w:r w:rsidRPr="00F90D31">
        <w:rPr>
          <w:rFonts w:ascii="Times New Roman" w:hAnsi="Times New Roman"/>
          <w:color w:val="000000"/>
          <w:sz w:val="28"/>
          <w:szCs w:val="28"/>
        </w:rPr>
        <w:t>редседателя.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.15. Председатель </w:t>
      </w:r>
      <w:r w:rsidR="00450D04">
        <w:rPr>
          <w:rFonts w:ascii="Times New Roman" w:hAnsi="Times New Roman"/>
          <w:color w:val="000000"/>
          <w:sz w:val="28"/>
          <w:szCs w:val="28"/>
        </w:rPr>
        <w:t xml:space="preserve">Наблюдательного совета </w:t>
      </w:r>
      <w:r w:rsidR="0078651B">
        <w:rPr>
          <w:rFonts w:ascii="Times New Roman" w:hAnsi="Times New Roman"/>
          <w:color w:val="000000"/>
          <w:sz w:val="28"/>
          <w:szCs w:val="28"/>
        </w:rPr>
        <w:t xml:space="preserve">Учреждения </w:t>
      </w:r>
      <w:r w:rsidRPr="00F90D31">
        <w:rPr>
          <w:rFonts w:ascii="Times New Roman" w:hAnsi="Times New Roman"/>
          <w:color w:val="000000"/>
          <w:sz w:val="28"/>
          <w:szCs w:val="28"/>
        </w:rPr>
        <w:t>организует работу Наблюдательного совета Учреждения, созывает его заседания, председательствует на них и организует ведение протокола.</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.16. В отсутствие председателя </w:t>
      </w:r>
      <w:r w:rsidR="0078651B" w:rsidRPr="00F90D31">
        <w:rPr>
          <w:rFonts w:ascii="Times New Roman" w:hAnsi="Times New Roman"/>
          <w:color w:val="000000"/>
          <w:sz w:val="28"/>
          <w:szCs w:val="28"/>
        </w:rPr>
        <w:t>Наблюдательного совета Учреждения</w:t>
      </w:r>
      <w:r w:rsidR="0078651B">
        <w:rPr>
          <w:rFonts w:ascii="Times New Roman" w:hAnsi="Times New Roman"/>
          <w:color w:val="000000"/>
          <w:sz w:val="28"/>
          <w:szCs w:val="28"/>
        </w:rPr>
        <w:t xml:space="preserve"> его</w:t>
      </w:r>
      <w:r w:rsidRPr="00F90D31">
        <w:rPr>
          <w:rFonts w:ascii="Times New Roman" w:hAnsi="Times New Roman"/>
          <w:color w:val="000000"/>
          <w:sz w:val="28"/>
          <w:szCs w:val="28"/>
        </w:rPr>
        <w:t xml:space="preserve"> функции осуществляет старший по возрасту член </w:t>
      </w:r>
      <w:r w:rsidRPr="00F90D31">
        <w:rPr>
          <w:rFonts w:ascii="Times New Roman" w:hAnsi="Times New Roman"/>
          <w:color w:val="000000"/>
          <w:sz w:val="28"/>
          <w:szCs w:val="28"/>
        </w:rPr>
        <w:lastRenderedPageBreak/>
        <w:t>Наблюдательного совета Учреждения, за исключением представителей работников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.18. Секретарь Наблюдательного совета избирается на срок полномочий </w:t>
      </w:r>
      <w:r w:rsidR="0078651B">
        <w:rPr>
          <w:rFonts w:ascii="Times New Roman" w:hAnsi="Times New Roman"/>
          <w:color w:val="000000"/>
          <w:sz w:val="28"/>
          <w:szCs w:val="28"/>
        </w:rPr>
        <w:t>Н</w:t>
      </w:r>
      <w:r w:rsidRPr="00F90D31">
        <w:rPr>
          <w:rFonts w:ascii="Times New Roman" w:hAnsi="Times New Roman"/>
          <w:color w:val="000000"/>
          <w:sz w:val="28"/>
          <w:szCs w:val="28"/>
        </w:rPr>
        <w:t>аблюдательного совета Учреждения членами совета Учреждения простым большинством голосов от общего числа голосов членов совета.</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6</w:t>
      </w:r>
      <w:r w:rsidRPr="00F90D31">
        <w:rPr>
          <w:rFonts w:ascii="Times New Roman" w:hAnsi="Times New Roman"/>
          <w:color w:val="000000"/>
          <w:sz w:val="28"/>
          <w:szCs w:val="28"/>
        </w:rPr>
        <w:t xml:space="preserve">.19. Секретарь Наблюдательного совета отвечает за подготовку заседаний </w:t>
      </w:r>
      <w:r w:rsidR="0078651B">
        <w:rPr>
          <w:rFonts w:ascii="Times New Roman" w:hAnsi="Times New Roman"/>
          <w:color w:val="000000"/>
          <w:sz w:val="28"/>
          <w:szCs w:val="28"/>
        </w:rPr>
        <w:t>Н</w:t>
      </w:r>
      <w:r w:rsidRPr="00F90D31">
        <w:rPr>
          <w:rFonts w:ascii="Times New Roman" w:hAnsi="Times New Roman"/>
          <w:color w:val="000000"/>
          <w:sz w:val="28"/>
          <w:szCs w:val="28"/>
        </w:rPr>
        <w:t>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E33DBE" w:rsidRPr="00F90D31" w:rsidRDefault="00E33DBE" w:rsidP="00293753">
      <w:pPr>
        <w:spacing w:after="0" w:line="360" w:lineRule="auto"/>
        <w:ind w:firstLine="706"/>
        <w:jc w:val="both"/>
        <w:rPr>
          <w:rFonts w:ascii="Times New Roman" w:hAnsi="Times New Roman"/>
          <w:color w:val="000000"/>
          <w:sz w:val="28"/>
          <w:szCs w:val="28"/>
        </w:rPr>
      </w:pPr>
      <w:r w:rsidRPr="00F90D31">
        <w:rPr>
          <w:rFonts w:ascii="Times New Roman" w:hAnsi="Times New Roman"/>
          <w:color w:val="000000"/>
          <w:sz w:val="28"/>
          <w:szCs w:val="28"/>
        </w:rPr>
        <w:t>4.</w:t>
      </w:r>
      <w:r>
        <w:rPr>
          <w:rFonts w:ascii="Times New Roman" w:hAnsi="Times New Roman"/>
          <w:color w:val="000000"/>
          <w:sz w:val="28"/>
          <w:szCs w:val="28"/>
        </w:rPr>
        <w:t>7</w:t>
      </w:r>
      <w:r w:rsidRPr="00F90D31">
        <w:rPr>
          <w:rFonts w:ascii="Times New Roman" w:hAnsi="Times New Roman"/>
          <w:color w:val="000000"/>
          <w:sz w:val="28"/>
          <w:szCs w:val="28"/>
        </w:rPr>
        <w:t>. Компетенция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 Наблюдательный совет Учреждения рассматривает:</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.1.1. предложения Учредителя или руководителя Учреждения о внесении изменений в Устав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.1.3. предложения Учредителя или руководителя Учреждения о реорганизации Учреждения или о его ликвидации;</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.1.4. предложения Учредителя или руководителя Учреждения об изъятии имущества, закрепленного за Учреждением на праве оперативного управления;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lastRenderedPageBreak/>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.1.6. проект плана финансово-хозяйственной деятельности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.1.9.  предложения руководителя Учреждения о совершении крупных сделок;</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.1.10. предложения руководителя Учреждения о совершении сделок, в которых имеется заинтересованность;</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.1.11. предложения руководителя Учреждения о выборе кредитных организаций, в которых Учреждение может открыть банковские счета;</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.1.12. вопросы проведения аудита годовой бухгалтерской отчетности Учреждения и утверждения аудиторской организации.</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w:t>
      </w:r>
      <w:r w:rsidRPr="00F90D31">
        <w:rPr>
          <w:rFonts w:ascii="Times New Roman" w:hAnsi="Times New Roman"/>
          <w:color w:val="000000"/>
          <w:sz w:val="28"/>
          <w:szCs w:val="28"/>
        </w:rPr>
        <w:t>.</w:t>
      </w:r>
      <w:r>
        <w:rPr>
          <w:rFonts w:ascii="Times New Roman" w:hAnsi="Times New Roman"/>
          <w:color w:val="000000"/>
          <w:sz w:val="28"/>
          <w:szCs w:val="28"/>
        </w:rPr>
        <w:t>7</w:t>
      </w:r>
      <w:r w:rsidRPr="00F90D31">
        <w:rPr>
          <w:rFonts w:ascii="Times New Roman" w:hAnsi="Times New Roman"/>
          <w:color w:val="000000"/>
          <w:sz w:val="28"/>
          <w:szCs w:val="28"/>
        </w:rPr>
        <w:t xml:space="preserve">.2. По вопросам, указанным в подпунктах </w:t>
      </w:r>
      <w:r>
        <w:rPr>
          <w:rFonts w:ascii="Times New Roman" w:hAnsi="Times New Roman"/>
          <w:color w:val="000000"/>
          <w:sz w:val="28"/>
          <w:szCs w:val="28"/>
        </w:rPr>
        <w:t>4.7</w:t>
      </w:r>
      <w:r w:rsidRPr="00F90D31">
        <w:rPr>
          <w:rFonts w:ascii="Times New Roman" w:hAnsi="Times New Roman"/>
          <w:color w:val="000000"/>
          <w:sz w:val="28"/>
          <w:szCs w:val="28"/>
        </w:rPr>
        <w:t xml:space="preserve">.1.1 – </w:t>
      </w:r>
      <w:r>
        <w:rPr>
          <w:rFonts w:ascii="Times New Roman" w:hAnsi="Times New Roman"/>
          <w:color w:val="000000"/>
          <w:sz w:val="28"/>
          <w:szCs w:val="28"/>
        </w:rPr>
        <w:t>4.7</w:t>
      </w:r>
      <w:r w:rsidRPr="00F90D31">
        <w:rPr>
          <w:rFonts w:ascii="Times New Roman" w:hAnsi="Times New Roman"/>
          <w:color w:val="000000"/>
          <w:sz w:val="28"/>
          <w:szCs w:val="28"/>
        </w:rPr>
        <w:t xml:space="preserve">.1.4 и </w:t>
      </w:r>
      <w:r>
        <w:rPr>
          <w:rFonts w:ascii="Times New Roman" w:hAnsi="Times New Roman"/>
          <w:color w:val="000000"/>
          <w:sz w:val="28"/>
          <w:szCs w:val="28"/>
        </w:rPr>
        <w:t>4.7</w:t>
      </w:r>
      <w:r w:rsidRPr="00F90D31">
        <w:rPr>
          <w:rFonts w:ascii="Times New Roman" w:hAnsi="Times New Roman"/>
          <w:color w:val="000000"/>
          <w:sz w:val="28"/>
          <w:szCs w:val="28"/>
        </w:rPr>
        <w:t xml:space="preserve">.1.8 пункта </w:t>
      </w:r>
      <w:r>
        <w:rPr>
          <w:rFonts w:ascii="Times New Roman" w:hAnsi="Times New Roman"/>
          <w:color w:val="000000"/>
          <w:sz w:val="28"/>
          <w:szCs w:val="28"/>
        </w:rPr>
        <w:t>4.7</w:t>
      </w:r>
      <w:r w:rsidRPr="00F90D31">
        <w:rPr>
          <w:rFonts w:ascii="Times New Roman" w:hAnsi="Times New Roman"/>
          <w:color w:val="000000"/>
          <w:sz w:val="28"/>
          <w:szCs w:val="28"/>
        </w:rPr>
        <w:t>.1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.3. По вопросу, указанному в подпункте </w:t>
      </w:r>
      <w:r>
        <w:rPr>
          <w:rFonts w:ascii="Times New Roman" w:hAnsi="Times New Roman"/>
          <w:color w:val="000000"/>
          <w:sz w:val="28"/>
          <w:szCs w:val="28"/>
        </w:rPr>
        <w:t>4.7</w:t>
      </w:r>
      <w:r w:rsidRPr="00F90D31">
        <w:rPr>
          <w:rFonts w:ascii="Times New Roman" w:hAnsi="Times New Roman"/>
          <w:color w:val="000000"/>
          <w:sz w:val="28"/>
          <w:szCs w:val="28"/>
        </w:rPr>
        <w:t xml:space="preserve">.1.6 пункта </w:t>
      </w:r>
      <w:r>
        <w:rPr>
          <w:rFonts w:ascii="Times New Roman" w:hAnsi="Times New Roman"/>
          <w:color w:val="000000"/>
          <w:sz w:val="28"/>
          <w:szCs w:val="28"/>
        </w:rPr>
        <w:t>4.7</w:t>
      </w:r>
      <w:r w:rsidRPr="00F90D31">
        <w:rPr>
          <w:rFonts w:ascii="Times New Roman" w:hAnsi="Times New Roman"/>
          <w:color w:val="000000"/>
          <w:sz w:val="28"/>
          <w:szCs w:val="28"/>
        </w:rPr>
        <w:t xml:space="preserve">.1, Наблюдательный совет Учреждения дает заключение, копия которого направляется Учредителю. По вопросам, указанным в подпунктах </w:t>
      </w:r>
      <w:r>
        <w:rPr>
          <w:rFonts w:ascii="Times New Roman" w:hAnsi="Times New Roman"/>
          <w:color w:val="000000"/>
          <w:sz w:val="28"/>
          <w:szCs w:val="28"/>
        </w:rPr>
        <w:t>4.7</w:t>
      </w:r>
      <w:r w:rsidRPr="00F90D31">
        <w:rPr>
          <w:rFonts w:ascii="Times New Roman" w:hAnsi="Times New Roman"/>
          <w:color w:val="000000"/>
          <w:sz w:val="28"/>
          <w:szCs w:val="28"/>
        </w:rPr>
        <w:t xml:space="preserve">.1.5 и </w:t>
      </w:r>
      <w:r>
        <w:rPr>
          <w:rFonts w:ascii="Times New Roman" w:hAnsi="Times New Roman"/>
          <w:color w:val="000000"/>
          <w:sz w:val="28"/>
          <w:szCs w:val="28"/>
        </w:rPr>
        <w:t>4.7</w:t>
      </w:r>
      <w:r w:rsidRPr="00F90D31">
        <w:rPr>
          <w:rFonts w:ascii="Times New Roman" w:hAnsi="Times New Roman"/>
          <w:color w:val="000000"/>
          <w:sz w:val="28"/>
          <w:szCs w:val="28"/>
        </w:rPr>
        <w:t xml:space="preserve">.1.11 пункта </w:t>
      </w:r>
      <w:r>
        <w:rPr>
          <w:rFonts w:ascii="Times New Roman" w:hAnsi="Times New Roman"/>
          <w:color w:val="000000"/>
          <w:sz w:val="28"/>
          <w:szCs w:val="28"/>
        </w:rPr>
        <w:t>4.7</w:t>
      </w:r>
      <w:r w:rsidRPr="00F90D31">
        <w:rPr>
          <w:rFonts w:ascii="Times New Roman" w:hAnsi="Times New Roman"/>
          <w:color w:val="000000"/>
          <w:sz w:val="28"/>
          <w:szCs w:val="28"/>
        </w:rPr>
        <w:t xml:space="preserve">.1, Наблюдательный совет Учреждения дает заключения. </w:t>
      </w:r>
      <w:r w:rsidRPr="00F90D31">
        <w:rPr>
          <w:rFonts w:ascii="Times New Roman" w:hAnsi="Times New Roman"/>
          <w:color w:val="000000"/>
          <w:sz w:val="28"/>
          <w:szCs w:val="28"/>
        </w:rPr>
        <w:lastRenderedPageBreak/>
        <w:t>Руководитель Учреждения принимает по этим вопросам решения после рассмотрения заключений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.4. Документы, представляемые в соответствии с подпунктом </w:t>
      </w:r>
      <w:r>
        <w:rPr>
          <w:rFonts w:ascii="Times New Roman" w:hAnsi="Times New Roman"/>
          <w:color w:val="000000"/>
          <w:sz w:val="28"/>
          <w:szCs w:val="28"/>
        </w:rPr>
        <w:t>4.7</w:t>
      </w:r>
      <w:r w:rsidRPr="00F90D31">
        <w:rPr>
          <w:rFonts w:ascii="Times New Roman" w:hAnsi="Times New Roman"/>
          <w:color w:val="000000"/>
          <w:sz w:val="28"/>
          <w:szCs w:val="28"/>
        </w:rPr>
        <w:t xml:space="preserve">.1.7 пункта </w:t>
      </w:r>
      <w:r>
        <w:rPr>
          <w:rFonts w:ascii="Times New Roman" w:hAnsi="Times New Roman"/>
          <w:color w:val="000000"/>
          <w:sz w:val="28"/>
          <w:szCs w:val="28"/>
        </w:rPr>
        <w:t>4.7</w:t>
      </w:r>
      <w:r w:rsidRPr="00F90D31">
        <w:rPr>
          <w:rFonts w:ascii="Times New Roman" w:hAnsi="Times New Roman"/>
          <w:color w:val="000000"/>
          <w:sz w:val="28"/>
          <w:szCs w:val="28"/>
        </w:rPr>
        <w:t>.1, утверждаются Наблюдательным советом Учреждения. Копии указанных документов направляются Учредителю.</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.5. По вопросам, указанным в подпунктах </w:t>
      </w:r>
      <w:r>
        <w:rPr>
          <w:rFonts w:ascii="Times New Roman" w:hAnsi="Times New Roman"/>
          <w:color w:val="000000"/>
          <w:sz w:val="28"/>
          <w:szCs w:val="28"/>
        </w:rPr>
        <w:t>4.7</w:t>
      </w:r>
      <w:r w:rsidRPr="00F90D31">
        <w:rPr>
          <w:rFonts w:ascii="Times New Roman" w:hAnsi="Times New Roman"/>
          <w:color w:val="000000"/>
          <w:sz w:val="28"/>
          <w:szCs w:val="28"/>
        </w:rPr>
        <w:t xml:space="preserve">.1.9, </w:t>
      </w:r>
      <w:r>
        <w:rPr>
          <w:rFonts w:ascii="Times New Roman" w:hAnsi="Times New Roman"/>
          <w:color w:val="000000"/>
          <w:sz w:val="28"/>
          <w:szCs w:val="28"/>
        </w:rPr>
        <w:t>4.7</w:t>
      </w:r>
      <w:r w:rsidRPr="00F90D31">
        <w:rPr>
          <w:rFonts w:ascii="Times New Roman" w:hAnsi="Times New Roman"/>
          <w:color w:val="000000"/>
          <w:sz w:val="28"/>
          <w:szCs w:val="28"/>
        </w:rPr>
        <w:t xml:space="preserve">.1.10, </w:t>
      </w:r>
      <w:r>
        <w:rPr>
          <w:rFonts w:ascii="Times New Roman" w:hAnsi="Times New Roman"/>
          <w:color w:val="000000"/>
          <w:sz w:val="28"/>
          <w:szCs w:val="28"/>
        </w:rPr>
        <w:t>4.7</w:t>
      </w:r>
      <w:r w:rsidRPr="00F90D31">
        <w:rPr>
          <w:rFonts w:ascii="Times New Roman" w:hAnsi="Times New Roman"/>
          <w:color w:val="000000"/>
          <w:sz w:val="28"/>
          <w:szCs w:val="28"/>
        </w:rPr>
        <w:t xml:space="preserve">.1.12 пункта </w:t>
      </w:r>
      <w:r>
        <w:rPr>
          <w:rFonts w:ascii="Times New Roman" w:hAnsi="Times New Roman"/>
          <w:color w:val="000000"/>
          <w:sz w:val="28"/>
          <w:szCs w:val="28"/>
        </w:rPr>
        <w:t>4.7</w:t>
      </w:r>
      <w:r w:rsidRPr="00F90D31">
        <w:rPr>
          <w:rFonts w:ascii="Times New Roman" w:hAnsi="Times New Roman"/>
          <w:color w:val="000000"/>
          <w:sz w:val="28"/>
          <w:szCs w:val="28"/>
        </w:rPr>
        <w:t>.1, Наблюдательный совет Учреждения принимает решения, обязательные для исполнения руководителем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.6. Рекомендации и заключения по вопросам, указанным в пунктах </w:t>
      </w:r>
      <w:r>
        <w:rPr>
          <w:rFonts w:ascii="Times New Roman" w:hAnsi="Times New Roman"/>
          <w:color w:val="000000"/>
          <w:sz w:val="28"/>
          <w:szCs w:val="28"/>
        </w:rPr>
        <w:t>4.7</w:t>
      </w:r>
      <w:r w:rsidRPr="00F90D31">
        <w:rPr>
          <w:rFonts w:ascii="Times New Roman" w:hAnsi="Times New Roman"/>
          <w:color w:val="000000"/>
          <w:sz w:val="28"/>
          <w:szCs w:val="28"/>
        </w:rPr>
        <w:t xml:space="preserve">.1.1 – </w:t>
      </w:r>
      <w:r>
        <w:rPr>
          <w:rFonts w:ascii="Times New Roman" w:hAnsi="Times New Roman"/>
          <w:color w:val="000000"/>
          <w:sz w:val="28"/>
          <w:szCs w:val="28"/>
        </w:rPr>
        <w:t>4.7</w:t>
      </w:r>
      <w:r w:rsidRPr="00F90D31">
        <w:rPr>
          <w:rFonts w:ascii="Times New Roman" w:hAnsi="Times New Roman"/>
          <w:color w:val="000000"/>
          <w:sz w:val="28"/>
          <w:szCs w:val="28"/>
        </w:rPr>
        <w:t xml:space="preserve">.1.8 и </w:t>
      </w:r>
      <w:r>
        <w:rPr>
          <w:rFonts w:ascii="Times New Roman" w:hAnsi="Times New Roman"/>
          <w:color w:val="000000"/>
          <w:sz w:val="28"/>
          <w:szCs w:val="28"/>
        </w:rPr>
        <w:t>4.7</w:t>
      </w:r>
      <w:r w:rsidRPr="00F90D31">
        <w:rPr>
          <w:rFonts w:ascii="Times New Roman" w:hAnsi="Times New Roman"/>
          <w:color w:val="000000"/>
          <w:sz w:val="28"/>
          <w:szCs w:val="28"/>
        </w:rPr>
        <w:t xml:space="preserve">.1.11 пункта </w:t>
      </w:r>
      <w:r>
        <w:rPr>
          <w:rFonts w:ascii="Times New Roman" w:hAnsi="Times New Roman"/>
          <w:color w:val="000000"/>
          <w:sz w:val="28"/>
          <w:szCs w:val="28"/>
        </w:rPr>
        <w:t>4.7</w:t>
      </w:r>
      <w:r w:rsidRPr="00F90D31">
        <w:rPr>
          <w:rFonts w:ascii="Times New Roman" w:hAnsi="Times New Roman"/>
          <w:color w:val="000000"/>
          <w:sz w:val="28"/>
          <w:szCs w:val="28"/>
        </w:rPr>
        <w:t>.1, даются большинством голосов от общего числа голосов членов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.7. Решения по вопросам, указанным в подпунктах </w:t>
      </w:r>
      <w:r>
        <w:rPr>
          <w:rFonts w:ascii="Times New Roman" w:hAnsi="Times New Roman"/>
          <w:color w:val="000000"/>
          <w:sz w:val="28"/>
          <w:szCs w:val="28"/>
        </w:rPr>
        <w:t>4.7</w:t>
      </w:r>
      <w:r w:rsidRPr="00F90D31">
        <w:rPr>
          <w:rFonts w:ascii="Times New Roman" w:hAnsi="Times New Roman"/>
          <w:color w:val="000000"/>
          <w:sz w:val="28"/>
          <w:szCs w:val="28"/>
        </w:rPr>
        <w:t xml:space="preserve">.1.9 и </w:t>
      </w:r>
      <w:r>
        <w:rPr>
          <w:rFonts w:ascii="Times New Roman" w:hAnsi="Times New Roman"/>
          <w:color w:val="000000"/>
          <w:sz w:val="28"/>
          <w:szCs w:val="28"/>
        </w:rPr>
        <w:t>4.7</w:t>
      </w:r>
      <w:r w:rsidRPr="00F90D31">
        <w:rPr>
          <w:rFonts w:ascii="Times New Roman" w:hAnsi="Times New Roman"/>
          <w:color w:val="000000"/>
          <w:sz w:val="28"/>
          <w:szCs w:val="28"/>
        </w:rPr>
        <w:t xml:space="preserve">.1.12 пункта </w:t>
      </w:r>
      <w:r>
        <w:rPr>
          <w:rFonts w:ascii="Times New Roman" w:hAnsi="Times New Roman"/>
          <w:color w:val="000000"/>
          <w:sz w:val="28"/>
          <w:szCs w:val="28"/>
        </w:rPr>
        <w:t>4.7</w:t>
      </w:r>
      <w:r w:rsidRPr="00F90D31">
        <w:rPr>
          <w:rFonts w:ascii="Times New Roman" w:hAnsi="Times New Roman"/>
          <w:color w:val="000000"/>
          <w:sz w:val="28"/>
          <w:szCs w:val="28"/>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.8. Решение по вопросу, указанному в подпункте </w:t>
      </w:r>
      <w:r>
        <w:rPr>
          <w:rFonts w:ascii="Times New Roman" w:hAnsi="Times New Roman"/>
          <w:color w:val="000000"/>
          <w:sz w:val="28"/>
          <w:szCs w:val="28"/>
        </w:rPr>
        <w:t>4.7</w:t>
      </w:r>
      <w:r w:rsidRPr="00F90D31">
        <w:rPr>
          <w:rFonts w:ascii="Times New Roman" w:hAnsi="Times New Roman"/>
          <w:color w:val="000000"/>
          <w:sz w:val="28"/>
          <w:szCs w:val="28"/>
        </w:rPr>
        <w:t xml:space="preserve">.1.10 пункта </w:t>
      </w:r>
      <w:r>
        <w:rPr>
          <w:rFonts w:ascii="Times New Roman" w:hAnsi="Times New Roman"/>
          <w:color w:val="000000"/>
          <w:sz w:val="28"/>
          <w:szCs w:val="28"/>
        </w:rPr>
        <w:t>4.7</w:t>
      </w:r>
      <w:r w:rsidRPr="00F90D31">
        <w:rPr>
          <w:rFonts w:ascii="Times New Roman" w:hAnsi="Times New Roman"/>
          <w:color w:val="000000"/>
          <w:sz w:val="28"/>
          <w:szCs w:val="28"/>
        </w:rPr>
        <w:t>.1, принимается Наблюдательным советом Учреждения в соответствии с частью 1 статьи 17 Федерального закона «Об автономных учреждениях».</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 xml:space="preserve">.9. Вопросы, относящиеся к компетенции Наблюдательного совета Учреждения в соответствии с пунктом </w:t>
      </w:r>
      <w:r>
        <w:rPr>
          <w:rFonts w:ascii="Times New Roman" w:hAnsi="Times New Roman"/>
          <w:color w:val="000000"/>
          <w:sz w:val="28"/>
          <w:szCs w:val="28"/>
        </w:rPr>
        <w:t>4.7</w:t>
      </w:r>
      <w:r w:rsidRPr="00F90D31">
        <w:rPr>
          <w:rFonts w:ascii="Times New Roman" w:hAnsi="Times New Roman"/>
          <w:color w:val="000000"/>
          <w:sz w:val="28"/>
          <w:szCs w:val="28"/>
        </w:rPr>
        <w:t>.1, не могут быть переданы на рассмотрение других органов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4.7</w:t>
      </w:r>
      <w:r w:rsidRPr="00F90D31">
        <w:rPr>
          <w:rFonts w:ascii="Times New Roman" w:hAnsi="Times New Roman"/>
          <w:color w:val="000000"/>
          <w:sz w:val="28"/>
          <w:szCs w:val="28"/>
        </w:rPr>
        <w:t>.10.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  Порядок проведения заседаний Наблюдательного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.1. Заседания Наблюдательного совета Учреждения проводятся по мере необходимости, но не реже одного раза в квартал.</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 xml:space="preserve">.2. Заседание Наблюдательного совета Учреждения созывается его председателем по собственной инициативе, по требованию Учредителя </w:t>
      </w:r>
      <w:r w:rsidRPr="00F90D31">
        <w:rPr>
          <w:rFonts w:ascii="Times New Roman" w:hAnsi="Times New Roman"/>
          <w:color w:val="000000"/>
          <w:sz w:val="28"/>
          <w:szCs w:val="28"/>
        </w:rPr>
        <w:lastRenderedPageBreak/>
        <w:t>Учреждения, члена Наблюдательного совета Учреждения или руководителя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 xml:space="preserve">.3.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w:t>
      </w:r>
      <w:r w:rsidR="0078651B">
        <w:rPr>
          <w:rFonts w:ascii="Times New Roman" w:hAnsi="Times New Roman"/>
          <w:color w:val="000000"/>
          <w:sz w:val="28"/>
          <w:szCs w:val="28"/>
        </w:rPr>
        <w:t>Н</w:t>
      </w:r>
      <w:r w:rsidRPr="00F90D31">
        <w:rPr>
          <w:rFonts w:ascii="Times New Roman" w:hAnsi="Times New Roman"/>
          <w:color w:val="000000"/>
          <w:sz w:val="28"/>
          <w:szCs w:val="28"/>
        </w:rPr>
        <w:t>аблюдательного совета Учреждения.</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 xml:space="preserve">.4.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E33DBE" w:rsidRPr="00F90D31"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78651B" w:rsidRPr="00AD5AD9" w:rsidRDefault="00E33DBE" w:rsidP="00293753">
      <w:pPr>
        <w:spacing w:after="0" w:line="360" w:lineRule="auto"/>
        <w:ind w:firstLine="706"/>
        <w:jc w:val="both"/>
        <w:rPr>
          <w:rFonts w:ascii="Times New Roman" w:hAnsi="Times New Roman"/>
          <w:color w:val="000000"/>
          <w:sz w:val="28"/>
          <w:szCs w:val="28"/>
        </w:rPr>
      </w:pPr>
      <w:r>
        <w:rPr>
          <w:rFonts w:ascii="Times New Roman" w:hAnsi="Times New Roman"/>
          <w:color w:val="000000"/>
          <w:sz w:val="28"/>
          <w:szCs w:val="28"/>
        </w:rPr>
        <w:t>4.8</w:t>
      </w:r>
      <w:r w:rsidRPr="00F90D31">
        <w:rPr>
          <w:rFonts w:ascii="Times New Roman" w:hAnsi="Times New Roman"/>
          <w:color w:val="000000"/>
          <w:sz w:val="28"/>
          <w:szCs w:val="28"/>
        </w:rPr>
        <w:t>.6.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E33DBE" w:rsidRPr="00F9396B" w:rsidRDefault="00E33DBE" w:rsidP="00293753">
      <w:pPr>
        <w:widowControl w:val="0"/>
        <w:autoSpaceDE w:val="0"/>
        <w:autoSpaceDN w:val="0"/>
        <w:adjustRightInd w:val="0"/>
        <w:spacing w:after="0" w:line="360" w:lineRule="auto"/>
        <w:jc w:val="center"/>
        <w:outlineLvl w:val="1"/>
        <w:rPr>
          <w:rFonts w:ascii="Times New Roman" w:hAnsi="Times New Roman"/>
          <w:sz w:val="28"/>
          <w:szCs w:val="28"/>
          <w:lang w:val="tt-RU"/>
        </w:rPr>
      </w:pPr>
      <w:r w:rsidRPr="00F9396B">
        <w:rPr>
          <w:rFonts w:ascii="Times New Roman" w:hAnsi="Times New Roman"/>
          <w:sz w:val="28"/>
          <w:szCs w:val="28"/>
        </w:rPr>
        <w:t xml:space="preserve">V. </w:t>
      </w:r>
      <w:bookmarkStart w:id="3" w:name="Par413"/>
      <w:bookmarkStart w:id="4" w:name="Par421"/>
      <w:bookmarkStart w:id="5" w:name="Par427"/>
      <w:bookmarkEnd w:id="3"/>
      <w:bookmarkEnd w:id="4"/>
      <w:bookmarkEnd w:id="5"/>
      <w:r w:rsidRPr="00F9396B">
        <w:rPr>
          <w:rFonts w:ascii="Times New Roman" w:hAnsi="Times New Roman"/>
          <w:sz w:val="28"/>
          <w:szCs w:val="28"/>
        </w:rPr>
        <w:t>ЗАКЛЮЧИТЕЛЬНЫЕ ПОЛОЖЕНИЯ</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5.1. Устав Учреждения в новой редакции, изменения и (или) дополнения в устав разрабатываются Учреждением и представляются в </w:t>
      </w:r>
      <w:r w:rsidR="00261C11">
        <w:rPr>
          <w:rFonts w:ascii="Times New Roman" w:hAnsi="Times New Roman"/>
          <w:sz w:val="28"/>
          <w:szCs w:val="28"/>
        </w:rPr>
        <w:t>М</w:t>
      </w:r>
      <w:r w:rsidR="00261C11" w:rsidRPr="00F9396B">
        <w:rPr>
          <w:rFonts w:ascii="Times New Roman" w:hAnsi="Times New Roman"/>
          <w:sz w:val="28"/>
          <w:szCs w:val="28"/>
        </w:rPr>
        <w:t>униципально</w:t>
      </w:r>
      <w:r w:rsidR="00261C11">
        <w:rPr>
          <w:rFonts w:ascii="Times New Roman" w:hAnsi="Times New Roman"/>
          <w:sz w:val="28"/>
          <w:szCs w:val="28"/>
        </w:rPr>
        <w:t>е</w:t>
      </w:r>
      <w:r w:rsidR="00261C11" w:rsidRPr="00F9396B">
        <w:rPr>
          <w:rFonts w:ascii="Times New Roman" w:hAnsi="Times New Roman"/>
          <w:sz w:val="28"/>
          <w:szCs w:val="28"/>
        </w:rPr>
        <w:t xml:space="preserve"> казенно</w:t>
      </w:r>
      <w:r w:rsidR="00261C11">
        <w:rPr>
          <w:rFonts w:ascii="Times New Roman" w:hAnsi="Times New Roman"/>
          <w:sz w:val="28"/>
          <w:szCs w:val="28"/>
        </w:rPr>
        <w:t>е</w:t>
      </w:r>
      <w:r w:rsidR="00261C11" w:rsidRPr="00F9396B">
        <w:rPr>
          <w:rFonts w:ascii="Times New Roman" w:hAnsi="Times New Roman"/>
          <w:sz w:val="28"/>
          <w:szCs w:val="28"/>
        </w:rPr>
        <w:t xml:space="preserve"> учреждени</w:t>
      </w:r>
      <w:r w:rsidR="00261C11">
        <w:rPr>
          <w:rFonts w:ascii="Times New Roman" w:hAnsi="Times New Roman"/>
          <w:sz w:val="28"/>
          <w:szCs w:val="28"/>
        </w:rPr>
        <w:t>е</w:t>
      </w:r>
      <w:r w:rsidR="000062B3">
        <w:rPr>
          <w:rFonts w:ascii="Times New Roman" w:hAnsi="Times New Roman"/>
          <w:sz w:val="28"/>
          <w:szCs w:val="28"/>
        </w:rPr>
        <w:t xml:space="preserve"> «</w:t>
      </w:r>
      <w:r w:rsidR="00261C11" w:rsidRPr="00F9396B">
        <w:rPr>
          <w:rFonts w:ascii="Times New Roman" w:hAnsi="Times New Roman"/>
          <w:sz w:val="28"/>
          <w:szCs w:val="28"/>
        </w:rPr>
        <w:t>Управление образования Исполнительного комитета муниципаль</w:t>
      </w:r>
      <w:r w:rsidR="000062B3">
        <w:rPr>
          <w:rFonts w:ascii="Times New Roman" w:hAnsi="Times New Roman"/>
          <w:sz w:val="28"/>
          <w:szCs w:val="28"/>
        </w:rPr>
        <w:t>ного образования города Казани»</w:t>
      </w:r>
      <w:r w:rsidR="00261C11" w:rsidRPr="00F9396B">
        <w:rPr>
          <w:rFonts w:ascii="Times New Roman" w:hAnsi="Times New Roman"/>
          <w:sz w:val="28"/>
          <w:szCs w:val="28"/>
        </w:rPr>
        <w:t xml:space="preserve"> </w:t>
      </w:r>
      <w:r w:rsidRPr="00F9396B">
        <w:rPr>
          <w:rFonts w:ascii="Times New Roman" w:hAnsi="Times New Roman"/>
          <w:sz w:val="28"/>
          <w:szCs w:val="28"/>
        </w:rPr>
        <w:t xml:space="preserve"> с приложением следующих документов:</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 новая редакция устава муниципального учреждения, изменения и </w:t>
      </w:r>
      <w:r w:rsidRPr="00F9396B">
        <w:rPr>
          <w:rFonts w:ascii="Times New Roman" w:hAnsi="Times New Roman"/>
          <w:sz w:val="28"/>
          <w:szCs w:val="28"/>
        </w:rPr>
        <w:lastRenderedPageBreak/>
        <w:t>(или)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i/>
          <w:sz w:val="28"/>
          <w:szCs w:val="28"/>
        </w:rPr>
      </w:pPr>
      <w:r w:rsidRPr="00F9396B">
        <w:rPr>
          <w:rFonts w:ascii="Times New Roman" w:hAnsi="Times New Roman"/>
          <w:sz w:val="28"/>
          <w:szCs w:val="28"/>
        </w:rPr>
        <w:t>- копия действующей редакции устава Учреждения;</w:t>
      </w:r>
    </w:p>
    <w:p w:rsidR="00E33DBE" w:rsidRPr="00F9396B" w:rsidRDefault="00261C11" w:rsidP="00293753">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М</w:t>
      </w:r>
      <w:r w:rsidRPr="00F9396B">
        <w:rPr>
          <w:rFonts w:ascii="Times New Roman" w:hAnsi="Times New Roman"/>
          <w:sz w:val="28"/>
          <w:szCs w:val="28"/>
        </w:rPr>
        <w:t>униципально</w:t>
      </w:r>
      <w:r>
        <w:rPr>
          <w:rFonts w:ascii="Times New Roman" w:hAnsi="Times New Roman"/>
          <w:sz w:val="28"/>
          <w:szCs w:val="28"/>
        </w:rPr>
        <w:t>е</w:t>
      </w:r>
      <w:r w:rsidRPr="00F9396B">
        <w:rPr>
          <w:rFonts w:ascii="Times New Roman" w:hAnsi="Times New Roman"/>
          <w:sz w:val="28"/>
          <w:szCs w:val="28"/>
        </w:rPr>
        <w:t xml:space="preserve"> казенно</w:t>
      </w:r>
      <w:r>
        <w:rPr>
          <w:rFonts w:ascii="Times New Roman" w:hAnsi="Times New Roman"/>
          <w:sz w:val="28"/>
          <w:szCs w:val="28"/>
        </w:rPr>
        <w:t>е</w:t>
      </w:r>
      <w:r w:rsidRPr="00F9396B">
        <w:rPr>
          <w:rFonts w:ascii="Times New Roman" w:hAnsi="Times New Roman"/>
          <w:sz w:val="28"/>
          <w:szCs w:val="28"/>
        </w:rPr>
        <w:t xml:space="preserve"> учреждени</w:t>
      </w:r>
      <w:r>
        <w:rPr>
          <w:rFonts w:ascii="Times New Roman" w:hAnsi="Times New Roman"/>
          <w:sz w:val="28"/>
          <w:szCs w:val="28"/>
        </w:rPr>
        <w:t>е</w:t>
      </w:r>
      <w:r w:rsidR="000062B3">
        <w:rPr>
          <w:rFonts w:ascii="Times New Roman" w:hAnsi="Times New Roman"/>
          <w:sz w:val="28"/>
          <w:szCs w:val="28"/>
        </w:rPr>
        <w:t xml:space="preserve"> «</w:t>
      </w:r>
      <w:r w:rsidRPr="00F9396B">
        <w:rPr>
          <w:rFonts w:ascii="Times New Roman" w:hAnsi="Times New Roman"/>
          <w:sz w:val="28"/>
          <w:szCs w:val="28"/>
        </w:rPr>
        <w:t>Управление образования Исполнительного комитета муниципаль</w:t>
      </w:r>
      <w:r>
        <w:rPr>
          <w:rFonts w:ascii="Times New Roman" w:hAnsi="Times New Roman"/>
          <w:sz w:val="28"/>
          <w:szCs w:val="28"/>
        </w:rPr>
        <w:t>ного образования города Казани</w:t>
      </w:r>
      <w:r w:rsidR="000062B3">
        <w:rPr>
          <w:rFonts w:ascii="Times New Roman" w:hAnsi="Times New Roman"/>
          <w:sz w:val="28"/>
          <w:szCs w:val="28"/>
        </w:rPr>
        <w:t>»</w:t>
      </w:r>
      <w:r w:rsidRPr="00F9396B">
        <w:rPr>
          <w:rFonts w:ascii="Times New Roman" w:hAnsi="Times New Roman"/>
          <w:sz w:val="28"/>
          <w:szCs w:val="28"/>
        </w:rPr>
        <w:t xml:space="preserve"> </w:t>
      </w:r>
      <w:r w:rsidR="00E33DBE" w:rsidRPr="00F9396B">
        <w:rPr>
          <w:rFonts w:ascii="Times New Roman" w:hAnsi="Times New Roman"/>
          <w:sz w:val="28"/>
          <w:szCs w:val="28"/>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Pr>
          <w:rFonts w:ascii="Times New Roman" w:hAnsi="Times New Roman"/>
          <w:sz w:val="28"/>
          <w:szCs w:val="28"/>
        </w:rPr>
        <w:t>М</w:t>
      </w:r>
      <w:r w:rsidRPr="00F9396B">
        <w:rPr>
          <w:rFonts w:ascii="Times New Roman" w:hAnsi="Times New Roman"/>
          <w:sz w:val="28"/>
          <w:szCs w:val="28"/>
        </w:rPr>
        <w:t>униципально</w:t>
      </w:r>
      <w:r>
        <w:rPr>
          <w:rFonts w:ascii="Times New Roman" w:hAnsi="Times New Roman"/>
          <w:sz w:val="28"/>
          <w:szCs w:val="28"/>
        </w:rPr>
        <w:t>е</w:t>
      </w:r>
      <w:r w:rsidRPr="00F9396B">
        <w:rPr>
          <w:rFonts w:ascii="Times New Roman" w:hAnsi="Times New Roman"/>
          <w:sz w:val="28"/>
          <w:szCs w:val="28"/>
        </w:rPr>
        <w:t xml:space="preserve"> казенно</w:t>
      </w:r>
      <w:r>
        <w:rPr>
          <w:rFonts w:ascii="Times New Roman" w:hAnsi="Times New Roman"/>
          <w:sz w:val="28"/>
          <w:szCs w:val="28"/>
        </w:rPr>
        <w:t>е</w:t>
      </w:r>
      <w:r w:rsidRPr="00F9396B">
        <w:rPr>
          <w:rFonts w:ascii="Times New Roman" w:hAnsi="Times New Roman"/>
          <w:sz w:val="28"/>
          <w:szCs w:val="28"/>
        </w:rPr>
        <w:t xml:space="preserve"> учреждени</w:t>
      </w:r>
      <w:r>
        <w:rPr>
          <w:rFonts w:ascii="Times New Roman" w:hAnsi="Times New Roman"/>
          <w:sz w:val="28"/>
          <w:szCs w:val="28"/>
        </w:rPr>
        <w:t>е</w:t>
      </w:r>
      <w:r w:rsidR="000062B3">
        <w:rPr>
          <w:rFonts w:ascii="Times New Roman" w:hAnsi="Times New Roman"/>
          <w:sz w:val="28"/>
          <w:szCs w:val="28"/>
        </w:rPr>
        <w:t xml:space="preserve"> «</w:t>
      </w:r>
      <w:r w:rsidRPr="00F9396B">
        <w:rPr>
          <w:rFonts w:ascii="Times New Roman" w:hAnsi="Times New Roman"/>
          <w:sz w:val="28"/>
          <w:szCs w:val="28"/>
        </w:rPr>
        <w:t>Управление образования Исполнительного комитета муниципаль</w:t>
      </w:r>
      <w:r w:rsidR="000062B3">
        <w:rPr>
          <w:rFonts w:ascii="Times New Roman" w:hAnsi="Times New Roman"/>
          <w:sz w:val="28"/>
          <w:szCs w:val="28"/>
        </w:rPr>
        <w:t>ного образования города Казани»</w:t>
      </w:r>
      <w:r w:rsidRPr="00F9396B">
        <w:rPr>
          <w:rFonts w:ascii="Times New Roman" w:hAnsi="Times New Roman"/>
          <w:sz w:val="28"/>
          <w:szCs w:val="28"/>
        </w:rPr>
        <w:t xml:space="preserve"> </w:t>
      </w:r>
      <w:r w:rsidR="00E33DBE" w:rsidRPr="00F9396B">
        <w:rPr>
          <w:rFonts w:ascii="Times New Roman" w:hAnsi="Times New Roman"/>
          <w:sz w:val="28"/>
          <w:szCs w:val="28"/>
        </w:rPr>
        <w:t xml:space="preserve">подписывает лист согласования и направляет его Учреждению для представления в </w:t>
      </w:r>
      <w:r w:rsidR="009A7AA4">
        <w:rPr>
          <w:rFonts w:ascii="Times New Roman" w:hAnsi="Times New Roman"/>
          <w:sz w:val="28"/>
          <w:szCs w:val="28"/>
        </w:rPr>
        <w:t>М</w:t>
      </w:r>
      <w:r w:rsidR="009A7AA4" w:rsidRPr="00F9396B">
        <w:rPr>
          <w:rFonts w:ascii="Times New Roman" w:hAnsi="Times New Roman"/>
          <w:sz w:val="28"/>
          <w:szCs w:val="28"/>
        </w:rPr>
        <w:t>униципально</w:t>
      </w:r>
      <w:r w:rsidR="009A7AA4">
        <w:rPr>
          <w:rFonts w:ascii="Times New Roman" w:hAnsi="Times New Roman"/>
          <w:sz w:val="28"/>
          <w:szCs w:val="28"/>
        </w:rPr>
        <w:t>е</w:t>
      </w:r>
      <w:r w:rsidR="009A7AA4" w:rsidRPr="00F9396B">
        <w:rPr>
          <w:rFonts w:ascii="Times New Roman" w:hAnsi="Times New Roman"/>
          <w:sz w:val="28"/>
          <w:szCs w:val="28"/>
        </w:rPr>
        <w:t xml:space="preserve"> казенно</w:t>
      </w:r>
      <w:r w:rsidR="009A7AA4">
        <w:rPr>
          <w:rFonts w:ascii="Times New Roman" w:hAnsi="Times New Roman"/>
          <w:sz w:val="28"/>
          <w:szCs w:val="28"/>
        </w:rPr>
        <w:t>е</w:t>
      </w:r>
      <w:r w:rsidR="009A7AA4" w:rsidRPr="00F9396B">
        <w:rPr>
          <w:rFonts w:ascii="Times New Roman" w:hAnsi="Times New Roman"/>
          <w:sz w:val="28"/>
          <w:szCs w:val="28"/>
        </w:rPr>
        <w:t xml:space="preserve"> учр</w:t>
      </w:r>
      <w:r w:rsidR="009A7AA4">
        <w:rPr>
          <w:rFonts w:ascii="Times New Roman" w:hAnsi="Times New Roman"/>
          <w:sz w:val="28"/>
          <w:szCs w:val="28"/>
        </w:rPr>
        <w:t>еждение «</w:t>
      </w:r>
      <w:r w:rsidR="009A7AA4" w:rsidRPr="00F9396B">
        <w:rPr>
          <w:rFonts w:ascii="Times New Roman" w:hAnsi="Times New Roman"/>
          <w:sz w:val="28"/>
          <w:szCs w:val="28"/>
        </w:rPr>
        <w:t>Комитет земельных и имущественных отношений Исполнительного комитета муниципал</w:t>
      </w:r>
      <w:r w:rsidR="009A7AA4">
        <w:rPr>
          <w:rFonts w:ascii="Times New Roman" w:hAnsi="Times New Roman"/>
          <w:sz w:val="28"/>
          <w:szCs w:val="28"/>
        </w:rPr>
        <w:t>ьного образования города Казани»</w:t>
      </w:r>
      <w:r w:rsidR="00E33DBE" w:rsidRPr="00F9396B">
        <w:rPr>
          <w:rFonts w:ascii="Times New Roman" w:hAnsi="Times New Roman"/>
          <w:sz w:val="28"/>
          <w:szCs w:val="28"/>
        </w:rPr>
        <w:t>. При несоответствии устава требованиям действующего законодательства - возвращает данные документы Учреждению с указанием причины их возвращения.</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sidR="000062B3">
        <w:rPr>
          <w:rFonts w:ascii="Times New Roman" w:hAnsi="Times New Roman"/>
          <w:sz w:val="28"/>
          <w:szCs w:val="28"/>
          <w:lang w:val="tt-RU"/>
        </w:rPr>
        <w:t>10</w:t>
      </w:r>
      <w:r w:rsidRPr="00F9396B">
        <w:rPr>
          <w:rFonts w:ascii="Times New Roman" w:hAnsi="Times New Roman"/>
          <w:sz w:val="28"/>
          <w:szCs w:val="28"/>
        </w:rPr>
        <w:t xml:space="preserve"> рабочих дней представляет в </w:t>
      </w:r>
      <w:r w:rsidR="009A7AA4">
        <w:rPr>
          <w:rFonts w:ascii="Times New Roman" w:hAnsi="Times New Roman"/>
          <w:sz w:val="28"/>
          <w:szCs w:val="28"/>
        </w:rPr>
        <w:t>М</w:t>
      </w:r>
      <w:r w:rsidR="009A7AA4" w:rsidRPr="00F9396B">
        <w:rPr>
          <w:rFonts w:ascii="Times New Roman" w:hAnsi="Times New Roman"/>
          <w:sz w:val="28"/>
          <w:szCs w:val="28"/>
        </w:rPr>
        <w:t>униципально</w:t>
      </w:r>
      <w:r w:rsidR="009A7AA4">
        <w:rPr>
          <w:rFonts w:ascii="Times New Roman" w:hAnsi="Times New Roman"/>
          <w:sz w:val="28"/>
          <w:szCs w:val="28"/>
        </w:rPr>
        <w:t>е</w:t>
      </w:r>
      <w:r w:rsidR="009A7AA4" w:rsidRPr="00F9396B">
        <w:rPr>
          <w:rFonts w:ascii="Times New Roman" w:hAnsi="Times New Roman"/>
          <w:sz w:val="28"/>
          <w:szCs w:val="28"/>
        </w:rPr>
        <w:t xml:space="preserve"> казенно</w:t>
      </w:r>
      <w:r w:rsidR="009A7AA4">
        <w:rPr>
          <w:rFonts w:ascii="Times New Roman" w:hAnsi="Times New Roman"/>
          <w:sz w:val="28"/>
          <w:szCs w:val="28"/>
        </w:rPr>
        <w:t>е</w:t>
      </w:r>
      <w:r w:rsidR="009A7AA4" w:rsidRPr="00F9396B">
        <w:rPr>
          <w:rFonts w:ascii="Times New Roman" w:hAnsi="Times New Roman"/>
          <w:sz w:val="28"/>
          <w:szCs w:val="28"/>
        </w:rPr>
        <w:t xml:space="preserve"> учр</w:t>
      </w:r>
      <w:r w:rsidR="009A7AA4">
        <w:rPr>
          <w:rFonts w:ascii="Times New Roman" w:hAnsi="Times New Roman"/>
          <w:sz w:val="28"/>
          <w:szCs w:val="28"/>
        </w:rPr>
        <w:t>еждение «</w:t>
      </w:r>
      <w:r w:rsidR="009A7AA4" w:rsidRPr="00F9396B">
        <w:rPr>
          <w:rFonts w:ascii="Times New Roman" w:hAnsi="Times New Roman"/>
          <w:sz w:val="28"/>
          <w:szCs w:val="28"/>
        </w:rPr>
        <w:t>Комитет земельных и имущественных отношений Исполнительного комитета муниципал</w:t>
      </w:r>
      <w:r w:rsidR="009A7AA4">
        <w:rPr>
          <w:rFonts w:ascii="Times New Roman" w:hAnsi="Times New Roman"/>
          <w:sz w:val="28"/>
          <w:szCs w:val="28"/>
        </w:rPr>
        <w:t>ьного образования города Казани»</w:t>
      </w:r>
      <w:r w:rsidR="009A7AA4" w:rsidRPr="00F9396B">
        <w:rPr>
          <w:rFonts w:ascii="Times New Roman" w:hAnsi="Times New Roman"/>
          <w:sz w:val="28"/>
          <w:szCs w:val="28"/>
        </w:rPr>
        <w:t xml:space="preserve"> </w:t>
      </w:r>
      <w:r w:rsidRPr="00F9396B">
        <w:rPr>
          <w:rFonts w:ascii="Times New Roman" w:hAnsi="Times New Roman"/>
          <w:sz w:val="28"/>
          <w:szCs w:val="28"/>
        </w:rPr>
        <w:t>копию новой редакции устава, изменений</w:t>
      </w:r>
      <w:r>
        <w:rPr>
          <w:rFonts w:ascii="Times New Roman" w:hAnsi="Times New Roman"/>
          <w:sz w:val="28"/>
          <w:szCs w:val="28"/>
        </w:rPr>
        <w:t xml:space="preserve"> и</w:t>
      </w:r>
      <w:r w:rsidRPr="00F9396B">
        <w:rPr>
          <w:rFonts w:ascii="Times New Roman" w:hAnsi="Times New Roman"/>
          <w:sz w:val="28"/>
          <w:szCs w:val="28"/>
        </w:rPr>
        <w:t xml:space="preserve"> (или) дополнений в устав с отметкой о государственной регистрации.</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E33DBE" w:rsidRPr="00F9396B" w:rsidRDefault="00E33DBE" w:rsidP="00293753">
      <w:pPr>
        <w:widowControl w:val="0"/>
        <w:autoSpaceDE w:val="0"/>
        <w:autoSpaceDN w:val="0"/>
        <w:adjustRightInd w:val="0"/>
        <w:spacing w:after="0" w:line="360" w:lineRule="auto"/>
        <w:ind w:firstLine="709"/>
        <w:jc w:val="both"/>
        <w:rPr>
          <w:rFonts w:ascii="Times New Roman" w:hAnsi="Times New Roman"/>
          <w:sz w:val="28"/>
          <w:szCs w:val="28"/>
        </w:rPr>
      </w:pPr>
      <w:r w:rsidRPr="00F9396B">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w:t>
      </w:r>
      <w:r w:rsidRPr="00F9396B">
        <w:rPr>
          <w:rFonts w:ascii="Times New Roman" w:hAnsi="Times New Roman"/>
          <w:sz w:val="28"/>
          <w:szCs w:val="28"/>
        </w:rPr>
        <w:lastRenderedPageBreak/>
        <w:t xml:space="preserve">Федерации не может быть обращено взыскание по обязательствам Учреждения, передается ликвидационной комиссией </w:t>
      </w:r>
      <w:r w:rsidR="00261C11">
        <w:rPr>
          <w:rFonts w:ascii="Times New Roman" w:hAnsi="Times New Roman"/>
          <w:sz w:val="28"/>
          <w:szCs w:val="28"/>
        </w:rPr>
        <w:t>М</w:t>
      </w:r>
      <w:r w:rsidR="00261C11" w:rsidRPr="00F9396B">
        <w:rPr>
          <w:rFonts w:ascii="Times New Roman" w:hAnsi="Times New Roman"/>
          <w:sz w:val="28"/>
          <w:szCs w:val="28"/>
        </w:rPr>
        <w:t>униципально</w:t>
      </w:r>
      <w:r w:rsidR="00261C11">
        <w:rPr>
          <w:rFonts w:ascii="Times New Roman" w:hAnsi="Times New Roman"/>
          <w:sz w:val="28"/>
          <w:szCs w:val="28"/>
        </w:rPr>
        <w:t>му</w:t>
      </w:r>
      <w:r w:rsidR="00261C11" w:rsidRPr="00F9396B">
        <w:rPr>
          <w:rFonts w:ascii="Times New Roman" w:hAnsi="Times New Roman"/>
          <w:sz w:val="28"/>
          <w:szCs w:val="28"/>
        </w:rPr>
        <w:t xml:space="preserve"> казенно</w:t>
      </w:r>
      <w:r w:rsidR="00261C11">
        <w:rPr>
          <w:rFonts w:ascii="Times New Roman" w:hAnsi="Times New Roman"/>
          <w:sz w:val="28"/>
          <w:szCs w:val="28"/>
        </w:rPr>
        <w:t>му</w:t>
      </w:r>
      <w:r w:rsidR="00261C11" w:rsidRPr="00F9396B">
        <w:rPr>
          <w:rFonts w:ascii="Times New Roman" w:hAnsi="Times New Roman"/>
          <w:sz w:val="28"/>
          <w:szCs w:val="28"/>
        </w:rPr>
        <w:t xml:space="preserve"> учр</w:t>
      </w:r>
      <w:r w:rsidR="00261C11">
        <w:rPr>
          <w:rFonts w:ascii="Times New Roman" w:hAnsi="Times New Roman"/>
          <w:sz w:val="28"/>
          <w:szCs w:val="28"/>
        </w:rPr>
        <w:t>еждению «</w:t>
      </w:r>
      <w:r w:rsidR="00261C11" w:rsidRPr="00F9396B">
        <w:rPr>
          <w:rFonts w:ascii="Times New Roman" w:hAnsi="Times New Roman"/>
          <w:sz w:val="28"/>
          <w:szCs w:val="28"/>
        </w:rPr>
        <w:t>Комитет земельных и имущественных отношений Исполнительного комитета муниципал</w:t>
      </w:r>
      <w:r w:rsidR="00261C11">
        <w:rPr>
          <w:rFonts w:ascii="Times New Roman" w:hAnsi="Times New Roman"/>
          <w:sz w:val="28"/>
          <w:szCs w:val="28"/>
        </w:rPr>
        <w:t>ьного образования города Казани»</w:t>
      </w:r>
      <w:r w:rsidRPr="00F9396B">
        <w:rPr>
          <w:rFonts w:ascii="Times New Roman" w:hAnsi="Times New Roman"/>
          <w:sz w:val="28"/>
          <w:szCs w:val="28"/>
        </w:rPr>
        <w:t xml:space="preserve"> для направления на цели развития образования.</w:t>
      </w:r>
    </w:p>
    <w:p w:rsidR="00E33DBE" w:rsidRPr="00AD5AD9" w:rsidRDefault="00E33DBE" w:rsidP="00293753">
      <w:pPr>
        <w:widowControl w:val="0"/>
        <w:autoSpaceDE w:val="0"/>
        <w:autoSpaceDN w:val="0"/>
        <w:adjustRightInd w:val="0"/>
        <w:spacing w:after="0" w:line="360" w:lineRule="auto"/>
        <w:ind w:firstLine="709"/>
        <w:jc w:val="both"/>
        <w:rPr>
          <w:rFonts w:ascii="Times New Roman" w:hAnsi="Times New Roman"/>
          <w:sz w:val="28"/>
          <w:szCs w:val="28"/>
          <w:lang w:val="tt-RU"/>
        </w:rPr>
      </w:pPr>
      <w:r w:rsidRPr="00F9396B">
        <w:rPr>
          <w:rFonts w:ascii="Times New Roman" w:hAnsi="Times New Roman"/>
          <w:sz w:val="28"/>
          <w:szCs w:val="28"/>
        </w:rPr>
        <w:t>5.3. При реорганизации и ликвидации Учреждения все доку</w:t>
      </w:r>
      <w:r w:rsidR="0098344B">
        <w:rPr>
          <w:rFonts w:ascii="Times New Roman" w:hAnsi="Times New Roman"/>
          <w:sz w:val="28"/>
          <w:szCs w:val="28"/>
        </w:rPr>
        <w:t xml:space="preserve">менты, в том числе </w:t>
      </w:r>
      <w:r w:rsidRPr="00F9396B">
        <w:rPr>
          <w:rFonts w:ascii="Times New Roman" w:hAnsi="Times New Roman"/>
          <w:sz w:val="28"/>
          <w:szCs w:val="28"/>
        </w:rPr>
        <w:t xml:space="preserve"> управленческие, финансово-хозяйственны</w:t>
      </w:r>
      <w:r w:rsidR="0098344B">
        <w:rPr>
          <w:rFonts w:ascii="Times New Roman" w:hAnsi="Times New Roman"/>
          <w:sz w:val="28"/>
          <w:szCs w:val="28"/>
        </w:rPr>
        <w:t>е, по личному составу и другие,</w:t>
      </w:r>
      <w:r w:rsidRPr="00F9396B">
        <w:rPr>
          <w:rFonts w:ascii="Times New Roman" w:hAnsi="Times New Roman"/>
          <w:sz w:val="28"/>
          <w:szCs w:val="28"/>
        </w:rPr>
        <w:t xml:space="preserve"> передаются в порядке, установленном действующим законодательством.</w:t>
      </w:r>
    </w:p>
    <w:p w:rsidR="00E33DBE" w:rsidRDefault="00E33DBE"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Default="0094642F" w:rsidP="00293753">
      <w:pPr>
        <w:tabs>
          <w:tab w:val="left" w:pos="5415"/>
        </w:tabs>
        <w:spacing w:after="0" w:line="360" w:lineRule="auto"/>
        <w:rPr>
          <w:lang w:val="tt-RU"/>
        </w:rPr>
      </w:pPr>
    </w:p>
    <w:p w:rsidR="0094642F" w:rsidRPr="00382B57" w:rsidRDefault="0094642F" w:rsidP="00293753">
      <w:pPr>
        <w:tabs>
          <w:tab w:val="left" w:pos="5415"/>
        </w:tabs>
        <w:spacing w:after="0" w:line="360" w:lineRule="auto"/>
        <w:rPr>
          <w:lang w:val="tt-RU"/>
        </w:rPr>
      </w:pPr>
      <w:r>
        <w:rPr>
          <w:noProof/>
          <w:lang w:eastAsia="ru-RU"/>
        </w:rPr>
        <w:lastRenderedPageBreak/>
        <w:drawing>
          <wp:inline distT="0" distB="0" distL="0" distR="0">
            <wp:extent cx="5940425" cy="8209029"/>
            <wp:effectExtent l="19050" t="0" r="3175" b="0"/>
            <wp:docPr id="1" name="Рисунок 1" descr="C:\Users\Ильдар\Desktop\сайт\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дар\Desktop\сайт\Page_00002.jpg"/>
                    <pic:cNvPicPr>
                      <a:picLocks noChangeAspect="1" noChangeArrowheads="1"/>
                    </pic:cNvPicPr>
                  </pic:nvPicPr>
                  <pic:blipFill>
                    <a:blip r:embed="rId8" cstate="print"/>
                    <a:srcRect/>
                    <a:stretch>
                      <a:fillRect/>
                    </a:stretch>
                  </pic:blipFill>
                  <pic:spPr bwMode="auto">
                    <a:xfrm>
                      <a:off x="0" y="0"/>
                      <a:ext cx="5940425" cy="8209029"/>
                    </a:xfrm>
                    <a:prstGeom prst="rect">
                      <a:avLst/>
                    </a:prstGeom>
                    <a:noFill/>
                    <a:ln w="9525">
                      <a:noFill/>
                      <a:miter lim="800000"/>
                      <a:headEnd/>
                      <a:tailEnd/>
                    </a:ln>
                  </pic:spPr>
                </pic:pic>
              </a:graphicData>
            </a:graphic>
          </wp:inline>
        </w:drawing>
      </w:r>
    </w:p>
    <w:p w:rsidR="00C1296C" w:rsidRDefault="00C1296C" w:rsidP="00293753">
      <w:pPr>
        <w:spacing w:after="0" w:line="360" w:lineRule="auto"/>
      </w:pPr>
    </w:p>
    <w:sectPr w:rsidR="00C1296C" w:rsidSect="00B174D4">
      <w:headerReference w:type="default" r:id="rId9"/>
      <w:pgSz w:w="11906" w:h="16838"/>
      <w:pgMar w:top="1134" w:right="850" w:bottom="426" w:left="1701" w:header="708" w:footer="708" w:gutter="0"/>
      <w:pgNumType w:start="2"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5C0" w:rsidRDefault="006765C0" w:rsidP="00887BC9">
      <w:pPr>
        <w:spacing w:after="0" w:line="240" w:lineRule="auto"/>
      </w:pPr>
      <w:r>
        <w:separator/>
      </w:r>
    </w:p>
  </w:endnote>
  <w:endnote w:type="continuationSeparator" w:id="0">
    <w:p w:rsidR="006765C0" w:rsidRDefault="006765C0" w:rsidP="00887B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5C0" w:rsidRDefault="006765C0" w:rsidP="00887BC9">
      <w:pPr>
        <w:spacing w:after="0" w:line="240" w:lineRule="auto"/>
      </w:pPr>
      <w:r>
        <w:separator/>
      </w:r>
    </w:p>
  </w:footnote>
  <w:footnote w:type="continuationSeparator" w:id="0">
    <w:p w:rsidR="006765C0" w:rsidRDefault="006765C0" w:rsidP="00887B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6485"/>
    </w:sdtPr>
    <w:sdtContent>
      <w:p w:rsidR="00730CC8" w:rsidRDefault="00805329">
        <w:pPr>
          <w:pStyle w:val="a7"/>
          <w:jc w:val="center"/>
        </w:pPr>
        <w:fldSimple w:instr=" PAGE   \* MERGEFORMAT ">
          <w:r w:rsidR="0094642F">
            <w:rPr>
              <w:noProof/>
            </w:rPr>
            <w:t>21</w:t>
          </w:r>
        </w:fldSimple>
      </w:p>
    </w:sdtContent>
  </w:sdt>
  <w:p w:rsidR="00730CC8" w:rsidRDefault="00730CC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footnotePr>
    <w:footnote w:id="-1"/>
    <w:footnote w:id="0"/>
  </w:footnotePr>
  <w:endnotePr>
    <w:endnote w:id="-1"/>
    <w:endnote w:id="0"/>
  </w:endnotePr>
  <w:compat/>
  <w:rsids>
    <w:rsidRoot w:val="00E33DBE"/>
    <w:rsid w:val="00002C66"/>
    <w:rsid w:val="000062B3"/>
    <w:rsid w:val="000670D5"/>
    <w:rsid w:val="00182318"/>
    <w:rsid w:val="001854FA"/>
    <w:rsid w:val="001B40F5"/>
    <w:rsid w:val="001C142B"/>
    <w:rsid w:val="001F7F23"/>
    <w:rsid w:val="00223DEB"/>
    <w:rsid w:val="00227B43"/>
    <w:rsid w:val="00261C11"/>
    <w:rsid w:val="00262A58"/>
    <w:rsid w:val="00293753"/>
    <w:rsid w:val="002B2941"/>
    <w:rsid w:val="003117C7"/>
    <w:rsid w:val="0034556C"/>
    <w:rsid w:val="00353DE9"/>
    <w:rsid w:val="003A403A"/>
    <w:rsid w:val="003B4511"/>
    <w:rsid w:val="003E578D"/>
    <w:rsid w:val="00450D04"/>
    <w:rsid w:val="004B3723"/>
    <w:rsid w:val="00561E46"/>
    <w:rsid w:val="005964B0"/>
    <w:rsid w:val="00613ED7"/>
    <w:rsid w:val="0062097B"/>
    <w:rsid w:val="006765C0"/>
    <w:rsid w:val="006B66AA"/>
    <w:rsid w:val="006E29D7"/>
    <w:rsid w:val="007000EE"/>
    <w:rsid w:val="0070166C"/>
    <w:rsid w:val="007268A2"/>
    <w:rsid w:val="00730CC8"/>
    <w:rsid w:val="00746820"/>
    <w:rsid w:val="0078651B"/>
    <w:rsid w:val="007B1DE2"/>
    <w:rsid w:val="00805329"/>
    <w:rsid w:val="0083471F"/>
    <w:rsid w:val="00887BC9"/>
    <w:rsid w:val="008D3367"/>
    <w:rsid w:val="008F345A"/>
    <w:rsid w:val="00922344"/>
    <w:rsid w:val="0094642F"/>
    <w:rsid w:val="0098344B"/>
    <w:rsid w:val="009838CA"/>
    <w:rsid w:val="009A670C"/>
    <w:rsid w:val="009A7AA4"/>
    <w:rsid w:val="009B289F"/>
    <w:rsid w:val="009B6A8A"/>
    <w:rsid w:val="009B6B1C"/>
    <w:rsid w:val="00A90820"/>
    <w:rsid w:val="00AD5AD9"/>
    <w:rsid w:val="00B174D4"/>
    <w:rsid w:val="00BE20AF"/>
    <w:rsid w:val="00C1296C"/>
    <w:rsid w:val="00C13C93"/>
    <w:rsid w:val="00C25777"/>
    <w:rsid w:val="00C42246"/>
    <w:rsid w:val="00C42F64"/>
    <w:rsid w:val="00C46E87"/>
    <w:rsid w:val="00C92BB6"/>
    <w:rsid w:val="00CA6282"/>
    <w:rsid w:val="00D07182"/>
    <w:rsid w:val="00D1548B"/>
    <w:rsid w:val="00D71254"/>
    <w:rsid w:val="00E33DBE"/>
    <w:rsid w:val="00E35217"/>
    <w:rsid w:val="00EB13F0"/>
    <w:rsid w:val="00EE6567"/>
    <w:rsid w:val="00F00B99"/>
    <w:rsid w:val="00F06676"/>
    <w:rsid w:val="00F269FB"/>
    <w:rsid w:val="00FD1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DBE"/>
    <w:rPr>
      <w:rFonts w:ascii="Calibri" w:eastAsia="Calibri" w:hAnsi="Calibri" w:cs="Times New Roman"/>
    </w:rPr>
  </w:style>
  <w:style w:type="paragraph" w:styleId="1">
    <w:name w:val="heading 1"/>
    <w:basedOn w:val="a"/>
    <w:next w:val="a"/>
    <w:link w:val="10"/>
    <w:uiPriority w:val="9"/>
    <w:qFormat/>
    <w:rsid w:val="001F7F23"/>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1F7F23"/>
    <w:pPr>
      <w:spacing w:before="100" w:beforeAutospacing="1" w:after="100" w:afterAutospacing="1"/>
      <w:outlineLvl w:val="1"/>
    </w:pPr>
    <w:rPr>
      <w:rFonts w:eastAsia="Times New Roman"/>
      <w:b/>
      <w:bCs/>
      <w:sz w:val="36"/>
      <w:szCs w:val="36"/>
    </w:rPr>
  </w:style>
  <w:style w:type="paragraph" w:styleId="3">
    <w:name w:val="heading 3"/>
    <w:basedOn w:val="a"/>
    <w:link w:val="30"/>
    <w:uiPriority w:val="9"/>
    <w:qFormat/>
    <w:rsid w:val="001F7F23"/>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7F23"/>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1F7F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F7F23"/>
    <w:rPr>
      <w:rFonts w:ascii="Times New Roman" w:eastAsia="Times New Roman" w:hAnsi="Times New Roman" w:cs="Times New Roman"/>
      <w:b/>
      <w:bCs/>
      <w:sz w:val="27"/>
      <w:szCs w:val="27"/>
      <w:lang w:eastAsia="ru-RU"/>
    </w:rPr>
  </w:style>
  <w:style w:type="character" w:styleId="a3">
    <w:name w:val="Strong"/>
    <w:uiPriority w:val="22"/>
    <w:qFormat/>
    <w:rsid w:val="001F7F23"/>
    <w:rPr>
      <w:b/>
      <w:bCs/>
    </w:rPr>
  </w:style>
  <w:style w:type="character" w:styleId="a4">
    <w:name w:val="Emphasis"/>
    <w:uiPriority w:val="20"/>
    <w:qFormat/>
    <w:rsid w:val="001F7F23"/>
    <w:rPr>
      <w:i/>
      <w:iCs/>
    </w:rPr>
  </w:style>
  <w:style w:type="paragraph" w:styleId="a5">
    <w:name w:val="No Spacing"/>
    <w:qFormat/>
    <w:rsid w:val="001F7F23"/>
    <w:pPr>
      <w:spacing w:after="0" w:line="240" w:lineRule="auto"/>
    </w:pPr>
    <w:rPr>
      <w:rFonts w:ascii="Calibri" w:eastAsia="Calibri" w:hAnsi="Calibri" w:cs="Times New Roman"/>
    </w:rPr>
  </w:style>
  <w:style w:type="paragraph" w:styleId="a6">
    <w:name w:val="List Paragraph"/>
    <w:basedOn w:val="a"/>
    <w:qFormat/>
    <w:rsid w:val="001F7F23"/>
    <w:pPr>
      <w:ind w:left="720"/>
      <w:contextualSpacing/>
    </w:pPr>
    <w:rPr>
      <w:rFonts w:eastAsia="Times New Roman"/>
    </w:rPr>
  </w:style>
  <w:style w:type="paragraph" w:customStyle="1" w:styleId="ConsPlusNormal">
    <w:name w:val="ConsPlusNormal"/>
    <w:rsid w:val="00E33DBE"/>
    <w:pPr>
      <w:autoSpaceDE w:val="0"/>
      <w:autoSpaceDN w:val="0"/>
      <w:adjustRightInd w:val="0"/>
      <w:spacing w:after="0" w:line="240" w:lineRule="auto"/>
    </w:pPr>
    <w:rPr>
      <w:rFonts w:ascii="Arial" w:eastAsia="Calibri" w:hAnsi="Arial" w:cs="Arial"/>
      <w:sz w:val="20"/>
      <w:szCs w:val="20"/>
    </w:rPr>
  </w:style>
  <w:style w:type="paragraph" w:styleId="a7">
    <w:name w:val="header"/>
    <w:basedOn w:val="a"/>
    <w:link w:val="a8"/>
    <w:uiPriority w:val="99"/>
    <w:unhideWhenUsed/>
    <w:rsid w:val="00887B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BC9"/>
    <w:rPr>
      <w:rFonts w:ascii="Calibri" w:eastAsia="Calibri" w:hAnsi="Calibri" w:cs="Times New Roman"/>
    </w:rPr>
  </w:style>
  <w:style w:type="paragraph" w:styleId="a9">
    <w:name w:val="footer"/>
    <w:basedOn w:val="a"/>
    <w:link w:val="aa"/>
    <w:uiPriority w:val="99"/>
    <w:semiHidden/>
    <w:unhideWhenUsed/>
    <w:rsid w:val="00887BC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87BC9"/>
    <w:rPr>
      <w:rFonts w:ascii="Calibri" w:eastAsia="Calibri" w:hAnsi="Calibri" w:cs="Times New Roman"/>
    </w:rPr>
  </w:style>
  <w:style w:type="paragraph" w:styleId="ab">
    <w:name w:val="Balloon Text"/>
    <w:basedOn w:val="a"/>
    <w:link w:val="ac"/>
    <w:uiPriority w:val="99"/>
    <w:semiHidden/>
    <w:unhideWhenUsed/>
    <w:rsid w:val="0094642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642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consultantplus://offline/ref=94B65EEBF738B255241A783EEF46B582A9B90FA370FB1FC3FEA9EB8BD5E5683E24F4ECD58961C5E8A74BEA33H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21</Pages>
  <Words>4884</Words>
  <Characters>27845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Ильдар</cp:lastModifiedBy>
  <cp:revision>31</cp:revision>
  <cp:lastPrinted>2017-08-22T07:03:00Z</cp:lastPrinted>
  <dcterms:created xsi:type="dcterms:W3CDTF">2017-08-10T08:34:00Z</dcterms:created>
  <dcterms:modified xsi:type="dcterms:W3CDTF">2017-09-12T18:08:00Z</dcterms:modified>
</cp:coreProperties>
</file>