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114686" w:rsidP="002863EE">
      <w:pPr>
        <w:spacing w:after="0"/>
        <w:rPr>
          <w:rFonts w:ascii="Times New Roman" w:hAnsi="Times New Roman"/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4B2FD06" wp14:editId="50590ED8">
            <wp:extent cx="5940425" cy="45940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9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  <w:bookmarkStart w:id="0" w:name="_GoBack"/>
      <w:bookmarkEnd w:id="0"/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0A6795" w:rsidRDefault="000A6795" w:rsidP="002863EE">
      <w:pPr>
        <w:spacing w:after="0"/>
        <w:rPr>
          <w:rFonts w:ascii="Times New Roman" w:hAnsi="Times New Roman"/>
          <w:noProof/>
          <w:lang w:val="en-US" w:eastAsia="ru-RU"/>
        </w:rPr>
      </w:pPr>
    </w:p>
    <w:p w:rsidR="002863EE" w:rsidRDefault="002863EE" w:rsidP="002863EE">
      <w:pPr>
        <w:spacing w:after="0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Принято педагогическим                                                                                 « Утверждаю»</w:t>
      </w:r>
    </w:p>
    <w:p w:rsidR="002863EE" w:rsidRDefault="002863EE" w:rsidP="002863EE">
      <w:pPr>
        <w:spacing w:after="0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 советом МАДОУ № 34                                                                         Заведующий МАДОУ № 34</w:t>
      </w:r>
    </w:p>
    <w:p w:rsidR="002863EE" w:rsidRDefault="002863EE" w:rsidP="002863EE">
      <w:pPr>
        <w:spacing w:after="0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Протокол № 1 от 28 августа 2018г.                                                    __________Нигматуллина А.А.</w:t>
      </w:r>
    </w:p>
    <w:p w:rsidR="002863EE" w:rsidRDefault="002863EE" w:rsidP="002863EE">
      <w:pPr>
        <w:spacing w:after="0"/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Введено в действие приказом № 16 –а ОД</w:t>
      </w:r>
    </w:p>
    <w:p w:rsidR="002863EE" w:rsidRPr="00293684" w:rsidRDefault="002863EE" w:rsidP="002863EE">
      <w:pPr>
        <w:spacing w:after="0"/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От 28 августа 2018г.</w:t>
      </w:r>
    </w:p>
    <w:p w:rsidR="002863EE" w:rsidRPr="00293684" w:rsidRDefault="002863EE" w:rsidP="002863EE">
      <w:pPr>
        <w:rPr>
          <w:noProof/>
          <w:lang w:eastAsia="ru-RU"/>
        </w:rPr>
      </w:pPr>
    </w:p>
    <w:p w:rsidR="002863EE" w:rsidRPr="00293684" w:rsidRDefault="002863EE" w:rsidP="002863EE">
      <w:pPr>
        <w:rPr>
          <w:noProof/>
          <w:lang w:eastAsia="ru-RU"/>
        </w:rPr>
      </w:pPr>
    </w:p>
    <w:p w:rsidR="002863EE" w:rsidRPr="00293684" w:rsidRDefault="002863EE" w:rsidP="002863EE">
      <w:pPr>
        <w:rPr>
          <w:noProof/>
          <w:lang w:eastAsia="ru-RU"/>
        </w:rPr>
      </w:pPr>
    </w:p>
    <w:p w:rsidR="002863EE" w:rsidRPr="00293684" w:rsidRDefault="002863EE" w:rsidP="002863EE">
      <w:pPr>
        <w:rPr>
          <w:noProof/>
          <w:lang w:eastAsia="ru-RU"/>
        </w:rPr>
      </w:pPr>
    </w:p>
    <w:p w:rsidR="002863EE" w:rsidRPr="00293684" w:rsidRDefault="002863EE" w:rsidP="002863EE">
      <w:pPr>
        <w:rPr>
          <w:noProof/>
          <w:lang w:eastAsia="ru-RU"/>
        </w:rPr>
      </w:pPr>
    </w:p>
    <w:p w:rsidR="002863EE" w:rsidRPr="00293684" w:rsidRDefault="002863EE" w:rsidP="002863EE">
      <w:pPr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t>У</w:t>
      </w:r>
      <w:r w:rsidRPr="00293684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чебный план </w:t>
      </w:r>
    </w:p>
    <w:p w:rsidR="002863EE" w:rsidRPr="00293684" w:rsidRDefault="002863EE" w:rsidP="002863EE">
      <w:pPr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293684">
        <w:rPr>
          <w:rFonts w:ascii="Times New Roman" w:hAnsi="Times New Roman"/>
          <w:b/>
          <w:noProof/>
          <w:sz w:val="32"/>
          <w:szCs w:val="32"/>
          <w:lang w:eastAsia="ru-RU"/>
        </w:rPr>
        <w:t>МАДОУ «Детский сад № 34»</w:t>
      </w:r>
    </w:p>
    <w:p w:rsidR="002863EE" w:rsidRDefault="002863EE" w:rsidP="002863EE">
      <w:pPr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293684">
        <w:rPr>
          <w:rFonts w:ascii="Times New Roman" w:hAnsi="Times New Roman"/>
          <w:b/>
          <w:noProof/>
          <w:sz w:val="32"/>
          <w:szCs w:val="32"/>
          <w:lang w:eastAsia="ru-RU"/>
        </w:rPr>
        <w:t>Вахитовского района г.Казани</w:t>
      </w:r>
    </w:p>
    <w:p w:rsidR="002863EE" w:rsidRPr="00293684" w:rsidRDefault="002863EE" w:rsidP="002863EE">
      <w:pPr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t>на 2018 – 2019 учебный год.</w:t>
      </w:r>
    </w:p>
    <w:p w:rsidR="002863EE" w:rsidRPr="00293684" w:rsidRDefault="002863EE" w:rsidP="002863EE">
      <w:pPr>
        <w:rPr>
          <w:noProof/>
          <w:lang w:eastAsia="ru-RU"/>
        </w:rPr>
      </w:pPr>
    </w:p>
    <w:p w:rsidR="008845E3" w:rsidRDefault="00114686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/>
    <w:p w:rsidR="002863EE" w:rsidRDefault="002863EE" w:rsidP="002863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 к учебному плану</w:t>
      </w:r>
    </w:p>
    <w:p w:rsidR="002863EE" w:rsidRDefault="002863EE" w:rsidP="002863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МАДОУ « Детский сад № 34».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разработан с учетом следующего нормативно-правового обеспечения: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1.Закон Российской Федерации от 26.12.2012 № 273 «Об образовании в Российской Федерации».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Санитарно-</w:t>
      </w:r>
      <w:proofErr w:type="spellStart"/>
      <w:r>
        <w:rPr>
          <w:rFonts w:ascii="Times New Roman" w:hAnsi="Times New Roman"/>
          <w:sz w:val="24"/>
          <w:szCs w:val="24"/>
        </w:rPr>
        <w:t>эпидемологические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организаций. СанПиН 2.4.1.3049-13, утвержденными Постановлением Главного государственного врача Российской Федерации от 15 мая 2013г. № 26 г. Москва. Дата публикации: 19.07.2013г.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3.Приказ Министерства образования и науки Российской Федерации от31.08.2013г. « Об утверждении Порядка организации и осуществления деятельности по основным общеобразовательным программам – образовательным программам дошкольного образования»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зарегистрировано в Минюсте России 26.09.2013. № 30038).4. Приказ Министерства образования и науки Российской Федерации от 17 октября 2013г. № 1155  «О введении ФГОС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ДО»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Общеобразовательная программа МАДОУ « Детский сад № 34» </w:t>
      </w:r>
      <w:proofErr w:type="spellStart"/>
      <w:r>
        <w:rPr>
          <w:rFonts w:ascii="Times New Roman" w:hAnsi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структуре учебного плана выделяются обязательная часть и часть формируемая участниками образовательного процесса, с учетом возрастных возможностей и индивидуальных различий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индивидуальных траекторий развития) детей.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часть составляет не менее 60%  от общего </w:t>
      </w:r>
      <w:proofErr w:type="gramStart"/>
      <w:r>
        <w:rPr>
          <w:rFonts w:ascii="Times New Roman" w:hAnsi="Times New Roman"/>
          <w:sz w:val="24"/>
          <w:szCs w:val="24"/>
        </w:rPr>
        <w:t>объема</w:t>
      </w:r>
      <w:proofErr w:type="gramEnd"/>
      <w:r>
        <w:rPr>
          <w:rFonts w:ascii="Times New Roman" w:hAnsi="Times New Roman"/>
          <w:sz w:val="24"/>
          <w:szCs w:val="24"/>
        </w:rPr>
        <w:t xml:space="preserve"> отводимого на освоение основной образовательной программы МАДОУ и предполагает комплексность подхода, обеспечивая развитие детей во всех пяти взаимодополняющих образовательных областях.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образовательного процесса,  составляет не более 40% от общего объема, отводимого на освоение детьми основной общеобразовательной программы. 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 включаются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Социально-коммуникативное развитие.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Познавательное развитие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Речевое развитие.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Художественно-эстетическое развитие.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Физическое развитие.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Каждая образовательная область включает в себя следующие структурные единицы:</w:t>
      </w:r>
    </w:p>
    <w:p w:rsidR="002863EE" w:rsidRDefault="002863EE" w:rsidP="00286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 Социально-коммуникативное развитие»:</w:t>
      </w:r>
    </w:p>
    <w:p w:rsidR="002863EE" w:rsidRDefault="002863EE" w:rsidP="002863E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социализация; развитие общения; нравственное воспитание; ребенок в семье и обществе; самообслуживание; самостоятельность; трудовое воспитание; формирование основ безопасности.</w:t>
      </w:r>
    </w:p>
    <w:p w:rsidR="002863EE" w:rsidRDefault="002863EE" w:rsidP="00286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развитие»: формирование элементарных математических представлений; развитие познавательно-исследовательской деятельности; ознакомление с предметным окружением; ознакомление с социальным миром; ознакомление с миром природы.</w:t>
      </w:r>
    </w:p>
    <w:p w:rsidR="002863EE" w:rsidRDefault="002863EE" w:rsidP="00286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«Речевое развитие»: развитие речи; ознакомление с художественной литературой.</w:t>
      </w:r>
    </w:p>
    <w:p w:rsidR="002863EE" w:rsidRDefault="002863EE" w:rsidP="00286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 Художественно – эстетическое развитие»: приобщение к искусству; изобразительная деятельность; конструктивно-модульная деятельность; музыкальная деятельность.</w:t>
      </w:r>
    </w:p>
    <w:p w:rsidR="002863EE" w:rsidRDefault="002863EE" w:rsidP="00286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 Физическое развитие»: 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начальныфх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представлений о здоровом образе жизни; физическая культура.</w:t>
      </w:r>
    </w:p>
    <w:p w:rsidR="002863EE" w:rsidRDefault="002863EE" w:rsidP="002863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63EE" w:rsidRDefault="002863EE" w:rsidP="002863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Организованная образовательная деятельность в каждой возрастной группе не превышает допустимые для данной группы нормы. В учебном плане предложено распределение основных видов деятельности, которое дает возможность детскому саду использовать модульный подход. 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 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работает в режиме пятидневной учебной недели.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МАДОУ « Детский сад № 34» на 2018-2019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нормативным актом, устанавливающим перечень образовательных областей и объем учебного времени, отводимого на проведение непосредственно образовательной деятельности.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начинается 1 сентября и заканчивается 31 мая.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МАДОУ «Детский сад № 34» в 2018-2019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оду</w:t>
      </w:r>
      <w:proofErr w:type="spellEnd"/>
      <w:r>
        <w:rPr>
          <w:rFonts w:ascii="Times New Roman" w:hAnsi="Times New Roman"/>
          <w:sz w:val="24"/>
          <w:szCs w:val="24"/>
        </w:rPr>
        <w:t xml:space="preserve"> функционируют 5 групп, укомплектованных в соответствии с возрастными нормами: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Младшая группа (3-4 года) № 2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Младшая группа (3-4 года) № 3</w:t>
      </w:r>
    </w:p>
    <w:p w:rsidR="002863EE" w:rsidRPr="00403745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редняя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группа (</w:t>
      </w:r>
      <w:r w:rsidRPr="0040374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-5 лет) № 1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таршая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группа (5-6 лет) № 5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Подготовительная к школе группа (6-7 лет) № 4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Коллектив дошкольного образовательного учреждения работает по основной общеобразовательной программе МАДОУ « Детский сад № 34». Методическое </w:t>
      </w:r>
      <w:r>
        <w:rPr>
          <w:rFonts w:ascii="Times New Roman" w:hAnsi="Times New Roman"/>
          <w:sz w:val="24"/>
          <w:szCs w:val="24"/>
        </w:rPr>
        <w:lastRenderedPageBreak/>
        <w:t>обеспечение Программы  соответствует перечню методических изданий рекомендованных Министерством образования и науки РФ по разделу «Дошкольное воспитание».</w:t>
      </w:r>
    </w:p>
    <w:p w:rsidR="002863EE" w:rsidRDefault="002863EE" w:rsidP="00286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МАДОУ соответствует Уставу МАДОУ «Детский сад № 34», </w:t>
      </w:r>
      <w:proofErr w:type="gramStart"/>
      <w:r>
        <w:rPr>
          <w:rFonts w:ascii="Times New Roman" w:hAnsi="Times New Roman"/>
          <w:sz w:val="24"/>
          <w:szCs w:val="24"/>
        </w:rPr>
        <w:t>общеобразовательной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и парциальным программам, обеспечивая выполнение ФГОС ДО и гарантирует ребенку получение комплекса образовательных услуг.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и продолжительность ООД  устанавливаются в соответствии с санитарно-гигиеническими нормами и требованиями (СанПиН 2.4.1. 3049-13).</w:t>
      </w:r>
    </w:p>
    <w:p w:rsidR="002863EE" w:rsidRPr="006072AE" w:rsidRDefault="002863EE" w:rsidP="002863E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О</w:t>
      </w:r>
      <w:r w:rsidRPr="006072AE">
        <w:rPr>
          <w:rFonts w:ascii="Times New Roman" w:hAnsi="Times New Roman"/>
          <w:b/>
          <w:sz w:val="24"/>
          <w:szCs w:val="24"/>
        </w:rPr>
        <w:t>ОД: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для детей 3-4 лет – не более 15 минут.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детей 4-5 лет – не более 20 минут.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-для детей 5-6 лет – не более 25 минут.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детей 6-7 лет – не более 30 минут.</w:t>
      </w:r>
    </w:p>
    <w:p w:rsidR="002863EE" w:rsidRDefault="002863EE" w:rsidP="002863EE">
      <w:pPr>
        <w:jc w:val="both"/>
        <w:rPr>
          <w:rFonts w:ascii="Times New Roman" w:hAnsi="Times New Roman"/>
          <w:b/>
          <w:sz w:val="24"/>
          <w:szCs w:val="24"/>
        </w:rPr>
      </w:pPr>
      <w:r w:rsidRPr="00483B0F">
        <w:rPr>
          <w:rFonts w:ascii="Times New Roman" w:hAnsi="Times New Roman"/>
          <w:b/>
          <w:sz w:val="24"/>
          <w:szCs w:val="24"/>
        </w:rPr>
        <w:t>Максимально допустимый объем образовательной нагрузки в первой половине дня: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младшей  и средней группах не превышает 30 и 40 минут соответственно.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старшей и подготовительной группах – 45 минут 1ч.30 минут соответственно.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В середине времени отведенного на ООД проводятся физкультурные минутки.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Образовательную деятельность, требующую повышенной познавательной активности и умственного напряжения,организуют в первую половину дня.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Форма организации занятий с 3 до 7 лет – фронтальные.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Организация жизнедеятельности детей в МАДОУ предусматривает как организованную педагогами(ООД, праздники, развлечения и т.д.) формы детской деятельности так и самостоятельную деятельность детей.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Часть учебного плана , формируемая участниками образовательного процесса ДОУ, обеспечивает вариативность образования, отражает приоритетное направление деятельности МАДОУ (ПДД) и расширение области образовательных услуг для воспитанников.</w:t>
      </w: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2863EE" w:rsidRDefault="002863EE" w:rsidP="002863EE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2863EE" w:rsidRPr="00F90D10" w:rsidRDefault="002863EE" w:rsidP="002863EE">
      <w:pPr>
        <w:tabs>
          <w:tab w:val="center" w:pos="4677"/>
          <w:tab w:val="left" w:pos="5895"/>
        </w:tabs>
        <w:rPr>
          <w:rFonts w:ascii="Times New Roman" w:hAnsi="Times New Roman"/>
          <w:b/>
          <w:sz w:val="24"/>
          <w:szCs w:val="24"/>
          <w:lang w:val="tt-RU"/>
        </w:rPr>
      </w:pPr>
      <w:r w:rsidRPr="00F90D10">
        <w:rPr>
          <w:rFonts w:ascii="Times New Roman" w:hAnsi="Times New Roman"/>
          <w:b/>
          <w:sz w:val="24"/>
          <w:szCs w:val="24"/>
          <w:lang w:val="tt-RU"/>
        </w:rPr>
        <w:lastRenderedPageBreak/>
        <w:tab/>
        <w:t>Учебный план</w:t>
      </w:r>
      <w:r w:rsidRPr="00F90D10">
        <w:rPr>
          <w:rFonts w:ascii="Times New Roman" w:hAnsi="Times New Roman"/>
          <w:b/>
          <w:sz w:val="24"/>
          <w:szCs w:val="24"/>
          <w:lang w:val="tt-RU"/>
        </w:rPr>
        <w:tab/>
      </w:r>
    </w:p>
    <w:p w:rsidR="002863EE" w:rsidRDefault="002863EE" w:rsidP="002863EE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90D10">
        <w:rPr>
          <w:rFonts w:ascii="Times New Roman" w:hAnsi="Times New Roman"/>
          <w:b/>
          <w:sz w:val="24"/>
          <w:szCs w:val="24"/>
          <w:lang w:val="tt-RU"/>
        </w:rPr>
        <w:t>Возрастные образовательные нагрузки</w:t>
      </w:r>
    </w:p>
    <w:p w:rsidR="002863EE" w:rsidRDefault="002863EE" w:rsidP="002863EE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На 2018-2019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81"/>
        <w:gridCol w:w="1434"/>
        <w:gridCol w:w="1422"/>
        <w:gridCol w:w="1331"/>
        <w:gridCol w:w="2103"/>
      </w:tblGrid>
      <w:tr w:rsidR="002863EE" w:rsidTr="00F66F08">
        <w:tc>
          <w:tcPr>
            <w:tcW w:w="3281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34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младшая группа</w:t>
            </w:r>
          </w:p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(3-4 года)</w:t>
            </w:r>
          </w:p>
        </w:tc>
        <w:tc>
          <w:tcPr>
            <w:tcW w:w="1422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Средняя группа</w:t>
            </w:r>
          </w:p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(4-5 лет)</w:t>
            </w:r>
          </w:p>
        </w:tc>
        <w:tc>
          <w:tcPr>
            <w:tcW w:w="1331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Старшая группа</w:t>
            </w:r>
          </w:p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(5-6 лет)</w:t>
            </w:r>
          </w:p>
        </w:tc>
        <w:tc>
          <w:tcPr>
            <w:tcW w:w="2103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Подготовительная к школе группа</w:t>
            </w:r>
          </w:p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(6-7 лет)</w:t>
            </w:r>
          </w:p>
        </w:tc>
      </w:tr>
      <w:tr w:rsidR="002863EE" w:rsidTr="00F66F08">
        <w:tc>
          <w:tcPr>
            <w:tcW w:w="3281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Длительность условного учебного часа( в минутах)</w:t>
            </w:r>
          </w:p>
        </w:tc>
        <w:tc>
          <w:tcPr>
            <w:tcW w:w="1434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До15</w:t>
            </w:r>
          </w:p>
        </w:tc>
        <w:tc>
          <w:tcPr>
            <w:tcW w:w="1422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20</w:t>
            </w:r>
          </w:p>
        </w:tc>
        <w:tc>
          <w:tcPr>
            <w:tcW w:w="1331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25</w:t>
            </w:r>
          </w:p>
        </w:tc>
        <w:tc>
          <w:tcPr>
            <w:tcW w:w="2103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30</w:t>
            </w:r>
          </w:p>
        </w:tc>
      </w:tr>
      <w:tr w:rsidR="002863EE" w:rsidTr="00F66F08">
        <w:tc>
          <w:tcPr>
            <w:tcW w:w="3281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Количество условных учебных часов в неделю</w:t>
            </w:r>
          </w:p>
        </w:tc>
        <w:tc>
          <w:tcPr>
            <w:tcW w:w="1434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22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331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03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</w:tr>
      <w:tr w:rsidR="002863EE" w:rsidTr="00F66F08">
        <w:tc>
          <w:tcPr>
            <w:tcW w:w="3281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Общее астрономическое время занятий в часах в неделю</w:t>
            </w:r>
          </w:p>
        </w:tc>
        <w:tc>
          <w:tcPr>
            <w:tcW w:w="1434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2ч.30м.</w:t>
            </w:r>
          </w:p>
        </w:tc>
        <w:tc>
          <w:tcPr>
            <w:tcW w:w="1422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3ч.30м.</w:t>
            </w:r>
          </w:p>
        </w:tc>
        <w:tc>
          <w:tcPr>
            <w:tcW w:w="1331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5ч.45м.</w:t>
            </w:r>
          </w:p>
        </w:tc>
        <w:tc>
          <w:tcPr>
            <w:tcW w:w="2103" w:type="dxa"/>
          </w:tcPr>
          <w:p w:rsidR="002863EE" w:rsidRDefault="002863EE" w:rsidP="00F66F0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7ч.45м.</w:t>
            </w:r>
          </w:p>
        </w:tc>
      </w:tr>
    </w:tbl>
    <w:p w:rsidR="002863EE" w:rsidRDefault="002863EE" w:rsidP="002863EE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863EE" w:rsidRDefault="002863EE" w:rsidP="002863EE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Основная</w:t>
      </w:r>
      <w:r w:rsidRPr="0062072B">
        <w:rPr>
          <w:rFonts w:ascii="Times New Roman" w:hAnsi="Times New Roman"/>
          <w:b/>
          <w:sz w:val="24"/>
          <w:szCs w:val="24"/>
          <w:lang w:val="tt-RU"/>
        </w:rPr>
        <w:t xml:space="preserve"> образовательная деятельность</w:t>
      </w:r>
    </w:p>
    <w:p w:rsidR="002863EE" w:rsidRDefault="00DF44E4" w:rsidP="002863EE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На 2018-2019</w:t>
      </w:r>
      <w:r w:rsidR="002863EE">
        <w:rPr>
          <w:rFonts w:ascii="Times New Roman" w:hAnsi="Times New Roman"/>
          <w:sz w:val="24"/>
          <w:szCs w:val="24"/>
          <w:lang w:val="tt-RU"/>
        </w:rPr>
        <w:t xml:space="preserve"> год.</w:t>
      </w:r>
    </w:p>
    <w:p w:rsidR="00DF44E4" w:rsidRPr="00992E5D" w:rsidRDefault="00DF44E4" w:rsidP="00DF44E4">
      <w:pPr>
        <w:spacing w:after="20"/>
        <w:ind w:right="20"/>
        <w:jc w:val="center"/>
        <w:rPr>
          <w:b/>
        </w:rPr>
      </w:pPr>
      <w:r w:rsidRPr="00992E5D">
        <w:rPr>
          <w:rStyle w:val="21"/>
          <w:rFonts w:ascii="Times New Roman" w:hAnsi="Times New Roman"/>
          <w:b/>
          <w:sz w:val="24"/>
          <w:szCs w:val="24"/>
        </w:rPr>
        <w:t>Планирование образовательной деятельности при работе по пятидневной неделе</w:t>
      </w:r>
    </w:p>
    <w:tbl>
      <w:tblPr>
        <w:tblW w:w="0" w:type="auto"/>
        <w:jc w:val="center"/>
        <w:tblInd w:w="-1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1479"/>
        <w:gridCol w:w="1249"/>
        <w:gridCol w:w="1488"/>
        <w:gridCol w:w="1275"/>
        <w:gridCol w:w="1320"/>
      </w:tblGrid>
      <w:tr w:rsidR="00DF44E4" w:rsidRPr="002C5C09" w:rsidTr="00F66F08">
        <w:trPr>
          <w:trHeight w:val="346"/>
          <w:jc w:val="center"/>
        </w:trPr>
        <w:tc>
          <w:tcPr>
            <w:tcW w:w="9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625EEC">
              <w:rPr>
                <w:rStyle w:val="13"/>
                <w:rFonts w:ascii="Times New Roman" w:hAnsi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DF44E4" w:rsidRPr="002C5C09" w:rsidTr="00F66F08">
        <w:trPr>
          <w:trHeight w:val="317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992E5D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992E5D">
              <w:rPr>
                <w:rStyle w:val="13"/>
                <w:rFonts w:ascii="Times New Roman" w:hAnsi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6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992E5D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992E5D">
              <w:rPr>
                <w:rStyle w:val="13"/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</w:tr>
      <w:tr w:rsidR="00DF44E4" w:rsidRPr="002C5C09" w:rsidTr="00F66F08">
        <w:trPr>
          <w:trHeight w:val="638"/>
          <w:jc w:val="center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13"/>
                <w:rFonts w:ascii="Times New Roman" w:hAnsi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13"/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13"/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13"/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13"/>
                <w:rFonts w:ascii="Times New Roman" w:hAnsi="Times New Roman"/>
                <w:sz w:val="24"/>
                <w:szCs w:val="24"/>
              </w:rPr>
              <w:t>Подготови</w:t>
            </w:r>
            <w:r w:rsidRPr="00625EEC">
              <w:rPr>
                <w:rStyle w:val="13"/>
                <w:rFonts w:ascii="Times New Roman" w:hAnsi="Times New Roman"/>
                <w:sz w:val="24"/>
                <w:szCs w:val="24"/>
              </w:rPr>
              <w:softHyphen/>
              <w:t>тельная группа</w:t>
            </w:r>
          </w:p>
        </w:tc>
      </w:tr>
      <w:tr w:rsidR="00DF44E4" w:rsidRPr="002C5C09" w:rsidTr="00F66F08">
        <w:trPr>
          <w:trHeight w:val="437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2</w:t>
            </w: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2</w:t>
            </w: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раза в неделю</w:t>
            </w:r>
          </w:p>
        </w:tc>
      </w:tr>
      <w:tr w:rsidR="00DF44E4" w:rsidRPr="002C5C09" w:rsidTr="00F66F08">
        <w:trPr>
          <w:trHeight w:val="437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DF44E4" w:rsidRPr="002C5C09" w:rsidTr="00F66F08">
        <w:trPr>
          <w:trHeight w:val="437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4 раза в неделю</w:t>
            </w:r>
          </w:p>
        </w:tc>
      </w:tr>
      <w:tr w:rsidR="00DF44E4" w:rsidRPr="002C5C09" w:rsidTr="00F66F08">
        <w:trPr>
          <w:trHeight w:val="475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DF44E4" w:rsidRPr="002C5C09" w:rsidTr="00F66F08">
        <w:trPr>
          <w:trHeight w:val="437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DF44E4" w:rsidRPr="002C5C09" w:rsidTr="00F66F08">
        <w:trPr>
          <w:trHeight w:val="442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DF44E4" w:rsidRPr="002C5C09" w:rsidTr="00F66F08">
        <w:trPr>
          <w:trHeight w:val="437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68"/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DF44E4" w:rsidRPr="002C5C09" w:rsidTr="00F66F08">
        <w:trPr>
          <w:trHeight w:val="437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</w:pPr>
            <w:r w:rsidRPr="002C5C09"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DF44E4" w:rsidRPr="002C5C09" w:rsidTr="00F66F08">
        <w:trPr>
          <w:trHeight w:val="437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  <w:rPr>
                <w:rStyle w:val="12"/>
                <w:rFonts w:ascii="Times New Roman" w:hAnsi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  <w:rPr>
                <w:rStyle w:val="12"/>
                <w:rFonts w:ascii="Times New Roman" w:hAnsi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  <w:rPr>
                <w:rStyle w:val="12"/>
                <w:rFonts w:ascii="Times New Roman" w:hAnsi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  <w:rPr>
                <w:rStyle w:val="12"/>
                <w:rFonts w:ascii="Times New Roman" w:hAnsi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  <w:rPr>
                <w:rStyle w:val="12"/>
                <w:rFonts w:ascii="Times New Roman" w:hAnsi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2C5C09" w:rsidRDefault="00DF44E4" w:rsidP="00F66F08">
            <w:pPr>
              <w:pStyle w:val="a5"/>
              <w:jc w:val="center"/>
              <w:rPr>
                <w:rStyle w:val="12"/>
                <w:rFonts w:ascii="Times New Roman" w:hAnsi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DF44E4" w:rsidRPr="00625EEC" w:rsidTr="00F66F08">
        <w:trPr>
          <w:trHeight w:val="437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67"/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12"/>
                <w:rFonts w:ascii="Times New Roman" w:hAnsi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12"/>
                <w:rFonts w:ascii="Times New Roman" w:hAnsi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 w:rsidRPr="00625EEC">
              <w:rPr>
                <w:rStyle w:val="12"/>
                <w:rFonts w:ascii="Times New Roman" w:hAnsi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14</w:t>
            </w:r>
            <w:r w:rsidRPr="00625EEC">
              <w:rPr>
                <w:rStyle w:val="12"/>
                <w:rFonts w:ascii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4E4" w:rsidRPr="00625EEC" w:rsidRDefault="00DF44E4" w:rsidP="00F66F0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Style w:val="12"/>
                <w:rFonts w:ascii="Times New Roman" w:hAnsi="Times New Roman"/>
                <w:sz w:val="24"/>
                <w:szCs w:val="24"/>
              </w:rPr>
              <w:t>16</w:t>
            </w:r>
            <w:r w:rsidRPr="00625EEC">
              <w:rPr>
                <w:rStyle w:val="12"/>
                <w:rFonts w:ascii="Times New Roman" w:hAnsi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2863EE" w:rsidRPr="0062072B" w:rsidRDefault="002863EE" w:rsidP="002863EE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863EE" w:rsidRPr="00F90D10" w:rsidRDefault="002863EE" w:rsidP="002863EE">
      <w:pPr>
        <w:rPr>
          <w:rFonts w:ascii="Times New Roman" w:hAnsi="Times New Roman"/>
          <w:sz w:val="24"/>
          <w:szCs w:val="24"/>
          <w:lang w:val="tt-RU"/>
        </w:rPr>
      </w:pPr>
    </w:p>
    <w:p w:rsidR="002863EE" w:rsidRDefault="002863EE"/>
    <w:sectPr w:rsidR="00286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11801"/>
    <w:multiLevelType w:val="hybridMultilevel"/>
    <w:tmpl w:val="0F72F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C0"/>
    <w:rsid w:val="000A6795"/>
    <w:rsid w:val="00114686"/>
    <w:rsid w:val="002863EE"/>
    <w:rsid w:val="003358C0"/>
    <w:rsid w:val="004B7ADE"/>
    <w:rsid w:val="00571AFD"/>
    <w:rsid w:val="00D037BB"/>
    <w:rsid w:val="00DF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EE"/>
    <w:pPr>
      <w:ind w:left="720"/>
      <w:contextualSpacing/>
    </w:pPr>
    <w:rPr>
      <w:rFonts w:cstheme="minorBidi"/>
    </w:rPr>
  </w:style>
  <w:style w:type="table" w:styleId="a4">
    <w:name w:val="Table Grid"/>
    <w:basedOn w:val="a1"/>
    <w:uiPriority w:val="59"/>
    <w:rsid w:val="002863E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DF44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DF44E4"/>
    <w:rPr>
      <w:rFonts w:ascii="Calibri" w:eastAsia="Calibri" w:hAnsi="Calibri" w:cs="Times New Roman"/>
    </w:rPr>
  </w:style>
  <w:style w:type="character" w:customStyle="1" w:styleId="13">
    <w:name w:val="Основной текст (13)"/>
    <w:basedOn w:val="a0"/>
    <w:rsid w:val="00DF44E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">
    <w:name w:val="Основной текст (12)"/>
    <w:basedOn w:val="a0"/>
    <w:rsid w:val="00DF44E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">
    <w:name w:val="Основной текст (21)"/>
    <w:basedOn w:val="a0"/>
    <w:rsid w:val="00DF44E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8">
    <w:name w:val="Основной текст (68)"/>
    <w:basedOn w:val="a0"/>
    <w:rsid w:val="00DF44E4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7">
    <w:name w:val="Основной текст (67)"/>
    <w:basedOn w:val="a0"/>
    <w:rsid w:val="00DF44E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1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68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EE"/>
    <w:pPr>
      <w:ind w:left="720"/>
      <w:contextualSpacing/>
    </w:pPr>
    <w:rPr>
      <w:rFonts w:cstheme="minorBidi"/>
    </w:rPr>
  </w:style>
  <w:style w:type="table" w:styleId="a4">
    <w:name w:val="Table Grid"/>
    <w:basedOn w:val="a1"/>
    <w:uiPriority w:val="59"/>
    <w:rsid w:val="002863E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DF44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DF44E4"/>
    <w:rPr>
      <w:rFonts w:ascii="Calibri" w:eastAsia="Calibri" w:hAnsi="Calibri" w:cs="Times New Roman"/>
    </w:rPr>
  </w:style>
  <w:style w:type="character" w:customStyle="1" w:styleId="13">
    <w:name w:val="Основной текст (13)"/>
    <w:basedOn w:val="a0"/>
    <w:rsid w:val="00DF44E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">
    <w:name w:val="Основной текст (12)"/>
    <w:basedOn w:val="a0"/>
    <w:rsid w:val="00DF44E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">
    <w:name w:val="Основной текст (21)"/>
    <w:basedOn w:val="a0"/>
    <w:rsid w:val="00DF44E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8">
    <w:name w:val="Основной текст (68)"/>
    <w:basedOn w:val="a0"/>
    <w:rsid w:val="00DF44E4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7">
    <w:name w:val="Основной текст (67)"/>
    <w:basedOn w:val="a0"/>
    <w:rsid w:val="00DF44E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1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6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2018-09-26T06:51:00Z</dcterms:created>
  <dcterms:modified xsi:type="dcterms:W3CDTF">2018-09-26T08:44:00Z</dcterms:modified>
</cp:coreProperties>
</file>