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216" w:rsidRDefault="003108A6" w:rsidP="00A42FC2">
      <w:pPr>
        <w:rPr>
          <w:sz w:val="26"/>
        </w:rPr>
        <w:sectPr w:rsidR="002A1216">
          <w:type w:val="continuous"/>
          <w:pgSz w:w="11970" w:h="16880"/>
          <w:pgMar w:top="520" w:right="380" w:bottom="280" w:left="760" w:header="720" w:footer="720" w:gutter="0"/>
          <w:cols w:space="720"/>
        </w:sectPr>
      </w:pPr>
      <w:r>
        <w:rPr>
          <w:noProof/>
          <w:sz w:val="26"/>
          <w:lang w:eastAsia="ru-RU"/>
        </w:rPr>
        <w:drawing>
          <wp:inline distT="0" distB="0" distL="0" distR="0">
            <wp:extent cx="6877050" cy="94574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9457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216" w:rsidRDefault="00765870" w:rsidP="00A42FC2">
      <w:pPr>
        <w:pStyle w:val="Heading1"/>
        <w:numPr>
          <w:ilvl w:val="0"/>
          <w:numId w:val="5"/>
        </w:numPr>
        <w:tabs>
          <w:tab w:val="left" w:pos="385"/>
        </w:tabs>
        <w:spacing w:before="66"/>
        <w:jc w:val="center"/>
      </w:pPr>
      <w:r>
        <w:lastRenderedPageBreak/>
        <w:t>Общие</w:t>
      </w:r>
      <w:r>
        <w:rPr>
          <w:spacing w:val="-5"/>
        </w:rPr>
        <w:t xml:space="preserve"> </w:t>
      </w:r>
      <w:r>
        <w:t>положения</w:t>
      </w:r>
    </w:p>
    <w:p w:rsidR="002A1216" w:rsidRDefault="00765870">
      <w:pPr>
        <w:pStyle w:val="a4"/>
        <w:numPr>
          <w:ilvl w:val="1"/>
          <w:numId w:val="5"/>
        </w:numPr>
        <w:tabs>
          <w:tab w:val="left" w:pos="587"/>
        </w:tabs>
        <w:spacing w:line="259" w:lineRule="auto"/>
        <w:ind w:right="115" w:firstLine="0"/>
        <w:jc w:val="both"/>
        <w:rPr>
          <w:sz w:val="24"/>
        </w:rPr>
      </w:pPr>
      <w:r>
        <w:rPr>
          <w:sz w:val="24"/>
        </w:rPr>
        <w:t>Настоящее Положение 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 с 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№273-ФЗ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 просвещения Российской Федерации от 31 июля 2020 года №373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образования»,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24.11.1995</w:t>
      </w:r>
      <w:r>
        <w:rPr>
          <w:spacing w:val="1"/>
          <w:sz w:val="24"/>
        </w:rPr>
        <w:t xml:space="preserve"> </w:t>
      </w:r>
      <w:r>
        <w:rPr>
          <w:sz w:val="24"/>
        </w:rPr>
        <w:t>№181-ФЗ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Федерации».</w:t>
      </w:r>
    </w:p>
    <w:p w:rsidR="002A1216" w:rsidRPr="00A42FC2" w:rsidRDefault="00765870" w:rsidP="00A42FC2">
      <w:pPr>
        <w:pStyle w:val="a4"/>
        <w:numPr>
          <w:ilvl w:val="1"/>
          <w:numId w:val="5"/>
        </w:numPr>
        <w:tabs>
          <w:tab w:val="left" w:pos="726"/>
        </w:tabs>
        <w:spacing w:line="259" w:lineRule="auto"/>
        <w:ind w:right="116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 w:rsidR="00A42FC2">
        <w:rPr>
          <w:sz w:val="24"/>
        </w:rPr>
        <w:t xml:space="preserve">группы </w:t>
      </w:r>
      <w:r>
        <w:rPr>
          <w:sz w:val="24"/>
        </w:rPr>
        <w:t>компенсирующей направленности для детей с расстройствами аутистического спектра (далее -РАС) 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 w:rsidR="00A42FC2" w:rsidRPr="00A42FC2">
        <w:t xml:space="preserve"> </w:t>
      </w:r>
      <w:r w:rsidR="00A42FC2" w:rsidRPr="00A42FC2">
        <w:rPr>
          <w:sz w:val="24"/>
        </w:rPr>
        <w:t>МАДОУ «Детский сад № 407 комбинированного вида»Авиастроительного района г</w:t>
      </w:r>
      <w:proofErr w:type="gramStart"/>
      <w:r w:rsidR="00A42FC2" w:rsidRPr="00A42FC2">
        <w:rPr>
          <w:sz w:val="24"/>
        </w:rPr>
        <w:t>.К</w:t>
      </w:r>
      <w:proofErr w:type="gramEnd"/>
      <w:r w:rsidR="00A42FC2" w:rsidRPr="00A42FC2">
        <w:rPr>
          <w:sz w:val="24"/>
        </w:rPr>
        <w:t>азани</w:t>
      </w:r>
      <w:r w:rsidRPr="00A42FC2">
        <w:rPr>
          <w:sz w:val="24"/>
        </w:rPr>
        <w:t xml:space="preserve"> </w:t>
      </w:r>
      <w:r w:rsidR="00A42FC2">
        <w:rPr>
          <w:sz w:val="24"/>
        </w:rPr>
        <w:t>(далее - МА</w:t>
      </w:r>
      <w:r w:rsidRPr="00A42FC2">
        <w:rPr>
          <w:sz w:val="24"/>
        </w:rPr>
        <w:t>ДОУ) – с целью создания специальных образовательных условий детям с</w:t>
      </w:r>
      <w:r w:rsidRPr="00A42FC2">
        <w:rPr>
          <w:spacing w:val="1"/>
          <w:sz w:val="24"/>
        </w:rPr>
        <w:t xml:space="preserve"> </w:t>
      </w:r>
      <w:r w:rsidRPr="00A42FC2">
        <w:rPr>
          <w:sz w:val="24"/>
        </w:rPr>
        <w:t>РАС,</w:t>
      </w:r>
      <w:r w:rsidRPr="00A42FC2">
        <w:rPr>
          <w:spacing w:val="1"/>
          <w:sz w:val="24"/>
        </w:rPr>
        <w:t xml:space="preserve"> </w:t>
      </w:r>
      <w:r w:rsidRPr="00A42FC2">
        <w:rPr>
          <w:sz w:val="24"/>
        </w:rPr>
        <w:t>необходимых</w:t>
      </w:r>
      <w:r w:rsidRPr="00A42FC2">
        <w:rPr>
          <w:spacing w:val="1"/>
          <w:sz w:val="24"/>
        </w:rPr>
        <w:t xml:space="preserve"> </w:t>
      </w:r>
      <w:r w:rsidRPr="00A42FC2">
        <w:rPr>
          <w:sz w:val="24"/>
        </w:rPr>
        <w:t>для</w:t>
      </w:r>
      <w:r w:rsidRPr="00A42FC2">
        <w:rPr>
          <w:spacing w:val="1"/>
          <w:sz w:val="24"/>
        </w:rPr>
        <w:t xml:space="preserve"> </w:t>
      </w:r>
      <w:r w:rsidRPr="00A42FC2">
        <w:rPr>
          <w:sz w:val="24"/>
        </w:rPr>
        <w:t>усвоения</w:t>
      </w:r>
      <w:r w:rsidRPr="00A42FC2">
        <w:rPr>
          <w:spacing w:val="1"/>
          <w:sz w:val="24"/>
        </w:rPr>
        <w:t xml:space="preserve"> </w:t>
      </w:r>
      <w:r w:rsidRPr="00A42FC2">
        <w:rPr>
          <w:sz w:val="24"/>
        </w:rPr>
        <w:t>адаптированной</w:t>
      </w:r>
      <w:r w:rsidRPr="00A42FC2">
        <w:rPr>
          <w:spacing w:val="1"/>
          <w:sz w:val="24"/>
        </w:rPr>
        <w:t xml:space="preserve"> </w:t>
      </w:r>
      <w:r w:rsidRPr="00A42FC2">
        <w:rPr>
          <w:sz w:val="24"/>
        </w:rPr>
        <w:t>образовательной</w:t>
      </w:r>
      <w:r w:rsidRPr="00A42FC2">
        <w:rPr>
          <w:spacing w:val="1"/>
          <w:sz w:val="24"/>
        </w:rPr>
        <w:t xml:space="preserve"> </w:t>
      </w:r>
      <w:r w:rsidRPr="00A42FC2">
        <w:rPr>
          <w:sz w:val="24"/>
        </w:rPr>
        <w:t>программы</w:t>
      </w:r>
      <w:r w:rsidRPr="00A42FC2">
        <w:rPr>
          <w:spacing w:val="1"/>
          <w:sz w:val="24"/>
        </w:rPr>
        <w:t xml:space="preserve"> </w:t>
      </w:r>
      <w:r w:rsidRPr="00A42FC2">
        <w:rPr>
          <w:sz w:val="24"/>
        </w:rPr>
        <w:t>дошкольного</w:t>
      </w:r>
      <w:r w:rsidRPr="00A42FC2">
        <w:rPr>
          <w:spacing w:val="1"/>
          <w:sz w:val="24"/>
        </w:rPr>
        <w:t xml:space="preserve"> </w:t>
      </w:r>
      <w:r w:rsidRPr="00A42FC2">
        <w:rPr>
          <w:sz w:val="24"/>
        </w:rPr>
        <w:t>образования,</w:t>
      </w:r>
      <w:r w:rsidRPr="00A42FC2">
        <w:rPr>
          <w:spacing w:val="-2"/>
          <w:sz w:val="24"/>
        </w:rPr>
        <w:t xml:space="preserve"> </w:t>
      </w:r>
      <w:r w:rsidRPr="00A42FC2">
        <w:rPr>
          <w:sz w:val="24"/>
        </w:rPr>
        <w:t>их</w:t>
      </w:r>
      <w:r w:rsidRPr="00A42FC2">
        <w:rPr>
          <w:spacing w:val="-3"/>
          <w:sz w:val="24"/>
        </w:rPr>
        <w:t xml:space="preserve"> </w:t>
      </w:r>
      <w:r w:rsidRPr="00A42FC2">
        <w:rPr>
          <w:sz w:val="24"/>
        </w:rPr>
        <w:t>социальной</w:t>
      </w:r>
      <w:r w:rsidRPr="00A42FC2">
        <w:rPr>
          <w:spacing w:val="3"/>
          <w:sz w:val="24"/>
        </w:rPr>
        <w:t xml:space="preserve"> </w:t>
      </w:r>
      <w:r w:rsidRPr="00A42FC2">
        <w:rPr>
          <w:sz w:val="24"/>
        </w:rPr>
        <w:t>адаптации.</w:t>
      </w:r>
    </w:p>
    <w:p w:rsidR="002A1216" w:rsidRDefault="00A42FC2">
      <w:pPr>
        <w:pStyle w:val="a4"/>
        <w:numPr>
          <w:ilvl w:val="1"/>
          <w:numId w:val="5"/>
        </w:numPr>
        <w:tabs>
          <w:tab w:val="left" w:pos="549"/>
        </w:tabs>
        <w:spacing w:line="259" w:lineRule="auto"/>
        <w:ind w:right="113" w:firstLine="0"/>
        <w:jc w:val="both"/>
        <w:rPr>
          <w:sz w:val="24"/>
        </w:rPr>
      </w:pPr>
      <w:r>
        <w:rPr>
          <w:sz w:val="24"/>
        </w:rPr>
        <w:t>МА</w:t>
      </w:r>
      <w:r w:rsidR="00765870">
        <w:rPr>
          <w:sz w:val="24"/>
        </w:rPr>
        <w:t>ДОУ несет ответственность за реализацию в полном объеме адаптированной образовательной</w:t>
      </w:r>
      <w:r w:rsidR="00765870">
        <w:rPr>
          <w:spacing w:val="1"/>
          <w:sz w:val="24"/>
        </w:rPr>
        <w:t xml:space="preserve"> </w:t>
      </w:r>
      <w:r w:rsidR="00765870">
        <w:rPr>
          <w:sz w:val="24"/>
        </w:rPr>
        <w:t>программы,</w:t>
      </w:r>
      <w:r w:rsidR="00765870">
        <w:rPr>
          <w:spacing w:val="1"/>
          <w:sz w:val="24"/>
        </w:rPr>
        <w:t xml:space="preserve"> </w:t>
      </w:r>
      <w:r w:rsidR="00765870">
        <w:rPr>
          <w:sz w:val="24"/>
        </w:rPr>
        <w:t>системы</w:t>
      </w:r>
      <w:r w:rsidR="00765870">
        <w:rPr>
          <w:spacing w:val="1"/>
          <w:sz w:val="24"/>
        </w:rPr>
        <w:t xml:space="preserve"> </w:t>
      </w:r>
      <w:r w:rsidR="00765870">
        <w:rPr>
          <w:sz w:val="24"/>
        </w:rPr>
        <w:t>комплексной</w:t>
      </w:r>
      <w:r w:rsidR="00765870">
        <w:rPr>
          <w:spacing w:val="1"/>
          <w:sz w:val="24"/>
        </w:rPr>
        <w:t xml:space="preserve"> </w:t>
      </w:r>
      <w:r w:rsidR="00765870">
        <w:rPr>
          <w:sz w:val="24"/>
        </w:rPr>
        <w:t>психолого-педагогической</w:t>
      </w:r>
      <w:r w:rsidR="00765870">
        <w:rPr>
          <w:spacing w:val="1"/>
          <w:sz w:val="24"/>
        </w:rPr>
        <w:t xml:space="preserve"> </w:t>
      </w:r>
      <w:r w:rsidR="00765870">
        <w:rPr>
          <w:sz w:val="24"/>
        </w:rPr>
        <w:t>помощи</w:t>
      </w:r>
      <w:r w:rsidR="00765870">
        <w:rPr>
          <w:spacing w:val="1"/>
          <w:sz w:val="24"/>
        </w:rPr>
        <w:t xml:space="preserve"> </w:t>
      </w:r>
      <w:r w:rsidR="00765870">
        <w:rPr>
          <w:sz w:val="24"/>
        </w:rPr>
        <w:t>детям</w:t>
      </w:r>
      <w:r w:rsidR="00765870">
        <w:rPr>
          <w:spacing w:val="1"/>
          <w:sz w:val="24"/>
        </w:rPr>
        <w:t xml:space="preserve"> </w:t>
      </w:r>
      <w:r w:rsidR="00765870">
        <w:rPr>
          <w:sz w:val="24"/>
        </w:rPr>
        <w:t>с</w:t>
      </w:r>
      <w:r w:rsidR="00765870">
        <w:rPr>
          <w:spacing w:val="1"/>
          <w:sz w:val="24"/>
        </w:rPr>
        <w:t xml:space="preserve"> </w:t>
      </w:r>
      <w:r w:rsidR="00765870">
        <w:rPr>
          <w:sz w:val="24"/>
        </w:rPr>
        <w:t>РАС,</w:t>
      </w:r>
      <w:r w:rsidR="00765870">
        <w:rPr>
          <w:spacing w:val="1"/>
          <w:sz w:val="24"/>
        </w:rPr>
        <w:t xml:space="preserve"> </w:t>
      </w:r>
      <w:r w:rsidR="00765870">
        <w:rPr>
          <w:sz w:val="24"/>
        </w:rPr>
        <w:t>качество</w:t>
      </w:r>
      <w:r w:rsidR="00765870">
        <w:rPr>
          <w:spacing w:val="1"/>
          <w:sz w:val="24"/>
        </w:rPr>
        <w:t xml:space="preserve"> </w:t>
      </w:r>
      <w:r w:rsidR="00765870">
        <w:rPr>
          <w:sz w:val="24"/>
        </w:rPr>
        <w:t>реализуемой</w:t>
      </w:r>
      <w:r w:rsidR="00765870">
        <w:rPr>
          <w:spacing w:val="1"/>
          <w:sz w:val="24"/>
        </w:rPr>
        <w:t xml:space="preserve"> </w:t>
      </w:r>
      <w:r w:rsidR="00765870">
        <w:rPr>
          <w:sz w:val="24"/>
        </w:rPr>
        <w:t>коррекционно-развивающей</w:t>
      </w:r>
      <w:r w:rsidR="00765870">
        <w:rPr>
          <w:spacing w:val="1"/>
          <w:sz w:val="24"/>
        </w:rPr>
        <w:t xml:space="preserve"> </w:t>
      </w:r>
      <w:r w:rsidR="00765870">
        <w:rPr>
          <w:sz w:val="24"/>
        </w:rPr>
        <w:t>программы,</w:t>
      </w:r>
      <w:r w:rsidR="00765870">
        <w:rPr>
          <w:spacing w:val="1"/>
          <w:sz w:val="24"/>
        </w:rPr>
        <w:t xml:space="preserve"> </w:t>
      </w:r>
      <w:r w:rsidR="00765870">
        <w:rPr>
          <w:sz w:val="24"/>
        </w:rPr>
        <w:t>соответствие</w:t>
      </w:r>
      <w:r w:rsidR="00765870">
        <w:rPr>
          <w:spacing w:val="1"/>
          <w:sz w:val="24"/>
        </w:rPr>
        <w:t xml:space="preserve"> </w:t>
      </w:r>
      <w:r w:rsidR="00765870">
        <w:rPr>
          <w:sz w:val="24"/>
        </w:rPr>
        <w:t>применяемых</w:t>
      </w:r>
      <w:r w:rsidR="00765870">
        <w:rPr>
          <w:spacing w:val="1"/>
          <w:sz w:val="24"/>
        </w:rPr>
        <w:t xml:space="preserve"> </w:t>
      </w:r>
      <w:r w:rsidR="00765870">
        <w:rPr>
          <w:sz w:val="24"/>
        </w:rPr>
        <w:t>форм,</w:t>
      </w:r>
      <w:r w:rsidR="00765870">
        <w:rPr>
          <w:spacing w:val="1"/>
          <w:sz w:val="24"/>
        </w:rPr>
        <w:t xml:space="preserve"> </w:t>
      </w:r>
      <w:r w:rsidR="00765870">
        <w:rPr>
          <w:sz w:val="24"/>
        </w:rPr>
        <w:t>методов</w:t>
      </w:r>
      <w:r w:rsidR="00765870">
        <w:rPr>
          <w:spacing w:val="1"/>
          <w:sz w:val="24"/>
        </w:rPr>
        <w:t xml:space="preserve"> </w:t>
      </w:r>
      <w:r w:rsidR="00765870">
        <w:rPr>
          <w:sz w:val="24"/>
        </w:rPr>
        <w:t>и</w:t>
      </w:r>
      <w:r w:rsidR="00765870">
        <w:rPr>
          <w:spacing w:val="1"/>
          <w:sz w:val="24"/>
        </w:rPr>
        <w:t xml:space="preserve"> </w:t>
      </w:r>
      <w:r w:rsidR="00765870">
        <w:rPr>
          <w:sz w:val="24"/>
        </w:rPr>
        <w:t>средств</w:t>
      </w:r>
      <w:r w:rsidR="00765870">
        <w:rPr>
          <w:spacing w:val="1"/>
          <w:sz w:val="24"/>
        </w:rPr>
        <w:t xml:space="preserve"> </w:t>
      </w:r>
      <w:r w:rsidR="00765870">
        <w:rPr>
          <w:sz w:val="24"/>
        </w:rPr>
        <w:t>организации</w:t>
      </w:r>
      <w:r w:rsidR="00765870">
        <w:rPr>
          <w:spacing w:val="1"/>
          <w:sz w:val="24"/>
        </w:rPr>
        <w:t xml:space="preserve"> </w:t>
      </w:r>
      <w:r w:rsidR="00765870">
        <w:rPr>
          <w:sz w:val="24"/>
        </w:rPr>
        <w:t>коррекционно-развивающего</w:t>
      </w:r>
      <w:r w:rsidR="00765870">
        <w:rPr>
          <w:spacing w:val="1"/>
          <w:sz w:val="24"/>
        </w:rPr>
        <w:t xml:space="preserve"> </w:t>
      </w:r>
      <w:r w:rsidR="00765870">
        <w:rPr>
          <w:sz w:val="24"/>
        </w:rPr>
        <w:t>процесса</w:t>
      </w:r>
      <w:r w:rsidR="00765870">
        <w:rPr>
          <w:spacing w:val="1"/>
          <w:sz w:val="24"/>
        </w:rPr>
        <w:t xml:space="preserve"> </w:t>
      </w:r>
      <w:r w:rsidR="00765870">
        <w:rPr>
          <w:sz w:val="24"/>
        </w:rPr>
        <w:t>индивидуальным,</w:t>
      </w:r>
      <w:r w:rsidR="00765870">
        <w:rPr>
          <w:spacing w:val="1"/>
          <w:sz w:val="24"/>
        </w:rPr>
        <w:t xml:space="preserve"> </w:t>
      </w:r>
      <w:r w:rsidR="00765870">
        <w:rPr>
          <w:sz w:val="24"/>
        </w:rPr>
        <w:t>возрастным,</w:t>
      </w:r>
      <w:r w:rsidR="00765870">
        <w:rPr>
          <w:spacing w:val="1"/>
          <w:sz w:val="24"/>
        </w:rPr>
        <w:t xml:space="preserve"> </w:t>
      </w:r>
      <w:r w:rsidR="00765870">
        <w:rPr>
          <w:sz w:val="24"/>
        </w:rPr>
        <w:t>психофизиологическим особенностям,</w:t>
      </w:r>
      <w:r w:rsidR="00765870">
        <w:rPr>
          <w:spacing w:val="1"/>
          <w:sz w:val="24"/>
        </w:rPr>
        <w:t xml:space="preserve"> </w:t>
      </w:r>
      <w:r w:rsidR="00765870">
        <w:rPr>
          <w:sz w:val="24"/>
        </w:rPr>
        <w:t>интересам</w:t>
      </w:r>
      <w:r w:rsidR="00765870">
        <w:rPr>
          <w:spacing w:val="1"/>
          <w:sz w:val="24"/>
        </w:rPr>
        <w:t xml:space="preserve"> </w:t>
      </w:r>
      <w:r w:rsidR="00765870">
        <w:rPr>
          <w:sz w:val="24"/>
        </w:rPr>
        <w:t>и</w:t>
      </w:r>
      <w:r w:rsidR="00765870">
        <w:rPr>
          <w:spacing w:val="1"/>
          <w:sz w:val="24"/>
        </w:rPr>
        <w:t xml:space="preserve"> </w:t>
      </w:r>
      <w:r w:rsidR="00765870">
        <w:rPr>
          <w:sz w:val="24"/>
        </w:rPr>
        <w:t>потребностям</w:t>
      </w:r>
      <w:r w:rsidR="00765870">
        <w:rPr>
          <w:spacing w:val="1"/>
          <w:sz w:val="24"/>
        </w:rPr>
        <w:t xml:space="preserve"> </w:t>
      </w:r>
      <w:r w:rsidR="00765870">
        <w:rPr>
          <w:sz w:val="24"/>
        </w:rPr>
        <w:t>детей,</w:t>
      </w:r>
      <w:r w:rsidR="00765870">
        <w:rPr>
          <w:spacing w:val="1"/>
          <w:sz w:val="24"/>
        </w:rPr>
        <w:t xml:space="preserve"> </w:t>
      </w:r>
      <w:r w:rsidR="00765870">
        <w:rPr>
          <w:sz w:val="24"/>
        </w:rPr>
        <w:t>охрану жизни</w:t>
      </w:r>
      <w:r w:rsidR="00765870">
        <w:rPr>
          <w:spacing w:val="1"/>
          <w:sz w:val="24"/>
        </w:rPr>
        <w:t xml:space="preserve"> </w:t>
      </w:r>
      <w:r w:rsidR="00765870">
        <w:rPr>
          <w:sz w:val="24"/>
        </w:rPr>
        <w:t>и</w:t>
      </w:r>
      <w:r w:rsidR="00765870">
        <w:rPr>
          <w:spacing w:val="1"/>
          <w:sz w:val="24"/>
        </w:rPr>
        <w:t xml:space="preserve"> </w:t>
      </w:r>
      <w:r w:rsidR="00765870">
        <w:rPr>
          <w:sz w:val="24"/>
        </w:rPr>
        <w:t>здоровья</w:t>
      </w:r>
      <w:r w:rsidR="00765870">
        <w:rPr>
          <w:spacing w:val="1"/>
          <w:sz w:val="24"/>
        </w:rPr>
        <w:t xml:space="preserve"> </w:t>
      </w:r>
      <w:r w:rsidR="00765870">
        <w:rPr>
          <w:sz w:val="24"/>
        </w:rPr>
        <w:t>детей.</w:t>
      </w:r>
    </w:p>
    <w:p w:rsidR="002A1216" w:rsidRDefault="00765870">
      <w:pPr>
        <w:pStyle w:val="a4"/>
        <w:numPr>
          <w:ilvl w:val="1"/>
          <w:numId w:val="5"/>
        </w:numPr>
        <w:tabs>
          <w:tab w:val="left" w:pos="668"/>
        </w:tabs>
        <w:spacing w:line="259" w:lineRule="auto"/>
        <w:ind w:right="120" w:firstLine="0"/>
        <w:jc w:val="both"/>
        <w:rPr>
          <w:sz w:val="24"/>
        </w:rPr>
      </w:pPr>
      <w:r>
        <w:rPr>
          <w:sz w:val="24"/>
        </w:rPr>
        <w:t>«</w:t>
      </w:r>
      <w:r w:rsidR="00A42FC2">
        <w:rPr>
          <w:sz w:val="24"/>
        </w:rPr>
        <w:t xml:space="preserve">Компенсирующая 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структурную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единицу</w:t>
      </w:r>
      <w:r>
        <w:rPr>
          <w:spacing w:val="1"/>
          <w:sz w:val="24"/>
        </w:rPr>
        <w:t xml:space="preserve"> </w:t>
      </w:r>
      <w:r w:rsidR="00A42FC2">
        <w:rPr>
          <w:sz w:val="24"/>
        </w:rPr>
        <w:t>МА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разновозрастная группа компенсирующей направленности для детей с РАС (далее – группа), куда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4"/>
          <w:sz w:val="24"/>
        </w:rPr>
        <w:t xml:space="preserve"> </w:t>
      </w:r>
      <w:r>
        <w:rPr>
          <w:sz w:val="24"/>
        </w:rPr>
        <w:t>заключений</w:t>
      </w:r>
      <w:r>
        <w:rPr>
          <w:spacing w:val="15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1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4"/>
          <w:sz w:val="24"/>
        </w:rPr>
        <w:t xml:space="preserve"> </w:t>
      </w:r>
      <w:r>
        <w:rPr>
          <w:sz w:val="24"/>
        </w:rPr>
        <w:t>зачислены</w:t>
      </w:r>
      <w:r>
        <w:rPr>
          <w:spacing w:val="16"/>
          <w:sz w:val="24"/>
        </w:rPr>
        <w:t xml:space="preserve"> </w:t>
      </w:r>
      <w:r>
        <w:rPr>
          <w:sz w:val="24"/>
        </w:rPr>
        <w:t>дети</w:t>
      </w:r>
      <w:r>
        <w:rPr>
          <w:spacing w:val="-57"/>
          <w:sz w:val="24"/>
        </w:rPr>
        <w:t xml:space="preserve"> </w:t>
      </w:r>
      <w:r w:rsidR="00A42FC2">
        <w:rPr>
          <w:sz w:val="24"/>
        </w:rPr>
        <w:t>в возрасте от 3</w:t>
      </w:r>
      <w:r>
        <w:rPr>
          <w:sz w:val="24"/>
        </w:rPr>
        <w:t xml:space="preserve"> до 8 лет для обучения по адаптированной образовательной </w:t>
      </w:r>
      <w:r w:rsidR="00A42FC2">
        <w:rPr>
          <w:sz w:val="24"/>
        </w:rPr>
        <w:t xml:space="preserve"> </w:t>
      </w:r>
      <w:r>
        <w:rPr>
          <w:sz w:val="24"/>
        </w:rPr>
        <w:t>программе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РАС.</w:t>
      </w:r>
    </w:p>
    <w:p w:rsidR="002A1216" w:rsidRDefault="002A1216">
      <w:pPr>
        <w:pStyle w:val="a3"/>
        <w:spacing w:before="8"/>
        <w:ind w:left="0"/>
        <w:rPr>
          <w:sz w:val="25"/>
        </w:rPr>
      </w:pPr>
    </w:p>
    <w:p w:rsidR="002A1216" w:rsidRDefault="00765870">
      <w:pPr>
        <w:pStyle w:val="Heading1"/>
        <w:numPr>
          <w:ilvl w:val="0"/>
          <w:numId w:val="4"/>
        </w:numPr>
        <w:tabs>
          <w:tab w:val="left" w:pos="467"/>
        </w:tabs>
        <w:spacing w:before="1"/>
        <w:jc w:val="both"/>
      </w:pPr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группы</w:t>
      </w:r>
    </w:p>
    <w:p w:rsidR="002A1216" w:rsidRDefault="00765870">
      <w:pPr>
        <w:pStyle w:val="a4"/>
        <w:numPr>
          <w:ilvl w:val="1"/>
          <w:numId w:val="3"/>
        </w:numPr>
        <w:tabs>
          <w:tab w:val="left" w:pos="601"/>
        </w:tabs>
        <w:spacing w:line="261" w:lineRule="auto"/>
        <w:ind w:right="118" w:firstLine="0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группы: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нозологиями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типично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развивающихся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2A1216" w:rsidRDefault="00765870">
      <w:pPr>
        <w:pStyle w:val="a4"/>
        <w:numPr>
          <w:ilvl w:val="1"/>
          <w:numId w:val="3"/>
        </w:numPr>
        <w:tabs>
          <w:tab w:val="left" w:pos="524"/>
        </w:tabs>
        <w:spacing w:line="272" w:lineRule="exact"/>
        <w:ind w:left="524" w:hanging="422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функционирования:</w:t>
      </w:r>
    </w:p>
    <w:p w:rsidR="002A1216" w:rsidRDefault="00765870">
      <w:pPr>
        <w:pStyle w:val="a4"/>
        <w:numPr>
          <w:ilvl w:val="2"/>
          <w:numId w:val="3"/>
        </w:numPr>
        <w:tabs>
          <w:tab w:val="left" w:pos="823"/>
        </w:tabs>
        <w:spacing w:before="20" w:line="256" w:lineRule="auto"/>
        <w:ind w:right="121"/>
        <w:jc w:val="both"/>
        <w:rPr>
          <w:sz w:val="24"/>
        </w:rPr>
      </w:pPr>
      <w:r>
        <w:rPr>
          <w:sz w:val="24"/>
        </w:rPr>
        <w:t>эффективное использование специальных условий (средовых, кадровых, организационных)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адаптации, получения дошкольного образования и коррекции нарушений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РАС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реализации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АОП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;</w:t>
      </w:r>
    </w:p>
    <w:p w:rsidR="002A1216" w:rsidRDefault="00765870">
      <w:pPr>
        <w:pStyle w:val="a4"/>
        <w:numPr>
          <w:ilvl w:val="2"/>
          <w:numId w:val="3"/>
        </w:numPr>
        <w:tabs>
          <w:tab w:val="left" w:pos="823"/>
        </w:tabs>
        <w:spacing w:before="3" w:line="256" w:lineRule="auto"/>
        <w:ind w:right="119"/>
        <w:jc w:val="both"/>
        <w:rPr>
          <w:sz w:val="24"/>
        </w:rPr>
      </w:pPr>
      <w:r>
        <w:rPr>
          <w:sz w:val="24"/>
        </w:rPr>
        <w:t>оказание консультативной психолого-педагогической, методической, диагностической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представителям);</w:t>
      </w:r>
    </w:p>
    <w:p w:rsidR="002A1216" w:rsidRDefault="00765870">
      <w:pPr>
        <w:pStyle w:val="a4"/>
        <w:numPr>
          <w:ilvl w:val="2"/>
          <w:numId w:val="3"/>
        </w:numPr>
        <w:tabs>
          <w:tab w:val="left" w:pos="823"/>
        </w:tabs>
        <w:spacing w:before="4" w:line="256" w:lineRule="auto"/>
        <w:ind w:right="129"/>
        <w:jc w:val="both"/>
        <w:rPr>
          <w:sz w:val="24"/>
        </w:rPr>
      </w:pPr>
      <w:r>
        <w:rPr>
          <w:sz w:val="24"/>
        </w:rPr>
        <w:t>организация интеллектуального и личностного развития детей с учетом коррекции 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 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активности;</w:t>
      </w:r>
    </w:p>
    <w:p w:rsidR="002A1216" w:rsidRDefault="00765870">
      <w:pPr>
        <w:pStyle w:val="a4"/>
        <w:numPr>
          <w:ilvl w:val="2"/>
          <w:numId w:val="3"/>
        </w:numPr>
        <w:tabs>
          <w:tab w:val="left" w:pos="821"/>
          <w:tab w:val="left" w:pos="823"/>
        </w:tabs>
        <w:spacing w:before="5"/>
        <w:ind w:hanging="361"/>
        <w:rPr>
          <w:sz w:val="24"/>
        </w:rPr>
      </w:pPr>
      <w:r>
        <w:rPr>
          <w:sz w:val="24"/>
        </w:rPr>
        <w:t>формирование,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обществе;</w:t>
      </w:r>
    </w:p>
    <w:p w:rsidR="002A1216" w:rsidRDefault="00765870">
      <w:pPr>
        <w:pStyle w:val="a4"/>
        <w:numPr>
          <w:ilvl w:val="2"/>
          <w:numId w:val="3"/>
        </w:numPr>
        <w:tabs>
          <w:tab w:val="left" w:pos="821"/>
          <w:tab w:val="left" w:pos="823"/>
        </w:tabs>
        <w:spacing w:before="18"/>
        <w:ind w:hanging="361"/>
        <w:rPr>
          <w:sz w:val="24"/>
        </w:rPr>
      </w:pPr>
      <w:r>
        <w:rPr>
          <w:sz w:val="24"/>
        </w:rPr>
        <w:t>формирование,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самообслуживания;</w:t>
      </w:r>
    </w:p>
    <w:p w:rsidR="002A1216" w:rsidRDefault="00765870">
      <w:pPr>
        <w:pStyle w:val="a4"/>
        <w:numPr>
          <w:ilvl w:val="2"/>
          <w:numId w:val="3"/>
        </w:numPr>
        <w:tabs>
          <w:tab w:val="left" w:pos="821"/>
          <w:tab w:val="left" w:pos="823"/>
        </w:tabs>
        <w:spacing w:before="23"/>
        <w:ind w:hanging="361"/>
        <w:rPr>
          <w:sz w:val="24"/>
        </w:rPr>
      </w:pPr>
      <w:r>
        <w:rPr>
          <w:sz w:val="24"/>
        </w:rPr>
        <w:t>подготовка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и/или</w:t>
      </w:r>
      <w:r>
        <w:rPr>
          <w:spacing w:val="2"/>
          <w:sz w:val="24"/>
        </w:rPr>
        <w:t xml:space="preserve"> </w:t>
      </w:r>
      <w:r>
        <w:rPr>
          <w:sz w:val="24"/>
        </w:rPr>
        <w:t>интеграция 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общество.</w:t>
      </w:r>
    </w:p>
    <w:p w:rsidR="002A1216" w:rsidRDefault="002A1216">
      <w:pPr>
        <w:pStyle w:val="a3"/>
        <w:spacing w:before="2"/>
        <w:ind w:left="0"/>
        <w:rPr>
          <w:sz w:val="28"/>
        </w:rPr>
      </w:pPr>
    </w:p>
    <w:p w:rsidR="002A1216" w:rsidRDefault="00765870">
      <w:pPr>
        <w:pStyle w:val="Heading1"/>
        <w:numPr>
          <w:ilvl w:val="0"/>
          <w:numId w:val="4"/>
        </w:numPr>
        <w:tabs>
          <w:tab w:val="left" w:pos="572"/>
        </w:tabs>
        <w:ind w:left="571" w:hanging="470"/>
      </w:pPr>
      <w:r>
        <w:t>Организация</w:t>
      </w:r>
      <w:r>
        <w:rPr>
          <w:spacing w:val="-8"/>
        </w:rPr>
        <w:t xml:space="preserve"> </w:t>
      </w:r>
      <w:r>
        <w:t>функционирования</w:t>
      </w:r>
      <w:r>
        <w:rPr>
          <w:spacing w:val="2"/>
        </w:rPr>
        <w:t xml:space="preserve"> </w:t>
      </w:r>
      <w:r>
        <w:t>группы</w:t>
      </w:r>
    </w:p>
    <w:p w:rsidR="002A1216" w:rsidRDefault="00765870">
      <w:pPr>
        <w:pStyle w:val="a4"/>
        <w:numPr>
          <w:ilvl w:val="1"/>
          <w:numId w:val="2"/>
        </w:numPr>
        <w:tabs>
          <w:tab w:val="left" w:pos="529"/>
        </w:tabs>
        <w:spacing w:line="259" w:lineRule="auto"/>
        <w:ind w:right="112" w:firstLine="0"/>
        <w:rPr>
          <w:sz w:val="24"/>
        </w:rPr>
      </w:pPr>
      <w:r>
        <w:rPr>
          <w:sz w:val="24"/>
        </w:rPr>
        <w:t>Кадровый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рекомендациями психолог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медико-педагогической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ПМПК)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РАС.</w:t>
      </w:r>
    </w:p>
    <w:p w:rsidR="002A1216" w:rsidRDefault="00765870">
      <w:pPr>
        <w:pStyle w:val="a4"/>
        <w:numPr>
          <w:ilvl w:val="1"/>
          <w:numId w:val="2"/>
        </w:numPr>
        <w:tabs>
          <w:tab w:val="left" w:pos="631"/>
        </w:tabs>
        <w:spacing w:before="9" w:line="259" w:lineRule="auto"/>
        <w:ind w:right="120" w:firstLine="62"/>
        <w:rPr>
          <w:sz w:val="24"/>
        </w:rPr>
      </w:pP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38"/>
          <w:sz w:val="24"/>
        </w:rPr>
        <w:t xml:space="preserve"> </w:t>
      </w:r>
      <w:r>
        <w:rPr>
          <w:sz w:val="24"/>
        </w:rPr>
        <w:t>дети</w:t>
      </w:r>
      <w:r>
        <w:rPr>
          <w:spacing w:val="46"/>
          <w:sz w:val="24"/>
        </w:rPr>
        <w:t xml:space="preserve"> </w:t>
      </w:r>
      <w:r>
        <w:rPr>
          <w:sz w:val="24"/>
        </w:rPr>
        <w:t>зачисляются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«Положением</w:t>
      </w:r>
      <w:r>
        <w:rPr>
          <w:spacing w:val="49"/>
          <w:sz w:val="24"/>
        </w:rPr>
        <w:t xml:space="preserve"> </w:t>
      </w:r>
      <w:r>
        <w:rPr>
          <w:sz w:val="24"/>
        </w:rPr>
        <w:t>о</w:t>
      </w:r>
      <w:r>
        <w:rPr>
          <w:spacing w:val="4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4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38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42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2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2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9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26"/>
          <w:sz w:val="24"/>
        </w:rPr>
        <w:t xml:space="preserve"> </w:t>
      </w:r>
      <w:r>
        <w:rPr>
          <w:sz w:val="24"/>
        </w:rPr>
        <w:t>перевода,</w:t>
      </w:r>
      <w:r>
        <w:rPr>
          <w:spacing w:val="2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восстановления</w:t>
      </w:r>
    </w:p>
    <w:p w:rsidR="002A1216" w:rsidRDefault="002A1216">
      <w:pPr>
        <w:spacing w:line="259" w:lineRule="auto"/>
        <w:rPr>
          <w:sz w:val="24"/>
        </w:rPr>
        <w:sectPr w:rsidR="002A1216">
          <w:pgSz w:w="11910" w:h="16840"/>
          <w:pgMar w:top="480" w:right="440" w:bottom="280" w:left="580" w:header="720" w:footer="720" w:gutter="0"/>
          <w:cols w:space="720"/>
        </w:sectPr>
      </w:pPr>
    </w:p>
    <w:p w:rsidR="002A1216" w:rsidRDefault="00A42FC2">
      <w:pPr>
        <w:pStyle w:val="a3"/>
        <w:spacing w:before="60" w:line="259" w:lineRule="auto"/>
        <w:ind w:left="102" w:right="122"/>
        <w:jc w:val="both"/>
      </w:pPr>
      <w:r>
        <w:lastRenderedPageBreak/>
        <w:t>воспитанников в МА</w:t>
      </w:r>
      <w:r w:rsidR="00765870">
        <w:t>ДОУ на основании заявления родителей (законных</w:t>
      </w:r>
      <w:r w:rsidR="00765870">
        <w:rPr>
          <w:spacing w:val="1"/>
        </w:rPr>
        <w:t xml:space="preserve"> </w:t>
      </w:r>
      <w:r w:rsidR="00765870">
        <w:t>представителей)</w:t>
      </w:r>
      <w:r w:rsidR="00765870">
        <w:rPr>
          <w:spacing w:val="4"/>
        </w:rPr>
        <w:t xml:space="preserve"> </w:t>
      </w:r>
      <w:r w:rsidR="00765870">
        <w:t>и</w:t>
      </w:r>
      <w:r w:rsidR="00765870">
        <w:rPr>
          <w:spacing w:val="-2"/>
        </w:rPr>
        <w:t xml:space="preserve"> </w:t>
      </w:r>
      <w:r w:rsidR="00765870">
        <w:t>заключения</w:t>
      </w:r>
      <w:r w:rsidR="00765870">
        <w:rPr>
          <w:spacing w:val="2"/>
        </w:rPr>
        <w:t xml:space="preserve"> </w:t>
      </w:r>
      <w:r w:rsidR="00765870">
        <w:t>ПМПК.</w:t>
      </w:r>
    </w:p>
    <w:p w:rsidR="002A1216" w:rsidRDefault="00765870">
      <w:pPr>
        <w:pStyle w:val="a4"/>
        <w:numPr>
          <w:ilvl w:val="1"/>
          <w:numId w:val="2"/>
        </w:numPr>
        <w:tabs>
          <w:tab w:val="left" w:pos="572"/>
        </w:tabs>
        <w:spacing w:line="259" w:lineRule="auto"/>
        <w:ind w:right="119" w:firstLine="0"/>
        <w:jc w:val="both"/>
        <w:rPr>
          <w:sz w:val="24"/>
        </w:rPr>
      </w:pPr>
      <w:r>
        <w:rPr>
          <w:sz w:val="24"/>
        </w:rPr>
        <w:t>При зачи</w:t>
      </w:r>
      <w:r w:rsidR="00A42FC2">
        <w:rPr>
          <w:sz w:val="24"/>
        </w:rPr>
        <w:t>слении ребенка в группу между МА</w:t>
      </w:r>
      <w:r>
        <w:rPr>
          <w:sz w:val="24"/>
        </w:rPr>
        <w:t>ДОУ и родителями (законными 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 договор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образовании.</w:t>
      </w:r>
    </w:p>
    <w:p w:rsidR="002A1216" w:rsidRDefault="00765870">
      <w:pPr>
        <w:pStyle w:val="a4"/>
        <w:numPr>
          <w:ilvl w:val="1"/>
          <w:numId w:val="2"/>
        </w:numPr>
        <w:tabs>
          <w:tab w:val="left" w:pos="606"/>
        </w:tabs>
        <w:spacing w:line="259" w:lineRule="auto"/>
        <w:ind w:right="122" w:firstLine="0"/>
        <w:jc w:val="both"/>
        <w:rPr>
          <w:sz w:val="24"/>
        </w:rPr>
      </w:pP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М</w:t>
      </w:r>
      <w:r w:rsidR="00A42FC2">
        <w:rPr>
          <w:sz w:val="24"/>
        </w:rPr>
        <w:t>А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4"/>
          <w:sz w:val="24"/>
        </w:rPr>
        <w:t xml:space="preserve"> </w:t>
      </w:r>
      <w:r w:rsidR="00A42FC2">
        <w:rPr>
          <w:sz w:val="24"/>
        </w:rPr>
        <w:t>МА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p w:rsidR="002A1216" w:rsidRDefault="00765870">
      <w:pPr>
        <w:pStyle w:val="a4"/>
        <w:numPr>
          <w:ilvl w:val="1"/>
          <w:numId w:val="2"/>
        </w:numPr>
        <w:tabs>
          <w:tab w:val="left" w:pos="578"/>
        </w:tabs>
        <w:spacing w:line="259" w:lineRule="auto"/>
        <w:ind w:right="117" w:firstLine="0"/>
        <w:jc w:val="both"/>
        <w:rPr>
          <w:sz w:val="24"/>
        </w:rPr>
      </w:pPr>
      <w:r>
        <w:rPr>
          <w:sz w:val="24"/>
        </w:rPr>
        <w:t>В связи с тем, что группа является</w:t>
      </w:r>
      <w:r>
        <w:rPr>
          <w:spacing w:val="1"/>
          <w:sz w:val="24"/>
        </w:rPr>
        <w:t xml:space="preserve"> </w:t>
      </w:r>
      <w:r w:rsidR="00A42FC2">
        <w:rPr>
          <w:sz w:val="24"/>
        </w:rPr>
        <w:t>структурным подразделением МА</w:t>
      </w:r>
      <w:r>
        <w:rPr>
          <w:sz w:val="24"/>
        </w:rPr>
        <w:t>ДОУ, ее наполняемость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регламентируется Приказом Министерства просвещения РФ от 31 июля 2020г. №373 «Об утверждении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образования».</w:t>
      </w:r>
    </w:p>
    <w:p w:rsidR="002A1216" w:rsidRDefault="00765870">
      <w:pPr>
        <w:pStyle w:val="a4"/>
        <w:numPr>
          <w:ilvl w:val="1"/>
          <w:numId w:val="2"/>
        </w:numPr>
        <w:tabs>
          <w:tab w:val="left" w:pos="587"/>
        </w:tabs>
        <w:spacing w:before="1"/>
        <w:ind w:left="586" w:hanging="423"/>
        <w:jc w:val="both"/>
        <w:rPr>
          <w:sz w:val="24"/>
        </w:rPr>
      </w:pP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разновозрастная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 w:rsidR="00A42FC2">
        <w:rPr>
          <w:sz w:val="24"/>
        </w:rPr>
        <w:t>3</w:t>
      </w:r>
      <w:r>
        <w:rPr>
          <w:sz w:val="24"/>
        </w:rPr>
        <w:t xml:space="preserve"> до</w:t>
      </w:r>
      <w:r>
        <w:rPr>
          <w:spacing w:val="3"/>
          <w:sz w:val="24"/>
        </w:rPr>
        <w:t xml:space="preserve"> </w:t>
      </w:r>
      <w:r>
        <w:rPr>
          <w:sz w:val="24"/>
        </w:rPr>
        <w:t>8</w:t>
      </w:r>
      <w:r>
        <w:rPr>
          <w:spacing w:val="-5"/>
          <w:sz w:val="24"/>
        </w:rPr>
        <w:t xml:space="preserve"> </w:t>
      </w:r>
      <w:r>
        <w:rPr>
          <w:sz w:val="24"/>
        </w:rPr>
        <w:t>лет.</w:t>
      </w:r>
    </w:p>
    <w:p w:rsidR="002A1216" w:rsidRDefault="00765870">
      <w:pPr>
        <w:pStyle w:val="a4"/>
        <w:numPr>
          <w:ilvl w:val="1"/>
          <w:numId w:val="2"/>
        </w:numPr>
        <w:tabs>
          <w:tab w:val="left" w:pos="544"/>
        </w:tabs>
        <w:spacing w:before="22" w:line="259" w:lineRule="auto"/>
        <w:ind w:right="117" w:firstLine="0"/>
        <w:jc w:val="both"/>
        <w:rPr>
          <w:sz w:val="24"/>
        </w:rPr>
      </w:pPr>
      <w:r>
        <w:rPr>
          <w:sz w:val="24"/>
        </w:rPr>
        <w:t>Для каждого ребенка с РАС адаптационный период (от 1 до 6 месяцев) индивидуален. В 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адаптационного периода устанавливается сокращенн</w:t>
      </w:r>
      <w:r w:rsidR="00A42FC2">
        <w:rPr>
          <w:sz w:val="24"/>
        </w:rPr>
        <w:t xml:space="preserve">ый режим посещения МБДОУ (от 2 </w:t>
      </w:r>
      <w:r>
        <w:rPr>
          <w:sz w:val="24"/>
        </w:rPr>
        <w:t xml:space="preserve"> до 4 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пребывания),</w:t>
      </w:r>
      <w:r>
        <w:rPr>
          <w:spacing w:val="3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2A1216" w:rsidRDefault="00765870">
      <w:pPr>
        <w:pStyle w:val="a4"/>
        <w:numPr>
          <w:ilvl w:val="1"/>
          <w:numId w:val="2"/>
        </w:numPr>
        <w:tabs>
          <w:tab w:val="left" w:pos="587"/>
        </w:tabs>
        <w:spacing w:line="259" w:lineRule="auto"/>
        <w:ind w:right="123" w:firstLine="62"/>
        <w:jc w:val="both"/>
        <w:rPr>
          <w:sz w:val="24"/>
        </w:rPr>
      </w:pPr>
      <w:r>
        <w:rPr>
          <w:sz w:val="24"/>
        </w:rPr>
        <w:t>В зависимости от степени тяжести нарушения развития и при проявлении аффективных состояний</w:t>
      </w:r>
      <w:r>
        <w:rPr>
          <w:spacing w:val="-57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рекомендациями,</w:t>
      </w:r>
      <w:r>
        <w:rPr>
          <w:spacing w:val="3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3"/>
          <w:sz w:val="24"/>
        </w:rPr>
        <w:t xml:space="preserve"> </w:t>
      </w:r>
      <w:r>
        <w:rPr>
          <w:sz w:val="24"/>
        </w:rPr>
        <w:t>здравоохранения.</w:t>
      </w:r>
    </w:p>
    <w:p w:rsidR="002A1216" w:rsidRDefault="00765870">
      <w:pPr>
        <w:pStyle w:val="a4"/>
        <w:numPr>
          <w:ilvl w:val="1"/>
          <w:numId w:val="2"/>
        </w:numPr>
        <w:tabs>
          <w:tab w:val="left" w:pos="727"/>
        </w:tabs>
        <w:spacing w:line="259" w:lineRule="auto"/>
        <w:ind w:right="116" w:firstLine="62"/>
        <w:jc w:val="both"/>
        <w:rPr>
          <w:sz w:val="24"/>
        </w:rPr>
      </w:pPr>
      <w:r>
        <w:rPr>
          <w:sz w:val="24"/>
        </w:rPr>
        <w:t xml:space="preserve">Для каждого воспитанника группы разрабатываются индивидуальная программа </w:t>
      </w:r>
      <w:proofErr w:type="spellStart"/>
      <w:r>
        <w:rPr>
          <w:sz w:val="24"/>
        </w:rPr>
        <w:t>коррекционн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развивающей работы (далее – ИПКРР) или индивидуальная программа коррекционно-развивающей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инвалида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ребенок-инвалид)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психофизического развития, индивидуальных возможностей ребенка и 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ПМПК.</w:t>
      </w:r>
    </w:p>
    <w:p w:rsidR="002A1216" w:rsidRDefault="00765870">
      <w:pPr>
        <w:pStyle w:val="a4"/>
        <w:numPr>
          <w:ilvl w:val="1"/>
          <w:numId w:val="2"/>
        </w:numPr>
        <w:tabs>
          <w:tab w:val="left" w:pos="751"/>
        </w:tabs>
        <w:spacing w:line="259" w:lineRule="auto"/>
        <w:ind w:right="113" w:firstLine="62"/>
        <w:jc w:val="both"/>
        <w:rPr>
          <w:sz w:val="24"/>
        </w:rPr>
      </w:pP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- это изолированная групповая ячейка (приёмная, групповая, спальня, гигиеническая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комната,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учителя-дефектолога),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6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пространство.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</w:t>
      </w:r>
      <w:r>
        <w:rPr>
          <w:spacing w:val="1"/>
          <w:sz w:val="24"/>
        </w:rPr>
        <w:t xml:space="preserve"> </w:t>
      </w:r>
      <w:r>
        <w:rPr>
          <w:sz w:val="24"/>
        </w:rPr>
        <w:t>имели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1"/>
          <w:sz w:val="24"/>
        </w:rPr>
        <w:t xml:space="preserve"> </w:t>
      </w:r>
      <w:r>
        <w:rPr>
          <w:sz w:val="24"/>
        </w:rPr>
        <w:t>и заниматься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как 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специалистами,</w:t>
      </w:r>
      <w:r>
        <w:rPr>
          <w:spacing w:val="1"/>
          <w:sz w:val="24"/>
        </w:rPr>
        <w:t xml:space="preserve"> </w:t>
      </w:r>
      <w:r>
        <w:rPr>
          <w:sz w:val="24"/>
        </w:rPr>
        <w:t>так и 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аутизмом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структурирование.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 на зоны с разным функциональным назначением помогает снизить беспокойство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 начальном этапе обучения и постепенно снижать интенсивность поддержки ребенка взрослыми.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кабинетах,</w:t>
      </w:r>
      <w:r>
        <w:rPr>
          <w:spacing w:val="3"/>
          <w:sz w:val="24"/>
        </w:rPr>
        <w:t xml:space="preserve"> </w:t>
      </w:r>
      <w:r>
        <w:rPr>
          <w:sz w:val="24"/>
        </w:rPr>
        <w:t>сенсорной</w:t>
      </w:r>
      <w:r>
        <w:rPr>
          <w:spacing w:val="3"/>
          <w:sz w:val="24"/>
        </w:rPr>
        <w:t xml:space="preserve"> </w:t>
      </w:r>
      <w:r>
        <w:rPr>
          <w:sz w:val="24"/>
        </w:rPr>
        <w:t>комнате.</w:t>
      </w:r>
    </w:p>
    <w:p w:rsidR="002A1216" w:rsidRDefault="00765870">
      <w:pPr>
        <w:pStyle w:val="a4"/>
        <w:numPr>
          <w:ilvl w:val="1"/>
          <w:numId w:val="2"/>
        </w:numPr>
        <w:tabs>
          <w:tab w:val="left" w:pos="774"/>
        </w:tabs>
        <w:spacing w:line="259" w:lineRule="auto"/>
        <w:ind w:right="112" w:firstLine="0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соответствии с АОП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, а так же </w:t>
      </w:r>
      <w:proofErr w:type="gramStart"/>
      <w:r>
        <w:rPr>
          <w:sz w:val="24"/>
        </w:rPr>
        <w:t>с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особенностей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для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3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возможностей.</w:t>
      </w:r>
    </w:p>
    <w:p w:rsidR="002A1216" w:rsidRDefault="00765870">
      <w:pPr>
        <w:pStyle w:val="a4"/>
        <w:numPr>
          <w:ilvl w:val="1"/>
          <w:numId w:val="2"/>
        </w:numPr>
        <w:tabs>
          <w:tab w:val="left" w:pos="774"/>
        </w:tabs>
        <w:spacing w:line="259" w:lineRule="auto"/>
        <w:ind w:right="114" w:firstLine="62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сеансы,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нозологиями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деятельность.</w:t>
      </w:r>
    </w:p>
    <w:p w:rsidR="002A1216" w:rsidRDefault="00765870">
      <w:pPr>
        <w:pStyle w:val="a4"/>
        <w:numPr>
          <w:ilvl w:val="1"/>
          <w:numId w:val="2"/>
        </w:numPr>
        <w:tabs>
          <w:tab w:val="left" w:pos="736"/>
        </w:tabs>
        <w:spacing w:line="259" w:lineRule="auto"/>
        <w:ind w:right="113" w:firstLine="0"/>
        <w:jc w:val="both"/>
        <w:rPr>
          <w:sz w:val="24"/>
        </w:rPr>
      </w:pP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возможностей.</w:t>
      </w:r>
    </w:p>
    <w:p w:rsidR="002A1216" w:rsidRDefault="00765870">
      <w:pPr>
        <w:pStyle w:val="a4"/>
        <w:numPr>
          <w:ilvl w:val="1"/>
          <w:numId w:val="2"/>
        </w:numPr>
        <w:tabs>
          <w:tab w:val="left" w:pos="644"/>
        </w:tabs>
        <w:spacing w:line="275" w:lineRule="exact"/>
        <w:ind w:left="644" w:hanging="542"/>
        <w:jc w:val="both"/>
        <w:rPr>
          <w:sz w:val="24"/>
        </w:rPr>
      </w:pPr>
      <w:r>
        <w:rPr>
          <w:sz w:val="24"/>
        </w:rPr>
        <w:t>Расписание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представителей).</w:t>
      </w:r>
    </w:p>
    <w:p w:rsidR="002A1216" w:rsidRDefault="00765870">
      <w:pPr>
        <w:pStyle w:val="a4"/>
        <w:numPr>
          <w:ilvl w:val="1"/>
          <w:numId w:val="2"/>
        </w:numPr>
        <w:tabs>
          <w:tab w:val="left" w:pos="803"/>
        </w:tabs>
        <w:spacing w:before="17" w:line="259" w:lineRule="auto"/>
        <w:ind w:right="115" w:firstLine="0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циклограммами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режимом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4"/>
          <w:sz w:val="24"/>
        </w:rPr>
        <w:t xml:space="preserve"> </w:t>
      </w:r>
      <w:r w:rsidR="00A42FC2">
        <w:rPr>
          <w:sz w:val="24"/>
        </w:rPr>
        <w:t>МА</w:t>
      </w:r>
      <w:r>
        <w:rPr>
          <w:sz w:val="24"/>
        </w:rPr>
        <w:t>ДОУ и</w:t>
      </w:r>
      <w:r>
        <w:rPr>
          <w:spacing w:val="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2A1216" w:rsidRDefault="00765870">
      <w:pPr>
        <w:pStyle w:val="a4"/>
        <w:numPr>
          <w:ilvl w:val="1"/>
          <w:numId w:val="2"/>
        </w:numPr>
        <w:tabs>
          <w:tab w:val="left" w:pos="707"/>
        </w:tabs>
        <w:spacing w:line="259" w:lineRule="auto"/>
        <w:ind w:right="130" w:firstLine="0"/>
        <w:jc w:val="both"/>
        <w:rPr>
          <w:sz w:val="24"/>
        </w:rPr>
      </w:pPr>
      <w:r>
        <w:rPr>
          <w:sz w:val="24"/>
        </w:rPr>
        <w:t>Специалисты обязаны соблюдать требования конфиденциальности информации в 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группу.</w:t>
      </w:r>
    </w:p>
    <w:p w:rsidR="002A1216" w:rsidRDefault="00765870">
      <w:pPr>
        <w:pStyle w:val="a4"/>
        <w:numPr>
          <w:ilvl w:val="1"/>
          <w:numId w:val="2"/>
        </w:numPr>
        <w:tabs>
          <w:tab w:val="left" w:pos="697"/>
        </w:tabs>
        <w:spacing w:line="259" w:lineRule="auto"/>
        <w:ind w:right="116" w:firstLine="0"/>
        <w:jc w:val="both"/>
        <w:rPr>
          <w:sz w:val="24"/>
        </w:rPr>
      </w:pPr>
      <w:r>
        <w:rPr>
          <w:sz w:val="24"/>
        </w:rPr>
        <w:t>Для профессионального анализа и использования для обобщения опыта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(ресурсной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группы)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 и групповые занятия и консультации на видеозапись только с письменного 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законодательством.</w:t>
      </w:r>
    </w:p>
    <w:p w:rsidR="002A1216" w:rsidRPr="00A42FC2" w:rsidRDefault="00765870" w:rsidP="00A42FC2">
      <w:pPr>
        <w:pStyle w:val="a4"/>
        <w:numPr>
          <w:ilvl w:val="1"/>
          <w:numId w:val="2"/>
        </w:numPr>
        <w:tabs>
          <w:tab w:val="left" w:pos="812"/>
        </w:tabs>
        <w:spacing w:line="259" w:lineRule="auto"/>
        <w:ind w:right="116" w:firstLine="0"/>
        <w:jc w:val="both"/>
        <w:rPr>
          <w:sz w:val="24"/>
        </w:rPr>
      </w:pP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1"/>
          <w:sz w:val="24"/>
        </w:rPr>
        <w:t xml:space="preserve"> </w:t>
      </w:r>
      <w:r>
        <w:rPr>
          <w:sz w:val="24"/>
        </w:rPr>
        <w:t>(учителя-дефектолога,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учителя-логопеда,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педагога-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психолога)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консультированию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 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запросу.</w:t>
      </w:r>
    </w:p>
    <w:p w:rsidR="00A42FC2" w:rsidRDefault="00A42FC2" w:rsidP="00A42FC2">
      <w:pPr>
        <w:pStyle w:val="a4"/>
        <w:numPr>
          <w:ilvl w:val="1"/>
          <w:numId w:val="2"/>
        </w:numPr>
        <w:tabs>
          <w:tab w:val="left" w:pos="711"/>
        </w:tabs>
        <w:spacing w:before="60" w:line="259" w:lineRule="auto"/>
        <w:ind w:right="122" w:firstLine="62"/>
        <w:rPr>
          <w:sz w:val="24"/>
        </w:rPr>
      </w:pPr>
      <w:r>
        <w:rPr>
          <w:sz w:val="24"/>
        </w:rPr>
        <w:t>Функционирование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постоянном</w:t>
      </w:r>
      <w:r>
        <w:rPr>
          <w:spacing w:val="5"/>
          <w:sz w:val="24"/>
        </w:rPr>
        <w:t xml:space="preserve"> </w:t>
      </w:r>
      <w:r>
        <w:rPr>
          <w:sz w:val="24"/>
        </w:rPr>
        <w:t>режиме:</w:t>
      </w:r>
      <w:r>
        <w:rPr>
          <w:spacing w:val="8"/>
          <w:sz w:val="24"/>
        </w:rPr>
        <w:t xml:space="preserve"> </w:t>
      </w:r>
      <w:r>
        <w:rPr>
          <w:sz w:val="24"/>
        </w:rPr>
        <w:t>5-тидневная</w:t>
      </w:r>
      <w:r>
        <w:rPr>
          <w:spacing w:val="2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3"/>
          <w:sz w:val="24"/>
        </w:rPr>
        <w:t xml:space="preserve"> </w:t>
      </w:r>
      <w:r>
        <w:rPr>
          <w:sz w:val="24"/>
        </w:rPr>
        <w:t>неделя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07.30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6"/>
          <w:sz w:val="24"/>
        </w:rPr>
        <w:t xml:space="preserve"> </w:t>
      </w:r>
      <w:r>
        <w:rPr>
          <w:sz w:val="24"/>
        </w:rPr>
        <w:t>18.00.</w:t>
      </w:r>
    </w:p>
    <w:p w:rsidR="00A42FC2" w:rsidRDefault="00A42FC2" w:rsidP="00A42FC2">
      <w:pPr>
        <w:pStyle w:val="a3"/>
        <w:spacing w:before="3"/>
        <w:ind w:left="0"/>
        <w:rPr>
          <w:sz w:val="26"/>
        </w:rPr>
      </w:pPr>
    </w:p>
    <w:p w:rsidR="00A42FC2" w:rsidRDefault="00A42FC2" w:rsidP="00A42FC2">
      <w:pPr>
        <w:pStyle w:val="Heading1"/>
        <w:numPr>
          <w:ilvl w:val="0"/>
          <w:numId w:val="4"/>
        </w:numPr>
        <w:tabs>
          <w:tab w:val="left" w:pos="558"/>
        </w:tabs>
        <w:spacing w:before="1"/>
        <w:ind w:left="557" w:hanging="456"/>
      </w:pPr>
      <w:r>
        <w:t>Обеспечение</w:t>
      </w:r>
      <w:r>
        <w:rPr>
          <w:spacing w:val="-6"/>
        </w:rPr>
        <w:t xml:space="preserve"> </w:t>
      </w:r>
      <w:r>
        <w:t>функционирования</w:t>
      </w:r>
      <w:r>
        <w:rPr>
          <w:spacing w:val="-1"/>
        </w:rPr>
        <w:t xml:space="preserve"> </w:t>
      </w:r>
      <w:r>
        <w:t>группы</w:t>
      </w:r>
    </w:p>
    <w:p w:rsidR="00A42FC2" w:rsidRDefault="00A42FC2" w:rsidP="00A42FC2">
      <w:pPr>
        <w:pStyle w:val="a4"/>
        <w:numPr>
          <w:ilvl w:val="1"/>
          <w:numId w:val="1"/>
        </w:numPr>
        <w:tabs>
          <w:tab w:val="left" w:pos="620"/>
        </w:tabs>
        <w:spacing w:line="259" w:lineRule="auto"/>
        <w:ind w:right="125" w:firstLine="0"/>
        <w:rPr>
          <w:sz w:val="24"/>
        </w:rPr>
      </w:pPr>
      <w:r>
        <w:rPr>
          <w:sz w:val="24"/>
        </w:rPr>
        <w:t>Непосредственное</w:t>
      </w:r>
      <w:r>
        <w:rPr>
          <w:spacing w:val="25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30"/>
          <w:sz w:val="24"/>
        </w:rPr>
        <w:t xml:space="preserve"> </w:t>
      </w:r>
      <w:r>
        <w:rPr>
          <w:sz w:val="24"/>
        </w:rPr>
        <w:t>функционированием</w:t>
      </w:r>
      <w:r>
        <w:rPr>
          <w:spacing w:val="2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9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администрацией </w:t>
      </w:r>
      <w:r>
        <w:rPr>
          <w:spacing w:val="-57"/>
          <w:sz w:val="24"/>
        </w:rPr>
        <w:t xml:space="preserve"> </w:t>
      </w:r>
      <w:r>
        <w:rPr>
          <w:sz w:val="24"/>
        </w:rPr>
        <w:t>МАДОУ.</w:t>
      </w:r>
    </w:p>
    <w:p w:rsidR="00A42FC2" w:rsidRDefault="00A42FC2" w:rsidP="00A42FC2">
      <w:pPr>
        <w:pStyle w:val="a3"/>
        <w:spacing w:line="276" w:lineRule="exact"/>
        <w:ind w:left="164"/>
      </w:pPr>
      <w:r>
        <w:t>Заведующий:</w:t>
      </w:r>
    </w:p>
    <w:p w:rsidR="00A42FC2" w:rsidRDefault="00A42FC2" w:rsidP="00A42FC2">
      <w:pPr>
        <w:pStyle w:val="a4"/>
        <w:numPr>
          <w:ilvl w:val="2"/>
          <w:numId w:val="1"/>
        </w:numPr>
        <w:tabs>
          <w:tab w:val="left" w:pos="823"/>
        </w:tabs>
        <w:spacing w:before="20" w:line="256" w:lineRule="auto"/>
        <w:ind w:right="120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 группы;</w:t>
      </w:r>
    </w:p>
    <w:p w:rsidR="00A42FC2" w:rsidRDefault="00A42FC2" w:rsidP="00A42FC2">
      <w:pPr>
        <w:pStyle w:val="a4"/>
        <w:numPr>
          <w:ilvl w:val="2"/>
          <w:numId w:val="1"/>
        </w:numPr>
        <w:tabs>
          <w:tab w:val="left" w:pos="823"/>
        </w:tabs>
        <w:spacing w:before="5" w:line="256" w:lineRule="auto"/>
        <w:ind w:right="111"/>
        <w:jc w:val="both"/>
        <w:rPr>
          <w:sz w:val="24"/>
        </w:rPr>
      </w:pPr>
      <w:r>
        <w:rPr>
          <w:sz w:val="24"/>
        </w:rPr>
        <w:t>комплектует педагогический коллектив группы педагогами, прошедшими курсовую 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квалификации;</w:t>
      </w:r>
    </w:p>
    <w:p w:rsidR="00A42FC2" w:rsidRDefault="00A42FC2" w:rsidP="00A42FC2">
      <w:pPr>
        <w:pStyle w:val="a4"/>
        <w:numPr>
          <w:ilvl w:val="2"/>
          <w:numId w:val="1"/>
        </w:numPr>
        <w:tabs>
          <w:tab w:val="left" w:pos="823"/>
        </w:tabs>
        <w:spacing w:before="4" w:line="254" w:lineRule="auto"/>
        <w:ind w:right="131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дидактическими</w:t>
      </w:r>
      <w:r>
        <w:rPr>
          <w:spacing w:val="2"/>
          <w:sz w:val="24"/>
        </w:rPr>
        <w:t xml:space="preserve"> </w:t>
      </w:r>
      <w:r>
        <w:rPr>
          <w:sz w:val="24"/>
        </w:rPr>
        <w:t>пособиями;</w:t>
      </w:r>
    </w:p>
    <w:p w:rsidR="00A42FC2" w:rsidRDefault="00A42FC2" w:rsidP="00A42FC2">
      <w:pPr>
        <w:pStyle w:val="a4"/>
        <w:numPr>
          <w:ilvl w:val="2"/>
          <w:numId w:val="1"/>
        </w:numPr>
        <w:tabs>
          <w:tab w:val="left" w:pos="823"/>
        </w:tabs>
        <w:spacing w:before="11" w:line="256" w:lineRule="auto"/>
        <w:ind w:right="118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группы.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внесены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инструкции.</w:t>
      </w:r>
    </w:p>
    <w:p w:rsidR="00A42FC2" w:rsidRDefault="00A42FC2" w:rsidP="00A42FC2">
      <w:pPr>
        <w:pStyle w:val="a3"/>
        <w:ind w:left="102"/>
        <w:jc w:val="both"/>
      </w:pPr>
      <w:r>
        <w:t>Старший</w:t>
      </w:r>
      <w:r>
        <w:rPr>
          <w:spacing w:val="-3"/>
        </w:rPr>
        <w:t xml:space="preserve"> </w:t>
      </w:r>
      <w:r>
        <w:t>воспитатель:</w:t>
      </w:r>
    </w:p>
    <w:p w:rsidR="00A42FC2" w:rsidRDefault="00A42FC2" w:rsidP="00A42FC2">
      <w:pPr>
        <w:pStyle w:val="a4"/>
        <w:numPr>
          <w:ilvl w:val="2"/>
          <w:numId w:val="1"/>
        </w:numPr>
        <w:tabs>
          <w:tab w:val="left" w:pos="821"/>
          <w:tab w:val="left" w:pos="823"/>
        </w:tabs>
        <w:spacing w:before="24"/>
        <w:ind w:hanging="361"/>
        <w:rPr>
          <w:sz w:val="24"/>
        </w:rPr>
      </w:pPr>
      <w:r>
        <w:rPr>
          <w:sz w:val="24"/>
        </w:rPr>
        <w:t>оказывает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консультативную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специалистам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группы;</w:t>
      </w:r>
    </w:p>
    <w:p w:rsidR="00A42FC2" w:rsidRDefault="00A42FC2" w:rsidP="00A42FC2">
      <w:pPr>
        <w:pStyle w:val="a4"/>
        <w:numPr>
          <w:ilvl w:val="2"/>
          <w:numId w:val="1"/>
        </w:numPr>
        <w:tabs>
          <w:tab w:val="left" w:pos="884"/>
          <w:tab w:val="left" w:pos="885"/>
        </w:tabs>
        <w:spacing w:before="23"/>
        <w:ind w:left="884" w:hanging="423"/>
        <w:rPr>
          <w:sz w:val="24"/>
        </w:rPr>
      </w:pPr>
      <w:r>
        <w:rPr>
          <w:sz w:val="24"/>
        </w:rPr>
        <w:t>координирует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коррекционную,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психолого-педагогическую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детям;</w:t>
      </w:r>
    </w:p>
    <w:p w:rsidR="00A42FC2" w:rsidRDefault="00A42FC2" w:rsidP="00A42FC2">
      <w:pPr>
        <w:pStyle w:val="a4"/>
        <w:numPr>
          <w:ilvl w:val="2"/>
          <w:numId w:val="1"/>
        </w:numPr>
        <w:tabs>
          <w:tab w:val="left" w:pos="821"/>
          <w:tab w:val="left" w:pos="823"/>
        </w:tabs>
        <w:spacing w:before="22"/>
        <w:ind w:hanging="361"/>
        <w:rPr>
          <w:sz w:val="24"/>
        </w:rPr>
      </w:pPr>
      <w:r>
        <w:rPr>
          <w:sz w:val="24"/>
        </w:rPr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2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группы;</w:t>
      </w:r>
    </w:p>
    <w:p w:rsidR="00A42FC2" w:rsidRDefault="00A42FC2" w:rsidP="00A42FC2">
      <w:pPr>
        <w:pStyle w:val="a4"/>
        <w:numPr>
          <w:ilvl w:val="2"/>
          <w:numId w:val="1"/>
        </w:numPr>
        <w:tabs>
          <w:tab w:val="left" w:pos="821"/>
          <w:tab w:val="left" w:pos="823"/>
          <w:tab w:val="left" w:pos="2476"/>
          <w:tab w:val="left" w:pos="3973"/>
          <w:tab w:val="left" w:pos="5973"/>
          <w:tab w:val="left" w:pos="7628"/>
          <w:tab w:val="left" w:pos="8016"/>
          <w:tab w:val="left" w:pos="9019"/>
        </w:tabs>
        <w:spacing w:before="18" w:line="256" w:lineRule="auto"/>
        <w:ind w:right="126"/>
        <w:rPr>
          <w:sz w:val="24"/>
        </w:rPr>
      </w:pPr>
      <w:r>
        <w:rPr>
          <w:sz w:val="24"/>
        </w:rPr>
        <w:t>обеспечивает</w:t>
      </w:r>
      <w:r>
        <w:rPr>
          <w:sz w:val="24"/>
        </w:rPr>
        <w:tab/>
        <w:t>реализацию</w:t>
      </w:r>
      <w:r>
        <w:rPr>
          <w:sz w:val="24"/>
        </w:rPr>
        <w:tab/>
        <w:t>образовательной</w:t>
      </w:r>
      <w:r>
        <w:rPr>
          <w:sz w:val="24"/>
        </w:rPr>
        <w:tab/>
        <w:t>деятельности</w:t>
      </w:r>
      <w:r>
        <w:rPr>
          <w:sz w:val="24"/>
        </w:rPr>
        <w:tab/>
        <w:t>с</w:t>
      </w:r>
      <w:r>
        <w:rPr>
          <w:sz w:val="24"/>
        </w:rPr>
        <w:tab/>
        <w:t>учетом</w:t>
      </w:r>
      <w:r>
        <w:rPr>
          <w:sz w:val="24"/>
        </w:rPr>
        <w:tab/>
        <w:t>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воспитанников;</w:t>
      </w:r>
    </w:p>
    <w:p w:rsidR="00A42FC2" w:rsidRDefault="00A42FC2" w:rsidP="00A42FC2">
      <w:pPr>
        <w:pStyle w:val="a4"/>
        <w:numPr>
          <w:ilvl w:val="2"/>
          <w:numId w:val="1"/>
        </w:numPr>
        <w:tabs>
          <w:tab w:val="left" w:pos="821"/>
          <w:tab w:val="left" w:pos="823"/>
        </w:tabs>
        <w:spacing w:before="5" w:line="256" w:lineRule="auto"/>
        <w:ind w:right="118"/>
        <w:rPr>
          <w:sz w:val="24"/>
        </w:rPr>
      </w:pPr>
      <w:r>
        <w:rPr>
          <w:sz w:val="24"/>
        </w:rPr>
        <w:t>обеспечивает</w:t>
      </w:r>
      <w:r>
        <w:rPr>
          <w:spacing w:val="45"/>
          <w:sz w:val="24"/>
        </w:rPr>
        <w:t xml:space="preserve"> </w:t>
      </w:r>
      <w:r>
        <w:rPr>
          <w:sz w:val="24"/>
        </w:rPr>
        <w:t>эффективное</w:t>
      </w:r>
      <w:r>
        <w:rPr>
          <w:spacing w:val="39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50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внешними</w:t>
      </w:r>
      <w:r>
        <w:rPr>
          <w:spacing w:val="41"/>
          <w:sz w:val="24"/>
        </w:rPr>
        <w:t xml:space="preserve"> </w:t>
      </w:r>
      <w:r>
        <w:rPr>
          <w:sz w:val="24"/>
        </w:rPr>
        <w:t>экспертами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отношений;</w:t>
      </w:r>
    </w:p>
    <w:p w:rsidR="00A42FC2" w:rsidRDefault="00A42FC2" w:rsidP="00A42FC2">
      <w:pPr>
        <w:pStyle w:val="a4"/>
        <w:numPr>
          <w:ilvl w:val="2"/>
          <w:numId w:val="1"/>
        </w:numPr>
        <w:tabs>
          <w:tab w:val="left" w:pos="821"/>
          <w:tab w:val="left" w:pos="823"/>
        </w:tabs>
        <w:spacing w:before="5"/>
        <w:ind w:hanging="361"/>
        <w:rPr>
          <w:sz w:val="24"/>
        </w:rPr>
      </w:pP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административный </w:t>
      </w:r>
      <w:proofErr w:type="gramStart"/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деятельностью специалистов;</w:t>
      </w:r>
    </w:p>
    <w:p w:rsidR="00A42FC2" w:rsidRDefault="00A42FC2" w:rsidP="00A42FC2">
      <w:pPr>
        <w:pStyle w:val="a4"/>
        <w:numPr>
          <w:ilvl w:val="2"/>
          <w:numId w:val="1"/>
        </w:numPr>
        <w:tabs>
          <w:tab w:val="left" w:pos="821"/>
          <w:tab w:val="left" w:pos="823"/>
        </w:tabs>
        <w:spacing w:before="18"/>
        <w:ind w:hanging="361"/>
        <w:rPr>
          <w:sz w:val="24"/>
        </w:rPr>
      </w:pPr>
      <w:r>
        <w:rPr>
          <w:sz w:val="24"/>
        </w:rPr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отчетно-аналитической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A42FC2" w:rsidRDefault="00A42FC2" w:rsidP="00A42FC2">
      <w:pPr>
        <w:pStyle w:val="a4"/>
        <w:numPr>
          <w:ilvl w:val="1"/>
          <w:numId w:val="1"/>
        </w:numPr>
        <w:tabs>
          <w:tab w:val="left" w:pos="587"/>
        </w:tabs>
        <w:spacing w:before="21" w:line="259" w:lineRule="auto"/>
        <w:ind w:right="120" w:firstLine="62"/>
        <w:rPr>
          <w:sz w:val="24"/>
        </w:rPr>
      </w:pPr>
      <w:r>
        <w:rPr>
          <w:sz w:val="24"/>
        </w:rPr>
        <w:t xml:space="preserve">Для эффективного функционирования группы в штатное расписание МАДОУ имеются следующие </w:t>
      </w:r>
      <w:r>
        <w:rPr>
          <w:spacing w:val="-57"/>
          <w:sz w:val="24"/>
        </w:rPr>
        <w:t xml:space="preserve"> </w:t>
      </w:r>
      <w:r>
        <w:rPr>
          <w:sz w:val="24"/>
        </w:rPr>
        <w:t>штатные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единицы:</w:t>
      </w:r>
    </w:p>
    <w:p w:rsidR="00A42FC2" w:rsidRDefault="00A42FC2" w:rsidP="00A42FC2">
      <w:pPr>
        <w:pStyle w:val="a4"/>
        <w:numPr>
          <w:ilvl w:val="2"/>
          <w:numId w:val="1"/>
        </w:numPr>
        <w:tabs>
          <w:tab w:val="left" w:pos="821"/>
          <w:tab w:val="left" w:pos="823"/>
        </w:tabs>
        <w:spacing w:before="1"/>
        <w:ind w:hanging="361"/>
        <w:rPr>
          <w:sz w:val="24"/>
        </w:rPr>
      </w:pPr>
      <w:r>
        <w:rPr>
          <w:sz w:val="24"/>
        </w:rPr>
        <w:t>воспитатели;</w:t>
      </w:r>
    </w:p>
    <w:p w:rsidR="00A42FC2" w:rsidRDefault="00A42FC2" w:rsidP="00A42FC2">
      <w:pPr>
        <w:pStyle w:val="a4"/>
        <w:numPr>
          <w:ilvl w:val="2"/>
          <w:numId w:val="1"/>
        </w:numPr>
        <w:tabs>
          <w:tab w:val="left" w:pos="821"/>
          <w:tab w:val="left" w:pos="823"/>
        </w:tabs>
        <w:spacing w:before="23"/>
        <w:ind w:hanging="361"/>
        <w:rPr>
          <w:sz w:val="24"/>
        </w:rPr>
      </w:pPr>
      <w:r>
        <w:rPr>
          <w:sz w:val="24"/>
        </w:rPr>
        <w:t>учитель-дефектолог;</w:t>
      </w:r>
    </w:p>
    <w:p w:rsidR="00A42FC2" w:rsidRDefault="00A42FC2" w:rsidP="00A42FC2">
      <w:pPr>
        <w:pStyle w:val="a4"/>
        <w:numPr>
          <w:ilvl w:val="2"/>
          <w:numId w:val="1"/>
        </w:numPr>
        <w:tabs>
          <w:tab w:val="left" w:pos="821"/>
          <w:tab w:val="left" w:pos="823"/>
        </w:tabs>
        <w:spacing w:before="18"/>
        <w:ind w:hanging="361"/>
        <w:rPr>
          <w:sz w:val="24"/>
        </w:rPr>
      </w:pPr>
      <w:r>
        <w:rPr>
          <w:sz w:val="24"/>
        </w:rPr>
        <w:t>учитель-логопед;</w:t>
      </w:r>
    </w:p>
    <w:p w:rsidR="00A42FC2" w:rsidRDefault="00A42FC2" w:rsidP="00A42FC2">
      <w:pPr>
        <w:pStyle w:val="a4"/>
        <w:numPr>
          <w:ilvl w:val="2"/>
          <w:numId w:val="1"/>
        </w:numPr>
        <w:tabs>
          <w:tab w:val="left" w:pos="821"/>
          <w:tab w:val="left" w:pos="823"/>
        </w:tabs>
        <w:spacing w:before="23"/>
        <w:ind w:hanging="361"/>
        <w:rPr>
          <w:sz w:val="24"/>
        </w:rPr>
      </w:pPr>
      <w:r>
        <w:rPr>
          <w:sz w:val="24"/>
        </w:rPr>
        <w:t>педагог-психолог;</w:t>
      </w:r>
    </w:p>
    <w:p w:rsidR="00A42FC2" w:rsidRDefault="00A42FC2" w:rsidP="00A42FC2">
      <w:pPr>
        <w:pStyle w:val="a4"/>
        <w:numPr>
          <w:ilvl w:val="2"/>
          <w:numId w:val="1"/>
        </w:numPr>
        <w:tabs>
          <w:tab w:val="left" w:pos="821"/>
          <w:tab w:val="left" w:pos="823"/>
        </w:tabs>
        <w:spacing w:before="22"/>
        <w:ind w:hanging="361"/>
        <w:rPr>
          <w:sz w:val="24"/>
        </w:rPr>
      </w:pPr>
      <w:r>
        <w:rPr>
          <w:sz w:val="24"/>
        </w:rPr>
        <w:t>тьютор;</w:t>
      </w:r>
    </w:p>
    <w:p w:rsidR="00A42FC2" w:rsidRDefault="00A42FC2" w:rsidP="00A42FC2">
      <w:pPr>
        <w:pStyle w:val="a4"/>
        <w:numPr>
          <w:ilvl w:val="2"/>
          <w:numId w:val="1"/>
        </w:numPr>
        <w:tabs>
          <w:tab w:val="left" w:pos="821"/>
          <w:tab w:val="left" w:pos="823"/>
        </w:tabs>
        <w:spacing w:before="19"/>
        <w:ind w:hanging="361"/>
        <w:rPr>
          <w:sz w:val="24"/>
        </w:rPr>
      </w:pPr>
      <w:r>
        <w:rPr>
          <w:sz w:val="24"/>
        </w:rPr>
        <w:t>младший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воспитатель.</w:t>
      </w:r>
    </w:p>
    <w:p w:rsidR="00A42FC2" w:rsidRDefault="00A42FC2" w:rsidP="00A42FC2">
      <w:pPr>
        <w:pStyle w:val="a4"/>
        <w:numPr>
          <w:ilvl w:val="1"/>
          <w:numId w:val="1"/>
        </w:numPr>
        <w:tabs>
          <w:tab w:val="left" w:pos="639"/>
        </w:tabs>
        <w:spacing w:before="21" w:line="259" w:lineRule="auto"/>
        <w:ind w:right="110" w:firstLine="62"/>
        <w:jc w:val="both"/>
        <w:rPr>
          <w:sz w:val="24"/>
        </w:rPr>
      </w:pPr>
      <w:r>
        <w:rPr>
          <w:sz w:val="24"/>
        </w:rPr>
        <w:t>Для осуществления научно-методического сопровождения деятельности специалистов группы,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</w:t>
      </w:r>
      <w:r>
        <w:rPr>
          <w:spacing w:val="61"/>
          <w:sz w:val="24"/>
        </w:rPr>
        <w:t xml:space="preserve"> </w:t>
      </w:r>
      <w:r>
        <w:rPr>
          <w:sz w:val="24"/>
        </w:rPr>
        <w:t>и/или</w:t>
      </w:r>
      <w:r>
        <w:rPr>
          <w:spacing w:val="6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</w:t>
      </w:r>
    </w:p>
    <w:p w:rsidR="00A42FC2" w:rsidRDefault="00A42FC2" w:rsidP="00A42FC2">
      <w:pPr>
        <w:pStyle w:val="a3"/>
        <w:spacing w:before="2"/>
        <w:ind w:left="0"/>
        <w:rPr>
          <w:sz w:val="26"/>
        </w:rPr>
      </w:pPr>
    </w:p>
    <w:p w:rsidR="00A42FC2" w:rsidRDefault="00A42FC2" w:rsidP="00A42FC2">
      <w:pPr>
        <w:pStyle w:val="Heading1"/>
        <w:numPr>
          <w:ilvl w:val="0"/>
          <w:numId w:val="4"/>
        </w:numPr>
        <w:tabs>
          <w:tab w:val="left" w:pos="448"/>
        </w:tabs>
        <w:spacing w:line="320" w:lineRule="exact"/>
        <w:ind w:left="447" w:hanging="346"/>
      </w:pPr>
      <w:r>
        <w:t>Перечень</w:t>
      </w:r>
      <w:r>
        <w:rPr>
          <w:spacing w:val="-8"/>
        </w:rPr>
        <w:t xml:space="preserve"> </w:t>
      </w:r>
      <w:r>
        <w:t>документации</w:t>
      </w:r>
      <w:r>
        <w:rPr>
          <w:spacing w:val="-2"/>
        </w:rPr>
        <w:t xml:space="preserve"> </w:t>
      </w:r>
      <w:r>
        <w:t>группы</w:t>
      </w:r>
    </w:p>
    <w:p w:rsidR="00A42FC2" w:rsidRDefault="00A42FC2" w:rsidP="00A42FC2">
      <w:pPr>
        <w:pStyle w:val="a4"/>
        <w:numPr>
          <w:ilvl w:val="1"/>
          <w:numId w:val="4"/>
        </w:numPr>
        <w:tabs>
          <w:tab w:val="left" w:pos="821"/>
          <w:tab w:val="left" w:pos="823"/>
        </w:tabs>
        <w:spacing w:line="256" w:lineRule="auto"/>
        <w:ind w:right="115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учителя–дефектолога,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учителя–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ло</w:t>
      </w:r>
      <w:proofErr w:type="gramEnd"/>
      <w:r>
        <w:rPr>
          <w:sz w:val="24"/>
        </w:rPr>
        <w:t>гопеда,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тьютора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педагога–психолога</w:t>
      </w:r>
    </w:p>
    <w:p w:rsidR="00A42FC2" w:rsidRDefault="00A42FC2" w:rsidP="00A42FC2">
      <w:pPr>
        <w:pStyle w:val="a4"/>
        <w:numPr>
          <w:ilvl w:val="1"/>
          <w:numId w:val="4"/>
        </w:numPr>
        <w:tabs>
          <w:tab w:val="left" w:pos="821"/>
          <w:tab w:val="left" w:pos="823"/>
        </w:tabs>
        <w:spacing w:before="3"/>
        <w:ind w:hanging="361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</w:p>
    <w:p w:rsidR="00A42FC2" w:rsidRDefault="00A42FC2" w:rsidP="00A42FC2">
      <w:pPr>
        <w:pStyle w:val="a4"/>
        <w:numPr>
          <w:ilvl w:val="1"/>
          <w:numId w:val="4"/>
        </w:numPr>
        <w:tabs>
          <w:tab w:val="left" w:pos="821"/>
          <w:tab w:val="left" w:pos="823"/>
          <w:tab w:val="left" w:pos="2776"/>
          <w:tab w:val="left" w:pos="4723"/>
          <w:tab w:val="left" w:pos="6081"/>
          <w:tab w:val="left" w:pos="7692"/>
          <w:tab w:val="left" w:pos="9222"/>
          <w:tab w:val="left" w:pos="9831"/>
          <w:tab w:val="left" w:pos="10652"/>
        </w:tabs>
        <w:spacing w:before="18" w:line="256" w:lineRule="auto"/>
        <w:ind w:right="122"/>
        <w:rPr>
          <w:sz w:val="24"/>
        </w:rPr>
      </w:pPr>
      <w:r>
        <w:rPr>
          <w:sz w:val="24"/>
        </w:rPr>
        <w:t>Адаптированная</w:t>
      </w:r>
      <w:r>
        <w:rPr>
          <w:sz w:val="24"/>
        </w:rPr>
        <w:tab/>
        <w:t>образовательная</w:t>
      </w:r>
      <w:r>
        <w:rPr>
          <w:sz w:val="24"/>
        </w:rPr>
        <w:tab/>
        <w:t>программа</w:t>
      </w:r>
      <w:r>
        <w:rPr>
          <w:sz w:val="24"/>
        </w:rPr>
        <w:tab/>
        <w:t>дошкольного</w:t>
      </w:r>
      <w:r>
        <w:rPr>
          <w:sz w:val="24"/>
        </w:rPr>
        <w:tab/>
        <w:t>образования</w:t>
      </w:r>
      <w:r>
        <w:rPr>
          <w:sz w:val="24"/>
        </w:rPr>
        <w:tab/>
        <w:t>для</w:t>
      </w:r>
      <w:r>
        <w:rPr>
          <w:sz w:val="24"/>
        </w:rPr>
        <w:tab/>
        <w:t>детей</w:t>
      </w:r>
      <w:r>
        <w:rPr>
          <w:sz w:val="24"/>
        </w:rPr>
        <w:tab/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инвалидов</w:t>
      </w:r>
    </w:p>
    <w:p w:rsidR="00A42FC2" w:rsidRDefault="00A42FC2" w:rsidP="00A42FC2">
      <w:pPr>
        <w:pStyle w:val="a4"/>
        <w:numPr>
          <w:ilvl w:val="1"/>
          <w:numId w:val="4"/>
        </w:numPr>
        <w:tabs>
          <w:tab w:val="left" w:pos="821"/>
          <w:tab w:val="left" w:pos="823"/>
        </w:tabs>
        <w:spacing w:before="5"/>
        <w:ind w:hanging="361"/>
        <w:rPr>
          <w:sz w:val="24"/>
        </w:rPr>
      </w:pPr>
      <w:r>
        <w:rPr>
          <w:sz w:val="24"/>
        </w:rPr>
        <w:t>Годовой</w:t>
      </w:r>
      <w:r>
        <w:rPr>
          <w:spacing w:val="-6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</w:t>
      </w:r>
    </w:p>
    <w:p w:rsidR="00A42FC2" w:rsidRDefault="00A42FC2" w:rsidP="00A42FC2">
      <w:pPr>
        <w:pStyle w:val="a4"/>
        <w:numPr>
          <w:ilvl w:val="1"/>
          <w:numId w:val="4"/>
        </w:numPr>
        <w:tabs>
          <w:tab w:val="left" w:pos="821"/>
          <w:tab w:val="left" w:pos="823"/>
        </w:tabs>
        <w:spacing w:before="23"/>
        <w:ind w:hanging="361"/>
        <w:rPr>
          <w:sz w:val="24"/>
        </w:rPr>
      </w:pP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</w:p>
    <w:p w:rsidR="00A42FC2" w:rsidRDefault="00A42FC2" w:rsidP="00A42FC2">
      <w:pPr>
        <w:pStyle w:val="a4"/>
        <w:numPr>
          <w:ilvl w:val="1"/>
          <w:numId w:val="4"/>
        </w:numPr>
        <w:tabs>
          <w:tab w:val="left" w:pos="821"/>
          <w:tab w:val="left" w:pos="823"/>
        </w:tabs>
        <w:spacing w:before="18"/>
        <w:ind w:hanging="361"/>
        <w:rPr>
          <w:sz w:val="24"/>
        </w:rPr>
      </w:pPr>
      <w:r>
        <w:rPr>
          <w:sz w:val="24"/>
        </w:rPr>
        <w:t>Рабочие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группы</w:t>
      </w:r>
    </w:p>
    <w:p w:rsidR="00A42FC2" w:rsidRDefault="00A42FC2" w:rsidP="00A42FC2">
      <w:pPr>
        <w:pStyle w:val="a4"/>
        <w:numPr>
          <w:ilvl w:val="1"/>
          <w:numId w:val="4"/>
        </w:numPr>
        <w:tabs>
          <w:tab w:val="left" w:pos="821"/>
          <w:tab w:val="left" w:pos="823"/>
        </w:tabs>
        <w:spacing w:before="22"/>
        <w:ind w:hanging="361"/>
        <w:rPr>
          <w:sz w:val="24"/>
        </w:rPr>
      </w:pPr>
      <w:r>
        <w:rPr>
          <w:sz w:val="24"/>
        </w:rPr>
        <w:t>Циклограммы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специалистов</w:t>
      </w:r>
    </w:p>
    <w:p w:rsidR="00A42FC2" w:rsidRDefault="00A42FC2" w:rsidP="00A42FC2">
      <w:pPr>
        <w:pStyle w:val="a4"/>
        <w:numPr>
          <w:ilvl w:val="1"/>
          <w:numId w:val="4"/>
        </w:numPr>
        <w:tabs>
          <w:tab w:val="left" w:pos="821"/>
          <w:tab w:val="left" w:pos="823"/>
        </w:tabs>
        <w:spacing w:before="24"/>
        <w:ind w:hanging="361"/>
        <w:rPr>
          <w:sz w:val="24"/>
        </w:rPr>
      </w:pPr>
      <w:r>
        <w:rPr>
          <w:sz w:val="24"/>
        </w:rPr>
        <w:lastRenderedPageBreak/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</w:p>
    <w:p w:rsidR="00A42FC2" w:rsidRDefault="00A42FC2" w:rsidP="00A42FC2">
      <w:pPr>
        <w:pStyle w:val="a4"/>
        <w:numPr>
          <w:ilvl w:val="1"/>
          <w:numId w:val="4"/>
        </w:numPr>
        <w:tabs>
          <w:tab w:val="left" w:pos="821"/>
          <w:tab w:val="left" w:pos="823"/>
        </w:tabs>
        <w:spacing w:before="82"/>
        <w:ind w:hanging="361"/>
        <w:rPr>
          <w:sz w:val="24"/>
        </w:rPr>
      </w:pPr>
      <w:r>
        <w:rPr>
          <w:sz w:val="24"/>
        </w:rPr>
        <w:t>Расписание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</w:t>
      </w:r>
    </w:p>
    <w:p w:rsidR="00A42FC2" w:rsidRDefault="00A42FC2" w:rsidP="00A42FC2">
      <w:pPr>
        <w:pStyle w:val="a4"/>
        <w:numPr>
          <w:ilvl w:val="1"/>
          <w:numId w:val="4"/>
        </w:numPr>
        <w:tabs>
          <w:tab w:val="left" w:pos="821"/>
          <w:tab w:val="left" w:pos="823"/>
        </w:tabs>
        <w:spacing w:before="23"/>
        <w:ind w:hanging="361"/>
        <w:rPr>
          <w:sz w:val="24"/>
        </w:rPr>
      </w:pPr>
      <w:r>
        <w:rPr>
          <w:sz w:val="24"/>
        </w:rPr>
        <w:t>Расписание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 режимных</w:t>
      </w:r>
      <w:r>
        <w:rPr>
          <w:spacing w:val="-5"/>
          <w:sz w:val="24"/>
        </w:rPr>
        <w:t xml:space="preserve"> </w:t>
      </w:r>
      <w:r>
        <w:rPr>
          <w:sz w:val="24"/>
        </w:rPr>
        <w:t>моментах</w:t>
      </w:r>
    </w:p>
    <w:p w:rsidR="00A42FC2" w:rsidRDefault="00A42FC2" w:rsidP="00A42FC2">
      <w:pPr>
        <w:pStyle w:val="a4"/>
        <w:numPr>
          <w:ilvl w:val="1"/>
          <w:numId w:val="4"/>
        </w:numPr>
        <w:tabs>
          <w:tab w:val="left" w:pos="821"/>
          <w:tab w:val="left" w:pos="823"/>
        </w:tabs>
        <w:spacing w:before="18" w:line="256" w:lineRule="auto"/>
        <w:ind w:right="125"/>
        <w:rPr>
          <w:sz w:val="24"/>
        </w:rPr>
      </w:pP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работы/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инвалида</w:t>
      </w:r>
    </w:p>
    <w:p w:rsidR="00A42FC2" w:rsidRDefault="00A42FC2" w:rsidP="00A42FC2">
      <w:pPr>
        <w:pStyle w:val="a4"/>
        <w:numPr>
          <w:ilvl w:val="1"/>
          <w:numId w:val="4"/>
        </w:numPr>
        <w:tabs>
          <w:tab w:val="left" w:pos="821"/>
          <w:tab w:val="left" w:pos="823"/>
        </w:tabs>
        <w:spacing w:before="23"/>
        <w:ind w:hanging="361"/>
        <w:rPr>
          <w:sz w:val="24"/>
        </w:rPr>
      </w:pPr>
      <w:r>
        <w:rPr>
          <w:sz w:val="24"/>
        </w:rPr>
        <w:t>Характеристики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</w:p>
    <w:p w:rsidR="00A42FC2" w:rsidRDefault="00A42FC2" w:rsidP="00A42FC2">
      <w:pPr>
        <w:pStyle w:val="a4"/>
        <w:numPr>
          <w:ilvl w:val="1"/>
          <w:numId w:val="4"/>
        </w:numPr>
        <w:tabs>
          <w:tab w:val="left" w:pos="821"/>
          <w:tab w:val="left" w:pos="823"/>
        </w:tabs>
        <w:spacing w:before="19"/>
        <w:ind w:hanging="361"/>
        <w:rPr>
          <w:sz w:val="24"/>
        </w:rPr>
      </w:pPr>
      <w:r>
        <w:rPr>
          <w:sz w:val="24"/>
        </w:rPr>
        <w:t>План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</w:p>
    <w:p w:rsidR="00A42FC2" w:rsidRDefault="00A42FC2" w:rsidP="00A42FC2">
      <w:pPr>
        <w:pStyle w:val="a4"/>
        <w:numPr>
          <w:ilvl w:val="1"/>
          <w:numId w:val="4"/>
        </w:numPr>
        <w:tabs>
          <w:tab w:val="left" w:pos="821"/>
          <w:tab w:val="left" w:pos="823"/>
        </w:tabs>
        <w:spacing w:before="22"/>
        <w:ind w:hanging="361"/>
        <w:rPr>
          <w:sz w:val="24"/>
        </w:rPr>
      </w:pPr>
      <w:r>
        <w:rPr>
          <w:sz w:val="24"/>
        </w:rPr>
        <w:t>Дневник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наблюдений</w:t>
      </w:r>
    </w:p>
    <w:p w:rsidR="00A42FC2" w:rsidRDefault="00A42FC2" w:rsidP="00A42FC2">
      <w:pPr>
        <w:pStyle w:val="a4"/>
        <w:numPr>
          <w:ilvl w:val="1"/>
          <w:numId w:val="4"/>
        </w:numPr>
        <w:tabs>
          <w:tab w:val="left" w:pos="821"/>
          <w:tab w:val="left" w:pos="823"/>
        </w:tabs>
        <w:spacing w:before="23"/>
        <w:ind w:hanging="361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обследование</w:t>
      </w:r>
    </w:p>
    <w:p w:rsidR="00A42FC2" w:rsidRDefault="00A42FC2" w:rsidP="00A42FC2">
      <w:pPr>
        <w:pStyle w:val="a4"/>
        <w:numPr>
          <w:ilvl w:val="1"/>
          <w:numId w:val="4"/>
        </w:numPr>
        <w:tabs>
          <w:tab w:val="left" w:pos="821"/>
          <w:tab w:val="left" w:pos="823"/>
        </w:tabs>
        <w:spacing w:before="24"/>
        <w:ind w:hanging="361"/>
        <w:rPr>
          <w:sz w:val="24"/>
        </w:rPr>
      </w:pPr>
    </w:p>
    <w:p w:rsidR="00A42FC2" w:rsidRDefault="00A42FC2" w:rsidP="00A42FC2">
      <w:pPr>
        <w:rPr>
          <w:sz w:val="24"/>
        </w:rPr>
        <w:sectPr w:rsidR="00A42FC2">
          <w:pgSz w:w="11910" w:h="16840"/>
          <w:pgMar w:top="480" w:right="440" w:bottom="280" w:left="580" w:header="720" w:footer="720" w:gutter="0"/>
          <w:cols w:space="720"/>
        </w:sectPr>
      </w:pPr>
    </w:p>
    <w:p w:rsidR="00A42FC2" w:rsidRDefault="00A42FC2">
      <w:pPr>
        <w:spacing w:line="259" w:lineRule="auto"/>
        <w:jc w:val="both"/>
        <w:rPr>
          <w:sz w:val="24"/>
        </w:rPr>
        <w:sectPr w:rsidR="00A42FC2">
          <w:pgSz w:w="11910" w:h="16840"/>
          <w:pgMar w:top="480" w:right="440" w:bottom="280" w:left="580" w:header="720" w:footer="720" w:gutter="0"/>
          <w:cols w:space="720"/>
        </w:sectPr>
      </w:pPr>
    </w:p>
    <w:p w:rsidR="002A1216" w:rsidRDefault="002A1216" w:rsidP="00A42FC2">
      <w:pPr>
        <w:pStyle w:val="a4"/>
        <w:numPr>
          <w:ilvl w:val="1"/>
          <w:numId w:val="2"/>
        </w:numPr>
        <w:tabs>
          <w:tab w:val="left" w:pos="711"/>
        </w:tabs>
        <w:spacing w:before="60" w:line="259" w:lineRule="auto"/>
        <w:ind w:right="122" w:firstLine="62"/>
        <w:rPr>
          <w:sz w:val="24"/>
        </w:rPr>
      </w:pPr>
    </w:p>
    <w:sectPr w:rsidR="002A1216" w:rsidSect="00A42FC2">
      <w:pgSz w:w="11910" w:h="16840"/>
      <w:pgMar w:top="480" w:right="440" w:bottom="280" w:left="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85795"/>
    <w:multiLevelType w:val="hybridMultilevel"/>
    <w:tmpl w:val="EEDAC906"/>
    <w:lvl w:ilvl="0" w:tplc="8CECA000">
      <w:start w:val="3"/>
      <w:numFmt w:val="decimal"/>
      <w:lvlText w:val="%1"/>
      <w:lvlJc w:val="left"/>
      <w:pPr>
        <w:ind w:left="102" w:hanging="427"/>
        <w:jc w:val="left"/>
      </w:pPr>
      <w:rPr>
        <w:rFonts w:hint="default"/>
        <w:lang w:val="ru-RU" w:eastAsia="en-US" w:bidi="ar-SA"/>
      </w:rPr>
    </w:lvl>
    <w:lvl w:ilvl="1" w:tplc="A40847B2">
      <w:numFmt w:val="none"/>
      <w:lvlText w:val=""/>
      <w:lvlJc w:val="left"/>
      <w:pPr>
        <w:tabs>
          <w:tab w:val="num" w:pos="360"/>
        </w:tabs>
      </w:pPr>
    </w:lvl>
    <w:lvl w:ilvl="2" w:tplc="04687B3A">
      <w:numFmt w:val="bullet"/>
      <w:lvlText w:val="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CEECBA72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4" w:tplc="17C64EE0">
      <w:numFmt w:val="bullet"/>
      <w:lvlText w:val="•"/>
      <w:lvlJc w:val="left"/>
      <w:pPr>
        <w:ind w:left="4174" w:hanging="360"/>
      </w:pPr>
      <w:rPr>
        <w:rFonts w:hint="default"/>
        <w:lang w:val="ru-RU" w:eastAsia="en-US" w:bidi="ar-SA"/>
      </w:rPr>
    </w:lvl>
    <w:lvl w:ilvl="5" w:tplc="5DDE696A">
      <w:numFmt w:val="bullet"/>
      <w:lvlText w:val="•"/>
      <w:lvlJc w:val="left"/>
      <w:pPr>
        <w:ind w:left="5292" w:hanging="360"/>
      </w:pPr>
      <w:rPr>
        <w:rFonts w:hint="default"/>
        <w:lang w:val="ru-RU" w:eastAsia="en-US" w:bidi="ar-SA"/>
      </w:rPr>
    </w:lvl>
    <w:lvl w:ilvl="6" w:tplc="9C84E018">
      <w:numFmt w:val="bullet"/>
      <w:lvlText w:val="•"/>
      <w:lvlJc w:val="left"/>
      <w:pPr>
        <w:ind w:left="6411" w:hanging="360"/>
      </w:pPr>
      <w:rPr>
        <w:rFonts w:hint="default"/>
        <w:lang w:val="ru-RU" w:eastAsia="en-US" w:bidi="ar-SA"/>
      </w:rPr>
    </w:lvl>
    <w:lvl w:ilvl="7" w:tplc="72689FF6">
      <w:numFmt w:val="bullet"/>
      <w:lvlText w:val="•"/>
      <w:lvlJc w:val="left"/>
      <w:pPr>
        <w:ind w:left="7529" w:hanging="360"/>
      </w:pPr>
      <w:rPr>
        <w:rFonts w:hint="default"/>
        <w:lang w:val="ru-RU" w:eastAsia="en-US" w:bidi="ar-SA"/>
      </w:rPr>
    </w:lvl>
    <w:lvl w:ilvl="8" w:tplc="37A4E07C">
      <w:numFmt w:val="bullet"/>
      <w:lvlText w:val="•"/>
      <w:lvlJc w:val="left"/>
      <w:pPr>
        <w:ind w:left="8647" w:hanging="360"/>
      </w:pPr>
      <w:rPr>
        <w:rFonts w:hint="default"/>
        <w:lang w:val="ru-RU" w:eastAsia="en-US" w:bidi="ar-SA"/>
      </w:rPr>
    </w:lvl>
  </w:abstractNum>
  <w:abstractNum w:abstractNumId="1">
    <w:nsid w:val="25126BBA"/>
    <w:multiLevelType w:val="hybridMultilevel"/>
    <w:tmpl w:val="85DE18D4"/>
    <w:lvl w:ilvl="0" w:tplc="D9308FE6">
      <w:start w:val="2"/>
      <w:numFmt w:val="decimal"/>
      <w:lvlText w:val="%1"/>
      <w:lvlJc w:val="left"/>
      <w:pPr>
        <w:ind w:left="102" w:hanging="499"/>
        <w:jc w:val="left"/>
      </w:pPr>
      <w:rPr>
        <w:rFonts w:hint="default"/>
        <w:lang w:val="ru-RU" w:eastAsia="en-US" w:bidi="ar-SA"/>
      </w:rPr>
    </w:lvl>
    <w:lvl w:ilvl="1" w:tplc="CDB88D14">
      <w:numFmt w:val="none"/>
      <w:lvlText w:val=""/>
      <w:lvlJc w:val="left"/>
      <w:pPr>
        <w:tabs>
          <w:tab w:val="num" w:pos="360"/>
        </w:tabs>
      </w:pPr>
    </w:lvl>
    <w:lvl w:ilvl="2" w:tplc="9ED28786">
      <w:numFmt w:val="bullet"/>
      <w:lvlText w:val="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C12C2AB0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4" w:tplc="F6C2F0E6">
      <w:numFmt w:val="bullet"/>
      <w:lvlText w:val="•"/>
      <w:lvlJc w:val="left"/>
      <w:pPr>
        <w:ind w:left="4174" w:hanging="360"/>
      </w:pPr>
      <w:rPr>
        <w:rFonts w:hint="default"/>
        <w:lang w:val="ru-RU" w:eastAsia="en-US" w:bidi="ar-SA"/>
      </w:rPr>
    </w:lvl>
    <w:lvl w:ilvl="5" w:tplc="69D6C840">
      <w:numFmt w:val="bullet"/>
      <w:lvlText w:val="•"/>
      <w:lvlJc w:val="left"/>
      <w:pPr>
        <w:ind w:left="5292" w:hanging="360"/>
      </w:pPr>
      <w:rPr>
        <w:rFonts w:hint="default"/>
        <w:lang w:val="ru-RU" w:eastAsia="en-US" w:bidi="ar-SA"/>
      </w:rPr>
    </w:lvl>
    <w:lvl w:ilvl="6" w:tplc="C3D2E1A0">
      <w:numFmt w:val="bullet"/>
      <w:lvlText w:val="•"/>
      <w:lvlJc w:val="left"/>
      <w:pPr>
        <w:ind w:left="6411" w:hanging="360"/>
      </w:pPr>
      <w:rPr>
        <w:rFonts w:hint="default"/>
        <w:lang w:val="ru-RU" w:eastAsia="en-US" w:bidi="ar-SA"/>
      </w:rPr>
    </w:lvl>
    <w:lvl w:ilvl="7" w:tplc="74B48A4E">
      <w:numFmt w:val="bullet"/>
      <w:lvlText w:val="•"/>
      <w:lvlJc w:val="left"/>
      <w:pPr>
        <w:ind w:left="7529" w:hanging="360"/>
      </w:pPr>
      <w:rPr>
        <w:rFonts w:hint="default"/>
        <w:lang w:val="ru-RU" w:eastAsia="en-US" w:bidi="ar-SA"/>
      </w:rPr>
    </w:lvl>
    <w:lvl w:ilvl="8" w:tplc="43823E18">
      <w:numFmt w:val="bullet"/>
      <w:lvlText w:val="•"/>
      <w:lvlJc w:val="left"/>
      <w:pPr>
        <w:ind w:left="8647" w:hanging="360"/>
      </w:pPr>
      <w:rPr>
        <w:rFonts w:hint="default"/>
        <w:lang w:val="ru-RU" w:eastAsia="en-US" w:bidi="ar-SA"/>
      </w:rPr>
    </w:lvl>
  </w:abstractNum>
  <w:abstractNum w:abstractNumId="2">
    <w:nsid w:val="35012548"/>
    <w:multiLevelType w:val="hybridMultilevel"/>
    <w:tmpl w:val="FF4A6DBE"/>
    <w:lvl w:ilvl="0" w:tplc="7BF273D8">
      <w:start w:val="2"/>
      <w:numFmt w:val="upperRoman"/>
      <w:lvlText w:val="%1."/>
      <w:lvlJc w:val="left"/>
      <w:pPr>
        <w:ind w:left="466" w:hanging="36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C72A2B0C">
      <w:numFmt w:val="bullet"/>
      <w:lvlText w:val="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0C4686A">
      <w:numFmt w:val="bullet"/>
      <w:lvlText w:val="•"/>
      <w:lvlJc w:val="left"/>
      <w:pPr>
        <w:ind w:left="1938" w:hanging="360"/>
      </w:pPr>
      <w:rPr>
        <w:rFonts w:hint="default"/>
        <w:lang w:val="ru-RU" w:eastAsia="en-US" w:bidi="ar-SA"/>
      </w:rPr>
    </w:lvl>
    <w:lvl w:ilvl="3" w:tplc="1CB48756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4" w:tplc="85D0ECEC">
      <w:numFmt w:val="bullet"/>
      <w:lvlText w:val="•"/>
      <w:lvlJc w:val="left"/>
      <w:pPr>
        <w:ind w:left="4174" w:hanging="360"/>
      </w:pPr>
      <w:rPr>
        <w:rFonts w:hint="default"/>
        <w:lang w:val="ru-RU" w:eastAsia="en-US" w:bidi="ar-SA"/>
      </w:rPr>
    </w:lvl>
    <w:lvl w:ilvl="5" w:tplc="C590D592">
      <w:numFmt w:val="bullet"/>
      <w:lvlText w:val="•"/>
      <w:lvlJc w:val="left"/>
      <w:pPr>
        <w:ind w:left="5292" w:hanging="360"/>
      </w:pPr>
      <w:rPr>
        <w:rFonts w:hint="default"/>
        <w:lang w:val="ru-RU" w:eastAsia="en-US" w:bidi="ar-SA"/>
      </w:rPr>
    </w:lvl>
    <w:lvl w:ilvl="6" w:tplc="DF101C54">
      <w:numFmt w:val="bullet"/>
      <w:lvlText w:val="•"/>
      <w:lvlJc w:val="left"/>
      <w:pPr>
        <w:ind w:left="6411" w:hanging="360"/>
      </w:pPr>
      <w:rPr>
        <w:rFonts w:hint="default"/>
        <w:lang w:val="ru-RU" w:eastAsia="en-US" w:bidi="ar-SA"/>
      </w:rPr>
    </w:lvl>
    <w:lvl w:ilvl="7" w:tplc="0480FA94">
      <w:numFmt w:val="bullet"/>
      <w:lvlText w:val="•"/>
      <w:lvlJc w:val="left"/>
      <w:pPr>
        <w:ind w:left="7529" w:hanging="360"/>
      </w:pPr>
      <w:rPr>
        <w:rFonts w:hint="default"/>
        <w:lang w:val="ru-RU" w:eastAsia="en-US" w:bidi="ar-SA"/>
      </w:rPr>
    </w:lvl>
    <w:lvl w:ilvl="8" w:tplc="B15807F6">
      <w:numFmt w:val="bullet"/>
      <w:lvlText w:val="•"/>
      <w:lvlJc w:val="left"/>
      <w:pPr>
        <w:ind w:left="8647" w:hanging="360"/>
      </w:pPr>
      <w:rPr>
        <w:rFonts w:hint="default"/>
        <w:lang w:val="ru-RU" w:eastAsia="en-US" w:bidi="ar-SA"/>
      </w:rPr>
    </w:lvl>
  </w:abstractNum>
  <w:abstractNum w:abstractNumId="3">
    <w:nsid w:val="3A256B01"/>
    <w:multiLevelType w:val="hybridMultilevel"/>
    <w:tmpl w:val="907C5272"/>
    <w:lvl w:ilvl="0" w:tplc="7A98AEC2">
      <w:start w:val="4"/>
      <w:numFmt w:val="decimal"/>
      <w:lvlText w:val="%1"/>
      <w:lvlJc w:val="left"/>
      <w:pPr>
        <w:ind w:left="102" w:hanging="518"/>
        <w:jc w:val="left"/>
      </w:pPr>
      <w:rPr>
        <w:rFonts w:hint="default"/>
        <w:lang w:val="ru-RU" w:eastAsia="en-US" w:bidi="ar-SA"/>
      </w:rPr>
    </w:lvl>
    <w:lvl w:ilvl="1" w:tplc="FE300C28">
      <w:numFmt w:val="none"/>
      <w:lvlText w:val=""/>
      <w:lvlJc w:val="left"/>
      <w:pPr>
        <w:tabs>
          <w:tab w:val="num" w:pos="360"/>
        </w:tabs>
      </w:pPr>
    </w:lvl>
    <w:lvl w:ilvl="2" w:tplc="D9A659FA">
      <w:numFmt w:val="bullet"/>
      <w:lvlText w:val="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263AFAFA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4" w:tplc="E5E4EA66">
      <w:numFmt w:val="bullet"/>
      <w:lvlText w:val="•"/>
      <w:lvlJc w:val="left"/>
      <w:pPr>
        <w:ind w:left="4174" w:hanging="360"/>
      </w:pPr>
      <w:rPr>
        <w:rFonts w:hint="default"/>
        <w:lang w:val="ru-RU" w:eastAsia="en-US" w:bidi="ar-SA"/>
      </w:rPr>
    </w:lvl>
    <w:lvl w:ilvl="5" w:tplc="07C4533E">
      <w:numFmt w:val="bullet"/>
      <w:lvlText w:val="•"/>
      <w:lvlJc w:val="left"/>
      <w:pPr>
        <w:ind w:left="5292" w:hanging="360"/>
      </w:pPr>
      <w:rPr>
        <w:rFonts w:hint="default"/>
        <w:lang w:val="ru-RU" w:eastAsia="en-US" w:bidi="ar-SA"/>
      </w:rPr>
    </w:lvl>
    <w:lvl w:ilvl="6" w:tplc="0CBCC5FA">
      <w:numFmt w:val="bullet"/>
      <w:lvlText w:val="•"/>
      <w:lvlJc w:val="left"/>
      <w:pPr>
        <w:ind w:left="6411" w:hanging="360"/>
      </w:pPr>
      <w:rPr>
        <w:rFonts w:hint="default"/>
        <w:lang w:val="ru-RU" w:eastAsia="en-US" w:bidi="ar-SA"/>
      </w:rPr>
    </w:lvl>
    <w:lvl w:ilvl="7" w:tplc="AFEA1A04">
      <w:numFmt w:val="bullet"/>
      <w:lvlText w:val="•"/>
      <w:lvlJc w:val="left"/>
      <w:pPr>
        <w:ind w:left="7529" w:hanging="360"/>
      </w:pPr>
      <w:rPr>
        <w:rFonts w:hint="default"/>
        <w:lang w:val="ru-RU" w:eastAsia="en-US" w:bidi="ar-SA"/>
      </w:rPr>
    </w:lvl>
    <w:lvl w:ilvl="8" w:tplc="7F1E3E82">
      <w:numFmt w:val="bullet"/>
      <w:lvlText w:val="•"/>
      <w:lvlJc w:val="left"/>
      <w:pPr>
        <w:ind w:left="8647" w:hanging="360"/>
      </w:pPr>
      <w:rPr>
        <w:rFonts w:hint="default"/>
        <w:lang w:val="ru-RU" w:eastAsia="en-US" w:bidi="ar-SA"/>
      </w:rPr>
    </w:lvl>
  </w:abstractNum>
  <w:abstractNum w:abstractNumId="4">
    <w:nsid w:val="56682D2A"/>
    <w:multiLevelType w:val="hybridMultilevel"/>
    <w:tmpl w:val="77AC7B28"/>
    <w:lvl w:ilvl="0" w:tplc="2A3CCD6E">
      <w:start w:val="1"/>
      <w:numFmt w:val="decimal"/>
      <w:lvlText w:val="%1."/>
      <w:lvlJc w:val="left"/>
      <w:pPr>
        <w:ind w:left="384" w:hanging="28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AD66D524">
      <w:numFmt w:val="none"/>
      <w:lvlText w:val=""/>
      <w:lvlJc w:val="left"/>
      <w:pPr>
        <w:tabs>
          <w:tab w:val="num" w:pos="360"/>
        </w:tabs>
      </w:pPr>
    </w:lvl>
    <w:lvl w:ilvl="2" w:tplc="7A7A20DE">
      <w:numFmt w:val="bullet"/>
      <w:lvlText w:val="•"/>
      <w:lvlJc w:val="left"/>
      <w:pPr>
        <w:ind w:left="1547" w:hanging="485"/>
      </w:pPr>
      <w:rPr>
        <w:rFonts w:hint="default"/>
        <w:lang w:val="ru-RU" w:eastAsia="en-US" w:bidi="ar-SA"/>
      </w:rPr>
    </w:lvl>
    <w:lvl w:ilvl="3" w:tplc="535A3AE6">
      <w:numFmt w:val="bullet"/>
      <w:lvlText w:val="•"/>
      <w:lvlJc w:val="left"/>
      <w:pPr>
        <w:ind w:left="2714" w:hanging="485"/>
      </w:pPr>
      <w:rPr>
        <w:rFonts w:hint="default"/>
        <w:lang w:val="ru-RU" w:eastAsia="en-US" w:bidi="ar-SA"/>
      </w:rPr>
    </w:lvl>
    <w:lvl w:ilvl="4" w:tplc="F6B05254">
      <w:numFmt w:val="bullet"/>
      <w:lvlText w:val="•"/>
      <w:lvlJc w:val="left"/>
      <w:pPr>
        <w:ind w:left="3881" w:hanging="485"/>
      </w:pPr>
      <w:rPr>
        <w:rFonts w:hint="default"/>
        <w:lang w:val="ru-RU" w:eastAsia="en-US" w:bidi="ar-SA"/>
      </w:rPr>
    </w:lvl>
    <w:lvl w:ilvl="5" w:tplc="B994D568">
      <w:numFmt w:val="bullet"/>
      <w:lvlText w:val="•"/>
      <w:lvlJc w:val="left"/>
      <w:pPr>
        <w:ind w:left="5048" w:hanging="485"/>
      </w:pPr>
      <w:rPr>
        <w:rFonts w:hint="default"/>
        <w:lang w:val="ru-RU" w:eastAsia="en-US" w:bidi="ar-SA"/>
      </w:rPr>
    </w:lvl>
    <w:lvl w:ilvl="6" w:tplc="739A7D28">
      <w:numFmt w:val="bullet"/>
      <w:lvlText w:val="•"/>
      <w:lvlJc w:val="left"/>
      <w:pPr>
        <w:ind w:left="6215" w:hanging="485"/>
      </w:pPr>
      <w:rPr>
        <w:rFonts w:hint="default"/>
        <w:lang w:val="ru-RU" w:eastAsia="en-US" w:bidi="ar-SA"/>
      </w:rPr>
    </w:lvl>
    <w:lvl w:ilvl="7" w:tplc="D4F65E0C">
      <w:numFmt w:val="bullet"/>
      <w:lvlText w:val="•"/>
      <w:lvlJc w:val="left"/>
      <w:pPr>
        <w:ind w:left="7382" w:hanging="485"/>
      </w:pPr>
      <w:rPr>
        <w:rFonts w:hint="default"/>
        <w:lang w:val="ru-RU" w:eastAsia="en-US" w:bidi="ar-SA"/>
      </w:rPr>
    </w:lvl>
    <w:lvl w:ilvl="8" w:tplc="50D68C9C">
      <w:numFmt w:val="bullet"/>
      <w:lvlText w:val="•"/>
      <w:lvlJc w:val="left"/>
      <w:pPr>
        <w:ind w:left="8549" w:hanging="48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A1216"/>
    <w:rsid w:val="002A1216"/>
    <w:rsid w:val="003108A6"/>
    <w:rsid w:val="00465393"/>
    <w:rsid w:val="004C7BD4"/>
    <w:rsid w:val="00765870"/>
    <w:rsid w:val="008C1D5A"/>
    <w:rsid w:val="00A42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A121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12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A1216"/>
    <w:pPr>
      <w:ind w:left="82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A1216"/>
    <w:pPr>
      <w:spacing w:line="319" w:lineRule="exact"/>
      <w:ind w:left="384" w:hanging="47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A1216"/>
    <w:pPr>
      <w:ind w:left="822" w:hanging="361"/>
    </w:pPr>
  </w:style>
  <w:style w:type="paragraph" w:customStyle="1" w:styleId="TableParagraph">
    <w:name w:val="Table Paragraph"/>
    <w:basedOn w:val="a"/>
    <w:uiPriority w:val="1"/>
    <w:qFormat/>
    <w:rsid w:val="002A1216"/>
  </w:style>
  <w:style w:type="character" w:customStyle="1" w:styleId="a5">
    <w:name w:val="Без интервала Знак"/>
    <w:link w:val="a6"/>
    <w:uiPriority w:val="1"/>
    <w:locked/>
    <w:rsid w:val="00A42FC2"/>
    <w:rPr>
      <w:rFonts w:eastAsiaTheme="minorEastAsia"/>
      <w:lang w:val="ru-RU" w:eastAsia="ru-RU"/>
    </w:rPr>
  </w:style>
  <w:style w:type="paragraph" w:styleId="a6">
    <w:name w:val="No Spacing"/>
    <w:link w:val="a5"/>
    <w:uiPriority w:val="1"/>
    <w:qFormat/>
    <w:rsid w:val="00A42FC2"/>
    <w:pPr>
      <w:widowControl/>
      <w:autoSpaceDE/>
      <w:autoSpaceDN/>
    </w:pPr>
    <w:rPr>
      <w:rFonts w:eastAsiaTheme="minorEastAsia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3108A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08A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1478</Words>
  <Characters>8427</Characters>
  <Application>Microsoft Office Word</Application>
  <DocSecurity>0</DocSecurity>
  <Lines>70</Lines>
  <Paragraphs>19</Paragraphs>
  <ScaleCrop>false</ScaleCrop>
  <Company/>
  <LinksUpToDate>false</LinksUpToDate>
  <CharactersWithSpaces>9886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Лена</cp:lastModifiedBy>
  <cp:revision>6</cp:revision>
  <cp:lastPrinted>2024-08-20T09:54:00Z</cp:lastPrinted>
  <dcterms:created xsi:type="dcterms:W3CDTF">2024-08-19T10:48:00Z</dcterms:created>
  <dcterms:modified xsi:type="dcterms:W3CDTF">2024-08-20T10:11:00Z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LastSaved">
    <vt:filetime>2024-08-19T00:00:00Z</vt:filetime>
  </property>
</Properties>
</file>