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2179" w:rsidRPr="009D2384" w:rsidRDefault="00A1579A" w:rsidP="009D2384">
      <w:pPr>
        <w:shd w:val="clear" w:color="auto" w:fill="F6F6F6"/>
        <w:spacing w:after="144" w:line="240" w:lineRule="auto"/>
        <w:jc w:val="center"/>
        <w:textAlignment w:val="baseline"/>
        <w:outlineLvl w:val="1"/>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 xml:space="preserve">  </w:t>
      </w:r>
    </w:p>
    <w:p w:rsidR="009D2384" w:rsidRPr="009D2384" w:rsidRDefault="009D2384" w:rsidP="009D2384">
      <w:pPr>
        <w:spacing w:after="0" w:line="240" w:lineRule="auto"/>
        <w:jc w:val="both"/>
        <w:rPr>
          <w:rFonts w:ascii="Times New Roman" w:hAnsi="Times New Roman" w:cs="Times New Roman"/>
          <w:b/>
          <w:sz w:val="24"/>
          <w:szCs w:val="24"/>
        </w:rPr>
      </w:pPr>
    </w:p>
    <w:tbl>
      <w:tblPr>
        <w:tblStyle w:val="aa"/>
        <w:tblW w:w="0" w:type="auto"/>
        <w:tblLook w:val="04A0" w:firstRow="1" w:lastRow="0" w:firstColumn="1" w:lastColumn="0" w:noHBand="0" w:noVBand="1"/>
      </w:tblPr>
      <w:tblGrid>
        <w:gridCol w:w="3936"/>
        <w:gridCol w:w="6900"/>
      </w:tblGrid>
      <w:tr w:rsidR="009D2384" w:rsidTr="00EB7C1D">
        <w:tc>
          <w:tcPr>
            <w:tcW w:w="3936" w:type="dxa"/>
            <w:tcBorders>
              <w:top w:val="nil"/>
              <w:left w:val="nil"/>
              <w:bottom w:val="nil"/>
              <w:right w:val="nil"/>
            </w:tcBorders>
          </w:tcPr>
          <w:p w:rsidR="009D2384" w:rsidRPr="00EB7C1D" w:rsidRDefault="00A1579A" w:rsidP="009D2384">
            <w:pPr>
              <w:spacing w:after="0" w:line="240" w:lineRule="auto"/>
              <w:jc w:val="both"/>
              <w:rPr>
                <w:rFonts w:ascii="Times New Roman" w:hAnsi="Times New Roman" w:cs="Times New Roman"/>
                <w:sz w:val="28"/>
                <w:szCs w:val="28"/>
              </w:rPr>
            </w:pPr>
            <w:r>
              <w:rPr>
                <w:rFonts w:ascii="Times New Roman" w:hAnsi="Times New Roman" w:cs="Times New Roman"/>
                <w:b/>
                <w:sz w:val="24"/>
                <w:szCs w:val="24"/>
              </w:rPr>
              <w:t xml:space="preserve"> </w:t>
            </w:r>
          </w:p>
          <w:p w:rsidR="009D2384" w:rsidRDefault="009D2384" w:rsidP="009D2384">
            <w:pPr>
              <w:spacing w:after="0" w:line="240" w:lineRule="auto"/>
              <w:rPr>
                <w:rFonts w:ascii="Times New Roman" w:hAnsi="Times New Roman" w:cs="Times New Roman"/>
                <w:sz w:val="28"/>
                <w:szCs w:val="28"/>
              </w:rPr>
            </w:pPr>
          </w:p>
        </w:tc>
        <w:tc>
          <w:tcPr>
            <w:tcW w:w="6900" w:type="dxa"/>
            <w:tcBorders>
              <w:top w:val="nil"/>
              <w:left w:val="nil"/>
              <w:bottom w:val="nil"/>
              <w:right w:val="nil"/>
            </w:tcBorders>
          </w:tcPr>
          <w:p w:rsidR="009D2384" w:rsidRDefault="00A1579A" w:rsidP="00A1579A">
            <w:pPr>
              <w:spacing w:after="0" w:line="240" w:lineRule="auto"/>
              <w:jc w:val="right"/>
              <w:rPr>
                <w:rFonts w:ascii="Times New Roman" w:hAnsi="Times New Roman" w:cs="Times New Roman"/>
                <w:sz w:val="28"/>
                <w:szCs w:val="28"/>
              </w:rPr>
            </w:pPr>
            <w:r>
              <w:rPr>
                <w:rFonts w:ascii="Times New Roman" w:hAnsi="Times New Roman" w:cs="Times New Roman"/>
                <w:b/>
                <w:sz w:val="28"/>
                <w:szCs w:val="28"/>
              </w:rPr>
              <w:t xml:space="preserve"> </w:t>
            </w:r>
          </w:p>
          <w:p w:rsidR="009D2384" w:rsidRDefault="009D2384" w:rsidP="00EA7F59">
            <w:pPr>
              <w:spacing w:after="0" w:line="240" w:lineRule="auto"/>
              <w:jc w:val="right"/>
              <w:rPr>
                <w:rFonts w:ascii="Times New Roman" w:hAnsi="Times New Roman" w:cs="Times New Roman"/>
                <w:sz w:val="28"/>
                <w:szCs w:val="28"/>
              </w:rPr>
            </w:pPr>
            <w:r w:rsidRPr="0079006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90062">
              <w:rPr>
                <w:rFonts w:ascii="Times New Roman" w:hAnsi="Times New Roman" w:cs="Times New Roman"/>
                <w:sz w:val="28"/>
                <w:szCs w:val="28"/>
              </w:rPr>
              <w:t xml:space="preserve">   </w:t>
            </w:r>
            <w:r w:rsidRPr="003F0C73">
              <w:rPr>
                <w:rFonts w:ascii="Times New Roman" w:hAnsi="Times New Roman" w:cs="Times New Roman"/>
                <w:sz w:val="24"/>
                <w:szCs w:val="24"/>
              </w:rPr>
              <w:t xml:space="preserve">                                              </w:t>
            </w:r>
          </w:p>
        </w:tc>
      </w:tr>
    </w:tbl>
    <w:p w:rsidR="009D2384" w:rsidRDefault="00A1579A" w:rsidP="009D2384">
      <w:pPr>
        <w:spacing w:after="0" w:line="240" w:lineRule="auto"/>
        <w:ind w:firstLine="709"/>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12CCCC15">
            <wp:extent cx="6359033" cy="8743950"/>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71024" cy="8760439"/>
                    </a:xfrm>
                    <a:prstGeom prst="rect">
                      <a:avLst/>
                    </a:prstGeom>
                    <a:noFill/>
                  </pic:spPr>
                </pic:pic>
              </a:graphicData>
            </a:graphic>
          </wp:inline>
        </w:drawing>
      </w:r>
    </w:p>
    <w:p w:rsidR="00FE2179" w:rsidRPr="003F0C73" w:rsidRDefault="00FE2179" w:rsidP="0010681D">
      <w:pPr>
        <w:spacing w:after="0" w:line="240" w:lineRule="auto"/>
        <w:ind w:firstLine="709"/>
        <w:jc w:val="right"/>
        <w:rPr>
          <w:rFonts w:ascii="Times New Roman" w:hAnsi="Times New Roman" w:cs="Times New Roman"/>
          <w:i/>
          <w:sz w:val="24"/>
          <w:szCs w:val="24"/>
        </w:rPr>
      </w:pPr>
      <w:r w:rsidRPr="003F0C73">
        <w:rPr>
          <w:rFonts w:ascii="Times New Roman" w:hAnsi="Times New Roman" w:cs="Times New Roman"/>
          <w:sz w:val="24"/>
          <w:szCs w:val="24"/>
        </w:rPr>
        <w:t xml:space="preserve"> </w:t>
      </w:r>
    </w:p>
    <w:p w:rsidR="00A1579A" w:rsidRPr="00771180" w:rsidRDefault="00FE2179" w:rsidP="00771180">
      <w:pPr>
        <w:spacing w:after="0" w:line="240" w:lineRule="auto"/>
        <w:ind w:firstLine="709"/>
        <w:jc w:val="center"/>
        <w:rPr>
          <w:rFonts w:ascii="Times New Roman" w:hAnsi="Times New Roman" w:cs="Times New Roman"/>
          <w:sz w:val="24"/>
          <w:szCs w:val="24"/>
        </w:rPr>
      </w:pPr>
      <w:r w:rsidRPr="003F0C73">
        <w:rPr>
          <w:rFonts w:ascii="Times New Roman" w:hAnsi="Times New Roman" w:cs="Times New Roman"/>
          <w:sz w:val="24"/>
          <w:szCs w:val="24"/>
        </w:rPr>
        <w:lastRenderedPageBreak/>
        <w:t xml:space="preserve">                                    </w:t>
      </w:r>
      <w:r w:rsidR="00771180">
        <w:rPr>
          <w:rFonts w:ascii="Times New Roman" w:hAnsi="Times New Roman" w:cs="Times New Roman"/>
          <w:sz w:val="24"/>
          <w:szCs w:val="24"/>
        </w:rPr>
        <w:t xml:space="preserve">                  </w:t>
      </w:r>
      <w:bookmarkStart w:id="0" w:name="_GoBack"/>
      <w:bookmarkEnd w:id="0"/>
    </w:p>
    <w:p w:rsidR="00FE2179" w:rsidRPr="003F0C73" w:rsidRDefault="00FE2179" w:rsidP="00FE2179">
      <w:pPr>
        <w:spacing w:after="0" w:line="240" w:lineRule="auto"/>
        <w:ind w:firstLine="709"/>
        <w:rPr>
          <w:rFonts w:ascii="Times New Roman" w:hAnsi="Times New Roman" w:cs="Times New Roman"/>
          <w:sz w:val="24"/>
          <w:szCs w:val="24"/>
        </w:rPr>
      </w:pPr>
    </w:p>
    <w:p w:rsidR="00FE2179" w:rsidRPr="003F0C73" w:rsidRDefault="00FE2179" w:rsidP="00FE2179">
      <w:pPr>
        <w:spacing w:after="0" w:line="240" w:lineRule="auto"/>
        <w:ind w:firstLine="709"/>
        <w:rPr>
          <w:rFonts w:ascii="Times New Roman" w:hAnsi="Times New Roman" w:cs="Times New Roman"/>
          <w:sz w:val="24"/>
          <w:szCs w:val="24"/>
        </w:rPr>
      </w:pPr>
    </w:p>
    <w:p w:rsidR="00EA7F59" w:rsidRPr="00EA7F59" w:rsidRDefault="0010681D" w:rsidP="00EA7F59">
      <w:pPr>
        <w:spacing w:after="0" w:line="240" w:lineRule="auto"/>
        <w:ind w:firstLine="709"/>
        <w:jc w:val="center"/>
        <w:rPr>
          <w:rFonts w:ascii="Times New Roman" w:hAnsi="Times New Roman" w:cs="Times New Roman"/>
          <w:b/>
          <w:sz w:val="24"/>
          <w:szCs w:val="24"/>
        </w:rPr>
      </w:pPr>
      <w:r w:rsidRPr="003F0C73">
        <w:rPr>
          <w:rFonts w:ascii="Times New Roman" w:hAnsi="Times New Roman" w:cs="Times New Roman"/>
          <w:b/>
          <w:sz w:val="24"/>
          <w:szCs w:val="24"/>
        </w:rPr>
        <w:t>20</w:t>
      </w:r>
      <w:r w:rsidR="00EA7F59">
        <w:rPr>
          <w:rFonts w:ascii="Times New Roman" w:hAnsi="Times New Roman" w:cs="Times New Roman"/>
          <w:b/>
          <w:sz w:val="24"/>
          <w:szCs w:val="24"/>
        </w:rPr>
        <w:t>23</w:t>
      </w:r>
      <w:r w:rsidRPr="003F0C73">
        <w:rPr>
          <w:rFonts w:ascii="Times New Roman" w:hAnsi="Times New Roman" w:cs="Times New Roman"/>
          <w:b/>
          <w:sz w:val="24"/>
          <w:szCs w:val="24"/>
        </w:rPr>
        <w:t>- 20</w:t>
      </w:r>
      <w:r w:rsidRPr="00BF42B5">
        <w:rPr>
          <w:rFonts w:ascii="Times New Roman" w:hAnsi="Times New Roman" w:cs="Times New Roman"/>
          <w:b/>
          <w:sz w:val="24"/>
          <w:szCs w:val="24"/>
        </w:rPr>
        <w:t>2</w:t>
      </w:r>
      <w:r w:rsidR="00EA7F59">
        <w:rPr>
          <w:rFonts w:ascii="Times New Roman" w:hAnsi="Times New Roman" w:cs="Times New Roman"/>
          <w:b/>
          <w:sz w:val="24"/>
          <w:szCs w:val="24"/>
        </w:rPr>
        <w:t>4</w:t>
      </w:r>
      <w:r w:rsidR="00FE2179" w:rsidRPr="003F0C73">
        <w:rPr>
          <w:rFonts w:ascii="Times New Roman" w:hAnsi="Times New Roman" w:cs="Times New Roman"/>
          <w:b/>
          <w:sz w:val="24"/>
          <w:szCs w:val="24"/>
        </w:rPr>
        <w:t xml:space="preserve"> учебный год</w:t>
      </w:r>
    </w:p>
    <w:p w:rsidR="00EA7F59" w:rsidRDefault="00EA7F59" w:rsidP="00FE2179">
      <w:pPr>
        <w:spacing w:after="0" w:line="240" w:lineRule="auto"/>
        <w:ind w:firstLine="709"/>
        <w:jc w:val="center"/>
        <w:rPr>
          <w:rFonts w:ascii="Times New Roman" w:hAnsi="Times New Roman" w:cs="Times New Roman"/>
          <w:b/>
          <w:bCs/>
          <w:sz w:val="20"/>
          <w:szCs w:val="20"/>
        </w:rPr>
      </w:pPr>
    </w:p>
    <w:p w:rsidR="00FE2179" w:rsidRPr="00E21A9D" w:rsidRDefault="00FE2179" w:rsidP="00FE2179">
      <w:pPr>
        <w:spacing w:after="0" w:line="240" w:lineRule="auto"/>
        <w:ind w:firstLine="709"/>
        <w:jc w:val="center"/>
        <w:rPr>
          <w:rFonts w:ascii="Times New Roman" w:hAnsi="Times New Roman" w:cs="Times New Roman"/>
          <w:b/>
          <w:bCs/>
          <w:sz w:val="20"/>
          <w:szCs w:val="20"/>
        </w:rPr>
      </w:pPr>
      <w:r w:rsidRPr="00E21A9D">
        <w:rPr>
          <w:rFonts w:ascii="Times New Roman" w:hAnsi="Times New Roman" w:cs="Times New Roman"/>
          <w:b/>
          <w:bCs/>
          <w:sz w:val="20"/>
          <w:szCs w:val="20"/>
        </w:rPr>
        <w:t>Пояснительная записка</w:t>
      </w:r>
    </w:p>
    <w:p w:rsidR="00FE2179" w:rsidRPr="00E21A9D" w:rsidRDefault="00FE2179" w:rsidP="00FE2179">
      <w:pPr>
        <w:spacing w:after="0" w:line="240" w:lineRule="auto"/>
        <w:ind w:firstLine="709"/>
        <w:jc w:val="center"/>
        <w:rPr>
          <w:rFonts w:ascii="Times New Roman" w:hAnsi="Times New Roman" w:cs="Times New Roman"/>
          <w:b/>
          <w:bCs/>
          <w:sz w:val="20"/>
          <w:szCs w:val="20"/>
        </w:rPr>
      </w:pPr>
    </w:p>
    <w:p w:rsidR="00FE2179" w:rsidRPr="00E21A9D" w:rsidRDefault="00FE2179" w:rsidP="00612D02">
      <w:pPr>
        <w:pStyle w:val="af1"/>
        <w:rPr>
          <w:rFonts w:ascii="Times New Roman" w:hAnsi="Times New Roman" w:cs="Times New Roman"/>
          <w:sz w:val="20"/>
          <w:szCs w:val="20"/>
        </w:rPr>
      </w:pPr>
      <w:r w:rsidRPr="00E21A9D">
        <w:rPr>
          <w:rFonts w:ascii="Times New Roman" w:hAnsi="Times New Roman" w:cs="Times New Roman"/>
          <w:sz w:val="20"/>
          <w:szCs w:val="20"/>
        </w:rPr>
        <w:t>Данная рабочая программа разработана в соответствии с Федеральным законом «Об образовании в Российской Федерации» от 29.12.2012 № 273-ФЗ, Федеральным государственным стандартом дошкольного образования и представляет собой локальный акт образовательного учреждения, разработанный на</w:t>
      </w:r>
      <w:r w:rsidR="00131742" w:rsidRPr="00E21A9D">
        <w:rPr>
          <w:rFonts w:ascii="Times New Roman" w:hAnsi="Times New Roman" w:cs="Times New Roman"/>
          <w:sz w:val="20"/>
          <w:szCs w:val="20"/>
        </w:rPr>
        <w:t xml:space="preserve"> основе Комплексной о</w:t>
      </w:r>
      <w:r w:rsidRPr="00E21A9D">
        <w:rPr>
          <w:rFonts w:ascii="Times New Roman" w:hAnsi="Times New Roman" w:cs="Times New Roman"/>
          <w:sz w:val="20"/>
          <w:szCs w:val="20"/>
        </w:rPr>
        <w:t xml:space="preserve">бразовательной  программы дошкольного образования для детей с тяжелыми нарушениями речи (общим недоразвитием речи) Нищевой Н. В., программы «Цвет творчества» (автор Дубровская Н. В.), </w:t>
      </w:r>
      <w:r w:rsidR="00131742" w:rsidRPr="00E21A9D">
        <w:rPr>
          <w:rFonts w:ascii="Times New Roman" w:hAnsi="Times New Roman" w:cs="Times New Roman"/>
          <w:sz w:val="20"/>
          <w:szCs w:val="20"/>
        </w:rPr>
        <w:t>Программы физического развития</w:t>
      </w:r>
      <w:r w:rsidRPr="00E21A9D">
        <w:rPr>
          <w:rFonts w:ascii="Times New Roman" w:hAnsi="Times New Roman" w:cs="Times New Roman"/>
          <w:sz w:val="20"/>
          <w:szCs w:val="20"/>
        </w:rPr>
        <w:t xml:space="preserve"> детей в группе компенсирующей направленности для детей с тяжелыми нарушениями речи  (общим недоразвитием речи) Кирилловой Ю. В.) Рабочая программа рассчитана на один учебный год, который длится с 1 сентября по 1 июля.</w:t>
      </w:r>
    </w:p>
    <w:p w:rsidR="00DF2A17" w:rsidRPr="00E21A9D" w:rsidRDefault="00DF2A17" w:rsidP="00DF2A17">
      <w:pPr>
        <w:pStyle w:val="21"/>
        <w:spacing w:after="0" w:line="240" w:lineRule="auto"/>
        <w:ind w:firstLine="709"/>
        <w:contextualSpacing/>
        <w:rPr>
          <w:rFonts w:ascii="Times New Roman" w:hAnsi="Times New Roman" w:cs="Times New Roman"/>
          <w:sz w:val="20"/>
          <w:szCs w:val="20"/>
        </w:rPr>
      </w:pPr>
    </w:p>
    <w:p w:rsidR="00FE2179" w:rsidRPr="00E21A9D" w:rsidRDefault="00FE2179" w:rsidP="00FE2179">
      <w:pPr>
        <w:pStyle w:val="21"/>
        <w:numPr>
          <w:ilvl w:val="0"/>
          <w:numId w:val="4"/>
        </w:numPr>
        <w:spacing w:after="0" w:line="240" w:lineRule="auto"/>
        <w:rPr>
          <w:rFonts w:ascii="Times New Roman" w:hAnsi="Times New Roman" w:cs="Times New Roman"/>
          <w:bCs/>
          <w:sz w:val="20"/>
          <w:szCs w:val="20"/>
        </w:rPr>
      </w:pPr>
      <w:r w:rsidRPr="00E21A9D">
        <w:rPr>
          <w:rFonts w:ascii="Times New Roman" w:hAnsi="Times New Roman" w:cs="Times New Roman"/>
          <w:b/>
          <w:bCs/>
          <w:sz w:val="20"/>
          <w:szCs w:val="20"/>
        </w:rPr>
        <w:t>Целевой раздел</w:t>
      </w:r>
    </w:p>
    <w:p w:rsidR="00FE2179" w:rsidRPr="00E21A9D" w:rsidRDefault="00FE2179" w:rsidP="00612D02">
      <w:pPr>
        <w:pStyle w:val="af1"/>
        <w:rPr>
          <w:rFonts w:ascii="Times New Roman" w:hAnsi="Times New Roman" w:cs="Times New Roman"/>
          <w:sz w:val="20"/>
          <w:szCs w:val="20"/>
        </w:rPr>
      </w:pPr>
      <w:r w:rsidRPr="00E21A9D">
        <w:rPr>
          <w:rFonts w:ascii="Times New Roman" w:hAnsi="Times New Roman" w:cs="Times New Roman"/>
          <w:b/>
          <w:i/>
          <w:sz w:val="20"/>
          <w:szCs w:val="20"/>
        </w:rPr>
        <w:t>Целью данной рабочей программы</w:t>
      </w:r>
      <w:r w:rsidRPr="00E21A9D">
        <w:rPr>
          <w:rFonts w:ascii="Times New Roman" w:hAnsi="Times New Roman" w:cs="Times New Roman"/>
          <w:sz w:val="20"/>
          <w:szCs w:val="20"/>
        </w:rPr>
        <w:t xml:space="preserve"> является построение системы коррекционно-развивающей работы в логопедической группе для детей с тяжелыми нарушениями речи (общим не</w:t>
      </w:r>
      <w:r w:rsidR="00C531AB" w:rsidRPr="00E21A9D">
        <w:rPr>
          <w:rFonts w:ascii="Times New Roman" w:hAnsi="Times New Roman" w:cs="Times New Roman"/>
          <w:sz w:val="20"/>
          <w:szCs w:val="20"/>
        </w:rPr>
        <w:t>доразвитием речи) в возрасте с 4 до 5</w:t>
      </w:r>
      <w:r w:rsidRPr="00E21A9D">
        <w:rPr>
          <w:rFonts w:ascii="Times New Roman" w:hAnsi="Times New Roman" w:cs="Times New Roman"/>
          <w:sz w:val="20"/>
          <w:szCs w:val="20"/>
        </w:rPr>
        <w:t xml:space="preserve"> лет, предусматривающей полную интеграцию действий всех специалистов, работающих в группе, и родителей дошкольников. Комплексно-тематическое планирование работы учитывает особенности речевого и общего развития детей с тяжелой речевой патологией (общим недоразвитием речи). Комплексность педагогического воздействия направлена на выравнивание речевого и психофизического развития детей и обеспечение их всестороннего гармоничного развития. </w:t>
      </w:r>
    </w:p>
    <w:p w:rsidR="00FE2179" w:rsidRPr="00E21A9D" w:rsidRDefault="00FE2179" w:rsidP="00612D02">
      <w:pPr>
        <w:pStyle w:val="af1"/>
        <w:rPr>
          <w:rFonts w:ascii="Times New Roman" w:hAnsi="Times New Roman" w:cs="Times New Roman"/>
          <w:sz w:val="20"/>
          <w:szCs w:val="20"/>
        </w:rPr>
      </w:pPr>
      <w:r w:rsidRPr="00E21A9D">
        <w:rPr>
          <w:rFonts w:ascii="Times New Roman" w:hAnsi="Times New Roman" w:cs="Times New Roman"/>
          <w:b/>
          <w:i/>
          <w:sz w:val="20"/>
          <w:szCs w:val="20"/>
        </w:rPr>
        <w:t>Одной из основных задач рабочей программы</w:t>
      </w:r>
      <w:r w:rsidRPr="00E21A9D">
        <w:rPr>
          <w:rFonts w:ascii="Times New Roman" w:hAnsi="Times New Roman" w:cs="Times New Roman"/>
          <w:sz w:val="20"/>
          <w:szCs w:val="20"/>
        </w:rPr>
        <w:t xml:space="preserve"> является 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образования.</w:t>
      </w:r>
    </w:p>
    <w:p w:rsidR="00FE2179" w:rsidRPr="00E21A9D" w:rsidRDefault="00FE2179" w:rsidP="00612D02">
      <w:pPr>
        <w:pStyle w:val="af1"/>
        <w:rPr>
          <w:rFonts w:ascii="Times New Roman" w:hAnsi="Times New Roman" w:cs="Times New Roman"/>
          <w:sz w:val="20"/>
          <w:szCs w:val="20"/>
        </w:rPr>
      </w:pPr>
      <w:r w:rsidRPr="00E21A9D">
        <w:rPr>
          <w:rFonts w:ascii="Times New Roman" w:hAnsi="Times New Roman" w:cs="Times New Roman"/>
          <w:b/>
          <w:i/>
          <w:sz w:val="20"/>
          <w:szCs w:val="20"/>
        </w:rPr>
        <w:t>Главная задача</w:t>
      </w:r>
      <w:r w:rsidRPr="00E21A9D">
        <w:rPr>
          <w:rFonts w:ascii="Times New Roman" w:hAnsi="Times New Roman" w:cs="Times New Roman"/>
          <w:sz w:val="20"/>
          <w:szCs w:val="20"/>
        </w:rPr>
        <w:t xml:space="preserve"> рабочей программы заключается в реализации общеобразовательных задач дошкольного образования с привлечением синхронного выравнивания речевого и психофизического развития детей с тяжелыми нарушениями речи (общим недоразвитием речи). </w:t>
      </w:r>
    </w:p>
    <w:p w:rsidR="00FE2179" w:rsidRPr="00E21A9D" w:rsidRDefault="00FE2179" w:rsidP="00612D02">
      <w:pPr>
        <w:pStyle w:val="af1"/>
        <w:rPr>
          <w:rFonts w:ascii="Times New Roman" w:hAnsi="Times New Roman" w:cs="Times New Roman"/>
          <w:sz w:val="20"/>
          <w:szCs w:val="20"/>
        </w:rPr>
      </w:pPr>
      <w:r w:rsidRPr="00E21A9D">
        <w:rPr>
          <w:rFonts w:ascii="Times New Roman" w:hAnsi="Times New Roman" w:cs="Times New Roman"/>
          <w:sz w:val="20"/>
          <w:szCs w:val="20"/>
        </w:rPr>
        <w:t xml:space="preserve">В рабочей программе предусмотрена необходимость охраны и укрепления физического и психического здоровья детей с тяжелой речевой патологией, обеспечения эмоционального благополучия каждого ребенка. Она позволяет формировать оптимистическое отношение детей к окружающему, что дает возможность ребенку жить и развиваться, обеспечивает позитивное эмоционально-личностное и социально-коммуникативное развитие. </w:t>
      </w:r>
    </w:p>
    <w:p w:rsidR="00FE2179" w:rsidRPr="00E21A9D" w:rsidRDefault="00FE2179" w:rsidP="00612D02">
      <w:pPr>
        <w:pStyle w:val="af1"/>
        <w:rPr>
          <w:rFonts w:ascii="Times New Roman" w:hAnsi="Times New Roman" w:cs="Times New Roman"/>
          <w:sz w:val="20"/>
          <w:szCs w:val="20"/>
        </w:rPr>
      </w:pPr>
      <w:r w:rsidRPr="00E21A9D">
        <w:rPr>
          <w:rFonts w:ascii="Times New Roman" w:hAnsi="Times New Roman" w:cs="Times New Roman"/>
          <w:sz w:val="20"/>
          <w:szCs w:val="20"/>
        </w:rPr>
        <w:t>Объем учебного материала в рабочей программе рассчитан в соответствии с возрастными физиологическими нормативами, что позволяет избежать переутом</w:t>
      </w:r>
      <w:r w:rsidR="00612D02" w:rsidRPr="00E21A9D">
        <w:rPr>
          <w:rFonts w:ascii="Times New Roman" w:hAnsi="Times New Roman" w:cs="Times New Roman"/>
          <w:sz w:val="20"/>
          <w:szCs w:val="20"/>
        </w:rPr>
        <w:t>ления и дезадаптации дошкольн-</w:t>
      </w:r>
      <w:r w:rsidRPr="00E21A9D">
        <w:rPr>
          <w:rFonts w:ascii="Times New Roman" w:hAnsi="Times New Roman" w:cs="Times New Roman"/>
          <w:sz w:val="20"/>
          <w:szCs w:val="20"/>
        </w:rPr>
        <w:t xml:space="preserve">в. </w:t>
      </w:r>
    </w:p>
    <w:p w:rsidR="00FE2179" w:rsidRPr="00E21A9D" w:rsidRDefault="00FE2179" w:rsidP="00612D02">
      <w:pPr>
        <w:pStyle w:val="af1"/>
        <w:rPr>
          <w:rFonts w:ascii="Times New Roman" w:hAnsi="Times New Roman" w:cs="Times New Roman"/>
          <w:sz w:val="20"/>
          <w:szCs w:val="20"/>
        </w:rPr>
      </w:pPr>
      <w:r w:rsidRPr="00E21A9D">
        <w:rPr>
          <w:rFonts w:ascii="Times New Roman" w:hAnsi="Times New Roman" w:cs="Times New Roman"/>
          <w:sz w:val="20"/>
          <w:szCs w:val="20"/>
        </w:rPr>
        <w:t xml:space="preserve">Основной формой работы в соответствии с рабочей программой является </w:t>
      </w:r>
      <w:r w:rsidRPr="00E21A9D">
        <w:rPr>
          <w:rFonts w:ascii="Times New Roman" w:hAnsi="Times New Roman" w:cs="Times New Roman"/>
          <w:b/>
          <w:i/>
          <w:sz w:val="20"/>
          <w:szCs w:val="20"/>
        </w:rPr>
        <w:t>игровая деятельность</w:t>
      </w:r>
      <w:r w:rsidRPr="00E21A9D">
        <w:rPr>
          <w:rFonts w:ascii="Times New Roman" w:hAnsi="Times New Roman" w:cs="Times New Roman"/>
          <w:sz w:val="20"/>
          <w:szCs w:val="20"/>
        </w:rPr>
        <w:t xml:space="preserve">, основная форма деятельности дошкольников. Все коррекционно-развивающие занятия в соответствии с рабочей программой носят игровой характер, насыщены разнообразными играми и развивающими игровыми упражнениями. </w:t>
      </w:r>
    </w:p>
    <w:p w:rsidR="00FE2179" w:rsidRPr="00E21A9D" w:rsidRDefault="00FE2179" w:rsidP="00612D02">
      <w:pPr>
        <w:pStyle w:val="af1"/>
        <w:rPr>
          <w:rFonts w:ascii="Times New Roman" w:hAnsi="Times New Roman" w:cs="Times New Roman"/>
          <w:sz w:val="20"/>
          <w:szCs w:val="20"/>
        </w:rPr>
      </w:pPr>
      <w:r w:rsidRPr="00E21A9D">
        <w:rPr>
          <w:rFonts w:ascii="Times New Roman" w:hAnsi="Times New Roman" w:cs="Times New Roman"/>
          <w:sz w:val="20"/>
          <w:szCs w:val="20"/>
        </w:rPr>
        <w:t xml:space="preserve">В соответствии с рабочей программой коррекционное направление работы является приоритетным, так как целью его является выравнивание речевого и психофизического развития детей. Все педагоги следят за речью детей и закрепляют речевые навыки, сформированные учителем-логопедом. Кроме того, все специалисты под руководством учителя-логопеда занимаются коррекционно-развивающей работой, участвуют в исправлении речевого нарушения и связанных с ним процессов. </w:t>
      </w:r>
    </w:p>
    <w:p w:rsidR="00FE2179" w:rsidRPr="00E21A9D" w:rsidRDefault="00FE2179" w:rsidP="00612D02">
      <w:pPr>
        <w:pStyle w:val="af1"/>
        <w:rPr>
          <w:rFonts w:ascii="Times New Roman" w:hAnsi="Times New Roman" w:cs="Times New Roman"/>
          <w:sz w:val="20"/>
          <w:szCs w:val="20"/>
        </w:rPr>
      </w:pPr>
      <w:r w:rsidRPr="00E21A9D">
        <w:rPr>
          <w:rFonts w:ascii="Times New Roman" w:hAnsi="Times New Roman" w:cs="Times New Roman"/>
          <w:sz w:val="20"/>
          <w:szCs w:val="20"/>
        </w:rPr>
        <w:t xml:space="preserve">Осуществляя педагогическую </w:t>
      </w:r>
      <w:r w:rsidRPr="00E21A9D">
        <w:rPr>
          <w:rStyle w:val="af0"/>
          <w:rFonts w:ascii="Times New Roman" w:hAnsi="Times New Roman" w:cs="Times New Roman"/>
          <w:i w:val="0"/>
          <w:color w:val="auto"/>
          <w:sz w:val="20"/>
          <w:szCs w:val="20"/>
        </w:rPr>
        <w:t>деятельность</w:t>
      </w:r>
      <w:r w:rsidRPr="00E21A9D">
        <w:rPr>
          <w:rFonts w:ascii="Times New Roman" w:hAnsi="Times New Roman" w:cs="Times New Roman"/>
          <w:i/>
          <w:sz w:val="20"/>
          <w:szCs w:val="20"/>
        </w:rPr>
        <w:t xml:space="preserve"> </w:t>
      </w:r>
      <w:r w:rsidRPr="00E21A9D">
        <w:rPr>
          <w:rFonts w:ascii="Times New Roman" w:hAnsi="Times New Roman" w:cs="Times New Roman"/>
          <w:sz w:val="20"/>
          <w:szCs w:val="20"/>
        </w:rPr>
        <w:t xml:space="preserve">в соответствии с рабочей программой педагоги под руководство учителя-логопеда решают следующие задачи: </w:t>
      </w:r>
    </w:p>
    <w:p w:rsidR="00FE2179" w:rsidRPr="00E21A9D" w:rsidRDefault="00612D02" w:rsidP="00612D02">
      <w:pPr>
        <w:pStyle w:val="af1"/>
        <w:numPr>
          <w:ilvl w:val="0"/>
          <w:numId w:val="23"/>
        </w:numPr>
        <w:rPr>
          <w:rFonts w:ascii="Times New Roman" w:hAnsi="Times New Roman" w:cs="Times New Roman"/>
          <w:sz w:val="20"/>
          <w:szCs w:val="20"/>
        </w:rPr>
      </w:pPr>
      <w:r w:rsidRPr="00E21A9D">
        <w:rPr>
          <w:rFonts w:ascii="Times New Roman" w:hAnsi="Times New Roman" w:cs="Times New Roman"/>
          <w:sz w:val="20"/>
          <w:szCs w:val="20"/>
        </w:rPr>
        <w:t>Охрана жизни, укрепление физического и психического здоровья воспитанников, формирование основ двигательной и гигиенической культуры;</w:t>
      </w:r>
    </w:p>
    <w:p w:rsidR="00FE2179" w:rsidRPr="00E21A9D" w:rsidRDefault="00612D02" w:rsidP="00612D02">
      <w:pPr>
        <w:pStyle w:val="af1"/>
        <w:numPr>
          <w:ilvl w:val="0"/>
          <w:numId w:val="23"/>
        </w:numPr>
        <w:rPr>
          <w:rFonts w:ascii="Times New Roman" w:hAnsi="Times New Roman" w:cs="Times New Roman"/>
          <w:sz w:val="20"/>
          <w:szCs w:val="20"/>
        </w:rPr>
      </w:pPr>
      <w:r w:rsidRPr="00E21A9D">
        <w:rPr>
          <w:rFonts w:ascii="Times New Roman" w:hAnsi="Times New Roman" w:cs="Times New Roman"/>
          <w:sz w:val="20"/>
          <w:szCs w:val="20"/>
        </w:rPr>
        <w:t>Осуще</w:t>
      </w:r>
      <w:r w:rsidR="00FE2179" w:rsidRPr="00E21A9D">
        <w:rPr>
          <w:rFonts w:ascii="Times New Roman" w:hAnsi="Times New Roman" w:cs="Times New Roman"/>
          <w:sz w:val="20"/>
          <w:szCs w:val="20"/>
        </w:rPr>
        <w:t>ствление необходимой коррекции недостатков в физическом и психическом развитии воспитанников;</w:t>
      </w:r>
    </w:p>
    <w:p w:rsidR="00FE2179" w:rsidRPr="00E21A9D" w:rsidRDefault="00612D02" w:rsidP="00612D02">
      <w:pPr>
        <w:pStyle w:val="af1"/>
        <w:numPr>
          <w:ilvl w:val="0"/>
          <w:numId w:val="23"/>
        </w:numPr>
        <w:rPr>
          <w:rFonts w:ascii="Times New Roman" w:hAnsi="Times New Roman" w:cs="Times New Roman"/>
          <w:sz w:val="20"/>
          <w:szCs w:val="20"/>
        </w:rPr>
      </w:pPr>
      <w:r w:rsidRPr="00E21A9D">
        <w:rPr>
          <w:rFonts w:ascii="Times New Roman" w:hAnsi="Times New Roman" w:cs="Times New Roman"/>
          <w:sz w:val="20"/>
          <w:szCs w:val="20"/>
        </w:rPr>
        <w:t>Создание атмосферы эмоционального комфорта, условий для самовыражения и саморазвития;</w:t>
      </w:r>
    </w:p>
    <w:p w:rsidR="00FE2179" w:rsidRPr="00E21A9D" w:rsidRDefault="00612D02" w:rsidP="00612D02">
      <w:pPr>
        <w:pStyle w:val="af1"/>
        <w:numPr>
          <w:ilvl w:val="0"/>
          <w:numId w:val="23"/>
        </w:numPr>
        <w:rPr>
          <w:rFonts w:ascii="Times New Roman" w:hAnsi="Times New Roman" w:cs="Times New Roman"/>
          <w:sz w:val="20"/>
          <w:szCs w:val="20"/>
        </w:rPr>
      </w:pPr>
      <w:r w:rsidRPr="00E21A9D">
        <w:rPr>
          <w:rFonts w:ascii="Times New Roman" w:hAnsi="Times New Roman" w:cs="Times New Roman"/>
          <w:sz w:val="20"/>
          <w:szCs w:val="20"/>
        </w:rPr>
        <w:t>Обеспечение познавательного, речевого, социально- коммуникативного, художест</w:t>
      </w:r>
      <w:r w:rsidR="00FE2179" w:rsidRPr="00E21A9D">
        <w:rPr>
          <w:rFonts w:ascii="Times New Roman" w:hAnsi="Times New Roman" w:cs="Times New Roman"/>
          <w:sz w:val="20"/>
          <w:szCs w:val="20"/>
        </w:rPr>
        <w:t>венно-эстетического и физического развития детей;</w:t>
      </w:r>
    </w:p>
    <w:p w:rsidR="00FE2179" w:rsidRPr="00E21A9D" w:rsidRDefault="00612D02" w:rsidP="00612D02">
      <w:pPr>
        <w:pStyle w:val="af1"/>
        <w:numPr>
          <w:ilvl w:val="0"/>
          <w:numId w:val="23"/>
        </w:numPr>
        <w:rPr>
          <w:rFonts w:ascii="Times New Roman" w:hAnsi="Times New Roman" w:cs="Times New Roman"/>
          <w:sz w:val="20"/>
          <w:szCs w:val="20"/>
        </w:rPr>
      </w:pPr>
      <w:r w:rsidRPr="00E21A9D">
        <w:rPr>
          <w:rFonts w:ascii="Times New Roman" w:hAnsi="Times New Roman" w:cs="Times New Roman"/>
          <w:sz w:val="20"/>
          <w:szCs w:val="20"/>
        </w:rPr>
        <w:t>Воспитание гражданственности, уважения к правам и свободам человека, любви к окружающей природе, родине, семье;</w:t>
      </w:r>
    </w:p>
    <w:p w:rsidR="00FE2179" w:rsidRPr="00E21A9D" w:rsidRDefault="00612D02" w:rsidP="00612D02">
      <w:pPr>
        <w:pStyle w:val="af1"/>
        <w:numPr>
          <w:ilvl w:val="0"/>
          <w:numId w:val="23"/>
        </w:numPr>
        <w:rPr>
          <w:rFonts w:ascii="Times New Roman" w:hAnsi="Times New Roman" w:cs="Times New Roman"/>
          <w:sz w:val="20"/>
          <w:szCs w:val="20"/>
        </w:rPr>
      </w:pPr>
      <w:r w:rsidRPr="00E21A9D">
        <w:rPr>
          <w:rFonts w:ascii="Times New Roman" w:hAnsi="Times New Roman" w:cs="Times New Roman"/>
          <w:sz w:val="20"/>
          <w:szCs w:val="20"/>
        </w:rPr>
        <w:t>Взаимодействие со всеми участниками образовательных отношений с целью обеспечения полноценного</w:t>
      </w:r>
      <w:r w:rsidR="00FE2179" w:rsidRPr="00E21A9D">
        <w:rPr>
          <w:rFonts w:ascii="Times New Roman" w:hAnsi="Times New Roman" w:cs="Times New Roman"/>
          <w:sz w:val="20"/>
          <w:szCs w:val="20"/>
        </w:rPr>
        <w:t xml:space="preserve"> развития воспитанников;</w:t>
      </w:r>
      <w:r w:rsidR="00FE2179" w:rsidRPr="00E21A9D">
        <w:rPr>
          <w:rFonts w:ascii="Times New Roman" w:hAnsi="Times New Roman" w:cs="Times New Roman"/>
          <w:b/>
          <w:sz w:val="20"/>
          <w:szCs w:val="20"/>
        </w:rPr>
        <w:t xml:space="preserve"> </w:t>
      </w:r>
    </w:p>
    <w:p w:rsidR="00FE2179" w:rsidRPr="00E21A9D" w:rsidRDefault="00612D02" w:rsidP="00612D02">
      <w:pPr>
        <w:pStyle w:val="af1"/>
        <w:numPr>
          <w:ilvl w:val="0"/>
          <w:numId w:val="23"/>
        </w:numPr>
        <w:rPr>
          <w:rFonts w:ascii="Times New Roman" w:hAnsi="Times New Roman" w:cs="Times New Roman"/>
          <w:sz w:val="20"/>
          <w:szCs w:val="20"/>
        </w:rPr>
      </w:pPr>
      <w:r w:rsidRPr="00E21A9D">
        <w:rPr>
          <w:rFonts w:ascii="Times New Roman" w:hAnsi="Times New Roman" w:cs="Times New Roman"/>
          <w:sz w:val="20"/>
          <w:szCs w:val="20"/>
        </w:rPr>
        <w:t>Воспитание эмоциональной отзывчивости, способности к сопереживанию, готовности к проявлению гуманного отношения;</w:t>
      </w:r>
    </w:p>
    <w:p w:rsidR="00FE2179" w:rsidRPr="00E21A9D" w:rsidRDefault="00612D02" w:rsidP="00612D02">
      <w:pPr>
        <w:pStyle w:val="af1"/>
        <w:numPr>
          <w:ilvl w:val="0"/>
          <w:numId w:val="23"/>
        </w:numPr>
        <w:rPr>
          <w:rFonts w:ascii="Times New Roman" w:hAnsi="Times New Roman" w:cs="Times New Roman"/>
          <w:sz w:val="20"/>
          <w:szCs w:val="20"/>
        </w:rPr>
      </w:pPr>
      <w:r w:rsidRPr="00E21A9D">
        <w:rPr>
          <w:rFonts w:ascii="Times New Roman" w:hAnsi="Times New Roman" w:cs="Times New Roman"/>
          <w:sz w:val="20"/>
          <w:szCs w:val="20"/>
        </w:rPr>
        <w:t xml:space="preserve">Развитие познавательной активности, любознательности, стремления к самостоятельному познанию и размышлению, развитию </w:t>
      </w:r>
      <w:r w:rsidR="00FE2179" w:rsidRPr="00E21A9D">
        <w:rPr>
          <w:rFonts w:ascii="Times New Roman" w:hAnsi="Times New Roman" w:cs="Times New Roman"/>
          <w:sz w:val="20"/>
          <w:szCs w:val="20"/>
        </w:rPr>
        <w:t>умственных способностей и речи;</w:t>
      </w:r>
    </w:p>
    <w:p w:rsidR="00FE2179" w:rsidRPr="00E21A9D" w:rsidRDefault="00612D02" w:rsidP="00612D02">
      <w:pPr>
        <w:pStyle w:val="af1"/>
        <w:numPr>
          <w:ilvl w:val="0"/>
          <w:numId w:val="23"/>
        </w:numPr>
        <w:rPr>
          <w:rFonts w:ascii="Times New Roman" w:hAnsi="Times New Roman" w:cs="Times New Roman"/>
          <w:sz w:val="20"/>
          <w:szCs w:val="20"/>
        </w:rPr>
      </w:pPr>
      <w:r w:rsidRPr="00E21A9D">
        <w:rPr>
          <w:rFonts w:ascii="Times New Roman" w:hAnsi="Times New Roman" w:cs="Times New Roman"/>
          <w:sz w:val="20"/>
          <w:szCs w:val="20"/>
        </w:rPr>
        <w:t>Пробуждение творческой активности детей, стимулирование воображения, желания включаться в творческую деятельность;</w:t>
      </w:r>
    </w:p>
    <w:p w:rsidR="00FE2179" w:rsidRPr="00E21A9D" w:rsidRDefault="00FE2179" w:rsidP="00612D02">
      <w:pPr>
        <w:pStyle w:val="af1"/>
        <w:rPr>
          <w:rFonts w:ascii="Times New Roman" w:hAnsi="Times New Roman" w:cs="Times New Roman"/>
          <w:sz w:val="20"/>
          <w:szCs w:val="20"/>
        </w:rPr>
      </w:pPr>
      <w:r w:rsidRPr="00E21A9D">
        <w:rPr>
          <w:rFonts w:ascii="Times New Roman" w:hAnsi="Times New Roman" w:cs="Times New Roman"/>
          <w:sz w:val="20"/>
          <w:szCs w:val="20"/>
        </w:rPr>
        <w:t>В основу приоритетов деятельности группы положены следующие факторы:</w:t>
      </w:r>
    </w:p>
    <w:p w:rsidR="00FE2179" w:rsidRPr="00E21A9D" w:rsidRDefault="00FE2179" w:rsidP="00612D02">
      <w:pPr>
        <w:pStyle w:val="af1"/>
        <w:numPr>
          <w:ilvl w:val="0"/>
          <w:numId w:val="24"/>
        </w:numPr>
        <w:rPr>
          <w:rFonts w:ascii="Times New Roman" w:hAnsi="Times New Roman" w:cs="Times New Roman"/>
          <w:sz w:val="20"/>
          <w:szCs w:val="20"/>
        </w:rPr>
      </w:pPr>
      <w:r w:rsidRPr="00E21A9D">
        <w:rPr>
          <w:rFonts w:ascii="Times New Roman" w:hAnsi="Times New Roman" w:cs="Times New Roman"/>
          <w:sz w:val="20"/>
          <w:szCs w:val="20"/>
        </w:rPr>
        <w:t>учет государственной политики;</w:t>
      </w:r>
    </w:p>
    <w:p w:rsidR="00FE2179" w:rsidRPr="00E21A9D" w:rsidRDefault="00FE2179" w:rsidP="00612D02">
      <w:pPr>
        <w:pStyle w:val="af1"/>
        <w:numPr>
          <w:ilvl w:val="0"/>
          <w:numId w:val="24"/>
        </w:numPr>
        <w:rPr>
          <w:rFonts w:ascii="Times New Roman" w:hAnsi="Times New Roman" w:cs="Times New Roman"/>
          <w:sz w:val="20"/>
          <w:szCs w:val="20"/>
        </w:rPr>
      </w:pPr>
      <w:r w:rsidRPr="00E21A9D">
        <w:rPr>
          <w:rFonts w:ascii="Times New Roman" w:hAnsi="Times New Roman" w:cs="Times New Roman"/>
          <w:sz w:val="20"/>
          <w:szCs w:val="20"/>
        </w:rPr>
        <w:t>особенности контингента детей и кадрового состава группы;</w:t>
      </w:r>
    </w:p>
    <w:p w:rsidR="00FE2179" w:rsidRPr="00E21A9D" w:rsidRDefault="00FE2179" w:rsidP="00612D02">
      <w:pPr>
        <w:pStyle w:val="af1"/>
        <w:numPr>
          <w:ilvl w:val="0"/>
          <w:numId w:val="24"/>
        </w:numPr>
        <w:rPr>
          <w:rFonts w:ascii="Times New Roman" w:hAnsi="Times New Roman" w:cs="Times New Roman"/>
          <w:sz w:val="20"/>
          <w:szCs w:val="20"/>
        </w:rPr>
      </w:pPr>
      <w:r w:rsidRPr="00E21A9D">
        <w:rPr>
          <w:rFonts w:ascii="Times New Roman" w:hAnsi="Times New Roman" w:cs="Times New Roman"/>
          <w:sz w:val="20"/>
          <w:szCs w:val="20"/>
        </w:rPr>
        <w:t>учет запроса родителей;</w:t>
      </w:r>
    </w:p>
    <w:p w:rsidR="00FE2179" w:rsidRPr="00E21A9D" w:rsidRDefault="00FE2179" w:rsidP="00612D02">
      <w:pPr>
        <w:pStyle w:val="af1"/>
        <w:numPr>
          <w:ilvl w:val="0"/>
          <w:numId w:val="24"/>
        </w:numPr>
        <w:rPr>
          <w:rFonts w:ascii="Times New Roman" w:hAnsi="Times New Roman" w:cs="Times New Roman"/>
          <w:sz w:val="20"/>
          <w:szCs w:val="20"/>
        </w:rPr>
      </w:pPr>
      <w:r w:rsidRPr="00E21A9D">
        <w:rPr>
          <w:rFonts w:ascii="Times New Roman" w:hAnsi="Times New Roman" w:cs="Times New Roman"/>
          <w:sz w:val="20"/>
          <w:szCs w:val="20"/>
        </w:rPr>
        <w:t>особенности региона.</w:t>
      </w:r>
    </w:p>
    <w:p w:rsidR="00FE2179" w:rsidRPr="00E21A9D" w:rsidRDefault="00DF2A17" w:rsidP="00612D02">
      <w:pPr>
        <w:pStyle w:val="af1"/>
        <w:numPr>
          <w:ilvl w:val="0"/>
          <w:numId w:val="24"/>
        </w:numPr>
        <w:rPr>
          <w:rFonts w:ascii="Times New Roman" w:hAnsi="Times New Roman" w:cs="Times New Roman"/>
          <w:sz w:val="20"/>
          <w:szCs w:val="20"/>
        </w:rPr>
      </w:pPr>
      <w:r w:rsidRPr="00E21A9D">
        <w:rPr>
          <w:rFonts w:ascii="Times New Roman" w:hAnsi="Times New Roman" w:cs="Times New Roman"/>
          <w:sz w:val="20"/>
          <w:szCs w:val="20"/>
        </w:rPr>
        <w:lastRenderedPageBreak/>
        <w:t>Группу посещают дети 4-5 лет</w:t>
      </w:r>
      <w:r w:rsidR="00FE2179" w:rsidRPr="00E21A9D">
        <w:rPr>
          <w:rFonts w:ascii="Times New Roman" w:hAnsi="Times New Roman" w:cs="Times New Roman"/>
          <w:sz w:val="20"/>
          <w:szCs w:val="20"/>
        </w:rPr>
        <w:t xml:space="preserve"> с тяжелыми нарушениями речи (общим недоразвитием речи,   </w:t>
      </w:r>
      <w:r w:rsidRPr="00E21A9D">
        <w:rPr>
          <w:rFonts w:ascii="Times New Roman" w:hAnsi="Times New Roman" w:cs="Times New Roman"/>
          <w:sz w:val="20"/>
          <w:szCs w:val="20"/>
        </w:rPr>
        <w:t>с первым и вторым</w:t>
      </w:r>
      <w:r w:rsidR="00FE2179" w:rsidRPr="00E21A9D">
        <w:rPr>
          <w:rFonts w:ascii="Times New Roman" w:hAnsi="Times New Roman" w:cs="Times New Roman"/>
          <w:sz w:val="20"/>
          <w:szCs w:val="20"/>
        </w:rPr>
        <w:t xml:space="preserve"> уровнями речевого развития).</w:t>
      </w:r>
    </w:p>
    <w:p w:rsidR="00DF2A17" w:rsidRPr="00E21A9D" w:rsidRDefault="00DF2A17" w:rsidP="00612D02">
      <w:pPr>
        <w:pStyle w:val="af1"/>
        <w:rPr>
          <w:rFonts w:ascii="Times New Roman" w:hAnsi="Times New Roman" w:cs="Times New Roman"/>
          <w:sz w:val="20"/>
          <w:szCs w:val="20"/>
        </w:rPr>
      </w:pPr>
      <w:r w:rsidRPr="00E21A9D">
        <w:rPr>
          <w:rFonts w:ascii="Times New Roman" w:hAnsi="Times New Roman" w:cs="Times New Roman"/>
          <w:b/>
          <w:i/>
          <w:sz w:val="20"/>
          <w:szCs w:val="20"/>
        </w:rPr>
        <w:t xml:space="preserve">При первом уровне речевого развития при ОНР </w:t>
      </w:r>
      <w:r w:rsidRPr="00E21A9D">
        <w:rPr>
          <w:rFonts w:ascii="Times New Roman" w:hAnsi="Times New Roman" w:cs="Times New Roman"/>
          <w:sz w:val="20"/>
          <w:szCs w:val="20"/>
        </w:rPr>
        <w:t>речевые средства ребенка ограничены, активный словарь практически не сформирован и состоит из звукоподражаний, звукокомплексов, лепетных слов. Высказывания сопровождаются жестами и мимикой. Характерна многозначность употребляемых слов, когда одни и те же лепетные слова используются для обозначения разных предметов и явлений. Возможна замена названий предметов названиями действий и наоборот. В активной речи преобладают корневые слова, лишенные флексий. Пассивный словарь шире активного, но тоже крайне ограничен. Практически отсутствует понимание категории числа существительных и глаголов, времени, рода, падежа. Произношение звуков носит диффузный характер. Фонематическое развитие находится в зачаточном состоянии. Ограничена способность восприятия и воспроизведения слоговой структуры слова.</w:t>
      </w:r>
    </w:p>
    <w:p w:rsidR="00FE2179" w:rsidRPr="00E21A9D" w:rsidRDefault="00FE2179" w:rsidP="00612D02">
      <w:pPr>
        <w:pStyle w:val="af1"/>
        <w:rPr>
          <w:rFonts w:ascii="Times New Roman" w:hAnsi="Times New Roman" w:cs="Times New Roman"/>
          <w:sz w:val="20"/>
          <w:szCs w:val="20"/>
        </w:rPr>
      </w:pPr>
      <w:r w:rsidRPr="00E21A9D">
        <w:rPr>
          <w:rFonts w:ascii="Times New Roman" w:hAnsi="Times New Roman" w:cs="Times New Roman"/>
          <w:sz w:val="20"/>
          <w:szCs w:val="20"/>
        </w:rPr>
        <w:t xml:space="preserve">У дошкольников </w:t>
      </w:r>
      <w:r w:rsidRPr="00E21A9D">
        <w:rPr>
          <w:rFonts w:ascii="Times New Roman" w:hAnsi="Times New Roman" w:cs="Times New Roman"/>
          <w:b/>
          <w:i/>
          <w:sz w:val="20"/>
          <w:szCs w:val="20"/>
        </w:rPr>
        <w:t>со вторым уровнем речевого развития при ОНР</w:t>
      </w:r>
      <w:r w:rsidRPr="00E21A9D">
        <w:rPr>
          <w:rFonts w:ascii="Times New Roman" w:hAnsi="Times New Roman" w:cs="Times New Roman"/>
          <w:sz w:val="20"/>
          <w:szCs w:val="20"/>
        </w:rPr>
        <w:t xml:space="preserve"> активный словарный запас составляет обиходная предметная и глагольная лексика. Пассивный словарный запас тоже снижен и не соответствует возрастной норме. Понимание обращенной речи затруднено. В самостоятельных высказываниях у детей есть простые нераспространенные предложения. При этом отмечаются грубые ошибки в употреблении грамматических конструкций. Типичны грубые нарушения слоговой структуры и звуконаполняемости слов. У детей выявляется недостаточность фонетической стороны речи (большое количество несформированных звуков). </w:t>
      </w:r>
    </w:p>
    <w:p w:rsidR="00FE2179" w:rsidRPr="00E21A9D" w:rsidRDefault="00FE2179" w:rsidP="00612D02">
      <w:pPr>
        <w:pStyle w:val="af1"/>
        <w:rPr>
          <w:rFonts w:ascii="Times New Roman" w:hAnsi="Times New Roman" w:cs="Times New Roman"/>
          <w:sz w:val="20"/>
          <w:szCs w:val="20"/>
        </w:rPr>
      </w:pPr>
      <w:r w:rsidRPr="00E21A9D">
        <w:rPr>
          <w:rFonts w:ascii="Times New Roman" w:hAnsi="Times New Roman" w:cs="Times New Roman"/>
          <w:sz w:val="20"/>
          <w:szCs w:val="20"/>
        </w:rPr>
        <w:t>Рабочая программа создана с учетом ограниченных возможностей здоровья детей, особенностей их развития, особенностей семей воспитанников, особенностей региона. Что подтверждается проведенными исследованиями.</w:t>
      </w:r>
    </w:p>
    <w:p w:rsidR="00273EDE" w:rsidRPr="00E21A9D" w:rsidRDefault="00273EDE" w:rsidP="00273EDE">
      <w:pPr>
        <w:pStyle w:val="a8"/>
        <w:ind w:firstLine="708"/>
        <w:jc w:val="both"/>
        <w:rPr>
          <w:sz w:val="20"/>
          <w:szCs w:val="20"/>
        </w:rPr>
      </w:pPr>
      <w:r w:rsidRPr="00E21A9D">
        <w:rPr>
          <w:sz w:val="20"/>
          <w:szCs w:val="20"/>
        </w:rPr>
        <w:t xml:space="preserve">У дошкольников </w:t>
      </w:r>
      <w:r w:rsidRPr="00E21A9D">
        <w:rPr>
          <w:b/>
          <w:i/>
          <w:sz w:val="20"/>
          <w:szCs w:val="20"/>
        </w:rPr>
        <w:t>со вторым уровнем речевого развития при ОНР</w:t>
      </w:r>
      <w:r w:rsidRPr="00E21A9D">
        <w:rPr>
          <w:sz w:val="20"/>
          <w:szCs w:val="20"/>
        </w:rPr>
        <w:t xml:space="preserve"> активный словарный запас составляет обиходная предметная и глагольная лексика. Пассивный словарный запас тоже снижен и не соответствует возрастной норме. Понимание обращенной речи затруднено. В самостоятельных высказываниях у детей есть простые нераспространенные предложения. При этом отмечаются грубые ошибки в употреблении грамматических конструкций. Типичны грубые нарушения слоговой структуры и звуконаполняемости слов. У детей выявляется недостаточность фонетической стороны речи (большое количество несформированных звуков). </w:t>
      </w:r>
    </w:p>
    <w:p w:rsidR="00FE2179" w:rsidRPr="00E21A9D" w:rsidRDefault="00FE2179" w:rsidP="00FE2179">
      <w:pPr>
        <w:spacing w:after="0" w:line="240" w:lineRule="auto"/>
        <w:jc w:val="both"/>
        <w:rPr>
          <w:rFonts w:ascii="Times New Roman" w:hAnsi="Times New Roman" w:cs="Times New Roman"/>
          <w:b/>
          <w:sz w:val="20"/>
          <w:szCs w:val="20"/>
        </w:rPr>
      </w:pPr>
      <w:r w:rsidRPr="00E21A9D">
        <w:rPr>
          <w:rFonts w:ascii="Times New Roman" w:hAnsi="Times New Roman" w:cs="Times New Roman"/>
          <w:b/>
          <w:sz w:val="20"/>
          <w:szCs w:val="20"/>
        </w:rPr>
        <w:t xml:space="preserve">                                                  ТАБЛИЦА 1</w:t>
      </w:r>
    </w:p>
    <w:p w:rsidR="00FE2179" w:rsidRPr="00E21A9D" w:rsidRDefault="00DF2A17" w:rsidP="00DF2A17">
      <w:pPr>
        <w:spacing w:after="0" w:line="240" w:lineRule="auto"/>
        <w:rPr>
          <w:rFonts w:ascii="Times New Roman" w:hAnsi="Times New Roman" w:cs="Times New Roman"/>
          <w:b/>
          <w:bCs/>
          <w:i/>
          <w:sz w:val="20"/>
          <w:szCs w:val="20"/>
        </w:rPr>
      </w:pPr>
      <w:r w:rsidRPr="00E21A9D">
        <w:rPr>
          <w:rFonts w:ascii="Times New Roman" w:hAnsi="Times New Roman" w:cs="Times New Roman"/>
          <w:b/>
          <w:bCs/>
          <w:i/>
          <w:sz w:val="20"/>
          <w:szCs w:val="20"/>
        </w:rPr>
        <w:t xml:space="preserve">                                              </w:t>
      </w:r>
      <w:r w:rsidR="00FE2179" w:rsidRPr="00E21A9D">
        <w:rPr>
          <w:rFonts w:ascii="Times New Roman" w:hAnsi="Times New Roman" w:cs="Times New Roman"/>
          <w:b/>
          <w:bCs/>
          <w:i/>
          <w:sz w:val="20"/>
          <w:szCs w:val="20"/>
        </w:rPr>
        <w:t>Оценка здоровья детей группы</w:t>
      </w:r>
    </w:p>
    <w:p w:rsidR="00DF2A17" w:rsidRPr="00E21A9D" w:rsidRDefault="00DF2A17" w:rsidP="00DF2A17">
      <w:pPr>
        <w:spacing w:after="0" w:line="240" w:lineRule="auto"/>
        <w:jc w:val="center"/>
        <w:rPr>
          <w:rFonts w:ascii="Times New Roman" w:hAnsi="Times New Roman" w:cs="Times New Roman"/>
          <w:sz w:val="20"/>
          <w:szCs w:val="20"/>
        </w:rPr>
      </w:pPr>
    </w:p>
    <w:p w:rsidR="00FE2179" w:rsidRPr="00E21A9D" w:rsidRDefault="00DF2A17" w:rsidP="00DF2A17">
      <w:pPr>
        <w:spacing w:after="0" w:line="240" w:lineRule="auto"/>
        <w:jc w:val="both"/>
        <w:rPr>
          <w:rFonts w:ascii="Times New Roman" w:hAnsi="Times New Roman" w:cs="Times New Roman"/>
          <w:sz w:val="20"/>
          <w:szCs w:val="20"/>
        </w:rPr>
      </w:pPr>
      <w:r w:rsidRPr="00E21A9D">
        <w:rPr>
          <w:rFonts w:ascii="Times New Roman" w:hAnsi="Times New Roman" w:cs="Times New Roman"/>
          <w:sz w:val="20"/>
          <w:szCs w:val="20"/>
        </w:rPr>
        <w:t>Общая численность детей – 1</w:t>
      </w:r>
      <w:r w:rsidR="00273EDE" w:rsidRPr="00E21A9D">
        <w:rPr>
          <w:rFonts w:ascii="Times New Roman" w:hAnsi="Times New Roman" w:cs="Times New Roman"/>
          <w:sz w:val="20"/>
          <w:szCs w:val="20"/>
        </w:rPr>
        <w:t>5</w:t>
      </w:r>
      <w:r w:rsidRPr="00E21A9D">
        <w:rPr>
          <w:rFonts w:ascii="Times New Roman" w:hAnsi="Times New Roman" w:cs="Times New Roman"/>
          <w:sz w:val="20"/>
          <w:szCs w:val="20"/>
        </w:rPr>
        <w:t xml:space="preserve"> </w:t>
      </w:r>
      <w:r w:rsidR="00FE2179" w:rsidRPr="00E21A9D">
        <w:rPr>
          <w:rFonts w:ascii="Times New Roman" w:hAnsi="Times New Roman" w:cs="Times New Roman"/>
          <w:sz w:val="20"/>
          <w:szCs w:val="20"/>
        </w:rPr>
        <w:t>человек</w:t>
      </w:r>
    </w:p>
    <w:tbl>
      <w:tblPr>
        <w:tblW w:w="5069"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23"/>
        <w:gridCol w:w="820"/>
        <w:gridCol w:w="820"/>
        <w:gridCol w:w="820"/>
        <w:gridCol w:w="1052"/>
        <w:gridCol w:w="1052"/>
        <w:gridCol w:w="1055"/>
        <w:gridCol w:w="1316"/>
        <w:gridCol w:w="1316"/>
        <w:gridCol w:w="1312"/>
      </w:tblGrid>
      <w:tr w:rsidR="005C46B2" w:rsidRPr="00E21A9D" w:rsidTr="00C7172A">
        <w:trPr>
          <w:trHeight w:val="283"/>
        </w:trPr>
        <w:tc>
          <w:tcPr>
            <w:tcW w:w="648" w:type="pct"/>
            <w:vMerge w:val="restart"/>
            <w:tcBorders>
              <w:top w:val="single" w:sz="4" w:space="0" w:color="auto"/>
              <w:left w:val="single" w:sz="4" w:space="0" w:color="auto"/>
              <w:right w:val="single" w:sz="4" w:space="0" w:color="auto"/>
            </w:tcBorders>
            <w:vAlign w:val="center"/>
            <w:hideMark/>
          </w:tcPr>
          <w:p w:rsidR="00BE3D54" w:rsidRPr="00E21A9D" w:rsidRDefault="00BE3D54" w:rsidP="00BE3D54">
            <w:pPr>
              <w:spacing w:after="0" w:line="240" w:lineRule="auto"/>
              <w:jc w:val="center"/>
              <w:rPr>
                <w:rFonts w:ascii="Times New Roman" w:hAnsi="Times New Roman" w:cs="Times New Roman"/>
                <w:sz w:val="20"/>
                <w:szCs w:val="20"/>
              </w:rPr>
            </w:pPr>
            <w:r w:rsidRPr="00E21A9D">
              <w:rPr>
                <w:rFonts w:ascii="Times New Roman" w:hAnsi="Times New Roman" w:cs="Times New Roman"/>
                <w:sz w:val="20"/>
                <w:szCs w:val="20"/>
              </w:rPr>
              <w:t>Группа</w:t>
            </w:r>
          </w:p>
          <w:p w:rsidR="00BE3D54" w:rsidRPr="00E21A9D" w:rsidRDefault="00BE3D54" w:rsidP="00BE3D54">
            <w:pPr>
              <w:spacing w:after="0" w:line="240" w:lineRule="auto"/>
              <w:jc w:val="center"/>
              <w:rPr>
                <w:rFonts w:ascii="Times New Roman" w:hAnsi="Times New Roman" w:cs="Times New Roman"/>
                <w:sz w:val="20"/>
                <w:szCs w:val="20"/>
              </w:rPr>
            </w:pPr>
            <w:r w:rsidRPr="00E21A9D">
              <w:rPr>
                <w:rFonts w:ascii="Times New Roman" w:hAnsi="Times New Roman" w:cs="Times New Roman"/>
                <w:sz w:val="20"/>
                <w:szCs w:val="20"/>
              </w:rPr>
              <w:t>(возраст)</w:t>
            </w:r>
          </w:p>
        </w:tc>
        <w:tc>
          <w:tcPr>
            <w:tcW w:w="1119" w:type="pct"/>
            <w:gridSpan w:val="3"/>
            <w:tcBorders>
              <w:top w:val="single" w:sz="4" w:space="0" w:color="auto"/>
              <w:left w:val="single" w:sz="4" w:space="0" w:color="auto"/>
              <w:bottom w:val="single" w:sz="4" w:space="0" w:color="auto"/>
              <w:right w:val="single" w:sz="4" w:space="0" w:color="auto"/>
            </w:tcBorders>
            <w:vAlign w:val="center"/>
            <w:hideMark/>
          </w:tcPr>
          <w:p w:rsidR="00BE3D54" w:rsidRPr="00E21A9D" w:rsidRDefault="00BE3D54" w:rsidP="00BE3D54">
            <w:pPr>
              <w:spacing w:after="0" w:line="240" w:lineRule="auto"/>
              <w:jc w:val="center"/>
              <w:rPr>
                <w:rFonts w:ascii="Times New Roman" w:hAnsi="Times New Roman" w:cs="Times New Roman"/>
                <w:sz w:val="20"/>
                <w:szCs w:val="20"/>
              </w:rPr>
            </w:pPr>
            <w:r w:rsidRPr="00E21A9D">
              <w:rPr>
                <w:rFonts w:ascii="Times New Roman" w:hAnsi="Times New Roman" w:cs="Times New Roman"/>
                <w:sz w:val="20"/>
                <w:szCs w:val="20"/>
              </w:rPr>
              <w:t>Группа здоровья</w:t>
            </w:r>
          </w:p>
        </w:tc>
        <w:tc>
          <w:tcPr>
            <w:tcW w:w="1438" w:type="pct"/>
            <w:gridSpan w:val="3"/>
            <w:tcBorders>
              <w:top w:val="single" w:sz="4" w:space="0" w:color="auto"/>
              <w:left w:val="single" w:sz="4" w:space="0" w:color="auto"/>
              <w:bottom w:val="single" w:sz="4" w:space="0" w:color="auto"/>
              <w:right w:val="single" w:sz="4" w:space="0" w:color="auto"/>
            </w:tcBorders>
            <w:vAlign w:val="center"/>
          </w:tcPr>
          <w:p w:rsidR="00BE3D54" w:rsidRPr="00E21A9D" w:rsidRDefault="00BE3D54" w:rsidP="00BE3D54">
            <w:pPr>
              <w:spacing w:after="0" w:line="240" w:lineRule="auto"/>
              <w:jc w:val="center"/>
              <w:rPr>
                <w:rFonts w:ascii="Times New Roman" w:hAnsi="Times New Roman" w:cs="Times New Roman"/>
                <w:sz w:val="20"/>
                <w:szCs w:val="20"/>
              </w:rPr>
            </w:pPr>
            <w:r w:rsidRPr="00E21A9D">
              <w:rPr>
                <w:rFonts w:ascii="Times New Roman" w:hAnsi="Times New Roman" w:cs="Times New Roman"/>
                <w:sz w:val="20"/>
                <w:szCs w:val="20"/>
              </w:rPr>
              <w:t>Диагноз</w:t>
            </w:r>
          </w:p>
          <w:p w:rsidR="00BE3D54" w:rsidRPr="00E21A9D" w:rsidRDefault="00BE3D54" w:rsidP="00BE3D54">
            <w:pPr>
              <w:spacing w:after="0" w:line="240" w:lineRule="auto"/>
              <w:jc w:val="center"/>
              <w:rPr>
                <w:rFonts w:ascii="Times New Roman" w:hAnsi="Times New Roman" w:cs="Times New Roman"/>
                <w:sz w:val="20"/>
                <w:szCs w:val="20"/>
              </w:rPr>
            </w:pPr>
            <w:r w:rsidRPr="00E21A9D">
              <w:rPr>
                <w:rFonts w:ascii="Times New Roman" w:hAnsi="Times New Roman" w:cs="Times New Roman"/>
                <w:sz w:val="20"/>
                <w:szCs w:val="20"/>
              </w:rPr>
              <w:t>(психолого-педагогическая классификация)</w:t>
            </w:r>
          </w:p>
        </w:tc>
        <w:tc>
          <w:tcPr>
            <w:tcW w:w="1796" w:type="pct"/>
            <w:gridSpan w:val="3"/>
            <w:tcBorders>
              <w:top w:val="single" w:sz="4" w:space="0" w:color="auto"/>
              <w:left w:val="single" w:sz="4" w:space="0" w:color="auto"/>
              <w:bottom w:val="single" w:sz="4" w:space="0" w:color="auto"/>
              <w:right w:val="single" w:sz="4" w:space="0" w:color="auto"/>
            </w:tcBorders>
            <w:vAlign w:val="center"/>
          </w:tcPr>
          <w:p w:rsidR="00BE3D54" w:rsidRPr="00E21A9D" w:rsidRDefault="00BE3D54" w:rsidP="00BE3D54">
            <w:pPr>
              <w:spacing w:after="0" w:line="240" w:lineRule="auto"/>
              <w:jc w:val="center"/>
              <w:rPr>
                <w:rFonts w:ascii="Times New Roman" w:hAnsi="Times New Roman" w:cs="Times New Roman"/>
                <w:sz w:val="20"/>
                <w:szCs w:val="20"/>
              </w:rPr>
            </w:pPr>
            <w:r w:rsidRPr="00E21A9D">
              <w:rPr>
                <w:rFonts w:ascii="Times New Roman" w:hAnsi="Times New Roman" w:cs="Times New Roman"/>
                <w:sz w:val="20"/>
                <w:szCs w:val="20"/>
              </w:rPr>
              <w:t>Диагноз</w:t>
            </w:r>
          </w:p>
          <w:p w:rsidR="00BE3D54" w:rsidRPr="00E21A9D" w:rsidRDefault="00BE3D54" w:rsidP="00BE3D54">
            <w:pPr>
              <w:spacing w:after="0" w:line="240" w:lineRule="auto"/>
              <w:jc w:val="center"/>
              <w:rPr>
                <w:rFonts w:ascii="Times New Roman" w:hAnsi="Times New Roman" w:cs="Times New Roman"/>
                <w:sz w:val="20"/>
                <w:szCs w:val="20"/>
              </w:rPr>
            </w:pPr>
            <w:r w:rsidRPr="00E21A9D">
              <w:rPr>
                <w:rFonts w:ascii="Times New Roman" w:hAnsi="Times New Roman" w:cs="Times New Roman"/>
                <w:sz w:val="20"/>
                <w:szCs w:val="20"/>
              </w:rPr>
              <w:t>(клиническая</w:t>
            </w:r>
          </w:p>
          <w:p w:rsidR="00BE3D54" w:rsidRPr="00E21A9D" w:rsidRDefault="00BE3D54" w:rsidP="00BE3D54">
            <w:pPr>
              <w:spacing w:after="0" w:line="240" w:lineRule="auto"/>
              <w:jc w:val="center"/>
              <w:rPr>
                <w:rFonts w:ascii="Times New Roman" w:hAnsi="Times New Roman" w:cs="Times New Roman"/>
                <w:sz w:val="20"/>
                <w:szCs w:val="20"/>
              </w:rPr>
            </w:pPr>
            <w:r w:rsidRPr="00E21A9D">
              <w:rPr>
                <w:rFonts w:ascii="Times New Roman" w:hAnsi="Times New Roman" w:cs="Times New Roman"/>
                <w:sz w:val="20"/>
                <w:szCs w:val="20"/>
              </w:rPr>
              <w:t>классификация)</w:t>
            </w:r>
          </w:p>
        </w:tc>
      </w:tr>
      <w:tr w:rsidR="003F0C73" w:rsidRPr="00E21A9D" w:rsidTr="00C7172A">
        <w:trPr>
          <w:trHeight w:val="283"/>
        </w:trPr>
        <w:tc>
          <w:tcPr>
            <w:tcW w:w="648" w:type="pct"/>
            <w:vMerge/>
            <w:tcBorders>
              <w:left w:val="single" w:sz="4" w:space="0" w:color="auto"/>
              <w:bottom w:val="single" w:sz="4" w:space="0" w:color="auto"/>
              <w:right w:val="single" w:sz="4" w:space="0" w:color="auto"/>
            </w:tcBorders>
            <w:vAlign w:val="center"/>
            <w:hideMark/>
          </w:tcPr>
          <w:p w:rsidR="00C7172A" w:rsidRPr="00E21A9D" w:rsidRDefault="00C7172A" w:rsidP="00BE3D54">
            <w:pPr>
              <w:spacing w:after="0"/>
              <w:jc w:val="center"/>
              <w:rPr>
                <w:rFonts w:ascii="Times New Roman" w:hAnsi="Times New Roman" w:cs="Times New Roman"/>
                <w:sz w:val="20"/>
                <w:szCs w:val="20"/>
              </w:rPr>
            </w:pPr>
          </w:p>
        </w:tc>
        <w:tc>
          <w:tcPr>
            <w:tcW w:w="373" w:type="pct"/>
            <w:tcBorders>
              <w:top w:val="single" w:sz="4" w:space="0" w:color="auto"/>
              <w:left w:val="single" w:sz="4" w:space="0" w:color="auto"/>
              <w:bottom w:val="single" w:sz="4" w:space="0" w:color="auto"/>
              <w:right w:val="single" w:sz="4" w:space="0" w:color="auto"/>
            </w:tcBorders>
            <w:vAlign w:val="center"/>
            <w:hideMark/>
          </w:tcPr>
          <w:p w:rsidR="00C7172A" w:rsidRPr="00E21A9D" w:rsidRDefault="00C7172A" w:rsidP="00BE3D54">
            <w:pPr>
              <w:spacing w:after="0" w:line="240" w:lineRule="auto"/>
              <w:jc w:val="center"/>
              <w:rPr>
                <w:rFonts w:ascii="Times New Roman" w:hAnsi="Times New Roman" w:cs="Times New Roman"/>
                <w:sz w:val="20"/>
                <w:szCs w:val="20"/>
              </w:rPr>
            </w:pPr>
            <w:r w:rsidRPr="00E21A9D">
              <w:rPr>
                <w:rFonts w:ascii="Times New Roman" w:hAnsi="Times New Roman" w:cs="Times New Roman"/>
                <w:sz w:val="20"/>
                <w:szCs w:val="20"/>
                <w:lang w:val="en-US"/>
              </w:rPr>
              <w:t>I</w:t>
            </w:r>
          </w:p>
        </w:tc>
        <w:tc>
          <w:tcPr>
            <w:tcW w:w="373" w:type="pct"/>
            <w:tcBorders>
              <w:top w:val="single" w:sz="4" w:space="0" w:color="auto"/>
              <w:left w:val="single" w:sz="4" w:space="0" w:color="auto"/>
              <w:bottom w:val="single" w:sz="4" w:space="0" w:color="auto"/>
              <w:right w:val="single" w:sz="4" w:space="0" w:color="auto"/>
            </w:tcBorders>
            <w:vAlign w:val="center"/>
          </w:tcPr>
          <w:p w:rsidR="00C7172A" w:rsidRPr="00E21A9D" w:rsidRDefault="00C7172A" w:rsidP="00BE3D54">
            <w:pPr>
              <w:spacing w:after="0" w:line="240" w:lineRule="auto"/>
              <w:jc w:val="center"/>
              <w:rPr>
                <w:rFonts w:ascii="Times New Roman" w:hAnsi="Times New Roman" w:cs="Times New Roman"/>
                <w:sz w:val="20"/>
                <w:szCs w:val="20"/>
                <w:lang w:val="en-US"/>
              </w:rPr>
            </w:pPr>
            <w:r w:rsidRPr="00E21A9D">
              <w:rPr>
                <w:rFonts w:ascii="Times New Roman" w:hAnsi="Times New Roman" w:cs="Times New Roman"/>
                <w:sz w:val="20"/>
                <w:szCs w:val="20"/>
                <w:lang w:val="en-US"/>
              </w:rPr>
              <w:t>II</w:t>
            </w:r>
          </w:p>
        </w:tc>
        <w:tc>
          <w:tcPr>
            <w:tcW w:w="373" w:type="pct"/>
            <w:tcBorders>
              <w:top w:val="single" w:sz="4" w:space="0" w:color="auto"/>
              <w:left w:val="single" w:sz="4" w:space="0" w:color="auto"/>
              <w:bottom w:val="single" w:sz="4" w:space="0" w:color="auto"/>
              <w:right w:val="single" w:sz="4" w:space="0" w:color="auto"/>
            </w:tcBorders>
            <w:vAlign w:val="center"/>
          </w:tcPr>
          <w:p w:rsidR="00C7172A" w:rsidRPr="00E21A9D" w:rsidRDefault="00C7172A" w:rsidP="00BE3D54">
            <w:pPr>
              <w:spacing w:after="0" w:line="240" w:lineRule="auto"/>
              <w:jc w:val="center"/>
              <w:rPr>
                <w:rFonts w:ascii="Times New Roman" w:hAnsi="Times New Roman" w:cs="Times New Roman"/>
                <w:sz w:val="20"/>
                <w:szCs w:val="20"/>
                <w:lang w:val="en-US"/>
              </w:rPr>
            </w:pPr>
            <w:r w:rsidRPr="00E21A9D">
              <w:rPr>
                <w:rFonts w:ascii="Times New Roman" w:hAnsi="Times New Roman" w:cs="Times New Roman"/>
                <w:sz w:val="20"/>
                <w:szCs w:val="20"/>
                <w:lang w:val="en-US"/>
              </w:rPr>
              <w:t>III</w:t>
            </w:r>
          </w:p>
        </w:tc>
        <w:tc>
          <w:tcPr>
            <w:tcW w:w="479" w:type="pct"/>
            <w:tcBorders>
              <w:top w:val="single" w:sz="4" w:space="0" w:color="auto"/>
              <w:left w:val="single" w:sz="4" w:space="0" w:color="auto"/>
              <w:bottom w:val="single" w:sz="4" w:space="0" w:color="auto"/>
              <w:right w:val="single" w:sz="4" w:space="0" w:color="auto"/>
            </w:tcBorders>
            <w:vAlign w:val="center"/>
            <w:hideMark/>
          </w:tcPr>
          <w:p w:rsidR="00C7172A" w:rsidRPr="00E21A9D" w:rsidRDefault="00C7172A" w:rsidP="00BE3D54">
            <w:pPr>
              <w:spacing w:after="0" w:line="240" w:lineRule="auto"/>
              <w:jc w:val="center"/>
              <w:rPr>
                <w:rFonts w:ascii="Times New Roman" w:hAnsi="Times New Roman" w:cs="Times New Roman"/>
                <w:sz w:val="20"/>
                <w:szCs w:val="20"/>
                <w:lang w:val="en-US"/>
              </w:rPr>
            </w:pPr>
            <w:r w:rsidRPr="00E21A9D">
              <w:rPr>
                <w:rFonts w:ascii="Times New Roman" w:hAnsi="Times New Roman" w:cs="Times New Roman"/>
                <w:sz w:val="20"/>
                <w:szCs w:val="20"/>
              </w:rPr>
              <w:t>ОНР</w:t>
            </w:r>
            <w:r w:rsidR="003F0C73" w:rsidRPr="00E21A9D">
              <w:rPr>
                <w:rFonts w:ascii="Times New Roman" w:hAnsi="Times New Roman" w:cs="Times New Roman"/>
                <w:sz w:val="20"/>
                <w:szCs w:val="20"/>
                <w:lang w:val="en-US"/>
              </w:rPr>
              <w:t>I</w:t>
            </w:r>
          </w:p>
        </w:tc>
        <w:tc>
          <w:tcPr>
            <w:tcW w:w="479" w:type="pct"/>
            <w:tcBorders>
              <w:top w:val="single" w:sz="4" w:space="0" w:color="auto"/>
              <w:left w:val="single" w:sz="4" w:space="0" w:color="auto"/>
              <w:bottom w:val="single" w:sz="4" w:space="0" w:color="auto"/>
              <w:right w:val="single" w:sz="4" w:space="0" w:color="auto"/>
            </w:tcBorders>
            <w:vAlign w:val="center"/>
          </w:tcPr>
          <w:p w:rsidR="00C7172A" w:rsidRPr="00E21A9D" w:rsidRDefault="00C7172A" w:rsidP="00BE3D54">
            <w:pPr>
              <w:spacing w:after="0" w:line="240" w:lineRule="auto"/>
              <w:jc w:val="center"/>
              <w:rPr>
                <w:rFonts w:ascii="Times New Roman" w:hAnsi="Times New Roman" w:cs="Times New Roman"/>
                <w:sz w:val="20"/>
                <w:szCs w:val="20"/>
                <w:lang w:val="en-US"/>
              </w:rPr>
            </w:pPr>
            <w:r w:rsidRPr="00E21A9D">
              <w:rPr>
                <w:rFonts w:ascii="Times New Roman" w:hAnsi="Times New Roman" w:cs="Times New Roman"/>
                <w:sz w:val="20"/>
                <w:szCs w:val="20"/>
              </w:rPr>
              <w:t>ОНР</w:t>
            </w:r>
            <w:r w:rsidR="003F0C73" w:rsidRPr="00E21A9D">
              <w:rPr>
                <w:rFonts w:ascii="Times New Roman" w:hAnsi="Times New Roman" w:cs="Times New Roman"/>
                <w:sz w:val="20"/>
                <w:szCs w:val="20"/>
                <w:lang w:val="en-US"/>
              </w:rPr>
              <w:t>II</w:t>
            </w:r>
          </w:p>
        </w:tc>
        <w:tc>
          <w:tcPr>
            <w:tcW w:w="479" w:type="pct"/>
            <w:tcBorders>
              <w:top w:val="single" w:sz="4" w:space="0" w:color="auto"/>
              <w:left w:val="single" w:sz="4" w:space="0" w:color="auto"/>
              <w:bottom w:val="single" w:sz="4" w:space="0" w:color="auto"/>
              <w:right w:val="single" w:sz="4" w:space="0" w:color="auto"/>
            </w:tcBorders>
            <w:vAlign w:val="center"/>
          </w:tcPr>
          <w:p w:rsidR="00C7172A" w:rsidRPr="00E21A9D" w:rsidRDefault="00C7172A" w:rsidP="00BE3D54">
            <w:pPr>
              <w:spacing w:after="0" w:line="240" w:lineRule="auto"/>
              <w:jc w:val="center"/>
              <w:rPr>
                <w:rFonts w:ascii="Times New Roman" w:hAnsi="Times New Roman" w:cs="Times New Roman"/>
                <w:sz w:val="20"/>
                <w:szCs w:val="20"/>
              </w:rPr>
            </w:pPr>
            <w:r w:rsidRPr="00E21A9D">
              <w:rPr>
                <w:rFonts w:ascii="Times New Roman" w:hAnsi="Times New Roman" w:cs="Times New Roman"/>
                <w:sz w:val="20"/>
                <w:szCs w:val="20"/>
              </w:rPr>
              <w:t>ОНР</w:t>
            </w:r>
            <w:r w:rsidR="003F0C73" w:rsidRPr="00E21A9D">
              <w:rPr>
                <w:rFonts w:ascii="Times New Roman" w:hAnsi="Times New Roman" w:cs="Times New Roman"/>
                <w:sz w:val="20"/>
                <w:szCs w:val="20"/>
                <w:lang w:val="en-US"/>
              </w:rPr>
              <w:t>III</w:t>
            </w:r>
          </w:p>
        </w:tc>
        <w:tc>
          <w:tcPr>
            <w:tcW w:w="599" w:type="pct"/>
            <w:tcBorders>
              <w:top w:val="single" w:sz="4" w:space="0" w:color="auto"/>
              <w:left w:val="single" w:sz="4" w:space="0" w:color="auto"/>
              <w:bottom w:val="single" w:sz="4" w:space="0" w:color="auto"/>
              <w:right w:val="single" w:sz="4" w:space="0" w:color="auto"/>
            </w:tcBorders>
            <w:hideMark/>
          </w:tcPr>
          <w:p w:rsidR="00C7172A" w:rsidRPr="00E21A9D" w:rsidRDefault="00C7172A" w:rsidP="005C46B2">
            <w:pPr>
              <w:spacing w:after="0" w:line="240" w:lineRule="auto"/>
              <w:jc w:val="center"/>
              <w:rPr>
                <w:rFonts w:ascii="Times New Roman" w:hAnsi="Times New Roman" w:cs="Times New Roman"/>
                <w:sz w:val="20"/>
                <w:szCs w:val="20"/>
              </w:rPr>
            </w:pPr>
          </w:p>
          <w:p w:rsidR="00C7172A" w:rsidRPr="00E21A9D" w:rsidRDefault="00C7172A" w:rsidP="005C46B2">
            <w:pPr>
              <w:spacing w:after="0" w:line="240" w:lineRule="auto"/>
              <w:jc w:val="center"/>
              <w:rPr>
                <w:rFonts w:ascii="Times New Roman" w:hAnsi="Times New Roman" w:cs="Times New Roman"/>
                <w:sz w:val="20"/>
                <w:szCs w:val="20"/>
              </w:rPr>
            </w:pPr>
            <w:r w:rsidRPr="00E21A9D">
              <w:rPr>
                <w:rFonts w:ascii="Times New Roman" w:hAnsi="Times New Roman" w:cs="Times New Roman"/>
                <w:sz w:val="20"/>
                <w:szCs w:val="20"/>
              </w:rPr>
              <w:t>Моторная</w:t>
            </w:r>
          </w:p>
          <w:p w:rsidR="00C7172A" w:rsidRPr="00E21A9D" w:rsidRDefault="00C7172A" w:rsidP="005C46B2">
            <w:pPr>
              <w:spacing w:after="0" w:line="240" w:lineRule="auto"/>
              <w:jc w:val="center"/>
              <w:rPr>
                <w:rFonts w:ascii="Times New Roman" w:hAnsi="Times New Roman" w:cs="Times New Roman"/>
                <w:sz w:val="20"/>
                <w:szCs w:val="20"/>
              </w:rPr>
            </w:pPr>
            <w:r w:rsidRPr="00E21A9D">
              <w:rPr>
                <w:rFonts w:ascii="Times New Roman" w:hAnsi="Times New Roman" w:cs="Times New Roman"/>
                <w:sz w:val="20"/>
                <w:szCs w:val="20"/>
              </w:rPr>
              <w:t>алалия</w:t>
            </w:r>
          </w:p>
        </w:tc>
        <w:tc>
          <w:tcPr>
            <w:tcW w:w="599" w:type="pct"/>
            <w:tcBorders>
              <w:top w:val="single" w:sz="4" w:space="0" w:color="auto"/>
              <w:left w:val="single" w:sz="4" w:space="0" w:color="auto"/>
              <w:bottom w:val="single" w:sz="4" w:space="0" w:color="auto"/>
              <w:right w:val="single" w:sz="4" w:space="0" w:color="auto"/>
            </w:tcBorders>
          </w:tcPr>
          <w:p w:rsidR="00C7172A" w:rsidRPr="00E21A9D" w:rsidRDefault="00C7172A" w:rsidP="005C46B2">
            <w:pPr>
              <w:spacing w:after="0" w:line="240" w:lineRule="auto"/>
              <w:jc w:val="center"/>
              <w:rPr>
                <w:rFonts w:ascii="Times New Roman" w:hAnsi="Times New Roman" w:cs="Times New Roman"/>
                <w:sz w:val="20"/>
                <w:szCs w:val="20"/>
              </w:rPr>
            </w:pPr>
          </w:p>
          <w:p w:rsidR="00C7172A" w:rsidRPr="00E21A9D" w:rsidRDefault="00C7172A" w:rsidP="005C46B2">
            <w:pPr>
              <w:spacing w:after="0" w:line="240" w:lineRule="auto"/>
              <w:jc w:val="center"/>
              <w:rPr>
                <w:rFonts w:ascii="Times New Roman" w:hAnsi="Times New Roman" w:cs="Times New Roman"/>
                <w:sz w:val="20"/>
                <w:szCs w:val="20"/>
              </w:rPr>
            </w:pPr>
            <w:r w:rsidRPr="00E21A9D">
              <w:rPr>
                <w:rFonts w:ascii="Times New Roman" w:hAnsi="Times New Roman" w:cs="Times New Roman"/>
                <w:sz w:val="20"/>
                <w:szCs w:val="20"/>
              </w:rPr>
              <w:t>Дизартрия</w:t>
            </w:r>
          </w:p>
        </w:tc>
        <w:tc>
          <w:tcPr>
            <w:tcW w:w="599" w:type="pct"/>
            <w:tcBorders>
              <w:top w:val="single" w:sz="4" w:space="0" w:color="auto"/>
              <w:left w:val="single" w:sz="4" w:space="0" w:color="auto"/>
              <w:bottom w:val="single" w:sz="4" w:space="0" w:color="auto"/>
              <w:right w:val="single" w:sz="4" w:space="0" w:color="auto"/>
            </w:tcBorders>
          </w:tcPr>
          <w:p w:rsidR="00C7172A" w:rsidRPr="00E21A9D" w:rsidRDefault="00C7172A" w:rsidP="005C46B2">
            <w:pPr>
              <w:spacing w:after="0" w:line="240" w:lineRule="auto"/>
              <w:jc w:val="center"/>
              <w:rPr>
                <w:rFonts w:ascii="Times New Roman" w:hAnsi="Times New Roman" w:cs="Times New Roman"/>
                <w:sz w:val="20"/>
                <w:szCs w:val="20"/>
              </w:rPr>
            </w:pPr>
          </w:p>
          <w:p w:rsidR="00C7172A" w:rsidRPr="00E21A9D" w:rsidRDefault="00C7172A" w:rsidP="005C46B2">
            <w:pPr>
              <w:spacing w:after="0" w:line="240" w:lineRule="auto"/>
              <w:jc w:val="center"/>
              <w:rPr>
                <w:rFonts w:ascii="Times New Roman" w:hAnsi="Times New Roman" w:cs="Times New Roman"/>
                <w:sz w:val="20"/>
                <w:szCs w:val="20"/>
              </w:rPr>
            </w:pPr>
            <w:r w:rsidRPr="00E21A9D">
              <w:rPr>
                <w:rFonts w:ascii="Times New Roman" w:hAnsi="Times New Roman" w:cs="Times New Roman"/>
                <w:sz w:val="20"/>
                <w:szCs w:val="20"/>
              </w:rPr>
              <w:t>Другие</w:t>
            </w:r>
          </w:p>
          <w:p w:rsidR="00C7172A" w:rsidRPr="00E21A9D" w:rsidRDefault="00C7172A" w:rsidP="005C46B2">
            <w:pPr>
              <w:spacing w:after="0" w:line="240" w:lineRule="auto"/>
              <w:jc w:val="center"/>
              <w:rPr>
                <w:rFonts w:ascii="Times New Roman" w:hAnsi="Times New Roman" w:cs="Times New Roman"/>
                <w:sz w:val="20"/>
                <w:szCs w:val="20"/>
              </w:rPr>
            </w:pPr>
            <w:r w:rsidRPr="00E21A9D">
              <w:rPr>
                <w:rFonts w:ascii="Times New Roman" w:hAnsi="Times New Roman" w:cs="Times New Roman"/>
                <w:sz w:val="20"/>
                <w:szCs w:val="20"/>
              </w:rPr>
              <w:t>диагнозы</w:t>
            </w:r>
          </w:p>
        </w:tc>
      </w:tr>
      <w:tr w:rsidR="00C7172A" w:rsidRPr="00E21A9D" w:rsidTr="005769F1">
        <w:trPr>
          <w:trHeight w:val="283"/>
        </w:trPr>
        <w:tc>
          <w:tcPr>
            <w:tcW w:w="648" w:type="pct"/>
            <w:tcBorders>
              <w:top w:val="single" w:sz="4" w:space="0" w:color="auto"/>
              <w:left w:val="single" w:sz="4" w:space="0" w:color="auto"/>
              <w:bottom w:val="single" w:sz="4" w:space="0" w:color="auto"/>
              <w:right w:val="single" w:sz="4" w:space="0" w:color="auto"/>
            </w:tcBorders>
            <w:vAlign w:val="center"/>
            <w:hideMark/>
          </w:tcPr>
          <w:p w:rsidR="00C7172A" w:rsidRPr="00E21A9D" w:rsidRDefault="005769F1" w:rsidP="00BE3D54">
            <w:pPr>
              <w:spacing w:after="0" w:line="240" w:lineRule="auto"/>
              <w:jc w:val="center"/>
              <w:rPr>
                <w:rFonts w:ascii="Times New Roman" w:hAnsi="Times New Roman" w:cs="Times New Roman"/>
                <w:sz w:val="20"/>
                <w:szCs w:val="20"/>
              </w:rPr>
            </w:pPr>
            <w:r w:rsidRPr="00E21A9D">
              <w:rPr>
                <w:rFonts w:ascii="Times New Roman" w:hAnsi="Times New Roman" w:cs="Times New Roman"/>
                <w:sz w:val="20"/>
                <w:szCs w:val="20"/>
              </w:rPr>
              <w:t>Средня</w:t>
            </w:r>
            <w:r w:rsidR="00C7172A" w:rsidRPr="00E21A9D">
              <w:rPr>
                <w:rFonts w:ascii="Times New Roman" w:hAnsi="Times New Roman" w:cs="Times New Roman"/>
                <w:sz w:val="20"/>
                <w:szCs w:val="20"/>
              </w:rPr>
              <w:t xml:space="preserve">я, </w:t>
            </w:r>
          </w:p>
          <w:p w:rsidR="00C7172A" w:rsidRPr="00E21A9D" w:rsidRDefault="00C7172A" w:rsidP="00BE3D54">
            <w:pPr>
              <w:spacing w:after="0" w:line="240" w:lineRule="auto"/>
              <w:jc w:val="center"/>
              <w:rPr>
                <w:rFonts w:ascii="Times New Roman" w:hAnsi="Times New Roman" w:cs="Times New Roman"/>
                <w:sz w:val="20"/>
                <w:szCs w:val="20"/>
              </w:rPr>
            </w:pPr>
            <w:r w:rsidRPr="00E21A9D">
              <w:rPr>
                <w:rFonts w:ascii="Times New Roman" w:hAnsi="Times New Roman" w:cs="Times New Roman"/>
                <w:sz w:val="20"/>
                <w:szCs w:val="20"/>
              </w:rPr>
              <w:t>4-5 лет</w:t>
            </w:r>
          </w:p>
        </w:tc>
        <w:tc>
          <w:tcPr>
            <w:tcW w:w="373" w:type="pct"/>
            <w:tcBorders>
              <w:top w:val="single" w:sz="4" w:space="0" w:color="auto"/>
              <w:left w:val="single" w:sz="4" w:space="0" w:color="auto"/>
              <w:bottom w:val="single" w:sz="4" w:space="0" w:color="auto"/>
              <w:right w:val="single" w:sz="4" w:space="0" w:color="auto"/>
            </w:tcBorders>
            <w:vAlign w:val="center"/>
          </w:tcPr>
          <w:p w:rsidR="00C7172A" w:rsidRPr="00E21A9D" w:rsidRDefault="00070958" w:rsidP="00BE3D5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373" w:type="pct"/>
            <w:tcBorders>
              <w:top w:val="single" w:sz="4" w:space="0" w:color="auto"/>
              <w:left w:val="single" w:sz="4" w:space="0" w:color="auto"/>
              <w:bottom w:val="single" w:sz="4" w:space="0" w:color="auto"/>
              <w:right w:val="single" w:sz="4" w:space="0" w:color="auto"/>
            </w:tcBorders>
            <w:vAlign w:val="center"/>
          </w:tcPr>
          <w:p w:rsidR="00C7172A" w:rsidRPr="00E21A9D" w:rsidRDefault="00070958" w:rsidP="00BE3D5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373" w:type="pct"/>
            <w:tcBorders>
              <w:top w:val="single" w:sz="4" w:space="0" w:color="auto"/>
              <w:left w:val="single" w:sz="4" w:space="0" w:color="auto"/>
              <w:bottom w:val="single" w:sz="4" w:space="0" w:color="auto"/>
              <w:right w:val="single" w:sz="4" w:space="0" w:color="auto"/>
            </w:tcBorders>
            <w:vAlign w:val="center"/>
          </w:tcPr>
          <w:p w:rsidR="00C7172A" w:rsidRPr="00E21A9D" w:rsidRDefault="00070958" w:rsidP="00BE3D5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479" w:type="pct"/>
            <w:tcBorders>
              <w:top w:val="single" w:sz="4" w:space="0" w:color="auto"/>
              <w:left w:val="single" w:sz="4" w:space="0" w:color="auto"/>
              <w:bottom w:val="single" w:sz="4" w:space="0" w:color="auto"/>
              <w:right w:val="single" w:sz="4" w:space="0" w:color="auto"/>
            </w:tcBorders>
            <w:vAlign w:val="center"/>
            <w:hideMark/>
          </w:tcPr>
          <w:p w:rsidR="00C7172A" w:rsidRPr="00E21A9D" w:rsidRDefault="00070958" w:rsidP="00C7172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479" w:type="pct"/>
            <w:tcBorders>
              <w:top w:val="single" w:sz="4" w:space="0" w:color="auto"/>
              <w:left w:val="single" w:sz="4" w:space="0" w:color="auto"/>
              <w:bottom w:val="single" w:sz="4" w:space="0" w:color="auto"/>
              <w:right w:val="single" w:sz="4" w:space="0" w:color="auto"/>
            </w:tcBorders>
            <w:vAlign w:val="center"/>
          </w:tcPr>
          <w:p w:rsidR="00C7172A" w:rsidRPr="00E21A9D" w:rsidRDefault="00070958" w:rsidP="00C7172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479" w:type="pct"/>
            <w:tcBorders>
              <w:top w:val="single" w:sz="4" w:space="0" w:color="auto"/>
              <w:left w:val="single" w:sz="4" w:space="0" w:color="auto"/>
              <w:bottom w:val="single" w:sz="4" w:space="0" w:color="auto"/>
              <w:right w:val="single" w:sz="4" w:space="0" w:color="auto"/>
            </w:tcBorders>
            <w:vAlign w:val="center"/>
          </w:tcPr>
          <w:p w:rsidR="00C7172A" w:rsidRPr="00E21A9D" w:rsidRDefault="00273EDE" w:rsidP="00BE3D54">
            <w:pPr>
              <w:spacing w:after="0" w:line="240" w:lineRule="auto"/>
              <w:jc w:val="center"/>
              <w:rPr>
                <w:rFonts w:ascii="Times New Roman" w:hAnsi="Times New Roman" w:cs="Times New Roman"/>
                <w:sz w:val="20"/>
                <w:szCs w:val="20"/>
              </w:rPr>
            </w:pPr>
            <w:r w:rsidRPr="00E21A9D">
              <w:rPr>
                <w:rFonts w:ascii="Times New Roman" w:hAnsi="Times New Roman" w:cs="Times New Roman"/>
                <w:sz w:val="20"/>
                <w:szCs w:val="20"/>
              </w:rPr>
              <w:t>-</w:t>
            </w:r>
          </w:p>
        </w:tc>
        <w:tc>
          <w:tcPr>
            <w:tcW w:w="599" w:type="pct"/>
            <w:tcBorders>
              <w:top w:val="single" w:sz="4" w:space="0" w:color="auto"/>
              <w:left w:val="single" w:sz="4" w:space="0" w:color="auto"/>
              <w:bottom w:val="single" w:sz="4" w:space="0" w:color="auto"/>
              <w:right w:val="single" w:sz="4" w:space="0" w:color="auto"/>
            </w:tcBorders>
            <w:vAlign w:val="center"/>
            <w:hideMark/>
          </w:tcPr>
          <w:p w:rsidR="00C7172A" w:rsidRPr="00E21A9D" w:rsidRDefault="00070958" w:rsidP="0007095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599" w:type="pct"/>
            <w:tcBorders>
              <w:top w:val="single" w:sz="4" w:space="0" w:color="auto"/>
              <w:left w:val="single" w:sz="4" w:space="0" w:color="auto"/>
              <w:bottom w:val="single" w:sz="4" w:space="0" w:color="auto"/>
              <w:right w:val="single" w:sz="4" w:space="0" w:color="auto"/>
            </w:tcBorders>
            <w:vAlign w:val="center"/>
          </w:tcPr>
          <w:p w:rsidR="00C7172A" w:rsidRPr="00E21A9D" w:rsidRDefault="00070958" w:rsidP="00C7172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599" w:type="pct"/>
            <w:tcBorders>
              <w:top w:val="single" w:sz="4" w:space="0" w:color="auto"/>
              <w:left w:val="single" w:sz="4" w:space="0" w:color="auto"/>
              <w:bottom w:val="single" w:sz="4" w:space="0" w:color="auto"/>
              <w:right w:val="single" w:sz="4" w:space="0" w:color="auto"/>
            </w:tcBorders>
            <w:vAlign w:val="center"/>
          </w:tcPr>
          <w:p w:rsidR="00C7172A" w:rsidRPr="00E21A9D" w:rsidRDefault="00070958" w:rsidP="005769F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bl>
    <w:p w:rsidR="003F0C73" w:rsidRPr="00E21A9D" w:rsidRDefault="00FE2179" w:rsidP="00AF3ECC">
      <w:pPr>
        <w:pStyle w:val="af1"/>
        <w:rPr>
          <w:rFonts w:ascii="Times New Roman" w:hAnsi="Times New Roman" w:cs="Times New Roman"/>
          <w:sz w:val="20"/>
          <w:szCs w:val="20"/>
        </w:rPr>
      </w:pPr>
      <w:r w:rsidRPr="00E21A9D">
        <w:rPr>
          <w:rFonts w:ascii="Times New Roman" w:hAnsi="Times New Roman" w:cs="Times New Roman"/>
          <w:b/>
          <w:sz w:val="20"/>
          <w:szCs w:val="20"/>
        </w:rPr>
        <w:t>Вывод:</w:t>
      </w:r>
      <w:r w:rsidR="00C7172A" w:rsidRPr="00E21A9D">
        <w:rPr>
          <w:rFonts w:ascii="Times New Roman" w:hAnsi="Times New Roman" w:cs="Times New Roman"/>
          <w:b/>
          <w:sz w:val="20"/>
          <w:szCs w:val="20"/>
        </w:rPr>
        <w:t xml:space="preserve">  </w:t>
      </w:r>
      <w:r w:rsidR="00C7172A" w:rsidRPr="00E21A9D">
        <w:rPr>
          <w:rFonts w:ascii="Times New Roman" w:hAnsi="Times New Roman" w:cs="Times New Roman"/>
          <w:sz w:val="20"/>
          <w:szCs w:val="20"/>
        </w:rPr>
        <w:t xml:space="preserve">Таким образом, у детей отмечаются </w:t>
      </w:r>
      <w:r w:rsidR="003F0C73" w:rsidRPr="00E21A9D">
        <w:rPr>
          <w:rFonts w:ascii="Times New Roman" w:hAnsi="Times New Roman" w:cs="Times New Roman"/>
          <w:sz w:val="20"/>
          <w:szCs w:val="20"/>
        </w:rPr>
        <w:t xml:space="preserve">тяжёлое нарушение речи (общее недоразвитие речи, </w:t>
      </w:r>
    </w:p>
    <w:p w:rsidR="00FE2179" w:rsidRPr="00E21A9D" w:rsidRDefault="003F0C73" w:rsidP="00AF3ECC">
      <w:pPr>
        <w:pStyle w:val="af1"/>
        <w:rPr>
          <w:rFonts w:ascii="Times New Roman" w:hAnsi="Times New Roman" w:cs="Times New Roman"/>
          <w:sz w:val="20"/>
          <w:szCs w:val="20"/>
        </w:rPr>
      </w:pPr>
      <w:r w:rsidRPr="00E21A9D">
        <w:rPr>
          <w:rFonts w:ascii="Times New Roman" w:hAnsi="Times New Roman" w:cs="Times New Roman"/>
          <w:sz w:val="20"/>
          <w:szCs w:val="20"/>
        </w:rPr>
        <w:t xml:space="preserve">I, </w:t>
      </w:r>
      <w:r w:rsidRPr="00E21A9D">
        <w:rPr>
          <w:rFonts w:ascii="Times New Roman" w:hAnsi="Times New Roman" w:cs="Times New Roman"/>
          <w:sz w:val="20"/>
          <w:szCs w:val="20"/>
          <w:lang w:val="en-US"/>
        </w:rPr>
        <w:t>II</w:t>
      </w:r>
      <w:r w:rsidR="00EA070C" w:rsidRPr="00E21A9D">
        <w:rPr>
          <w:rFonts w:ascii="Times New Roman" w:hAnsi="Times New Roman" w:cs="Times New Roman"/>
          <w:sz w:val="20"/>
          <w:szCs w:val="20"/>
        </w:rPr>
        <w:t xml:space="preserve"> </w:t>
      </w:r>
      <w:r w:rsidRPr="00E21A9D">
        <w:rPr>
          <w:rFonts w:ascii="Times New Roman" w:hAnsi="Times New Roman" w:cs="Times New Roman"/>
          <w:sz w:val="20"/>
          <w:szCs w:val="20"/>
        </w:rPr>
        <w:t>уровни речевого развития), моторная алалия и дизартрия</w:t>
      </w:r>
      <w:r w:rsidR="00273EDE" w:rsidRPr="00E21A9D">
        <w:rPr>
          <w:rFonts w:ascii="Times New Roman" w:hAnsi="Times New Roman" w:cs="Times New Roman"/>
          <w:sz w:val="20"/>
          <w:szCs w:val="20"/>
        </w:rPr>
        <w:t>, сенсо-моторная алалия, ринолалия.</w:t>
      </w:r>
      <w:r w:rsidR="00EA070C" w:rsidRPr="00E21A9D">
        <w:rPr>
          <w:rFonts w:ascii="Times New Roman" w:hAnsi="Times New Roman" w:cs="Times New Roman"/>
          <w:sz w:val="20"/>
          <w:szCs w:val="20"/>
        </w:rPr>
        <w:t xml:space="preserve"> С ОНР I ур.р.р -</w:t>
      </w:r>
      <w:r w:rsidR="00070958">
        <w:rPr>
          <w:rFonts w:ascii="Times New Roman" w:hAnsi="Times New Roman" w:cs="Times New Roman"/>
          <w:sz w:val="20"/>
          <w:szCs w:val="20"/>
        </w:rPr>
        <w:t xml:space="preserve"> 4</w:t>
      </w:r>
      <w:r w:rsidR="00273EDE" w:rsidRPr="00E21A9D">
        <w:rPr>
          <w:rFonts w:ascii="Times New Roman" w:hAnsi="Times New Roman" w:cs="Times New Roman"/>
          <w:sz w:val="20"/>
          <w:szCs w:val="20"/>
        </w:rPr>
        <w:t xml:space="preserve"> </w:t>
      </w:r>
      <w:r w:rsidR="00EA070C" w:rsidRPr="00E21A9D">
        <w:rPr>
          <w:rFonts w:ascii="Times New Roman" w:hAnsi="Times New Roman" w:cs="Times New Roman"/>
          <w:sz w:val="20"/>
          <w:szCs w:val="20"/>
        </w:rPr>
        <w:t>детей,</w:t>
      </w:r>
      <w:r w:rsidR="007A1079" w:rsidRPr="00E21A9D">
        <w:rPr>
          <w:rFonts w:ascii="Times New Roman" w:hAnsi="Times New Roman" w:cs="Times New Roman"/>
          <w:sz w:val="20"/>
          <w:szCs w:val="20"/>
        </w:rPr>
        <w:t xml:space="preserve"> </w:t>
      </w:r>
      <w:r w:rsidR="00EA070C" w:rsidRPr="00E21A9D">
        <w:rPr>
          <w:rFonts w:ascii="Times New Roman" w:hAnsi="Times New Roman" w:cs="Times New Roman"/>
          <w:sz w:val="20"/>
          <w:szCs w:val="20"/>
        </w:rPr>
        <w:t xml:space="preserve">ОНР </w:t>
      </w:r>
      <w:r w:rsidR="00EA070C" w:rsidRPr="00E21A9D">
        <w:rPr>
          <w:rFonts w:ascii="Times New Roman" w:hAnsi="Times New Roman" w:cs="Times New Roman"/>
          <w:sz w:val="20"/>
          <w:szCs w:val="20"/>
          <w:lang w:val="en-US"/>
        </w:rPr>
        <w:t>II</w:t>
      </w:r>
      <w:r w:rsidR="00EA070C" w:rsidRPr="00E21A9D">
        <w:rPr>
          <w:rFonts w:ascii="Times New Roman" w:hAnsi="Times New Roman" w:cs="Times New Roman"/>
          <w:sz w:val="20"/>
          <w:szCs w:val="20"/>
        </w:rPr>
        <w:t xml:space="preserve"> ур.р.р.</w:t>
      </w:r>
      <w:r w:rsidR="00DB61D3" w:rsidRPr="00E21A9D">
        <w:rPr>
          <w:rFonts w:ascii="Times New Roman" w:hAnsi="Times New Roman" w:cs="Times New Roman"/>
          <w:sz w:val="20"/>
          <w:szCs w:val="20"/>
        </w:rPr>
        <w:t xml:space="preserve"> </w:t>
      </w:r>
      <w:r w:rsidR="00EA070C" w:rsidRPr="00E21A9D">
        <w:rPr>
          <w:rFonts w:ascii="Times New Roman" w:hAnsi="Times New Roman" w:cs="Times New Roman"/>
          <w:sz w:val="20"/>
          <w:szCs w:val="20"/>
        </w:rPr>
        <w:t>-</w:t>
      </w:r>
      <w:r w:rsidR="00273EDE" w:rsidRPr="00E21A9D">
        <w:rPr>
          <w:rFonts w:ascii="Times New Roman" w:hAnsi="Times New Roman" w:cs="Times New Roman"/>
          <w:sz w:val="20"/>
          <w:szCs w:val="20"/>
        </w:rPr>
        <w:t xml:space="preserve"> </w:t>
      </w:r>
      <w:r w:rsidR="00070958">
        <w:rPr>
          <w:rFonts w:ascii="Times New Roman" w:hAnsi="Times New Roman" w:cs="Times New Roman"/>
          <w:sz w:val="20"/>
          <w:szCs w:val="20"/>
        </w:rPr>
        <w:t>10</w:t>
      </w:r>
      <w:r w:rsidR="00EA070C" w:rsidRPr="00E21A9D">
        <w:rPr>
          <w:rFonts w:ascii="Times New Roman" w:hAnsi="Times New Roman" w:cs="Times New Roman"/>
          <w:sz w:val="20"/>
          <w:szCs w:val="20"/>
        </w:rPr>
        <w:t xml:space="preserve"> детей</w:t>
      </w:r>
      <w:r w:rsidR="00DB61D3" w:rsidRPr="00E21A9D">
        <w:rPr>
          <w:rFonts w:ascii="Times New Roman" w:hAnsi="Times New Roman" w:cs="Times New Roman"/>
          <w:sz w:val="20"/>
          <w:szCs w:val="20"/>
        </w:rPr>
        <w:t>;</w:t>
      </w:r>
      <w:r w:rsidR="00EA070C" w:rsidRPr="00E21A9D">
        <w:rPr>
          <w:rFonts w:ascii="Times New Roman" w:hAnsi="Times New Roman" w:cs="Times New Roman"/>
          <w:sz w:val="20"/>
          <w:szCs w:val="20"/>
        </w:rPr>
        <w:t xml:space="preserve"> </w:t>
      </w:r>
      <w:r w:rsidR="00DB61D3" w:rsidRPr="00E21A9D">
        <w:rPr>
          <w:rFonts w:ascii="Times New Roman" w:hAnsi="Times New Roman" w:cs="Times New Roman"/>
          <w:sz w:val="20"/>
          <w:szCs w:val="20"/>
        </w:rPr>
        <w:t xml:space="preserve"> По клинической классификации: с моторной алалией -</w:t>
      </w:r>
      <w:r w:rsidR="00070958">
        <w:rPr>
          <w:rFonts w:ascii="Times New Roman" w:hAnsi="Times New Roman" w:cs="Times New Roman"/>
          <w:sz w:val="20"/>
          <w:szCs w:val="20"/>
        </w:rPr>
        <w:t xml:space="preserve">4 </w:t>
      </w:r>
      <w:r w:rsidR="00DB61D3" w:rsidRPr="00E21A9D">
        <w:rPr>
          <w:rFonts w:ascii="Times New Roman" w:hAnsi="Times New Roman" w:cs="Times New Roman"/>
          <w:sz w:val="20"/>
          <w:szCs w:val="20"/>
        </w:rPr>
        <w:t>детей, с дизартрией -</w:t>
      </w:r>
      <w:r w:rsidR="00070958">
        <w:rPr>
          <w:rFonts w:ascii="Times New Roman" w:hAnsi="Times New Roman" w:cs="Times New Roman"/>
          <w:sz w:val="20"/>
          <w:szCs w:val="20"/>
        </w:rPr>
        <w:t xml:space="preserve"> 6</w:t>
      </w:r>
      <w:r w:rsidR="00DB61D3" w:rsidRPr="00E21A9D">
        <w:rPr>
          <w:rFonts w:ascii="Times New Roman" w:hAnsi="Times New Roman" w:cs="Times New Roman"/>
          <w:sz w:val="20"/>
          <w:szCs w:val="20"/>
        </w:rPr>
        <w:t xml:space="preserve"> детей</w:t>
      </w:r>
      <w:r w:rsidR="00273EDE" w:rsidRPr="00E21A9D">
        <w:rPr>
          <w:rFonts w:ascii="Times New Roman" w:hAnsi="Times New Roman" w:cs="Times New Roman"/>
          <w:sz w:val="20"/>
          <w:szCs w:val="20"/>
        </w:rPr>
        <w:t>, сенсо-моторная алалия -1, ринолалия -1</w:t>
      </w:r>
      <w:r w:rsidR="00DB61D3" w:rsidRPr="00E21A9D">
        <w:rPr>
          <w:rFonts w:ascii="Times New Roman" w:hAnsi="Times New Roman" w:cs="Times New Roman"/>
          <w:sz w:val="20"/>
          <w:szCs w:val="20"/>
        </w:rPr>
        <w:t xml:space="preserve">.  </w:t>
      </w:r>
      <w:r w:rsidRPr="00E21A9D">
        <w:rPr>
          <w:rFonts w:ascii="Times New Roman" w:hAnsi="Times New Roman" w:cs="Times New Roman"/>
          <w:sz w:val="20"/>
          <w:szCs w:val="20"/>
        </w:rPr>
        <w:t xml:space="preserve"> Полученные данные о состоянии здоровья воспитанников определяют основные приоритеты в реализации образовательной программы – коррекция речевых и неречевых нарушений, физическое развитие и оздоровление. </w:t>
      </w:r>
    </w:p>
    <w:p w:rsidR="00DF2A17" w:rsidRPr="00E21A9D" w:rsidRDefault="00DF2A17" w:rsidP="00DF2A17">
      <w:pPr>
        <w:spacing w:after="0" w:line="240" w:lineRule="auto"/>
        <w:jc w:val="both"/>
        <w:rPr>
          <w:rFonts w:ascii="Times New Roman" w:hAnsi="Times New Roman" w:cs="Times New Roman"/>
          <w:sz w:val="20"/>
          <w:szCs w:val="20"/>
        </w:rPr>
      </w:pPr>
    </w:p>
    <w:p w:rsidR="00AF3ECC" w:rsidRPr="00E21A9D" w:rsidRDefault="00FE2179" w:rsidP="00FE2179">
      <w:pPr>
        <w:spacing w:after="0" w:line="240" w:lineRule="auto"/>
        <w:jc w:val="both"/>
        <w:rPr>
          <w:rFonts w:ascii="Times New Roman" w:hAnsi="Times New Roman" w:cs="Times New Roman"/>
          <w:b/>
          <w:sz w:val="20"/>
          <w:szCs w:val="20"/>
        </w:rPr>
      </w:pPr>
      <w:r w:rsidRPr="00E21A9D">
        <w:rPr>
          <w:rFonts w:ascii="Times New Roman" w:hAnsi="Times New Roman" w:cs="Times New Roman"/>
          <w:b/>
          <w:sz w:val="20"/>
          <w:szCs w:val="20"/>
        </w:rPr>
        <w:t xml:space="preserve">                                                    </w:t>
      </w:r>
    </w:p>
    <w:p w:rsidR="00AF3ECC" w:rsidRPr="00E21A9D" w:rsidRDefault="00AF3ECC" w:rsidP="00FE2179">
      <w:pPr>
        <w:spacing w:after="0" w:line="240" w:lineRule="auto"/>
        <w:jc w:val="both"/>
        <w:rPr>
          <w:rFonts w:ascii="Times New Roman" w:hAnsi="Times New Roman" w:cs="Times New Roman"/>
          <w:b/>
          <w:sz w:val="20"/>
          <w:szCs w:val="20"/>
        </w:rPr>
      </w:pPr>
    </w:p>
    <w:p w:rsidR="00AF3ECC" w:rsidRPr="00E21A9D" w:rsidRDefault="00AF3ECC" w:rsidP="00FE2179">
      <w:pPr>
        <w:spacing w:after="0" w:line="240" w:lineRule="auto"/>
        <w:jc w:val="both"/>
        <w:rPr>
          <w:rFonts w:ascii="Times New Roman" w:hAnsi="Times New Roman" w:cs="Times New Roman"/>
          <w:b/>
          <w:sz w:val="20"/>
          <w:szCs w:val="20"/>
        </w:rPr>
      </w:pPr>
    </w:p>
    <w:p w:rsidR="00FE2179" w:rsidRPr="00E21A9D" w:rsidRDefault="00FE2179" w:rsidP="00AF3ECC">
      <w:pPr>
        <w:spacing w:after="0" w:line="240" w:lineRule="auto"/>
        <w:jc w:val="center"/>
        <w:rPr>
          <w:rFonts w:ascii="Times New Roman" w:hAnsi="Times New Roman" w:cs="Times New Roman"/>
          <w:b/>
          <w:sz w:val="20"/>
          <w:szCs w:val="20"/>
        </w:rPr>
      </w:pPr>
      <w:r w:rsidRPr="00E21A9D">
        <w:rPr>
          <w:rFonts w:ascii="Times New Roman" w:hAnsi="Times New Roman" w:cs="Times New Roman"/>
          <w:b/>
          <w:sz w:val="20"/>
          <w:szCs w:val="20"/>
        </w:rPr>
        <w:t>ТАБЛИЦА 2</w:t>
      </w:r>
    </w:p>
    <w:p w:rsidR="00FE2179" w:rsidRPr="00E21A9D" w:rsidRDefault="00FE2179" w:rsidP="00AF3ECC">
      <w:pPr>
        <w:spacing w:after="0" w:line="240" w:lineRule="auto"/>
        <w:jc w:val="center"/>
        <w:rPr>
          <w:rFonts w:ascii="Times New Roman" w:hAnsi="Times New Roman" w:cs="Times New Roman"/>
          <w:b/>
          <w:bCs/>
          <w:i/>
          <w:sz w:val="20"/>
          <w:szCs w:val="20"/>
        </w:rPr>
      </w:pPr>
      <w:r w:rsidRPr="00E21A9D">
        <w:rPr>
          <w:rFonts w:ascii="Times New Roman" w:hAnsi="Times New Roman" w:cs="Times New Roman"/>
          <w:b/>
          <w:bCs/>
          <w:i/>
          <w:sz w:val="20"/>
          <w:szCs w:val="20"/>
        </w:rPr>
        <w:t>Индивидуальные особенности детей группы</w:t>
      </w:r>
    </w:p>
    <w:p w:rsidR="00FE2179" w:rsidRPr="00E21A9D" w:rsidRDefault="00FE2179" w:rsidP="00FE2179">
      <w:pPr>
        <w:spacing w:after="0" w:line="240" w:lineRule="auto"/>
        <w:jc w:val="both"/>
        <w:rPr>
          <w:rFonts w:ascii="Times New Roman" w:hAnsi="Times New Roman" w:cs="Times New Roman"/>
          <w:sz w:val="20"/>
          <w:szCs w:val="20"/>
        </w:rPr>
      </w:pPr>
    </w:p>
    <w:tbl>
      <w:tblPr>
        <w:tblW w:w="1070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55"/>
        <w:gridCol w:w="496"/>
        <w:gridCol w:w="496"/>
        <w:gridCol w:w="2409"/>
        <w:gridCol w:w="2409"/>
        <w:gridCol w:w="2839"/>
      </w:tblGrid>
      <w:tr w:rsidR="00FE2179" w:rsidRPr="00E21A9D" w:rsidTr="00DB61D3">
        <w:tc>
          <w:tcPr>
            <w:tcW w:w="2055" w:type="dxa"/>
            <w:vMerge w:val="restart"/>
            <w:tcBorders>
              <w:top w:val="single" w:sz="4" w:space="0" w:color="auto"/>
              <w:left w:val="single" w:sz="4" w:space="0" w:color="auto"/>
              <w:bottom w:val="single" w:sz="4" w:space="0" w:color="auto"/>
              <w:right w:val="single" w:sz="4" w:space="0" w:color="auto"/>
            </w:tcBorders>
            <w:hideMark/>
          </w:tcPr>
          <w:p w:rsidR="00FE2179" w:rsidRPr="00E21A9D" w:rsidRDefault="00FE2179" w:rsidP="0043235E">
            <w:pPr>
              <w:spacing w:after="0" w:line="240" w:lineRule="auto"/>
              <w:jc w:val="both"/>
              <w:rPr>
                <w:rFonts w:ascii="Times New Roman" w:hAnsi="Times New Roman" w:cs="Times New Roman"/>
                <w:sz w:val="20"/>
                <w:szCs w:val="20"/>
              </w:rPr>
            </w:pPr>
            <w:r w:rsidRPr="00E21A9D">
              <w:rPr>
                <w:rFonts w:ascii="Times New Roman" w:hAnsi="Times New Roman" w:cs="Times New Roman"/>
                <w:sz w:val="20"/>
                <w:szCs w:val="20"/>
              </w:rPr>
              <w:t>Группа, возраст детей</w:t>
            </w:r>
          </w:p>
        </w:tc>
        <w:tc>
          <w:tcPr>
            <w:tcW w:w="8649" w:type="dxa"/>
            <w:gridSpan w:val="5"/>
            <w:tcBorders>
              <w:top w:val="single" w:sz="4" w:space="0" w:color="auto"/>
              <w:left w:val="single" w:sz="4" w:space="0" w:color="auto"/>
              <w:bottom w:val="single" w:sz="4" w:space="0" w:color="auto"/>
              <w:right w:val="single" w:sz="4" w:space="0" w:color="auto"/>
            </w:tcBorders>
            <w:hideMark/>
          </w:tcPr>
          <w:p w:rsidR="00FE2179" w:rsidRPr="00E21A9D" w:rsidRDefault="00FE2179" w:rsidP="0043235E">
            <w:pPr>
              <w:spacing w:after="0" w:line="240" w:lineRule="auto"/>
              <w:jc w:val="both"/>
              <w:rPr>
                <w:rFonts w:ascii="Times New Roman" w:hAnsi="Times New Roman" w:cs="Times New Roman"/>
                <w:sz w:val="20"/>
                <w:szCs w:val="20"/>
              </w:rPr>
            </w:pPr>
            <w:r w:rsidRPr="00E21A9D">
              <w:rPr>
                <w:rFonts w:ascii="Times New Roman" w:hAnsi="Times New Roman" w:cs="Times New Roman"/>
                <w:sz w:val="20"/>
                <w:szCs w:val="20"/>
              </w:rPr>
              <w:t xml:space="preserve">                                      Особенности детей</w:t>
            </w:r>
          </w:p>
        </w:tc>
      </w:tr>
      <w:tr w:rsidR="00FE2179" w:rsidRPr="00E21A9D" w:rsidTr="00DB61D3">
        <w:trPr>
          <w:trHeight w:val="570"/>
        </w:trPr>
        <w:tc>
          <w:tcPr>
            <w:tcW w:w="2055" w:type="dxa"/>
            <w:vMerge/>
            <w:tcBorders>
              <w:top w:val="single" w:sz="4" w:space="0" w:color="auto"/>
              <w:left w:val="single" w:sz="4" w:space="0" w:color="auto"/>
              <w:bottom w:val="single" w:sz="4" w:space="0" w:color="auto"/>
              <w:right w:val="single" w:sz="4" w:space="0" w:color="auto"/>
            </w:tcBorders>
            <w:vAlign w:val="center"/>
            <w:hideMark/>
          </w:tcPr>
          <w:p w:rsidR="00FE2179" w:rsidRPr="00E21A9D" w:rsidRDefault="00FE2179" w:rsidP="0043235E">
            <w:pPr>
              <w:spacing w:after="0"/>
              <w:rPr>
                <w:rFonts w:ascii="Times New Roman" w:hAnsi="Times New Roman" w:cs="Times New Roman"/>
                <w:sz w:val="20"/>
                <w:szCs w:val="20"/>
              </w:rPr>
            </w:pPr>
          </w:p>
        </w:tc>
        <w:tc>
          <w:tcPr>
            <w:tcW w:w="992" w:type="dxa"/>
            <w:gridSpan w:val="2"/>
            <w:tcBorders>
              <w:top w:val="single" w:sz="4" w:space="0" w:color="auto"/>
              <w:left w:val="single" w:sz="4" w:space="0" w:color="auto"/>
              <w:bottom w:val="single" w:sz="4" w:space="0" w:color="auto"/>
              <w:right w:val="single" w:sz="4" w:space="0" w:color="auto"/>
            </w:tcBorders>
            <w:hideMark/>
          </w:tcPr>
          <w:p w:rsidR="00FE2179" w:rsidRPr="00E21A9D" w:rsidRDefault="00FE2179" w:rsidP="0043235E">
            <w:pPr>
              <w:spacing w:after="0" w:line="240" w:lineRule="auto"/>
              <w:jc w:val="both"/>
              <w:rPr>
                <w:rFonts w:ascii="Times New Roman" w:hAnsi="Times New Roman" w:cs="Times New Roman"/>
                <w:sz w:val="20"/>
                <w:szCs w:val="20"/>
              </w:rPr>
            </w:pPr>
            <w:r w:rsidRPr="00E21A9D">
              <w:rPr>
                <w:rFonts w:ascii="Times New Roman" w:hAnsi="Times New Roman" w:cs="Times New Roman"/>
                <w:sz w:val="20"/>
                <w:szCs w:val="20"/>
              </w:rPr>
              <w:t xml:space="preserve">  Пол</w:t>
            </w:r>
          </w:p>
        </w:tc>
        <w:tc>
          <w:tcPr>
            <w:tcW w:w="2409" w:type="dxa"/>
            <w:vMerge w:val="restart"/>
            <w:tcBorders>
              <w:top w:val="single" w:sz="4" w:space="0" w:color="auto"/>
              <w:left w:val="single" w:sz="4" w:space="0" w:color="auto"/>
              <w:bottom w:val="single" w:sz="4" w:space="0" w:color="auto"/>
              <w:right w:val="single" w:sz="4" w:space="0" w:color="auto"/>
            </w:tcBorders>
            <w:hideMark/>
          </w:tcPr>
          <w:p w:rsidR="00FE2179" w:rsidRPr="00E21A9D" w:rsidRDefault="00FE2179" w:rsidP="0043235E">
            <w:pPr>
              <w:spacing w:after="0" w:line="240" w:lineRule="auto"/>
              <w:jc w:val="both"/>
              <w:rPr>
                <w:rFonts w:ascii="Times New Roman" w:hAnsi="Times New Roman" w:cs="Times New Roman"/>
                <w:sz w:val="20"/>
                <w:szCs w:val="20"/>
              </w:rPr>
            </w:pPr>
            <w:r w:rsidRPr="00E21A9D">
              <w:rPr>
                <w:rFonts w:ascii="Times New Roman" w:hAnsi="Times New Roman" w:cs="Times New Roman"/>
                <w:sz w:val="20"/>
                <w:szCs w:val="20"/>
              </w:rPr>
              <w:t>Тип темперамента</w:t>
            </w:r>
          </w:p>
        </w:tc>
        <w:tc>
          <w:tcPr>
            <w:tcW w:w="2409" w:type="dxa"/>
            <w:vMerge w:val="restart"/>
            <w:tcBorders>
              <w:top w:val="single" w:sz="4" w:space="0" w:color="auto"/>
              <w:left w:val="single" w:sz="4" w:space="0" w:color="auto"/>
              <w:bottom w:val="single" w:sz="4" w:space="0" w:color="auto"/>
              <w:right w:val="single" w:sz="4" w:space="0" w:color="auto"/>
            </w:tcBorders>
            <w:hideMark/>
          </w:tcPr>
          <w:p w:rsidR="00FE2179" w:rsidRPr="00E21A9D" w:rsidRDefault="00FE2179" w:rsidP="0043235E">
            <w:pPr>
              <w:spacing w:after="0" w:line="240" w:lineRule="auto"/>
              <w:jc w:val="both"/>
              <w:rPr>
                <w:rFonts w:ascii="Times New Roman" w:hAnsi="Times New Roman" w:cs="Times New Roman"/>
                <w:sz w:val="20"/>
                <w:szCs w:val="20"/>
              </w:rPr>
            </w:pPr>
            <w:r w:rsidRPr="00E21A9D">
              <w:rPr>
                <w:rFonts w:ascii="Times New Roman" w:hAnsi="Times New Roman" w:cs="Times New Roman"/>
                <w:sz w:val="20"/>
                <w:szCs w:val="20"/>
              </w:rPr>
              <w:t>Социально-эмоциональная сфера</w:t>
            </w:r>
          </w:p>
        </w:tc>
        <w:tc>
          <w:tcPr>
            <w:tcW w:w="2839" w:type="dxa"/>
            <w:vMerge w:val="restart"/>
            <w:tcBorders>
              <w:top w:val="single" w:sz="4" w:space="0" w:color="auto"/>
              <w:left w:val="single" w:sz="4" w:space="0" w:color="auto"/>
              <w:bottom w:val="single" w:sz="4" w:space="0" w:color="auto"/>
              <w:right w:val="single" w:sz="4" w:space="0" w:color="auto"/>
            </w:tcBorders>
            <w:hideMark/>
          </w:tcPr>
          <w:p w:rsidR="00FE2179" w:rsidRPr="00E21A9D" w:rsidRDefault="00FE2179" w:rsidP="0043235E">
            <w:pPr>
              <w:spacing w:after="0" w:line="240" w:lineRule="auto"/>
              <w:jc w:val="both"/>
              <w:rPr>
                <w:rFonts w:ascii="Times New Roman" w:hAnsi="Times New Roman" w:cs="Times New Roman"/>
                <w:sz w:val="20"/>
                <w:szCs w:val="20"/>
              </w:rPr>
            </w:pPr>
            <w:r w:rsidRPr="00E21A9D">
              <w:rPr>
                <w:rFonts w:ascii="Times New Roman" w:hAnsi="Times New Roman" w:cs="Times New Roman"/>
                <w:sz w:val="20"/>
                <w:szCs w:val="20"/>
              </w:rPr>
              <w:t>Познавательная сфера</w:t>
            </w:r>
          </w:p>
        </w:tc>
      </w:tr>
      <w:tr w:rsidR="00FE2179" w:rsidRPr="00E21A9D" w:rsidTr="00DB61D3">
        <w:trPr>
          <w:trHeight w:val="530"/>
        </w:trPr>
        <w:tc>
          <w:tcPr>
            <w:tcW w:w="2055" w:type="dxa"/>
            <w:vMerge/>
            <w:tcBorders>
              <w:top w:val="single" w:sz="4" w:space="0" w:color="auto"/>
              <w:left w:val="single" w:sz="4" w:space="0" w:color="auto"/>
              <w:bottom w:val="single" w:sz="4" w:space="0" w:color="auto"/>
              <w:right w:val="single" w:sz="4" w:space="0" w:color="auto"/>
            </w:tcBorders>
            <w:vAlign w:val="center"/>
            <w:hideMark/>
          </w:tcPr>
          <w:p w:rsidR="00FE2179" w:rsidRPr="00E21A9D" w:rsidRDefault="00FE2179" w:rsidP="0043235E">
            <w:pPr>
              <w:spacing w:after="0"/>
              <w:rPr>
                <w:rFonts w:ascii="Times New Roman" w:hAnsi="Times New Roman" w:cs="Times New Roman"/>
                <w:sz w:val="20"/>
                <w:szCs w:val="20"/>
              </w:rPr>
            </w:pPr>
          </w:p>
        </w:tc>
        <w:tc>
          <w:tcPr>
            <w:tcW w:w="496" w:type="dxa"/>
            <w:tcBorders>
              <w:top w:val="single" w:sz="4" w:space="0" w:color="auto"/>
              <w:left w:val="single" w:sz="4" w:space="0" w:color="auto"/>
              <w:bottom w:val="single" w:sz="4" w:space="0" w:color="auto"/>
              <w:right w:val="single" w:sz="4" w:space="0" w:color="auto"/>
            </w:tcBorders>
            <w:hideMark/>
          </w:tcPr>
          <w:p w:rsidR="00FE2179" w:rsidRPr="00E21A9D" w:rsidRDefault="00FE2179" w:rsidP="0043235E">
            <w:pPr>
              <w:spacing w:after="0" w:line="240" w:lineRule="auto"/>
              <w:jc w:val="both"/>
              <w:rPr>
                <w:rFonts w:ascii="Times New Roman" w:hAnsi="Times New Roman" w:cs="Times New Roman"/>
                <w:sz w:val="20"/>
                <w:szCs w:val="20"/>
              </w:rPr>
            </w:pPr>
            <w:r w:rsidRPr="00E21A9D">
              <w:rPr>
                <w:rFonts w:ascii="Times New Roman" w:hAnsi="Times New Roman" w:cs="Times New Roman"/>
                <w:sz w:val="20"/>
                <w:szCs w:val="20"/>
              </w:rPr>
              <w:t>Ж</w:t>
            </w:r>
          </w:p>
        </w:tc>
        <w:tc>
          <w:tcPr>
            <w:tcW w:w="496" w:type="dxa"/>
            <w:tcBorders>
              <w:top w:val="single" w:sz="4" w:space="0" w:color="auto"/>
              <w:left w:val="single" w:sz="4" w:space="0" w:color="auto"/>
              <w:bottom w:val="single" w:sz="4" w:space="0" w:color="auto"/>
              <w:right w:val="single" w:sz="4" w:space="0" w:color="auto"/>
            </w:tcBorders>
            <w:hideMark/>
          </w:tcPr>
          <w:p w:rsidR="00FE2179" w:rsidRPr="00E21A9D" w:rsidRDefault="00FE2179" w:rsidP="0043235E">
            <w:pPr>
              <w:spacing w:after="0" w:line="240" w:lineRule="auto"/>
              <w:jc w:val="both"/>
              <w:rPr>
                <w:rFonts w:ascii="Times New Roman" w:hAnsi="Times New Roman" w:cs="Times New Roman"/>
                <w:sz w:val="20"/>
                <w:szCs w:val="20"/>
              </w:rPr>
            </w:pPr>
            <w:r w:rsidRPr="00E21A9D">
              <w:rPr>
                <w:rFonts w:ascii="Times New Roman" w:hAnsi="Times New Roman" w:cs="Times New Roman"/>
                <w:sz w:val="20"/>
                <w:szCs w:val="20"/>
              </w:rPr>
              <w:t>М</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FE2179" w:rsidRPr="00E21A9D" w:rsidRDefault="00FE2179" w:rsidP="0043235E">
            <w:pPr>
              <w:spacing w:after="0"/>
              <w:rPr>
                <w:rFonts w:ascii="Times New Roman" w:hAnsi="Times New Roman" w:cs="Times New Roman"/>
                <w:sz w:val="20"/>
                <w:szCs w:val="20"/>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FE2179" w:rsidRPr="00E21A9D" w:rsidRDefault="00FE2179" w:rsidP="0043235E">
            <w:pPr>
              <w:spacing w:after="0"/>
              <w:rPr>
                <w:rFonts w:ascii="Times New Roman" w:hAnsi="Times New Roman" w:cs="Times New Roman"/>
                <w:sz w:val="20"/>
                <w:szCs w:val="20"/>
              </w:rPr>
            </w:pPr>
          </w:p>
        </w:tc>
        <w:tc>
          <w:tcPr>
            <w:tcW w:w="2839" w:type="dxa"/>
            <w:vMerge/>
            <w:tcBorders>
              <w:top w:val="single" w:sz="4" w:space="0" w:color="auto"/>
              <w:left w:val="single" w:sz="4" w:space="0" w:color="auto"/>
              <w:bottom w:val="single" w:sz="4" w:space="0" w:color="auto"/>
              <w:right w:val="single" w:sz="4" w:space="0" w:color="auto"/>
            </w:tcBorders>
            <w:vAlign w:val="center"/>
            <w:hideMark/>
          </w:tcPr>
          <w:p w:rsidR="00FE2179" w:rsidRPr="00E21A9D" w:rsidRDefault="00FE2179" w:rsidP="0043235E">
            <w:pPr>
              <w:spacing w:after="0"/>
              <w:rPr>
                <w:rFonts w:ascii="Times New Roman" w:hAnsi="Times New Roman" w:cs="Times New Roman"/>
                <w:sz w:val="20"/>
                <w:szCs w:val="20"/>
              </w:rPr>
            </w:pPr>
          </w:p>
        </w:tc>
      </w:tr>
      <w:tr w:rsidR="00FE2179" w:rsidRPr="00E21A9D" w:rsidTr="00DB61D3">
        <w:tc>
          <w:tcPr>
            <w:tcW w:w="2055" w:type="dxa"/>
            <w:tcBorders>
              <w:top w:val="single" w:sz="4" w:space="0" w:color="auto"/>
              <w:left w:val="single" w:sz="4" w:space="0" w:color="auto"/>
              <w:bottom w:val="single" w:sz="4" w:space="0" w:color="auto"/>
              <w:right w:val="single" w:sz="4" w:space="0" w:color="auto"/>
            </w:tcBorders>
            <w:hideMark/>
          </w:tcPr>
          <w:p w:rsidR="00FE2179" w:rsidRPr="00E21A9D" w:rsidRDefault="00994EC9" w:rsidP="0043235E">
            <w:pPr>
              <w:spacing w:after="0" w:line="240" w:lineRule="auto"/>
              <w:jc w:val="both"/>
              <w:rPr>
                <w:rFonts w:ascii="Times New Roman" w:hAnsi="Times New Roman" w:cs="Times New Roman"/>
                <w:sz w:val="20"/>
                <w:szCs w:val="20"/>
              </w:rPr>
            </w:pPr>
            <w:r w:rsidRPr="00E21A9D">
              <w:rPr>
                <w:rFonts w:ascii="Times New Roman" w:hAnsi="Times New Roman" w:cs="Times New Roman"/>
                <w:sz w:val="20"/>
                <w:szCs w:val="20"/>
              </w:rPr>
              <w:t>Средняя группа</w:t>
            </w:r>
          </w:p>
          <w:p w:rsidR="00994EC9" w:rsidRPr="00E21A9D" w:rsidRDefault="00994EC9" w:rsidP="0043235E">
            <w:pPr>
              <w:spacing w:after="0" w:line="240" w:lineRule="auto"/>
              <w:jc w:val="both"/>
              <w:rPr>
                <w:rFonts w:ascii="Times New Roman" w:hAnsi="Times New Roman" w:cs="Times New Roman"/>
                <w:sz w:val="20"/>
                <w:szCs w:val="20"/>
              </w:rPr>
            </w:pPr>
            <w:r w:rsidRPr="00E21A9D">
              <w:rPr>
                <w:rFonts w:ascii="Times New Roman" w:hAnsi="Times New Roman" w:cs="Times New Roman"/>
                <w:sz w:val="20"/>
                <w:szCs w:val="20"/>
              </w:rPr>
              <w:t>4-5 лет</w:t>
            </w:r>
          </w:p>
        </w:tc>
        <w:tc>
          <w:tcPr>
            <w:tcW w:w="496" w:type="dxa"/>
            <w:tcBorders>
              <w:top w:val="single" w:sz="4" w:space="0" w:color="auto"/>
              <w:left w:val="single" w:sz="4" w:space="0" w:color="auto"/>
              <w:bottom w:val="single" w:sz="4" w:space="0" w:color="auto"/>
              <w:right w:val="single" w:sz="4" w:space="0" w:color="auto"/>
            </w:tcBorders>
            <w:hideMark/>
          </w:tcPr>
          <w:p w:rsidR="00FE2179" w:rsidRPr="00E21A9D" w:rsidRDefault="00070958" w:rsidP="0043235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w:t>
            </w:r>
          </w:p>
        </w:tc>
        <w:tc>
          <w:tcPr>
            <w:tcW w:w="496" w:type="dxa"/>
            <w:tcBorders>
              <w:top w:val="single" w:sz="4" w:space="0" w:color="auto"/>
              <w:left w:val="single" w:sz="4" w:space="0" w:color="auto"/>
              <w:bottom w:val="single" w:sz="4" w:space="0" w:color="auto"/>
              <w:right w:val="single" w:sz="4" w:space="0" w:color="auto"/>
            </w:tcBorders>
            <w:hideMark/>
          </w:tcPr>
          <w:p w:rsidR="00FE2179" w:rsidRPr="00E21A9D" w:rsidRDefault="00070958" w:rsidP="0043235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11</w:t>
            </w:r>
          </w:p>
        </w:tc>
        <w:tc>
          <w:tcPr>
            <w:tcW w:w="2409" w:type="dxa"/>
            <w:tcBorders>
              <w:top w:val="single" w:sz="4" w:space="0" w:color="auto"/>
              <w:left w:val="single" w:sz="4" w:space="0" w:color="auto"/>
              <w:bottom w:val="single" w:sz="4" w:space="0" w:color="auto"/>
              <w:right w:val="single" w:sz="4" w:space="0" w:color="auto"/>
            </w:tcBorders>
            <w:hideMark/>
          </w:tcPr>
          <w:p w:rsidR="00FE2179" w:rsidRPr="00E21A9D" w:rsidRDefault="00FE2179" w:rsidP="0043235E">
            <w:pPr>
              <w:spacing w:after="0" w:line="240" w:lineRule="auto"/>
              <w:jc w:val="both"/>
              <w:rPr>
                <w:rFonts w:ascii="Times New Roman" w:hAnsi="Times New Roman" w:cs="Times New Roman"/>
                <w:sz w:val="20"/>
                <w:szCs w:val="20"/>
              </w:rPr>
            </w:pPr>
            <w:r w:rsidRPr="00E21A9D">
              <w:rPr>
                <w:rFonts w:ascii="Times New Roman" w:hAnsi="Times New Roman" w:cs="Times New Roman"/>
                <w:sz w:val="20"/>
                <w:szCs w:val="20"/>
              </w:rPr>
              <w:t>Сангвинический -</w:t>
            </w:r>
            <w:r w:rsidR="007C5396" w:rsidRPr="00E21A9D">
              <w:rPr>
                <w:rFonts w:ascii="Times New Roman" w:hAnsi="Times New Roman" w:cs="Times New Roman"/>
                <w:sz w:val="20"/>
                <w:szCs w:val="20"/>
              </w:rPr>
              <w:t xml:space="preserve"> 3</w:t>
            </w:r>
          </w:p>
          <w:p w:rsidR="00FE2179" w:rsidRPr="00E21A9D" w:rsidRDefault="00FE2179" w:rsidP="0043235E">
            <w:pPr>
              <w:spacing w:after="0" w:line="240" w:lineRule="auto"/>
              <w:jc w:val="both"/>
              <w:rPr>
                <w:rFonts w:ascii="Times New Roman" w:hAnsi="Times New Roman" w:cs="Times New Roman"/>
                <w:sz w:val="20"/>
                <w:szCs w:val="20"/>
              </w:rPr>
            </w:pPr>
            <w:r w:rsidRPr="00E21A9D">
              <w:rPr>
                <w:rFonts w:ascii="Times New Roman" w:hAnsi="Times New Roman" w:cs="Times New Roman"/>
                <w:sz w:val="20"/>
                <w:szCs w:val="20"/>
              </w:rPr>
              <w:t xml:space="preserve">Холерический </w:t>
            </w:r>
            <w:r w:rsidR="00273EDE" w:rsidRPr="00E21A9D">
              <w:rPr>
                <w:rFonts w:ascii="Times New Roman" w:hAnsi="Times New Roman" w:cs="Times New Roman"/>
                <w:sz w:val="20"/>
                <w:szCs w:val="20"/>
              </w:rPr>
              <w:t>-</w:t>
            </w:r>
            <w:r w:rsidR="00070958">
              <w:rPr>
                <w:rFonts w:ascii="Times New Roman" w:hAnsi="Times New Roman" w:cs="Times New Roman"/>
                <w:sz w:val="20"/>
                <w:szCs w:val="20"/>
              </w:rPr>
              <w:t xml:space="preserve"> 5</w:t>
            </w:r>
          </w:p>
          <w:p w:rsidR="00FE2179" w:rsidRPr="00E21A9D" w:rsidRDefault="00FE2179" w:rsidP="0043235E">
            <w:pPr>
              <w:spacing w:after="0" w:line="240" w:lineRule="auto"/>
              <w:jc w:val="both"/>
              <w:rPr>
                <w:rFonts w:ascii="Times New Roman" w:hAnsi="Times New Roman" w:cs="Times New Roman"/>
                <w:sz w:val="20"/>
                <w:szCs w:val="20"/>
              </w:rPr>
            </w:pPr>
            <w:r w:rsidRPr="00E21A9D">
              <w:rPr>
                <w:rFonts w:ascii="Times New Roman" w:hAnsi="Times New Roman" w:cs="Times New Roman"/>
                <w:sz w:val="20"/>
                <w:szCs w:val="20"/>
              </w:rPr>
              <w:t>Флегматический</w:t>
            </w:r>
            <w:r w:rsidR="00273EDE" w:rsidRPr="00E21A9D">
              <w:rPr>
                <w:rFonts w:ascii="Times New Roman" w:hAnsi="Times New Roman" w:cs="Times New Roman"/>
                <w:sz w:val="20"/>
                <w:szCs w:val="20"/>
              </w:rPr>
              <w:t xml:space="preserve"> </w:t>
            </w:r>
            <w:r w:rsidRPr="00E21A9D">
              <w:rPr>
                <w:rFonts w:ascii="Times New Roman" w:hAnsi="Times New Roman" w:cs="Times New Roman"/>
                <w:sz w:val="20"/>
                <w:szCs w:val="20"/>
              </w:rPr>
              <w:t xml:space="preserve">-  </w:t>
            </w:r>
            <w:r w:rsidR="00070958">
              <w:rPr>
                <w:rFonts w:ascii="Times New Roman" w:hAnsi="Times New Roman" w:cs="Times New Roman"/>
                <w:sz w:val="20"/>
                <w:szCs w:val="20"/>
              </w:rPr>
              <w:t>4</w:t>
            </w:r>
          </w:p>
          <w:p w:rsidR="00FE2179" w:rsidRPr="00E21A9D" w:rsidRDefault="00FE2179" w:rsidP="007C5396">
            <w:pPr>
              <w:spacing w:after="0" w:line="240" w:lineRule="auto"/>
              <w:jc w:val="both"/>
              <w:rPr>
                <w:rFonts w:ascii="Times New Roman" w:hAnsi="Times New Roman" w:cs="Times New Roman"/>
                <w:sz w:val="20"/>
                <w:szCs w:val="20"/>
              </w:rPr>
            </w:pPr>
            <w:r w:rsidRPr="00E21A9D">
              <w:rPr>
                <w:rFonts w:ascii="Times New Roman" w:hAnsi="Times New Roman" w:cs="Times New Roman"/>
                <w:sz w:val="20"/>
                <w:szCs w:val="20"/>
              </w:rPr>
              <w:t>Меланхолический</w:t>
            </w:r>
            <w:r w:rsidR="00273EDE" w:rsidRPr="00E21A9D">
              <w:rPr>
                <w:rFonts w:ascii="Times New Roman" w:hAnsi="Times New Roman" w:cs="Times New Roman"/>
                <w:sz w:val="20"/>
                <w:szCs w:val="20"/>
              </w:rPr>
              <w:t xml:space="preserve"> </w:t>
            </w:r>
            <w:r w:rsidRPr="00E21A9D">
              <w:rPr>
                <w:rFonts w:ascii="Times New Roman" w:hAnsi="Times New Roman" w:cs="Times New Roman"/>
                <w:sz w:val="20"/>
                <w:szCs w:val="20"/>
              </w:rPr>
              <w:t>-</w:t>
            </w:r>
            <w:r w:rsidR="00273EDE" w:rsidRPr="00E21A9D">
              <w:rPr>
                <w:rFonts w:ascii="Times New Roman" w:hAnsi="Times New Roman" w:cs="Times New Roman"/>
                <w:sz w:val="20"/>
                <w:szCs w:val="20"/>
              </w:rPr>
              <w:t xml:space="preserve"> </w:t>
            </w:r>
            <w:r w:rsidR="00070958">
              <w:rPr>
                <w:rFonts w:ascii="Times New Roman" w:hAnsi="Times New Roman" w:cs="Times New Roman"/>
                <w:sz w:val="20"/>
                <w:szCs w:val="20"/>
              </w:rPr>
              <w:t>2</w:t>
            </w:r>
            <w:r w:rsidRPr="00E21A9D">
              <w:rPr>
                <w:rFonts w:ascii="Times New Roman" w:hAnsi="Times New Roman" w:cs="Times New Roman"/>
                <w:sz w:val="20"/>
                <w:szCs w:val="20"/>
              </w:rPr>
              <w:t xml:space="preserve"> </w:t>
            </w:r>
          </w:p>
        </w:tc>
        <w:tc>
          <w:tcPr>
            <w:tcW w:w="2409" w:type="dxa"/>
            <w:tcBorders>
              <w:top w:val="single" w:sz="4" w:space="0" w:color="auto"/>
              <w:left w:val="single" w:sz="4" w:space="0" w:color="auto"/>
              <w:bottom w:val="single" w:sz="4" w:space="0" w:color="auto"/>
              <w:right w:val="single" w:sz="4" w:space="0" w:color="auto"/>
            </w:tcBorders>
            <w:hideMark/>
          </w:tcPr>
          <w:p w:rsidR="00FE2179" w:rsidRPr="00E21A9D" w:rsidRDefault="00FE2179" w:rsidP="0043235E">
            <w:pPr>
              <w:spacing w:after="0" w:line="240" w:lineRule="auto"/>
              <w:jc w:val="both"/>
              <w:rPr>
                <w:rFonts w:ascii="Times New Roman" w:hAnsi="Times New Roman" w:cs="Times New Roman"/>
                <w:sz w:val="20"/>
                <w:szCs w:val="20"/>
              </w:rPr>
            </w:pPr>
            <w:r w:rsidRPr="00E21A9D">
              <w:rPr>
                <w:rFonts w:ascii="Times New Roman" w:hAnsi="Times New Roman" w:cs="Times New Roman"/>
                <w:sz w:val="20"/>
                <w:szCs w:val="20"/>
              </w:rPr>
              <w:t xml:space="preserve">Агрессивность – </w:t>
            </w:r>
            <w:r w:rsidR="00070958">
              <w:rPr>
                <w:rFonts w:ascii="Times New Roman" w:hAnsi="Times New Roman" w:cs="Times New Roman"/>
                <w:sz w:val="20"/>
                <w:szCs w:val="20"/>
              </w:rPr>
              <w:t>2</w:t>
            </w:r>
          </w:p>
          <w:p w:rsidR="00FE2179" w:rsidRPr="00E21A9D" w:rsidRDefault="00FE2179" w:rsidP="0043235E">
            <w:pPr>
              <w:spacing w:after="0" w:line="240" w:lineRule="auto"/>
              <w:jc w:val="both"/>
              <w:rPr>
                <w:rFonts w:ascii="Times New Roman" w:hAnsi="Times New Roman" w:cs="Times New Roman"/>
                <w:sz w:val="20"/>
                <w:szCs w:val="20"/>
              </w:rPr>
            </w:pPr>
            <w:r w:rsidRPr="00E21A9D">
              <w:rPr>
                <w:rFonts w:ascii="Times New Roman" w:hAnsi="Times New Roman" w:cs="Times New Roman"/>
                <w:sz w:val="20"/>
                <w:szCs w:val="20"/>
              </w:rPr>
              <w:t xml:space="preserve">Тревожность – </w:t>
            </w:r>
            <w:r w:rsidR="00070958">
              <w:rPr>
                <w:rFonts w:ascii="Times New Roman" w:hAnsi="Times New Roman" w:cs="Times New Roman"/>
                <w:sz w:val="20"/>
                <w:szCs w:val="20"/>
              </w:rPr>
              <w:t>7</w:t>
            </w:r>
          </w:p>
          <w:p w:rsidR="00FE2179" w:rsidRPr="00E21A9D" w:rsidRDefault="00FE2179" w:rsidP="0043235E">
            <w:pPr>
              <w:spacing w:after="0" w:line="240" w:lineRule="auto"/>
              <w:jc w:val="both"/>
              <w:rPr>
                <w:rFonts w:ascii="Times New Roman" w:hAnsi="Times New Roman" w:cs="Times New Roman"/>
                <w:sz w:val="20"/>
                <w:szCs w:val="20"/>
              </w:rPr>
            </w:pPr>
            <w:r w:rsidRPr="00E21A9D">
              <w:rPr>
                <w:rFonts w:ascii="Times New Roman" w:hAnsi="Times New Roman" w:cs="Times New Roman"/>
                <w:sz w:val="20"/>
                <w:szCs w:val="20"/>
              </w:rPr>
              <w:t xml:space="preserve">Застенчивость – </w:t>
            </w:r>
            <w:r w:rsidR="007C5396" w:rsidRPr="00E21A9D">
              <w:rPr>
                <w:rFonts w:ascii="Times New Roman" w:hAnsi="Times New Roman" w:cs="Times New Roman"/>
                <w:sz w:val="20"/>
                <w:szCs w:val="20"/>
              </w:rPr>
              <w:t>3</w:t>
            </w:r>
          </w:p>
          <w:p w:rsidR="00FE2179" w:rsidRPr="00E21A9D" w:rsidRDefault="00FE2179" w:rsidP="0043235E">
            <w:pPr>
              <w:spacing w:after="0" w:line="240" w:lineRule="auto"/>
              <w:jc w:val="both"/>
              <w:rPr>
                <w:rFonts w:ascii="Times New Roman" w:hAnsi="Times New Roman" w:cs="Times New Roman"/>
                <w:sz w:val="20"/>
                <w:szCs w:val="20"/>
              </w:rPr>
            </w:pPr>
            <w:r w:rsidRPr="00E21A9D">
              <w:rPr>
                <w:rFonts w:ascii="Times New Roman" w:hAnsi="Times New Roman" w:cs="Times New Roman"/>
                <w:sz w:val="20"/>
                <w:szCs w:val="20"/>
              </w:rPr>
              <w:t>Гиперактивность</w:t>
            </w:r>
            <w:r w:rsidR="00070958">
              <w:rPr>
                <w:rFonts w:ascii="Times New Roman" w:hAnsi="Times New Roman" w:cs="Times New Roman"/>
                <w:sz w:val="20"/>
                <w:szCs w:val="20"/>
              </w:rPr>
              <w:t xml:space="preserve"> - 2</w:t>
            </w:r>
            <w:r w:rsidRPr="00E21A9D">
              <w:rPr>
                <w:rFonts w:ascii="Times New Roman" w:hAnsi="Times New Roman" w:cs="Times New Roman"/>
                <w:sz w:val="20"/>
                <w:szCs w:val="20"/>
              </w:rPr>
              <w:t xml:space="preserve"> </w:t>
            </w:r>
          </w:p>
        </w:tc>
        <w:tc>
          <w:tcPr>
            <w:tcW w:w="2839" w:type="dxa"/>
            <w:tcBorders>
              <w:top w:val="single" w:sz="4" w:space="0" w:color="auto"/>
              <w:left w:val="single" w:sz="4" w:space="0" w:color="auto"/>
              <w:bottom w:val="single" w:sz="4" w:space="0" w:color="auto"/>
              <w:right w:val="single" w:sz="4" w:space="0" w:color="auto"/>
            </w:tcBorders>
            <w:hideMark/>
          </w:tcPr>
          <w:p w:rsidR="00FE2179" w:rsidRPr="00E21A9D" w:rsidRDefault="00FE2179" w:rsidP="0043235E">
            <w:pPr>
              <w:spacing w:after="0" w:line="240" w:lineRule="auto"/>
              <w:jc w:val="both"/>
              <w:rPr>
                <w:rFonts w:ascii="Times New Roman" w:hAnsi="Times New Roman" w:cs="Times New Roman"/>
                <w:sz w:val="20"/>
                <w:szCs w:val="20"/>
              </w:rPr>
            </w:pPr>
            <w:r w:rsidRPr="00E21A9D">
              <w:rPr>
                <w:rFonts w:ascii="Times New Roman" w:hAnsi="Times New Roman" w:cs="Times New Roman"/>
                <w:sz w:val="20"/>
                <w:szCs w:val="20"/>
              </w:rPr>
              <w:t>Вторичная задержка интеллектуального развития –</w:t>
            </w:r>
            <w:r w:rsidR="007C5396" w:rsidRPr="00E21A9D">
              <w:rPr>
                <w:rFonts w:ascii="Times New Roman" w:hAnsi="Times New Roman" w:cs="Times New Roman"/>
                <w:sz w:val="20"/>
                <w:szCs w:val="20"/>
              </w:rPr>
              <w:t xml:space="preserve"> 2</w:t>
            </w:r>
          </w:p>
          <w:p w:rsidR="00FE2179" w:rsidRPr="00E21A9D" w:rsidRDefault="00FE2179" w:rsidP="0043235E">
            <w:pPr>
              <w:spacing w:after="0" w:line="240" w:lineRule="auto"/>
              <w:jc w:val="both"/>
              <w:rPr>
                <w:rFonts w:ascii="Times New Roman" w:hAnsi="Times New Roman" w:cs="Times New Roman"/>
                <w:sz w:val="20"/>
                <w:szCs w:val="20"/>
              </w:rPr>
            </w:pPr>
          </w:p>
        </w:tc>
      </w:tr>
    </w:tbl>
    <w:p w:rsidR="00FE2179" w:rsidRPr="00E21A9D" w:rsidRDefault="00FE2179" w:rsidP="00FE2179">
      <w:pPr>
        <w:spacing w:after="0" w:line="240" w:lineRule="auto"/>
        <w:ind w:firstLine="709"/>
        <w:jc w:val="both"/>
        <w:rPr>
          <w:rFonts w:ascii="Times New Roman" w:hAnsi="Times New Roman" w:cs="Times New Roman"/>
          <w:b/>
          <w:sz w:val="20"/>
          <w:szCs w:val="20"/>
        </w:rPr>
      </w:pPr>
    </w:p>
    <w:p w:rsidR="00FE2179" w:rsidRPr="00E21A9D" w:rsidRDefault="00FE2179" w:rsidP="00AF3ECC">
      <w:pPr>
        <w:spacing w:after="0" w:line="240" w:lineRule="auto"/>
        <w:ind w:firstLine="709"/>
        <w:jc w:val="center"/>
        <w:rPr>
          <w:rFonts w:ascii="Times New Roman" w:hAnsi="Times New Roman" w:cs="Times New Roman"/>
          <w:b/>
          <w:sz w:val="20"/>
          <w:szCs w:val="20"/>
        </w:rPr>
      </w:pPr>
      <w:r w:rsidRPr="00E21A9D">
        <w:rPr>
          <w:rFonts w:ascii="Times New Roman" w:hAnsi="Times New Roman" w:cs="Times New Roman"/>
          <w:b/>
          <w:sz w:val="20"/>
          <w:szCs w:val="20"/>
        </w:rPr>
        <w:t>ТАБЛИЦА 3</w:t>
      </w:r>
    </w:p>
    <w:p w:rsidR="00FE2179" w:rsidRPr="00E21A9D" w:rsidRDefault="00FE2179" w:rsidP="00AF3ECC">
      <w:pPr>
        <w:spacing w:after="0" w:line="240" w:lineRule="auto"/>
        <w:jc w:val="center"/>
        <w:rPr>
          <w:rFonts w:ascii="Times New Roman" w:hAnsi="Times New Roman" w:cs="Times New Roman"/>
          <w:b/>
          <w:bCs/>
          <w:i/>
          <w:sz w:val="20"/>
          <w:szCs w:val="20"/>
        </w:rPr>
      </w:pPr>
      <w:r w:rsidRPr="00E21A9D">
        <w:rPr>
          <w:rFonts w:ascii="Times New Roman" w:hAnsi="Times New Roman" w:cs="Times New Roman"/>
          <w:b/>
          <w:bCs/>
          <w:i/>
          <w:sz w:val="20"/>
          <w:szCs w:val="20"/>
        </w:rPr>
        <w:t>Сведения о семьях воспитанников группы</w:t>
      </w:r>
    </w:p>
    <w:p w:rsidR="00FE2179" w:rsidRPr="00E21A9D" w:rsidRDefault="00FE2179" w:rsidP="00FE2179">
      <w:pPr>
        <w:pStyle w:val="ae"/>
        <w:shd w:val="clear" w:color="auto" w:fill="FFFFFF"/>
        <w:ind w:left="0"/>
        <w:jc w:val="both"/>
        <w:rPr>
          <w:b/>
          <w:bCs/>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7"/>
        <w:gridCol w:w="3637"/>
      </w:tblGrid>
      <w:tr w:rsidR="00FE2179" w:rsidRPr="00E21A9D" w:rsidTr="00790062">
        <w:trPr>
          <w:trHeight w:val="255"/>
          <w:jc w:val="center"/>
        </w:trPr>
        <w:tc>
          <w:tcPr>
            <w:tcW w:w="4357" w:type="dxa"/>
            <w:tcBorders>
              <w:top w:val="single" w:sz="4" w:space="0" w:color="auto"/>
              <w:left w:val="single" w:sz="4" w:space="0" w:color="auto"/>
              <w:bottom w:val="single" w:sz="4" w:space="0" w:color="auto"/>
              <w:right w:val="single" w:sz="4" w:space="0" w:color="auto"/>
            </w:tcBorders>
            <w:hideMark/>
          </w:tcPr>
          <w:p w:rsidR="00FE2179" w:rsidRPr="00E21A9D" w:rsidRDefault="00FE2179" w:rsidP="0043235E">
            <w:pPr>
              <w:spacing w:after="0" w:line="240" w:lineRule="auto"/>
              <w:jc w:val="both"/>
              <w:rPr>
                <w:rFonts w:ascii="Times New Roman" w:hAnsi="Times New Roman" w:cs="Times New Roman"/>
                <w:sz w:val="20"/>
                <w:szCs w:val="20"/>
              </w:rPr>
            </w:pPr>
            <w:r w:rsidRPr="00E21A9D">
              <w:rPr>
                <w:rFonts w:ascii="Times New Roman" w:hAnsi="Times New Roman" w:cs="Times New Roman"/>
                <w:sz w:val="20"/>
                <w:szCs w:val="20"/>
              </w:rPr>
              <w:t>Полная семья</w:t>
            </w:r>
          </w:p>
        </w:tc>
        <w:tc>
          <w:tcPr>
            <w:tcW w:w="3637" w:type="dxa"/>
            <w:tcBorders>
              <w:top w:val="single" w:sz="4" w:space="0" w:color="auto"/>
              <w:left w:val="single" w:sz="4" w:space="0" w:color="auto"/>
              <w:bottom w:val="single" w:sz="4" w:space="0" w:color="auto"/>
              <w:right w:val="single" w:sz="4" w:space="0" w:color="auto"/>
            </w:tcBorders>
            <w:hideMark/>
          </w:tcPr>
          <w:p w:rsidR="00FE2179" w:rsidRPr="00E21A9D" w:rsidRDefault="00070958" w:rsidP="0043235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12</w:t>
            </w:r>
          </w:p>
        </w:tc>
      </w:tr>
      <w:tr w:rsidR="00FE2179" w:rsidRPr="00E21A9D" w:rsidTr="00790062">
        <w:trPr>
          <w:trHeight w:val="266"/>
          <w:jc w:val="center"/>
        </w:trPr>
        <w:tc>
          <w:tcPr>
            <w:tcW w:w="4357" w:type="dxa"/>
            <w:tcBorders>
              <w:top w:val="single" w:sz="4" w:space="0" w:color="auto"/>
              <w:left w:val="single" w:sz="4" w:space="0" w:color="auto"/>
              <w:bottom w:val="single" w:sz="4" w:space="0" w:color="auto"/>
              <w:right w:val="single" w:sz="4" w:space="0" w:color="auto"/>
            </w:tcBorders>
            <w:hideMark/>
          </w:tcPr>
          <w:p w:rsidR="00FE2179" w:rsidRPr="00E21A9D" w:rsidRDefault="00FE2179" w:rsidP="0043235E">
            <w:pPr>
              <w:spacing w:after="0" w:line="240" w:lineRule="auto"/>
              <w:jc w:val="both"/>
              <w:rPr>
                <w:rFonts w:ascii="Times New Roman" w:hAnsi="Times New Roman" w:cs="Times New Roman"/>
                <w:sz w:val="20"/>
                <w:szCs w:val="20"/>
              </w:rPr>
            </w:pPr>
            <w:r w:rsidRPr="00E21A9D">
              <w:rPr>
                <w:rFonts w:ascii="Times New Roman" w:hAnsi="Times New Roman" w:cs="Times New Roman"/>
                <w:sz w:val="20"/>
                <w:szCs w:val="20"/>
              </w:rPr>
              <w:t>Неполная семья</w:t>
            </w:r>
          </w:p>
        </w:tc>
        <w:tc>
          <w:tcPr>
            <w:tcW w:w="3637" w:type="dxa"/>
            <w:tcBorders>
              <w:top w:val="single" w:sz="4" w:space="0" w:color="auto"/>
              <w:left w:val="single" w:sz="4" w:space="0" w:color="auto"/>
              <w:bottom w:val="single" w:sz="4" w:space="0" w:color="auto"/>
              <w:right w:val="single" w:sz="4" w:space="0" w:color="auto"/>
            </w:tcBorders>
            <w:hideMark/>
          </w:tcPr>
          <w:p w:rsidR="00FE2179" w:rsidRPr="00E21A9D" w:rsidRDefault="00070958" w:rsidP="0043235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w:t>
            </w:r>
          </w:p>
        </w:tc>
      </w:tr>
      <w:tr w:rsidR="00FE2179" w:rsidRPr="00E21A9D" w:rsidTr="00790062">
        <w:trPr>
          <w:trHeight w:val="266"/>
          <w:jc w:val="center"/>
        </w:trPr>
        <w:tc>
          <w:tcPr>
            <w:tcW w:w="4357" w:type="dxa"/>
            <w:tcBorders>
              <w:top w:val="single" w:sz="4" w:space="0" w:color="auto"/>
              <w:left w:val="single" w:sz="4" w:space="0" w:color="auto"/>
              <w:bottom w:val="single" w:sz="4" w:space="0" w:color="auto"/>
              <w:right w:val="single" w:sz="4" w:space="0" w:color="auto"/>
            </w:tcBorders>
            <w:hideMark/>
          </w:tcPr>
          <w:p w:rsidR="00FE2179" w:rsidRPr="00E21A9D" w:rsidRDefault="00FE2179" w:rsidP="0043235E">
            <w:pPr>
              <w:spacing w:after="0" w:line="240" w:lineRule="auto"/>
              <w:jc w:val="both"/>
              <w:rPr>
                <w:rFonts w:ascii="Times New Roman" w:hAnsi="Times New Roman" w:cs="Times New Roman"/>
                <w:sz w:val="20"/>
                <w:szCs w:val="20"/>
              </w:rPr>
            </w:pPr>
            <w:r w:rsidRPr="00E21A9D">
              <w:rPr>
                <w:rFonts w:ascii="Times New Roman" w:hAnsi="Times New Roman" w:cs="Times New Roman"/>
                <w:sz w:val="20"/>
                <w:szCs w:val="20"/>
              </w:rPr>
              <w:t>Многодетная семья</w:t>
            </w:r>
          </w:p>
        </w:tc>
        <w:tc>
          <w:tcPr>
            <w:tcW w:w="3637" w:type="dxa"/>
            <w:tcBorders>
              <w:top w:val="single" w:sz="4" w:space="0" w:color="auto"/>
              <w:left w:val="single" w:sz="4" w:space="0" w:color="auto"/>
              <w:bottom w:val="single" w:sz="4" w:space="0" w:color="auto"/>
              <w:right w:val="single" w:sz="4" w:space="0" w:color="auto"/>
            </w:tcBorders>
            <w:hideMark/>
          </w:tcPr>
          <w:p w:rsidR="00FE2179" w:rsidRPr="00E21A9D" w:rsidRDefault="00070958" w:rsidP="0043235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5</w:t>
            </w:r>
          </w:p>
        </w:tc>
      </w:tr>
      <w:tr w:rsidR="00FE2179" w:rsidRPr="00E21A9D" w:rsidTr="00790062">
        <w:trPr>
          <w:trHeight w:val="266"/>
          <w:jc w:val="center"/>
        </w:trPr>
        <w:tc>
          <w:tcPr>
            <w:tcW w:w="4357" w:type="dxa"/>
            <w:tcBorders>
              <w:top w:val="single" w:sz="4" w:space="0" w:color="auto"/>
              <w:left w:val="single" w:sz="4" w:space="0" w:color="auto"/>
              <w:bottom w:val="single" w:sz="4" w:space="0" w:color="auto"/>
              <w:right w:val="single" w:sz="4" w:space="0" w:color="auto"/>
            </w:tcBorders>
            <w:hideMark/>
          </w:tcPr>
          <w:p w:rsidR="00FE2179" w:rsidRPr="00E21A9D" w:rsidRDefault="00FE2179" w:rsidP="0043235E">
            <w:pPr>
              <w:spacing w:after="0" w:line="240" w:lineRule="auto"/>
              <w:jc w:val="both"/>
              <w:rPr>
                <w:rFonts w:ascii="Times New Roman" w:hAnsi="Times New Roman" w:cs="Times New Roman"/>
                <w:sz w:val="20"/>
                <w:szCs w:val="20"/>
              </w:rPr>
            </w:pPr>
            <w:r w:rsidRPr="00E21A9D">
              <w:rPr>
                <w:rFonts w:ascii="Times New Roman" w:hAnsi="Times New Roman" w:cs="Times New Roman"/>
                <w:sz w:val="20"/>
                <w:szCs w:val="20"/>
              </w:rPr>
              <w:t>Проблемная семья</w:t>
            </w:r>
          </w:p>
        </w:tc>
        <w:tc>
          <w:tcPr>
            <w:tcW w:w="3637" w:type="dxa"/>
            <w:tcBorders>
              <w:top w:val="single" w:sz="4" w:space="0" w:color="auto"/>
              <w:left w:val="single" w:sz="4" w:space="0" w:color="auto"/>
              <w:bottom w:val="single" w:sz="4" w:space="0" w:color="auto"/>
              <w:right w:val="single" w:sz="4" w:space="0" w:color="auto"/>
            </w:tcBorders>
            <w:hideMark/>
          </w:tcPr>
          <w:p w:rsidR="00FE2179" w:rsidRPr="00E21A9D" w:rsidRDefault="007F5A58" w:rsidP="0043235E">
            <w:pPr>
              <w:spacing w:after="0" w:line="240" w:lineRule="auto"/>
              <w:jc w:val="both"/>
              <w:rPr>
                <w:rFonts w:ascii="Times New Roman" w:hAnsi="Times New Roman" w:cs="Times New Roman"/>
                <w:sz w:val="20"/>
                <w:szCs w:val="20"/>
              </w:rPr>
            </w:pPr>
            <w:r w:rsidRPr="00E21A9D">
              <w:rPr>
                <w:rFonts w:ascii="Times New Roman" w:hAnsi="Times New Roman" w:cs="Times New Roman"/>
                <w:sz w:val="20"/>
                <w:szCs w:val="20"/>
              </w:rPr>
              <w:t>-</w:t>
            </w:r>
          </w:p>
        </w:tc>
      </w:tr>
      <w:tr w:rsidR="00FE2179" w:rsidRPr="00E21A9D" w:rsidTr="00790062">
        <w:trPr>
          <w:trHeight w:val="266"/>
          <w:jc w:val="center"/>
        </w:trPr>
        <w:tc>
          <w:tcPr>
            <w:tcW w:w="4357" w:type="dxa"/>
            <w:tcBorders>
              <w:top w:val="single" w:sz="4" w:space="0" w:color="auto"/>
              <w:left w:val="single" w:sz="4" w:space="0" w:color="auto"/>
              <w:bottom w:val="single" w:sz="4" w:space="0" w:color="auto"/>
              <w:right w:val="single" w:sz="4" w:space="0" w:color="auto"/>
            </w:tcBorders>
            <w:hideMark/>
          </w:tcPr>
          <w:p w:rsidR="00FE2179" w:rsidRPr="00E21A9D" w:rsidRDefault="00FE2179" w:rsidP="0043235E">
            <w:pPr>
              <w:spacing w:after="0" w:line="240" w:lineRule="auto"/>
              <w:jc w:val="both"/>
              <w:rPr>
                <w:rFonts w:ascii="Times New Roman" w:hAnsi="Times New Roman" w:cs="Times New Roman"/>
                <w:sz w:val="20"/>
                <w:szCs w:val="20"/>
              </w:rPr>
            </w:pPr>
            <w:r w:rsidRPr="00E21A9D">
              <w:rPr>
                <w:rFonts w:ascii="Times New Roman" w:hAnsi="Times New Roman" w:cs="Times New Roman"/>
                <w:sz w:val="20"/>
                <w:szCs w:val="20"/>
              </w:rPr>
              <w:lastRenderedPageBreak/>
              <w:t>Семья с опекуном</w:t>
            </w:r>
          </w:p>
        </w:tc>
        <w:tc>
          <w:tcPr>
            <w:tcW w:w="3637" w:type="dxa"/>
            <w:tcBorders>
              <w:top w:val="single" w:sz="4" w:space="0" w:color="auto"/>
              <w:left w:val="single" w:sz="4" w:space="0" w:color="auto"/>
              <w:bottom w:val="single" w:sz="4" w:space="0" w:color="auto"/>
              <w:right w:val="single" w:sz="4" w:space="0" w:color="auto"/>
            </w:tcBorders>
            <w:hideMark/>
          </w:tcPr>
          <w:p w:rsidR="00FE2179" w:rsidRPr="00E21A9D" w:rsidRDefault="007C5396" w:rsidP="0043235E">
            <w:pPr>
              <w:spacing w:after="0" w:line="240" w:lineRule="auto"/>
              <w:jc w:val="both"/>
              <w:rPr>
                <w:rFonts w:ascii="Times New Roman" w:hAnsi="Times New Roman" w:cs="Times New Roman"/>
                <w:sz w:val="20"/>
                <w:szCs w:val="20"/>
              </w:rPr>
            </w:pPr>
            <w:r w:rsidRPr="00E21A9D">
              <w:rPr>
                <w:rFonts w:ascii="Times New Roman" w:hAnsi="Times New Roman" w:cs="Times New Roman"/>
                <w:sz w:val="20"/>
                <w:szCs w:val="20"/>
              </w:rPr>
              <w:t>-</w:t>
            </w:r>
          </w:p>
        </w:tc>
      </w:tr>
      <w:tr w:rsidR="00FE2179" w:rsidRPr="00E21A9D" w:rsidTr="00790062">
        <w:trPr>
          <w:trHeight w:val="266"/>
          <w:jc w:val="center"/>
        </w:trPr>
        <w:tc>
          <w:tcPr>
            <w:tcW w:w="4357" w:type="dxa"/>
            <w:tcBorders>
              <w:top w:val="single" w:sz="4" w:space="0" w:color="auto"/>
              <w:left w:val="single" w:sz="4" w:space="0" w:color="auto"/>
              <w:bottom w:val="single" w:sz="4" w:space="0" w:color="auto"/>
              <w:right w:val="single" w:sz="4" w:space="0" w:color="auto"/>
            </w:tcBorders>
            <w:hideMark/>
          </w:tcPr>
          <w:p w:rsidR="00FE2179" w:rsidRPr="00E21A9D" w:rsidRDefault="00FE2179" w:rsidP="0043235E">
            <w:pPr>
              <w:spacing w:after="0" w:line="240" w:lineRule="auto"/>
              <w:jc w:val="both"/>
              <w:rPr>
                <w:rFonts w:ascii="Times New Roman" w:hAnsi="Times New Roman" w:cs="Times New Roman"/>
                <w:sz w:val="20"/>
                <w:szCs w:val="20"/>
              </w:rPr>
            </w:pPr>
            <w:r w:rsidRPr="00E21A9D">
              <w:rPr>
                <w:rFonts w:ascii="Times New Roman" w:hAnsi="Times New Roman" w:cs="Times New Roman"/>
                <w:sz w:val="20"/>
                <w:szCs w:val="20"/>
              </w:rPr>
              <w:t>Этническая семья</w:t>
            </w:r>
          </w:p>
        </w:tc>
        <w:tc>
          <w:tcPr>
            <w:tcW w:w="3637" w:type="dxa"/>
            <w:tcBorders>
              <w:top w:val="single" w:sz="4" w:space="0" w:color="auto"/>
              <w:left w:val="single" w:sz="4" w:space="0" w:color="auto"/>
              <w:bottom w:val="single" w:sz="4" w:space="0" w:color="auto"/>
              <w:right w:val="single" w:sz="4" w:space="0" w:color="auto"/>
            </w:tcBorders>
            <w:hideMark/>
          </w:tcPr>
          <w:p w:rsidR="00FE2179" w:rsidRPr="00E21A9D" w:rsidRDefault="00070958" w:rsidP="0043235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p>
        </w:tc>
      </w:tr>
    </w:tbl>
    <w:p w:rsidR="00FE2179" w:rsidRDefault="00CE5D8A" w:rsidP="007F5A58">
      <w:pPr>
        <w:pStyle w:val="af1"/>
        <w:rPr>
          <w:rFonts w:ascii="Times New Roman" w:hAnsi="Times New Roman" w:cs="Times New Roman"/>
          <w:sz w:val="20"/>
          <w:szCs w:val="20"/>
        </w:rPr>
      </w:pPr>
      <w:r w:rsidRPr="00E21A9D">
        <w:rPr>
          <w:rFonts w:ascii="Times New Roman" w:hAnsi="Times New Roman" w:cs="Times New Roman"/>
          <w:b/>
          <w:sz w:val="20"/>
          <w:szCs w:val="20"/>
        </w:rPr>
        <w:t>Вывод</w:t>
      </w:r>
      <w:r w:rsidRPr="00E21A9D">
        <w:rPr>
          <w:rFonts w:ascii="Times New Roman" w:hAnsi="Times New Roman" w:cs="Times New Roman"/>
          <w:sz w:val="20"/>
          <w:szCs w:val="20"/>
        </w:rPr>
        <w:t xml:space="preserve">: В группе </w:t>
      </w:r>
      <w:r w:rsidR="00070958">
        <w:rPr>
          <w:rFonts w:ascii="Times New Roman" w:hAnsi="Times New Roman" w:cs="Times New Roman"/>
          <w:sz w:val="20"/>
          <w:szCs w:val="20"/>
        </w:rPr>
        <w:t>12 полных семей. 2</w:t>
      </w:r>
      <w:r w:rsidRPr="00E21A9D">
        <w:rPr>
          <w:rFonts w:ascii="Times New Roman" w:hAnsi="Times New Roman" w:cs="Times New Roman"/>
          <w:sz w:val="20"/>
          <w:szCs w:val="20"/>
        </w:rPr>
        <w:t xml:space="preserve"> семьи, где ребенка воспитывает только один родитель. Проблемных</w:t>
      </w:r>
      <w:r w:rsidR="00790062" w:rsidRPr="00E21A9D">
        <w:rPr>
          <w:rFonts w:ascii="Times New Roman" w:hAnsi="Times New Roman" w:cs="Times New Roman"/>
          <w:sz w:val="20"/>
          <w:szCs w:val="20"/>
        </w:rPr>
        <w:t xml:space="preserve"> </w:t>
      </w:r>
      <w:r w:rsidRPr="00E21A9D">
        <w:rPr>
          <w:rFonts w:ascii="Times New Roman" w:hAnsi="Times New Roman" w:cs="Times New Roman"/>
          <w:sz w:val="20"/>
          <w:szCs w:val="20"/>
        </w:rPr>
        <w:t xml:space="preserve">семей и семей с опекуном нет. </w:t>
      </w:r>
    </w:p>
    <w:p w:rsidR="00EB7C1D" w:rsidRDefault="00EB7C1D" w:rsidP="007F5A58">
      <w:pPr>
        <w:pStyle w:val="af1"/>
        <w:rPr>
          <w:rFonts w:ascii="Times New Roman" w:hAnsi="Times New Roman" w:cs="Times New Roman"/>
          <w:sz w:val="20"/>
          <w:szCs w:val="20"/>
        </w:rPr>
      </w:pPr>
    </w:p>
    <w:p w:rsidR="00EB7C1D" w:rsidRPr="00E21A9D" w:rsidRDefault="00EB7C1D" w:rsidP="007F5A58">
      <w:pPr>
        <w:pStyle w:val="af1"/>
        <w:rPr>
          <w:rFonts w:ascii="Times New Roman" w:hAnsi="Times New Roman" w:cs="Times New Roman"/>
          <w:b/>
          <w:bCs/>
          <w:iCs/>
          <w:sz w:val="20"/>
          <w:szCs w:val="20"/>
        </w:rPr>
      </w:pPr>
    </w:p>
    <w:p w:rsidR="00FE2179" w:rsidRPr="00E21A9D" w:rsidRDefault="00FE2179" w:rsidP="0076149C">
      <w:pPr>
        <w:pStyle w:val="ae"/>
        <w:numPr>
          <w:ilvl w:val="0"/>
          <w:numId w:val="4"/>
        </w:numPr>
        <w:ind w:left="3828" w:hanging="142"/>
        <w:rPr>
          <w:b/>
          <w:bCs/>
          <w:iCs/>
          <w:sz w:val="20"/>
          <w:szCs w:val="20"/>
          <w:lang w:val="en-US"/>
        </w:rPr>
      </w:pPr>
      <w:r w:rsidRPr="00E21A9D">
        <w:rPr>
          <w:b/>
          <w:bCs/>
          <w:iCs/>
          <w:sz w:val="20"/>
          <w:szCs w:val="20"/>
        </w:rPr>
        <w:t xml:space="preserve"> Содержательный раздел </w:t>
      </w:r>
    </w:p>
    <w:p w:rsidR="00FE2179" w:rsidRPr="00E21A9D" w:rsidRDefault="00FE2179" w:rsidP="00FE2179">
      <w:pPr>
        <w:spacing w:after="0" w:line="240" w:lineRule="auto"/>
        <w:ind w:firstLine="708"/>
        <w:contextualSpacing/>
        <w:jc w:val="center"/>
        <w:rPr>
          <w:rFonts w:ascii="Times New Roman" w:hAnsi="Times New Roman" w:cs="Times New Roman"/>
          <w:b/>
          <w:bCs/>
          <w:iCs/>
          <w:sz w:val="20"/>
          <w:szCs w:val="20"/>
        </w:rPr>
      </w:pPr>
      <w:r w:rsidRPr="00E21A9D">
        <w:rPr>
          <w:rFonts w:ascii="Times New Roman" w:hAnsi="Times New Roman" w:cs="Times New Roman"/>
          <w:b/>
          <w:bCs/>
          <w:iCs/>
          <w:sz w:val="20"/>
          <w:szCs w:val="20"/>
        </w:rPr>
        <w:t xml:space="preserve">Проектирование образовательного процесса </w:t>
      </w:r>
    </w:p>
    <w:p w:rsidR="00FE2179" w:rsidRPr="00E21A9D" w:rsidRDefault="00FE2179" w:rsidP="00FE2179">
      <w:pPr>
        <w:spacing w:after="0" w:line="240" w:lineRule="auto"/>
        <w:ind w:firstLine="708"/>
        <w:contextualSpacing/>
        <w:jc w:val="center"/>
        <w:rPr>
          <w:rFonts w:ascii="Times New Roman" w:hAnsi="Times New Roman" w:cs="Times New Roman"/>
          <w:b/>
          <w:bCs/>
          <w:iCs/>
          <w:sz w:val="20"/>
          <w:szCs w:val="20"/>
        </w:rPr>
      </w:pPr>
    </w:p>
    <w:p w:rsidR="00FE2179" w:rsidRPr="00E21A9D" w:rsidRDefault="00FE2179" w:rsidP="009235B0">
      <w:pPr>
        <w:spacing w:after="0" w:line="240" w:lineRule="auto"/>
        <w:jc w:val="center"/>
        <w:rPr>
          <w:rFonts w:ascii="Times New Roman" w:hAnsi="Times New Roman" w:cs="Times New Roman"/>
          <w:b/>
          <w:bCs/>
          <w:i/>
          <w:sz w:val="20"/>
          <w:szCs w:val="20"/>
        </w:rPr>
      </w:pPr>
      <w:r w:rsidRPr="00E21A9D">
        <w:rPr>
          <w:rFonts w:ascii="Times New Roman" w:hAnsi="Times New Roman" w:cs="Times New Roman"/>
          <w:b/>
          <w:bCs/>
          <w:i/>
          <w:sz w:val="20"/>
          <w:szCs w:val="20"/>
        </w:rPr>
        <w:t>Учебный план</w:t>
      </w:r>
    </w:p>
    <w:p w:rsidR="005F1D10" w:rsidRPr="00E21A9D" w:rsidRDefault="005F1D10" w:rsidP="00E9603A">
      <w:pPr>
        <w:pStyle w:val="a8"/>
        <w:ind w:firstLine="348"/>
        <w:jc w:val="left"/>
        <w:rPr>
          <w:sz w:val="20"/>
          <w:szCs w:val="20"/>
        </w:rPr>
      </w:pPr>
      <w:r w:rsidRPr="00E21A9D">
        <w:rPr>
          <w:sz w:val="20"/>
          <w:szCs w:val="20"/>
        </w:rPr>
        <w:t>В средней группе компенсирующей направленности для детей с тяжелыми нарушениями речи (ОНР) с октября по май (включительно) проводится в неделю 16 подгрупповых и групповых занят</w:t>
      </w:r>
      <w:r w:rsidR="004462FD" w:rsidRPr="00E21A9D">
        <w:rPr>
          <w:sz w:val="20"/>
          <w:szCs w:val="20"/>
        </w:rPr>
        <w:t>ий продолжительностью 15 минут</w:t>
      </w:r>
      <w:r w:rsidRPr="00E21A9D">
        <w:rPr>
          <w:sz w:val="20"/>
          <w:szCs w:val="20"/>
        </w:rPr>
        <w:t xml:space="preserve"> и по 3 индивидуальных занятия с учителем-логопедом и воспитателями с каждым ребенком, что не превышает рекомендованную САНПИН недельную нагрузку (4 часа в неделю). </w:t>
      </w:r>
    </w:p>
    <w:p w:rsidR="00FE2179" w:rsidRPr="00E21A9D" w:rsidRDefault="00FE2179" w:rsidP="005F1D10">
      <w:pPr>
        <w:pStyle w:val="a8"/>
        <w:ind w:firstLine="348"/>
        <w:jc w:val="left"/>
        <w:rPr>
          <w:sz w:val="20"/>
          <w:szCs w:val="20"/>
        </w:rPr>
      </w:pPr>
      <w:r w:rsidRPr="00E21A9D">
        <w:rPr>
          <w:b/>
          <w:sz w:val="20"/>
          <w:szCs w:val="20"/>
        </w:rPr>
        <w:t>Социально-коммуникативное развитие о</w:t>
      </w:r>
      <w:r w:rsidRPr="00E21A9D">
        <w:rPr>
          <w:sz w:val="20"/>
          <w:szCs w:val="20"/>
        </w:rPr>
        <w:t>существляется в образовательной деятельности в ходе режимных моментов, в самостоятельной игровой деятельности детей, на совместных с родителями мероприятиях</w:t>
      </w:r>
      <w:r w:rsidR="005F1D10" w:rsidRPr="00E21A9D">
        <w:rPr>
          <w:sz w:val="20"/>
          <w:szCs w:val="20"/>
        </w:rPr>
        <w:t xml:space="preserve">, на интегрированных занятиях. </w:t>
      </w:r>
    </w:p>
    <w:tbl>
      <w:tblPr>
        <w:tblStyle w:val="aa"/>
        <w:tblW w:w="10740" w:type="dxa"/>
        <w:tblInd w:w="-176" w:type="dxa"/>
        <w:tblLook w:val="04A0" w:firstRow="1" w:lastRow="0" w:firstColumn="1" w:lastColumn="0" w:noHBand="0" w:noVBand="1"/>
      </w:tblPr>
      <w:tblGrid>
        <w:gridCol w:w="8040"/>
        <w:gridCol w:w="2700"/>
      </w:tblGrid>
      <w:tr w:rsidR="00FE2179" w:rsidRPr="00E21A9D" w:rsidTr="00F64D04">
        <w:trPr>
          <w:trHeight w:val="556"/>
        </w:trPr>
        <w:tc>
          <w:tcPr>
            <w:tcW w:w="8040" w:type="dxa"/>
            <w:tcBorders>
              <w:top w:val="single" w:sz="4" w:space="0" w:color="auto"/>
              <w:left w:val="single" w:sz="4" w:space="0" w:color="auto"/>
              <w:bottom w:val="single" w:sz="4" w:space="0" w:color="auto"/>
              <w:right w:val="single" w:sz="4" w:space="0" w:color="auto"/>
            </w:tcBorders>
            <w:hideMark/>
          </w:tcPr>
          <w:p w:rsidR="00FE2179" w:rsidRPr="00E21A9D" w:rsidRDefault="00FE2179" w:rsidP="005F1D10">
            <w:pPr>
              <w:spacing w:after="0" w:line="240" w:lineRule="auto"/>
              <w:rPr>
                <w:rFonts w:ascii="Times New Roman" w:hAnsi="Times New Roman" w:cs="Times New Roman"/>
                <w:b/>
                <w:sz w:val="20"/>
                <w:szCs w:val="20"/>
                <w:lang w:eastAsia="ru-RU"/>
              </w:rPr>
            </w:pPr>
            <w:r w:rsidRPr="00E21A9D">
              <w:rPr>
                <w:rFonts w:ascii="Times New Roman" w:hAnsi="Times New Roman" w:cs="Times New Roman"/>
                <w:b/>
                <w:sz w:val="20"/>
                <w:szCs w:val="20"/>
                <w:lang w:eastAsia="ru-RU"/>
              </w:rPr>
              <w:t>Образовательная область. Направление деятельности</w:t>
            </w:r>
          </w:p>
        </w:tc>
        <w:tc>
          <w:tcPr>
            <w:tcW w:w="2700" w:type="dxa"/>
            <w:tcBorders>
              <w:top w:val="single" w:sz="4" w:space="0" w:color="auto"/>
              <w:left w:val="single" w:sz="4" w:space="0" w:color="auto"/>
              <w:bottom w:val="single" w:sz="4" w:space="0" w:color="auto"/>
              <w:right w:val="single" w:sz="4" w:space="0" w:color="auto"/>
            </w:tcBorders>
            <w:hideMark/>
          </w:tcPr>
          <w:p w:rsidR="00FE2179" w:rsidRPr="00E21A9D" w:rsidRDefault="00FE2179" w:rsidP="0043235E">
            <w:pPr>
              <w:spacing w:after="0" w:line="240" w:lineRule="auto"/>
              <w:jc w:val="center"/>
              <w:rPr>
                <w:rFonts w:ascii="Times New Roman" w:hAnsi="Times New Roman" w:cs="Times New Roman"/>
                <w:b/>
                <w:sz w:val="20"/>
                <w:szCs w:val="20"/>
                <w:lang w:eastAsia="ru-RU"/>
              </w:rPr>
            </w:pPr>
            <w:r w:rsidRPr="00E21A9D">
              <w:rPr>
                <w:rFonts w:ascii="Times New Roman" w:hAnsi="Times New Roman" w:cs="Times New Roman"/>
                <w:b/>
                <w:sz w:val="20"/>
                <w:szCs w:val="20"/>
                <w:lang w:eastAsia="ru-RU"/>
              </w:rPr>
              <w:t>Количество</w:t>
            </w:r>
          </w:p>
          <w:p w:rsidR="00FE2179" w:rsidRPr="00E21A9D" w:rsidRDefault="00FE2179" w:rsidP="0043235E">
            <w:pPr>
              <w:spacing w:after="0" w:line="240" w:lineRule="auto"/>
              <w:jc w:val="center"/>
              <w:rPr>
                <w:rFonts w:ascii="Times New Roman" w:hAnsi="Times New Roman" w:cs="Times New Roman"/>
                <w:b/>
                <w:sz w:val="20"/>
                <w:szCs w:val="20"/>
                <w:lang w:eastAsia="ru-RU"/>
              </w:rPr>
            </w:pPr>
            <w:r w:rsidRPr="00E21A9D">
              <w:rPr>
                <w:rFonts w:ascii="Times New Roman" w:hAnsi="Times New Roman" w:cs="Times New Roman"/>
                <w:b/>
                <w:sz w:val="20"/>
                <w:szCs w:val="20"/>
                <w:lang w:eastAsia="ru-RU"/>
              </w:rPr>
              <w:t>занятий в неделю</w:t>
            </w:r>
          </w:p>
        </w:tc>
      </w:tr>
      <w:tr w:rsidR="005F1D10" w:rsidRPr="00E21A9D" w:rsidTr="00F64D04">
        <w:trPr>
          <w:trHeight w:val="228"/>
        </w:trPr>
        <w:tc>
          <w:tcPr>
            <w:tcW w:w="8040" w:type="dxa"/>
            <w:tcBorders>
              <w:top w:val="single" w:sz="4" w:space="0" w:color="auto"/>
              <w:left w:val="single" w:sz="4" w:space="0" w:color="auto"/>
              <w:bottom w:val="single" w:sz="4" w:space="0" w:color="auto"/>
              <w:right w:val="single" w:sz="4" w:space="0" w:color="auto"/>
            </w:tcBorders>
            <w:hideMark/>
          </w:tcPr>
          <w:p w:rsidR="005F1D10" w:rsidRPr="00E21A9D" w:rsidRDefault="005F1D10">
            <w:pPr>
              <w:pStyle w:val="Default"/>
              <w:rPr>
                <w:sz w:val="20"/>
                <w:szCs w:val="20"/>
              </w:rPr>
            </w:pPr>
            <w:r w:rsidRPr="00E21A9D">
              <w:rPr>
                <w:b/>
                <w:bCs/>
                <w:sz w:val="20"/>
                <w:szCs w:val="20"/>
              </w:rPr>
              <w:t>Речевое развитие</w:t>
            </w:r>
            <w:r w:rsidRPr="00E21A9D">
              <w:rPr>
                <w:sz w:val="20"/>
                <w:szCs w:val="20"/>
              </w:rPr>
              <w:t xml:space="preserve">. Восприятие художественной литературы </w:t>
            </w:r>
          </w:p>
        </w:tc>
        <w:tc>
          <w:tcPr>
            <w:tcW w:w="2700" w:type="dxa"/>
            <w:tcBorders>
              <w:top w:val="single" w:sz="4" w:space="0" w:color="auto"/>
              <w:left w:val="single" w:sz="4" w:space="0" w:color="auto"/>
              <w:bottom w:val="single" w:sz="4" w:space="0" w:color="auto"/>
              <w:right w:val="single" w:sz="4" w:space="0" w:color="auto"/>
            </w:tcBorders>
            <w:hideMark/>
          </w:tcPr>
          <w:p w:rsidR="005F1D10" w:rsidRPr="00E21A9D" w:rsidRDefault="005F1D10">
            <w:pPr>
              <w:pStyle w:val="Default"/>
              <w:rPr>
                <w:sz w:val="20"/>
                <w:szCs w:val="20"/>
              </w:rPr>
            </w:pPr>
            <w:r w:rsidRPr="00E21A9D">
              <w:rPr>
                <w:sz w:val="20"/>
                <w:szCs w:val="20"/>
              </w:rPr>
              <w:t xml:space="preserve">2 </w:t>
            </w:r>
          </w:p>
        </w:tc>
      </w:tr>
      <w:tr w:rsidR="005F1D10" w:rsidRPr="00E21A9D" w:rsidTr="00F64D04">
        <w:trPr>
          <w:trHeight w:val="228"/>
        </w:trPr>
        <w:tc>
          <w:tcPr>
            <w:tcW w:w="8040" w:type="dxa"/>
            <w:tcBorders>
              <w:top w:val="single" w:sz="4" w:space="0" w:color="auto"/>
              <w:left w:val="single" w:sz="4" w:space="0" w:color="auto"/>
              <w:bottom w:val="single" w:sz="4" w:space="0" w:color="auto"/>
              <w:right w:val="single" w:sz="4" w:space="0" w:color="auto"/>
            </w:tcBorders>
            <w:hideMark/>
          </w:tcPr>
          <w:p w:rsidR="005F1D10" w:rsidRPr="00E21A9D" w:rsidRDefault="005F1D10">
            <w:pPr>
              <w:pStyle w:val="Default"/>
              <w:rPr>
                <w:sz w:val="20"/>
                <w:szCs w:val="20"/>
              </w:rPr>
            </w:pPr>
            <w:r w:rsidRPr="00E21A9D">
              <w:rPr>
                <w:b/>
                <w:bCs/>
                <w:sz w:val="20"/>
                <w:szCs w:val="20"/>
              </w:rPr>
              <w:t xml:space="preserve">Познавательное развитие. </w:t>
            </w:r>
            <w:r w:rsidRPr="00E21A9D">
              <w:rPr>
                <w:sz w:val="20"/>
                <w:szCs w:val="20"/>
              </w:rPr>
              <w:t xml:space="preserve">Познавательно-исследовательская, конструктивно-модельная деятельность </w:t>
            </w:r>
          </w:p>
        </w:tc>
        <w:tc>
          <w:tcPr>
            <w:tcW w:w="2700" w:type="dxa"/>
            <w:tcBorders>
              <w:top w:val="single" w:sz="4" w:space="0" w:color="auto"/>
              <w:left w:val="single" w:sz="4" w:space="0" w:color="auto"/>
              <w:bottom w:val="single" w:sz="4" w:space="0" w:color="auto"/>
              <w:right w:val="single" w:sz="4" w:space="0" w:color="auto"/>
            </w:tcBorders>
            <w:hideMark/>
          </w:tcPr>
          <w:p w:rsidR="005F1D10" w:rsidRPr="00E21A9D" w:rsidRDefault="005F1D10">
            <w:pPr>
              <w:pStyle w:val="Default"/>
              <w:rPr>
                <w:sz w:val="20"/>
                <w:szCs w:val="20"/>
              </w:rPr>
            </w:pPr>
            <w:r w:rsidRPr="00E21A9D">
              <w:rPr>
                <w:sz w:val="20"/>
                <w:szCs w:val="20"/>
              </w:rPr>
              <w:t xml:space="preserve">2 </w:t>
            </w:r>
          </w:p>
        </w:tc>
      </w:tr>
      <w:tr w:rsidR="005F1D10" w:rsidRPr="00E21A9D" w:rsidTr="00F64D04">
        <w:trPr>
          <w:trHeight w:val="228"/>
        </w:trPr>
        <w:tc>
          <w:tcPr>
            <w:tcW w:w="8040" w:type="dxa"/>
            <w:tcBorders>
              <w:top w:val="single" w:sz="4" w:space="0" w:color="auto"/>
              <w:left w:val="single" w:sz="4" w:space="0" w:color="auto"/>
              <w:bottom w:val="single" w:sz="4" w:space="0" w:color="auto"/>
              <w:right w:val="single" w:sz="4" w:space="0" w:color="auto"/>
            </w:tcBorders>
            <w:hideMark/>
          </w:tcPr>
          <w:p w:rsidR="005F1D10" w:rsidRPr="00E21A9D" w:rsidRDefault="005F1D10">
            <w:pPr>
              <w:pStyle w:val="Default"/>
              <w:rPr>
                <w:sz w:val="20"/>
                <w:szCs w:val="20"/>
              </w:rPr>
            </w:pPr>
            <w:r w:rsidRPr="00E21A9D">
              <w:rPr>
                <w:b/>
                <w:bCs/>
                <w:sz w:val="20"/>
                <w:szCs w:val="20"/>
              </w:rPr>
              <w:t xml:space="preserve">Познавательное развитие. </w:t>
            </w:r>
            <w:r w:rsidRPr="00E21A9D">
              <w:rPr>
                <w:sz w:val="20"/>
                <w:szCs w:val="20"/>
              </w:rPr>
              <w:t xml:space="preserve">Развитие математических представлений </w:t>
            </w:r>
          </w:p>
        </w:tc>
        <w:tc>
          <w:tcPr>
            <w:tcW w:w="2700" w:type="dxa"/>
            <w:tcBorders>
              <w:top w:val="single" w:sz="4" w:space="0" w:color="auto"/>
              <w:left w:val="single" w:sz="4" w:space="0" w:color="auto"/>
              <w:bottom w:val="single" w:sz="4" w:space="0" w:color="auto"/>
              <w:right w:val="single" w:sz="4" w:space="0" w:color="auto"/>
            </w:tcBorders>
            <w:hideMark/>
          </w:tcPr>
          <w:p w:rsidR="005F1D10" w:rsidRPr="00E21A9D" w:rsidRDefault="005F1D10">
            <w:pPr>
              <w:pStyle w:val="Default"/>
              <w:rPr>
                <w:sz w:val="20"/>
                <w:szCs w:val="20"/>
              </w:rPr>
            </w:pPr>
            <w:r w:rsidRPr="00E21A9D">
              <w:rPr>
                <w:sz w:val="20"/>
                <w:szCs w:val="20"/>
              </w:rPr>
              <w:t xml:space="preserve">1 </w:t>
            </w:r>
          </w:p>
        </w:tc>
      </w:tr>
      <w:tr w:rsidR="005F1D10" w:rsidRPr="00E21A9D" w:rsidTr="00F64D04">
        <w:trPr>
          <w:trHeight w:val="228"/>
        </w:trPr>
        <w:tc>
          <w:tcPr>
            <w:tcW w:w="8040" w:type="dxa"/>
            <w:tcBorders>
              <w:top w:val="single" w:sz="4" w:space="0" w:color="auto"/>
              <w:left w:val="single" w:sz="4" w:space="0" w:color="auto"/>
              <w:bottom w:val="single" w:sz="4" w:space="0" w:color="auto"/>
              <w:right w:val="single" w:sz="4" w:space="0" w:color="auto"/>
            </w:tcBorders>
            <w:hideMark/>
          </w:tcPr>
          <w:p w:rsidR="005F1D10" w:rsidRPr="00E21A9D" w:rsidRDefault="005F1D10">
            <w:pPr>
              <w:pStyle w:val="Default"/>
              <w:rPr>
                <w:sz w:val="20"/>
                <w:szCs w:val="20"/>
              </w:rPr>
            </w:pPr>
            <w:r w:rsidRPr="00E21A9D">
              <w:rPr>
                <w:b/>
                <w:bCs/>
                <w:sz w:val="20"/>
                <w:szCs w:val="20"/>
              </w:rPr>
              <w:t xml:space="preserve">Художественно эстетическое развитие. </w:t>
            </w:r>
            <w:r w:rsidRPr="00E21A9D">
              <w:rPr>
                <w:sz w:val="20"/>
                <w:szCs w:val="20"/>
              </w:rPr>
              <w:t xml:space="preserve">Рисование </w:t>
            </w:r>
          </w:p>
        </w:tc>
        <w:tc>
          <w:tcPr>
            <w:tcW w:w="2700" w:type="dxa"/>
            <w:tcBorders>
              <w:top w:val="single" w:sz="4" w:space="0" w:color="auto"/>
              <w:left w:val="single" w:sz="4" w:space="0" w:color="auto"/>
              <w:bottom w:val="single" w:sz="4" w:space="0" w:color="auto"/>
              <w:right w:val="single" w:sz="4" w:space="0" w:color="auto"/>
            </w:tcBorders>
            <w:hideMark/>
          </w:tcPr>
          <w:p w:rsidR="005F1D10" w:rsidRPr="00E21A9D" w:rsidRDefault="005F1D10">
            <w:pPr>
              <w:pStyle w:val="Default"/>
              <w:rPr>
                <w:sz w:val="20"/>
                <w:szCs w:val="20"/>
              </w:rPr>
            </w:pPr>
            <w:r w:rsidRPr="00E21A9D">
              <w:rPr>
                <w:sz w:val="20"/>
                <w:szCs w:val="20"/>
              </w:rPr>
              <w:t xml:space="preserve">1 </w:t>
            </w:r>
          </w:p>
        </w:tc>
      </w:tr>
      <w:tr w:rsidR="005F1D10" w:rsidRPr="00E21A9D" w:rsidTr="00F64D04">
        <w:trPr>
          <w:trHeight w:val="228"/>
        </w:trPr>
        <w:tc>
          <w:tcPr>
            <w:tcW w:w="8040" w:type="dxa"/>
            <w:tcBorders>
              <w:top w:val="single" w:sz="4" w:space="0" w:color="auto"/>
              <w:left w:val="single" w:sz="4" w:space="0" w:color="auto"/>
              <w:bottom w:val="single" w:sz="4" w:space="0" w:color="auto"/>
              <w:right w:val="single" w:sz="4" w:space="0" w:color="auto"/>
            </w:tcBorders>
          </w:tcPr>
          <w:p w:rsidR="005F1D10" w:rsidRPr="00E21A9D" w:rsidRDefault="005F1D10">
            <w:pPr>
              <w:pStyle w:val="Default"/>
              <w:rPr>
                <w:sz w:val="20"/>
                <w:szCs w:val="20"/>
              </w:rPr>
            </w:pPr>
            <w:r w:rsidRPr="00E21A9D">
              <w:rPr>
                <w:b/>
                <w:bCs/>
                <w:sz w:val="20"/>
                <w:szCs w:val="20"/>
              </w:rPr>
              <w:t xml:space="preserve">Художественно-эстетическое развитие. </w:t>
            </w:r>
            <w:r w:rsidRPr="00E21A9D">
              <w:rPr>
                <w:sz w:val="20"/>
                <w:szCs w:val="20"/>
              </w:rPr>
              <w:t xml:space="preserve">Лепка/аппликация </w:t>
            </w:r>
          </w:p>
        </w:tc>
        <w:tc>
          <w:tcPr>
            <w:tcW w:w="2700" w:type="dxa"/>
            <w:tcBorders>
              <w:top w:val="single" w:sz="4" w:space="0" w:color="auto"/>
              <w:left w:val="single" w:sz="4" w:space="0" w:color="auto"/>
              <w:bottom w:val="single" w:sz="4" w:space="0" w:color="auto"/>
              <w:right w:val="single" w:sz="4" w:space="0" w:color="auto"/>
            </w:tcBorders>
            <w:hideMark/>
          </w:tcPr>
          <w:p w:rsidR="005F1D10" w:rsidRPr="00E21A9D" w:rsidRDefault="005F1D10">
            <w:pPr>
              <w:pStyle w:val="Default"/>
              <w:rPr>
                <w:sz w:val="20"/>
                <w:szCs w:val="20"/>
              </w:rPr>
            </w:pPr>
            <w:r w:rsidRPr="00E21A9D">
              <w:rPr>
                <w:sz w:val="20"/>
                <w:szCs w:val="20"/>
              </w:rPr>
              <w:t xml:space="preserve">1 </w:t>
            </w:r>
          </w:p>
        </w:tc>
      </w:tr>
      <w:tr w:rsidR="005F1D10" w:rsidRPr="00E21A9D" w:rsidTr="00F64D04">
        <w:trPr>
          <w:trHeight w:val="271"/>
        </w:trPr>
        <w:tc>
          <w:tcPr>
            <w:tcW w:w="8040" w:type="dxa"/>
            <w:tcBorders>
              <w:top w:val="single" w:sz="4" w:space="0" w:color="auto"/>
              <w:left w:val="single" w:sz="4" w:space="0" w:color="auto"/>
              <w:bottom w:val="single" w:sz="4" w:space="0" w:color="auto"/>
              <w:right w:val="single" w:sz="4" w:space="0" w:color="auto"/>
            </w:tcBorders>
            <w:hideMark/>
          </w:tcPr>
          <w:p w:rsidR="005F1D10" w:rsidRPr="00E21A9D" w:rsidRDefault="005F1D10">
            <w:pPr>
              <w:pStyle w:val="Default"/>
              <w:rPr>
                <w:sz w:val="20"/>
                <w:szCs w:val="20"/>
              </w:rPr>
            </w:pPr>
            <w:r w:rsidRPr="00E21A9D">
              <w:rPr>
                <w:b/>
                <w:bCs/>
                <w:sz w:val="20"/>
                <w:szCs w:val="20"/>
              </w:rPr>
              <w:t xml:space="preserve">Художественно-эстетическое развитие. </w:t>
            </w:r>
            <w:r w:rsidRPr="00E21A9D">
              <w:rPr>
                <w:sz w:val="20"/>
                <w:szCs w:val="20"/>
              </w:rPr>
              <w:t xml:space="preserve">Музыкальное развитие </w:t>
            </w:r>
          </w:p>
        </w:tc>
        <w:tc>
          <w:tcPr>
            <w:tcW w:w="2700" w:type="dxa"/>
            <w:tcBorders>
              <w:top w:val="single" w:sz="4" w:space="0" w:color="auto"/>
              <w:left w:val="single" w:sz="4" w:space="0" w:color="auto"/>
              <w:bottom w:val="single" w:sz="4" w:space="0" w:color="auto"/>
              <w:right w:val="single" w:sz="4" w:space="0" w:color="auto"/>
            </w:tcBorders>
            <w:hideMark/>
          </w:tcPr>
          <w:p w:rsidR="005F1D10" w:rsidRPr="00E21A9D" w:rsidRDefault="005F1D10">
            <w:pPr>
              <w:pStyle w:val="Default"/>
              <w:rPr>
                <w:sz w:val="20"/>
                <w:szCs w:val="20"/>
              </w:rPr>
            </w:pPr>
            <w:r w:rsidRPr="00E21A9D">
              <w:rPr>
                <w:sz w:val="20"/>
                <w:szCs w:val="20"/>
              </w:rPr>
              <w:t xml:space="preserve">2 </w:t>
            </w:r>
          </w:p>
        </w:tc>
      </w:tr>
      <w:tr w:rsidR="005F1D10" w:rsidRPr="00E21A9D" w:rsidTr="007977D3">
        <w:trPr>
          <w:trHeight w:val="241"/>
        </w:trPr>
        <w:tc>
          <w:tcPr>
            <w:tcW w:w="8040" w:type="dxa"/>
            <w:tcBorders>
              <w:top w:val="single" w:sz="4" w:space="0" w:color="auto"/>
              <w:left w:val="single" w:sz="4" w:space="0" w:color="auto"/>
              <w:bottom w:val="single" w:sz="4" w:space="0" w:color="auto"/>
              <w:right w:val="single" w:sz="4" w:space="0" w:color="auto"/>
            </w:tcBorders>
          </w:tcPr>
          <w:p w:rsidR="005F1D10" w:rsidRPr="00E21A9D" w:rsidRDefault="005F1D10">
            <w:pPr>
              <w:pStyle w:val="Default"/>
              <w:rPr>
                <w:sz w:val="20"/>
                <w:szCs w:val="20"/>
              </w:rPr>
            </w:pPr>
            <w:r w:rsidRPr="00E21A9D">
              <w:rPr>
                <w:b/>
                <w:bCs/>
                <w:sz w:val="20"/>
                <w:szCs w:val="20"/>
              </w:rPr>
              <w:t xml:space="preserve">Физическое развитие. </w:t>
            </w:r>
            <w:r w:rsidRPr="00E21A9D">
              <w:rPr>
                <w:sz w:val="20"/>
                <w:szCs w:val="20"/>
              </w:rPr>
              <w:t xml:space="preserve">Физическая культура </w:t>
            </w:r>
          </w:p>
        </w:tc>
        <w:tc>
          <w:tcPr>
            <w:tcW w:w="2700" w:type="dxa"/>
            <w:tcBorders>
              <w:top w:val="single" w:sz="4" w:space="0" w:color="auto"/>
              <w:left w:val="single" w:sz="4" w:space="0" w:color="auto"/>
              <w:bottom w:val="single" w:sz="4" w:space="0" w:color="auto"/>
              <w:right w:val="single" w:sz="4" w:space="0" w:color="auto"/>
            </w:tcBorders>
            <w:hideMark/>
          </w:tcPr>
          <w:p w:rsidR="005F1D10" w:rsidRPr="00E21A9D" w:rsidRDefault="005F1D10">
            <w:pPr>
              <w:pStyle w:val="Default"/>
              <w:rPr>
                <w:sz w:val="20"/>
                <w:szCs w:val="20"/>
              </w:rPr>
            </w:pPr>
            <w:r w:rsidRPr="00E21A9D">
              <w:rPr>
                <w:sz w:val="20"/>
                <w:szCs w:val="20"/>
              </w:rPr>
              <w:t xml:space="preserve">3 (1 на свежем воздухе) </w:t>
            </w:r>
          </w:p>
        </w:tc>
      </w:tr>
      <w:tr w:rsidR="005F1D10" w:rsidRPr="00E21A9D" w:rsidTr="00F64D04">
        <w:trPr>
          <w:trHeight w:val="286"/>
        </w:trPr>
        <w:tc>
          <w:tcPr>
            <w:tcW w:w="8040" w:type="dxa"/>
            <w:tcBorders>
              <w:top w:val="single" w:sz="4" w:space="0" w:color="auto"/>
              <w:left w:val="single" w:sz="4" w:space="0" w:color="auto"/>
              <w:bottom w:val="single" w:sz="12" w:space="0" w:color="auto"/>
              <w:right w:val="single" w:sz="4" w:space="0" w:color="auto"/>
            </w:tcBorders>
          </w:tcPr>
          <w:p w:rsidR="005F1D10" w:rsidRPr="00E21A9D" w:rsidRDefault="005F1D10">
            <w:pPr>
              <w:pStyle w:val="Default"/>
              <w:rPr>
                <w:sz w:val="20"/>
                <w:szCs w:val="20"/>
              </w:rPr>
            </w:pPr>
            <w:r w:rsidRPr="00E21A9D">
              <w:rPr>
                <w:sz w:val="20"/>
                <w:szCs w:val="20"/>
              </w:rPr>
              <w:t xml:space="preserve">Подгрупповое занятие с учителем-логопедом </w:t>
            </w:r>
          </w:p>
        </w:tc>
        <w:tc>
          <w:tcPr>
            <w:tcW w:w="2700" w:type="dxa"/>
            <w:tcBorders>
              <w:top w:val="single" w:sz="4" w:space="0" w:color="auto"/>
              <w:left w:val="single" w:sz="4" w:space="0" w:color="auto"/>
              <w:bottom w:val="single" w:sz="12" w:space="0" w:color="auto"/>
              <w:right w:val="single" w:sz="4" w:space="0" w:color="auto"/>
            </w:tcBorders>
            <w:hideMark/>
          </w:tcPr>
          <w:p w:rsidR="005F1D10" w:rsidRPr="00E21A9D" w:rsidRDefault="005F1D10">
            <w:pPr>
              <w:pStyle w:val="Default"/>
              <w:rPr>
                <w:sz w:val="20"/>
                <w:szCs w:val="20"/>
              </w:rPr>
            </w:pPr>
            <w:r w:rsidRPr="00E21A9D">
              <w:rPr>
                <w:sz w:val="20"/>
                <w:szCs w:val="20"/>
              </w:rPr>
              <w:t xml:space="preserve">4 </w:t>
            </w:r>
          </w:p>
        </w:tc>
      </w:tr>
      <w:tr w:rsidR="005F1D10" w:rsidRPr="00E21A9D" w:rsidTr="00F64D04">
        <w:trPr>
          <w:trHeight w:val="271"/>
        </w:trPr>
        <w:tc>
          <w:tcPr>
            <w:tcW w:w="8040" w:type="dxa"/>
            <w:tcBorders>
              <w:top w:val="single" w:sz="12" w:space="0" w:color="auto"/>
              <w:left w:val="single" w:sz="4" w:space="0" w:color="auto"/>
              <w:bottom w:val="single" w:sz="4" w:space="0" w:color="auto"/>
              <w:right w:val="single" w:sz="4" w:space="0" w:color="auto"/>
            </w:tcBorders>
            <w:hideMark/>
          </w:tcPr>
          <w:p w:rsidR="005F1D10" w:rsidRPr="00E21A9D" w:rsidRDefault="005F1D10">
            <w:pPr>
              <w:pStyle w:val="Default"/>
              <w:rPr>
                <w:sz w:val="20"/>
                <w:szCs w:val="20"/>
              </w:rPr>
            </w:pPr>
            <w:r w:rsidRPr="00E21A9D">
              <w:rPr>
                <w:sz w:val="20"/>
                <w:szCs w:val="20"/>
              </w:rPr>
              <w:t xml:space="preserve">Индивидуальные занятия с логопедом </w:t>
            </w:r>
          </w:p>
        </w:tc>
        <w:tc>
          <w:tcPr>
            <w:tcW w:w="2700" w:type="dxa"/>
            <w:tcBorders>
              <w:top w:val="single" w:sz="12" w:space="0" w:color="auto"/>
              <w:left w:val="single" w:sz="4" w:space="0" w:color="auto"/>
              <w:bottom w:val="single" w:sz="4" w:space="0" w:color="auto"/>
              <w:right w:val="single" w:sz="4" w:space="0" w:color="auto"/>
            </w:tcBorders>
            <w:hideMark/>
          </w:tcPr>
          <w:p w:rsidR="005F1D10" w:rsidRPr="00E21A9D" w:rsidRDefault="005F1D10">
            <w:pPr>
              <w:pStyle w:val="Default"/>
              <w:rPr>
                <w:sz w:val="20"/>
                <w:szCs w:val="20"/>
              </w:rPr>
            </w:pPr>
            <w:r w:rsidRPr="00E21A9D">
              <w:rPr>
                <w:sz w:val="20"/>
                <w:szCs w:val="20"/>
              </w:rPr>
              <w:t xml:space="preserve">3 </w:t>
            </w:r>
          </w:p>
        </w:tc>
      </w:tr>
      <w:tr w:rsidR="005F1D10" w:rsidRPr="00E21A9D" w:rsidTr="00F64D04">
        <w:trPr>
          <w:trHeight w:val="286"/>
        </w:trPr>
        <w:tc>
          <w:tcPr>
            <w:tcW w:w="8040" w:type="dxa"/>
            <w:tcBorders>
              <w:top w:val="single" w:sz="4" w:space="0" w:color="auto"/>
              <w:left w:val="single" w:sz="4" w:space="0" w:color="auto"/>
              <w:bottom w:val="single" w:sz="4" w:space="0" w:color="auto"/>
              <w:right w:val="single" w:sz="4" w:space="0" w:color="auto"/>
            </w:tcBorders>
            <w:hideMark/>
          </w:tcPr>
          <w:p w:rsidR="005F1D10" w:rsidRPr="00E21A9D" w:rsidRDefault="005F1D10">
            <w:pPr>
              <w:pStyle w:val="Default"/>
              <w:rPr>
                <w:sz w:val="20"/>
                <w:szCs w:val="20"/>
              </w:rPr>
            </w:pPr>
            <w:r w:rsidRPr="00E21A9D">
              <w:rPr>
                <w:sz w:val="20"/>
                <w:szCs w:val="20"/>
              </w:rPr>
              <w:t xml:space="preserve">Индивидуальное занятие с воспитателем </w:t>
            </w:r>
          </w:p>
        </w:tc>
        <w:tc>
          <w:tcPr>
            <w:tcW w:w="2700" w:type="dxa"/>
            <w:tcBorders>
              <w:top w:val="single" w:sz="4" w:space="0" w:color="auto"/>
              <w:left w:val="single" w:sz="4" w:space="0" w:color="auto"/>
              <w:bottom w:val="single" w:sz="4" w:space="0" w:color="auto"/>
              <w:right w:val="single" w:sz="4" w:space="0" w:color="auto"/>
            </w:tcBorders>
            <w:hideMark/>
          </w:tcPr>
          <w:p w:rsidR="005F1D10" w:rsidRPr="00E21A9D" w:rsidRDefault="005F1D10">
            <w:pPr>
              <w:pStyle w:val="Default"/>
              <w:rPr>
                <w:sz w:val="20"/>
                <w:szCs w:val="20"/>
              </w:rPr>
            </w:pPr>
            <w:r w:rsidRPr="00E21A9D">
              <w:rPr>
                <w:sz w:val="20"/>
                <w:szCs w:val="20"/>
              </w:rPr>
              <w:t xml:space="preserve">3 </w:t>
            </w:r>
          </w:p>
        </w:tc>
      </w:tr>
    </w:tbl>
    <w:p w:rsidR="00790062" w:rsidRPr="00E21A9D" w:rsidRDefault="00790062" w:rsidP="00E5373E">
      <w:pPr>
        <w:spacing w:after="0"/>
        <w:rPr>
          <w:rFonts w:ascii="Times New Roman" w:hAnsi="Times New Roman" w:cs="Times New Roman"/>
          <w:b/>
          <w:sz w:val="20"/>
          <w:szCs w:val="20"/>
        </w:rPr>
      </w:pPr>
    </w:p>
    <w:p w:rsidR="007F5A58" w:rsidRPr="00E21A9D" w:rsidRDefault="007F5A58" w:rsidP="00E5373E">
      <w:pPr>
        <w:spacing w:after="0"/>
        <w:rPr>
          <w:rFonts w:ascii="Times New Roman" w:hAnsi="Times New Roman" w:cs="Times New Roman"/>
          <w:b/>
          <w:sz w:val="20"/>
          <w:szCs w:val="20"/>
        </w:rPr>
      </w:pPr>
    </w:p>
    <w:p w:rsidR="00FE2179" w:rsidRPr="00E21A9D" w:rsidRDefault="0076149C" w:rsidP="0076149C">
      <w:pPr>
        <w:spacing w:after="0"/>
        <w:ind w:firstLine="709"/>
        <w:rPr>
          <w:rFonts w:ascii="Times New Roman" w:hAnsi="Times New Roman" w:cs="Times New Roman"/>
          <w:b/>
          <w:sz w:val="20"/>
          <w:szCs w:val="20"/>
        </w:rPr>
      </w:pPr>
      <w:r w:rsidRPr="00E21A9D">
        <w:rPr>
          <w:rFonts w:ascii="Times New Roman" w:hAnsi="Times New Roman" w:cs="Times New Roman"/>
          <w:b/>
          <w:sz w:val="20"/>
          <w:szCs w:val="20"/>
        </w:rPr>
        <w:t xml:space="preserve">                                                    </w:t>
      </w:r>
      <w:r w:rsidR="00FE2179" w:rsidRPr="00E21A9D">
        <w:rPr>
          <w:rFonts w:ascii="Times New Roman" w:hAnsi="Times New Roman" w:cs="Times New Roman"/>
          <w:b/>
          <w:sz w:val="20"/>
          <w:szCs w:val="20"/>
        </w:rPr>
        <w:t>ТАБЛИЦА 4</w:t>
      </w:r>
    </w:p>
    <w:p w:rsidR="00FE2179" w:rsidRPr="00E21A9D" w:rsidRDefault="00FE2179" w:rsidP="00E5373E">
      <w:pPr>
        <w:spacing w:after="0"/>
        <w:jc w:val="center"/>
        <w:rPr>
          <w:rFonts w:ascii="Times New Roman" w:hAnsi="Times New Roman" w:cs="Times New Roman"/>
          <w:b/>
          <w:i/>
          <w:sz w:val="20"/>
          <w:szCs w:val="20"/>
        </w:rPr>
      </w:pPr>
      <w:r w:rsidRPr="00E21A9D">
        <w:rPr>
          <w:rFonts w:ascii="Times New Roman" w:hAnsi="Times New Roman" w:cs="Times New Roman"/>
          <w:b/>
          <w:i/>
          <w:sz w:val="20"/>
          <w:szCs w:val="20"/>
        </w:rPr>
        <w:t>Модель организации коррекцио</w:t>
      </w:r>
      <w:r w:rsidR="00E5373E" w:rsidRPr="00E21A9D">
        <w:rPr>
          <w:rFonts w:ascii="Times New Roman" w:hAnsi="Times New Roman" w:cs="Times New Roman"/>
          <w:b/>
          <w:i/>
          <w:sz w:val="20"/>
          <w:szCs w:val="20"/>
        </w:rPr>
        <w:t>нно-развивающей работы в группе</w:t>
      </w:r>
    </w:p>
    <w:tbl>
      <w:tblPr>
        <w:tblW w:w="10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2"/>
        <w:gridCol w:w="2442"/>
        <w:gridCol w:w="2748"/>
        <w:gridCol w:w="3183"/>
      </w:tblGrid>
      <w:tr w:rsidR="00FE2179" w:rsidRPr="00E21A9D" w:rsidTr="00AF3ECC">
        <w:trPr>
          <w:trHeight w:val="149"/>
        </w:trPr>
        <w:tc>
          <w:tcPr>
            <w:tcW w:w="4884" w:type="dxa"/>
            <w:gridSpan w:val="2"/>
            <w:tcBorders>
              <w:top w:val="single" w:sz="4" w:space="0" w:color="auto"/>
              <w:left w:val="single" w:sz="4" w:space="0" w:color="auto"/>
              <w:bottom w:val="single" w:sz="4" w:space="0" w:color="auto"/>
              <w:right w:val="single" w:sz="4" w:space="0" w:color="auto"/>
            </w:tcBorders>
            <w:hideMark/>
          </w:tcPr>
          <w:p w:rsidR="00FE2179" w:rsidRPr="00E21A9D" w:rsidRDefault="00FE2179" w:rsidP="00AF3ECC">
            <w:pPr>
              <w:pStyle w:val="af1"/>
              <w:rPr>
                <w:rFonts w:ascii="Times New Roman" w:hAnsi="Times New Roman" w:cs="Times New Roman"/>
                <w:sz w:val="20"/>
                <w:szCs w:val="20"/>
              </w:rPr>
            </w:pPr>
            <w:r w:rsidRPr="00E21A9D">
              <w:rPr>
                <w:rFonts w:ascii="Times New Roman" w:hAnsi="Times New Roman" w:cs="Times New Roman"/>
                <w:sz w:val="20"/>
                <w:szCs w:val="20"/>
              </w:rPr>
              <w:t>Совместная деятельность взрослого и детей</w:t>
            </w:r>
          </w:p>
        </w:tc>
        <w:tc>
          <w:tcPr>
            <w:tcW w:w="2748" w:type="dxa"/>
            <w:vMerge w:val="restart"/>
            <w:tcBorders>
              <w:top w:val="single" w:sz="4" w:space="0" w:color="auto"/>
              <w:left w:val="single" w:sz="4" w:space="0" w:color="auto"/>
              <w:bottom w:val="single" w:sz="4" w:space="0" w:color="auto"/>
              <w:right w:val="single" w:sz="4" w:space="0" w:color="auto"/>
            </w:tcBorders>
            <w:hideMark/>
          </w:tcPr>
          <w:p w:rsidR="00FE2179" w:rsidRPr="00E21A9D" w:rsidRDefault="00FE2179" w:rsidP="00AF3ECC">
            <w:pPr>
              <w:pStyle w:val="af1"/>
              <w:rPr>
                <w:rFonts w:ascii="Times New Roman" w:hAnsi="Times New Roman" w:cs="Times New Roman"/>
                <w:sz w:val="20"/>
                <w:szCs w:val="20"/>
              </w:rPr>
            </w:pPr>
            <w:r w:rsidRPr="00E21A9D">
              <w:rPr>
                <w:rFonts w:ascii="Times New Roman" w:hAnsi="Times New Roman" w:cs="Times New Roman"/>
                <w:sz w:val="20"/>
                <w:szCs w:val="20"/>
              </w:rPr>
              <w:t>Самостоятельная деятельность детей.</w:t>
            </w:r>
          </w:p>
        </w:tc>
        <w:tc>
          <w:tcPr>
            <w:tcW w:w="3183" w:type="dxa"/>
            <w:vMerge w:val="restart"/>
            <w:tcBorders>
              <w:top w:val="single" w:sz="4" w:space="0" w:color="auto"/>
              <w:left w:val="single" w:sz="4" w:space="0" w:color="auto"/>
              <w:bottom w:val="single" w:sz="4" w:space="0" w:color="auto"/>
              <w:right w:val="single" w:sz="4" w:space="0" w:color="auto"/>
            </w:tcBorders>
          </w:tcPr>
          <w:p w:rsidR="00FE2179" w:rsidRPr="00E21A9D" w:rsidRDefault="00FE2179" w:rsidP="00AF3ECC">
            <w:pPr>
              <w:pStyle w:val="af1"/>
              <w:rPr>
                <w:rFonts w:ascii="Times New Roman" w:hAnsi="Times New Roman" w:cs="Times New Roman"/>
                <w:sz w:val="20"/>
                <w:szCs w:val="20"/>
              </w:rPr>
            </w:pPr>
            <w:r w:rsidRPr="00E21A9D">
              <w:rPr>
                <w:rFonts w:ascii="Times New Roman" w:hAnsi="Times New Roman" w:cs="Times New Roman"/>
                <w:sz w:val="20"/>
                <w:szCs w:val="20"/>
              </w:rPr>
              <w:t>Взаимодействие с семьями воспитанников, социальными партнерами (детской поликлиникой, детской библиотекой, школой, кафедрой логопедии Института специальной педагогики и психологии).</w:t>
            </w:r>
          </w:p>
        </w:tc>
      </w:tr>
      <w:tr w:rsidR="00FE2179" w:rsidRPr="00E21A9D" w:rsidTr="00AF3ECC">
        <w:trPr>
          <w:trHeight w:val="537"/>
        </w:trPr>
        <w:tc>
          <w:tcPr>
            <w:tcW w:w="2442" w:type="dxa"/>
            <w:tcBorders>
              <w:top w:val="single" w:sz="4" w:space="0" w:color="auto"/>
              <w:left w:val="single" w:sz="4" w:space="0" w:color="auto"/>
              <w:bottom w:val="single" w:sz="4" w:space="0" w:color="auto"/>
              <w:right w:val="single" w:sz="4" w:space="0" w:color="auto"/>
            </w:tcBorders>
          </w:tcPr>
          <w:p w:rsidR="00AF3ECC" w:rsidRPr="00E21A9D" w:rsidRDefault="00FE2179" w:rsidP="00AF3ECC">
            <w:pPr>
              <w:pStyle w:val="af1"/>
              <w:rPr>
                <w:rFonts w:ascii="Times New Roman" w:hAnsi="Times New Roman" w:cs="Times New Roman"/>
                <w:sz w:val="20"/>
                <w:szCs w:val="20"/>
              </w:rPr>
            </w:pPr>
            <w:r w:rsidRPr="00E21A9D">
              <w:rPr>
                <w:rFonts w:ascii="Times New Roman" w:hAnsi="Times New Roman" w:cs="Times New Roman"/>
                <w:sz w:val="20"/>
                <w:szCs w:val="20"/>
              </w:rPr>
              <w:t>Коррекционно-развивающие индивидуальные, подгрупповые, фронтальные, интегрированные с участи</w:t>
            </w:r>
            <w:r w:rsidR="00A41F84" w:rsidRPr="00E21A9D">
              <w:rPr>
                <w:rFonts w:ascii="Times New Roman" w:hAnsi="Times New Roman" w:cs="Times New Roman"/>
                <w:sz w:val="20"/>
                <w:szCs w:val="20"/>
              </w:rPr>
              <w:t>ем разных специалистов занятия.</w:t>
            </w:r>
          </w:p>
        </w:tc>
        <w:tc>
          <w:tcPr>
            <w:tcW w:w="2442" w:type="dxa"/>
            <w:tcBorders>
              <w:top w:val="single" w:sz="4" w:space="0" w:color="auto"/>
              <w:left w:val="single" w:sz="4" w:space="0" w:color="auto"/>
              <w:bottom w:val="single" w:sz="4" w:space="0" w:color="auto"/>
              <w:right w:val="single" w:sz="4" w:space="0" w:color="auto"/>
            </w:tcBorders>
            <w:hideMark/>
          </w:tcPr>
          <w:p w:rsidR="00FE2179" w:rsidRPr="00E21A9D" w:rsidRDefault="00FE2179" w:rsidP="00AF3ECC">
            <w:pPr>
              <w:pStyle w:val="af1"/>
              <w:rPr>
                <w:rFonts w:ascii="Times New Roman" w:hAnsi="Times New Roman" w:cs="Times New Roman"/>
                <w:sz w:val="20"/>
                <w:szCs w:val="20"/>
              </w:rPr>
            </w:pPr>
            <w:r w:rsidRPr="00E21A9D">
              <w:rPr>
                <w:rFonts w:ascii="Times New Roman" w:hAnsi="Times New Roman" w:cs="Times New Roman"/>
                <w:sz w:val="20"/>
                <w:szCs w:val="20"/>
              </w:rPr>
              <w:t>Образовательная деятельность в ходе режимных моментов.</w:t>
            </w:r>
          </w:p>
        </w:tc>
        <w:tc>
          <w:tcPr>
            <w:tcW w:w="2748" w:type="dxa"/>
            <w:vMerge/>
            <w:tcBorders>
              <w:top w:val="single" w:sz="4" w:space="0" w:color="auto"/>
              <w:left w:val="single" w:sz="4" w:space="0" w:color="auto"/>
              <w:bottom w:val="single" w:sz="4" w:space="0" w:color="auto"/>
              <w:right w:val="single" w:sz="4" w:space="0" w:color="auto"/>
            </w:tcBorders>
            <w:vAlign w:val="center"/>
            <w:hideMark/>
          </w:tcPr>
          <w:p w:rsidR="00FE2179" w:rsidRPr="00E21A9D" w:rsidRDefault="00FE2179" w:rsidP="00AF3ECC">
            <w:pPr>
              <w:pStyle w:val="af1"/>
              <w:rPr>
                <w:rFonts w:ascii="Times New Roman" w:hAnsi="Times New Roman" w:cs="Times New Roman"/>
                <w:sz w:val="20"/>
                <w:szCs w:val="20"/>
              </w:rPr>
            </w:pPr>
          </w:p>
        </w:tc>
        <w:tc>
          <w:tcPr>
            <w:tcW w:w="3183" w:type="dxa"/>
            <w:vMerge/>
            <w:tcBorders>
              <w:top w:val="single" w:sz="4" w:space="0" w:color="auto"/>
              <w:left w:val="single" w:sz="4" w:space="0" w:color="auto"/>
              <w:bottom w:val="single" w:sz="4" w:space="0" w:color="auto"/>
              <w:right w:val="single" w:sz="4" w:space="0" w:color="auto"/>
            </w:tcBorders>
            <w:vAlign w:val="center"/>
            <w:hideMark/>
          </w:tcPr>
          <w:p w:rsidR="00FE2179" w:rsidRPr="00E21A9D" w:rsidRDefault="00FE2179" w:rsidP="00AF3ECC">
            <w:pPr>
              <w:pStyle w:val="af1"/>
              <w:rPr>
                <w:rFonts w:ascii="Times New Roman" w:hAnsi="Times New Roman" w:cs="Times New Roman"/>
                <w:sz w:val="20"/>
                <w:szCs w:val="20"/>
              </w:rPr>
            </w:pPr>
          </w:p>
        </w:tc>
      </w:tr>
    </w:tbl>
    <w:p w:rsidR="00FE2179" w:rsidRPr="00E21A9D" w:rsidRDefault="00FE2179" w:rsidP="00FE2179">
      <w:pPr>
        <w:spacing w:after="0"/>
        <w:jc w:val="both"/>
        <w:rPr>
          <w:rFonts w:ascii="Times New Roman" w:hAnsi="Times New Roman" w:cs="Times New Roman"/>
          <w:i/>
          <w:sz w:val="20"/>
          <w:szCs w:val="20"/>
        </w:rPr>
      </w:pPr>
      <w:r w:rsidRPr="00E21A9D">
        <w:rPr>
          <w:rFonts w:ascii="Times New Roman" w:hAnsi="Times New Roman" w:cs="Times New Roman"/>
          <w:i/>
          <w:sz w:val="20"/>
          <w:szCs w:val="20"/>
        </w:rPr>
        <w:t xml:space="preserve"> </w:t>
      </w:r>
    </w:p>
    <w:p w:rsidR="00FE2179" w:rsidRPr="00E21A9D" w:rsidRDefault="00FE2179" w:rsidP="00FE2179">
      <w:pPr>
        <w:spacing w:after="0" w:line="240" w:lineRule="auto"/>
        <w:ind w:firstLine="709"/>
        <w:contextualSpacing/>
        <w:jc w:val="center"/>
        <w:rPr>
          <w:rFonts w:ascii="Times New Roman" w:hAnsi="Times New Roman" w:cs="Times New Roman"/>
          <w:b/>
          <w:sz w:val="20"/>
          <w:szCs w:val="20"/>
        </w:rPr>
      </w:pPr>
      <w:r w:rsidRPr="00E21A9D">
        <w:rPr>
          <w:rFonts w:ascii="Times New Roman" w:hAnsi="Times New Roman" w:cs="Times New Roman"/>
          <w:b/>
          <w:sz w:val="20"/>
          <w:szCs w:val="20"/>
        </w:rPr>
        <w:t>ТАБЛИЦА 5</w:t>
      </w:r>
    </w:p>
    <w:p w:rsidR="00FE2179" w:rsidRPr="00E21A9D" w:rsidRDefault="00FE2179" w:rsidP="00FE2179">
      <w:pPr>
        <w:spacing w:after="0" w:line="240" w:lineRule="auto"/>
        <w:contextualSpacing/>
        <w:jc w:val="center"/>
        <w:rPr>
          <w:rFonts w:ascii="Times New Roman" w:hAnsi="Times New Roman" w:cs="Times New Roman"/>
          <w:b/>
          <w:i/>
          <w:sz w:val="20"/>
          <w:szCs w:val="20"/>
        </w:rPr>
      </w:pPr>
      <w:r w:rsidRPr="00E21A9D">
        <w:rPr>
          <w:rFonts w:ascii="Times New Roman" w:hAnsi="Times New Roman" w:cs="Times New Roman"/>
          <w:b/>
          <w:i/>
          <w:sz w:val="20"/>
          <w:szCs w:val="20"/>
        </w:rPr>
        <w:t xml:space="preserve">Максимально допустимый объем образовательной нагрузки </w:t>
      </w:r>
    </w:p>
    <w:tbl>
      <w:tblPr>
        <w:tblpPr w:leftFromText="180" w:rightFromText="180" w:bottomFromText="200" w:vertAnchor="text" w:horzAnchor="margin" w:tblpY="2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3"/>
        <w:gridCol w:w="3526"/>
        <w:gridCol w:w="4119"/>
      </w:tblGrid>
      <w:tr w:rsidR="00FE2179" w:rsidRPr="00E21A9D" w:rsidTr="00E5373E">
        <w:trPr>
          <w:trHeight w:val="1130"/>
        </w:trPr>
        <w:tc>
          <w:tcPr>
            <w:tcW w:w="2683" w:type="dxa"/>
            <w:tcBorders>
              <w:top w:val="single" w:sz="4" w:space="0" w:color="auto"/>
              <w:left w:val="single" w:sz="4" w:space="0" w:color="auto"/>
              <w:bottom w:val="single" w:sz="4" w:space="0" w:color="auto"/>
              <w:right w:val="single" w:sz="4" w:space="0" w:color="auto"/>
            </w:tcBorders>
            <w:hideMark/>
          </w:tcPr>
          <w:p w:rsidR="00FE2179" w:rsidRPr="00E21A9D" w:rsidRDefault="00FE2179" w:rsidP="0043235E">
            <w:pPr>
              <w:spacing w:after="0" w:line="240" w:lineRule="auto"/>
              <w:ind w:left="48"/>
              <w:contextualSpacing/>
              <w:jc w:val="both"/>
              <w:rPr>
                <w:rFonts w:ascii="Times New Roman" w:hAnsi="Times New Roman" w:cs="Times New Roman"/>
                <w:b/>
                <w:sz w:val="20"/>
                <w:szCs w:val="20"/>
              </w:rPr>
            </w:pPr>
            <w:r w:rsidRPr="00E21A9D">
              <w:rPr>
                <w:rFonts w:ascii="Times New Roman" w:hAnsi="Times New Roman" w:cs="Times New Roman"/>
                <w:b/>
                <w:sz w:val="20"/>
                <w:szCs w:val="20"/>
              </w:rPr>
              <w:t>Возраст</w:t>
            </w:r>
          </w:p>
        </w:tc>
        <w:tc>
          <w:tcPr>
            <w:tcW w:w="3526" w:type="dxa"/>
            <w:tcBorders>
              <w:top w:val="single" w:sz="4" w:space="0" w:color="auto"/>
              <w:left w:val="single" w:sz="4" w:space="0" w:color="auto"/>
              <w:bottom w:val="single" w:sz="4" w:space="0" w:color="auto"/>
              <w:right w:val="single" w:sz="4" w:space="0" w:color="auto"/>
            </w:tcBorders>
            <w:hideMark/>
          </w:tcPr>
          <w:p w:rsidR="00FE2179" w:rsidRPr="00E21A9D" w:rsidRDefault="00FE2179" w:rsidP="0043235E">
            <w:pPr>
              <w:spacing w:after="0" w:line="240" w:lineRule="auto"/>
              <w:contextualSpacing/>
              <w:jc w:val="both"/>
              <w:rPr>
                <w:rFonts w:ascii="Times New Roman" w:hAnsi="Times New Roman" w:cs="Times New Roman"/>
                <w:b/>
                <w:sz w:val="20"/>
                <w:szCs w:val="20"/>
              </w:rPr>
            </w:pPr>
            <w:r w:rsidRPr="00E21A9D">
              <w:rPr>
                <w:rFonts w:ascii="Times New Roman" w:hAnsi="Times New Roman" w:cs="Times New Roman"/>
                <w:b/>
                <w:sz w:val="20"/>
                <w:szCs w:val="20"/>
              </w:rPr>
              <w:t>Продолжительность коррекционно-развивающего занятия</w:t>
            </w:r>
          </w:p>
        </w:tc>
        <w:tc>
          <w:tcPr>
            <w:tcW w:w="4119" w:type="dxa"/>
            <w:tcBorders>
              <w:top w:val="single" w:sz="4" w:space="0" w:color="auto"/>
              <w:left w:val="single" w:sz="4" w:space="0" w:color="auto"/>
              <w:bottom w:val="single" w:sz="4" w:space="0" w:color="auto"/>
              <w:right w:val="single" w:sz="4" w:space="0" w:color="auto"/>
            </w:tcBorders>
            <w:hideMark/>
          </w:tcPr>
          <w:p w:rsidR="00E5373E" w:rsidRPr="00E21A9D" w:rsidRDefault="00FE2179" w:rsidP="0043235E">
            <w:pPr>
              <w:spacing w:after="0" w:line="240" w:lineRule="auto"/>
              <w:contextualSpacing/>
              <w:jc w:val="both"/>
              <w:rPr>
                <w:rFonts w:ascii="Times New Roman" w:hAnsi="Times New Roman" w:cs="Times New Roman"/>
                <w:b/>
                <w:sz w:val="20"/>
                <w:szCs w:val="20"/>
              </w:rPr>
            </w:pPr>
            <w:r w:rsidRPr="00E21A9D">
              <w:rPr>
                <w:rFonts w:ascii="Times New Roman" w:hAnsi="Times New Roman" w:cs="Times New Roman"/>
                <w:b/>
                <w:sz w:val="20"/>
                <w:szCs w:val="20"/>
              </w:rPr>
              <w:t xml:space="preserve">Максимально допустимый объем образовательной нагрузки в первой половине дня, </w:t>
            </w:r>
          </w:p>
          <w:p w:rsidR="00FE2179" w:rsidRPr="00E21A9D" w:rsidRDefault="00FE2179" w:rsidP="0043235E">
            <w:pPr>
              <w:spacing w:after="0" w:line="240" w:lineRule="auto"/>
              <w:contextualSpacing/>
              <w:jc w:val="both"/>
              <w:rPr>
                <w:rFonts w:ascii="Times New Roman" w:hAnsi="Times New Roman" w:cs="Times New Roman"/>
                <w:sz w:val="20"/>
                <w:szCs w:val="20"/>
              </w:rPr>
            </w:pPr>
            <w:r w:rsidRPr="00E21A9D">
              <w:rPr>
                <w:rFonts w:ascii="Times New Roman" w:hAnsi="Times New Roman" w:cs="Times New Roman"/>
                <w:b/>
                <w:sz w:val="20"/>
                <w:szCs w:val="20"/>
              </w:rPr>
              <w:t>во второй половине</w:t>
            </w:r>
            <w:r w:rsidRPr="00E21A9D">
              <w:rPr>
                <w:rFonts w:ascii="Times New Roman" w:hAnsi="Times New Roman" w:cs="Times New Roman"/>
                <w:sz w:val="20"/>
                <w:szCs w:val="20"/>
              </w:rPr>
              <w:t xml:space="preserve"> </w:t>
            </w:r>
            <w:r w:rsidRPr="00E21A9D">
              <w:rPr>
                <w:rFonts w:ascii="Times New Roman" w:hAnsi="Times New Roman" w:cs="Times New Roman"/>
                <w:b/>
                <w:sz w:val="20"/>
                <w:szCs w:val="20"/>
              </w:rPr>
              <w:t>дня</w:t>
            </w:r>
          </w:p>
        </w:tc>
      </w:tr>
      <w:tr w:rsidR="00FE2179" w:rsidRPr="00E21A9D" w:rsidTr="0076149C">
        <w:trPr>
          <w:trHeight w:val="673"/>
        </w:trPr>
        <w:tc>
          <w:tcPr>
            <w:tcW w:w="2683" w:type="dxa"/>
            <w:tcBorders>
              <w:top w:val="single" w:sz="4" w:space="0" w:color="auto"/>
              <w:left w:val="single" w:sz="4" w:space="0" w:color="auto"/>
              <w:bottom w:val="single" w:sz="4" w:space="0" w:color="auto"/>
              <w:right w:val="single" w:sz="4" w:space="0" w:color="auto"/>
            </w:tcBorders>
            <w:vAlign w:val="center"/>
            <w:hideMark/>
          </w:tcPr>
          <w:p w:rsidR="00FE2179" w:rsidRPr="00E21A9D" w:rsidRDefault="00E5373E" w:rsidP="0043235E">
            <w:pPr>
              <w:spacing w:after="0" w:line="240" w:lineRule="auto"/>
              <w:jc w:val="both"/>
              <w:rPr>
                <w:rFonts w:ascii="Times New Roman" w:hAnsi="Times New Roman" w:cs="Times New Roman"/>
                <w:sz w:val="20"/>
                <w:szCs w:val="20"/>
              </w:rPr>
            </w:pPr>
            <w:r w:rsidRPr="00E21A9D">
              <w:rPr>
                <w:rFonts w:ascii="Times New Roman" w:hAnsi="Times New Roman" w:cs="Times New Roman"/>
                <w:sz w:val="20"/>
                <w:szCs w:val="20"/>
              </w:rPr>
              <w:t>С 4  до 5</w:t>
            </w:r>
          </w:p>
        </w:tc>
        <w:tc>
          <w:tcPr>
            <w:tcW w:w="3526" w:type="dxa"/>
            <w:tcBorders>
              <w:top w:val="single" w:sz="4" w:space="0" w:color="auto"/>
              <w:left w:val="single" w:sz="4" w:space="0" w:color="auto"/>
              <w:bottom w:val="single" w:sz="4" w:space="0" w:color="auto"/>
              <w:right w:val="single" w:sz="4" w:space="0" w:color="auto"/>
            </w:tcBorders>
            <w:vAlign w:val="center"/>
            <w:hideMark/>
          </w:tcPr>
          <w:p w:rsidR="00FE2179" w:rsidRPr="00E21A9D" w:rsidRDefault="00615C97" w:rsidP="0043235E">
            <w:pPr>
              <w:spacing w:after="0" w:line="240" w:lineRule="auto"/>
              <w:jc w:val="both"/>
              <w:rPr>
                <w:rFonts w:ascii="Times New Roman" w:hAnsi="Times New Roman" w:cs="Times New Roman"/>
                <w:sz w:val="20"/>
                <w:szCs w:val="20"/>
              </w:rPr>
            </w:pPr>
            <w:r w:rsidRPr="00E21A9D">
              <w:rPr>
                <w:rFonts w:ascii="Times New Roman" w:hAnsi="Times New Roman" w:cs="Times New Roman"/>
                <w:sz w:val="20"/>
                <w:szCs w:val="20"/>
              </w:rPr>
              <w:t xml:space="preserve"> 15</w:t>
            </w:r>
            <w:r w:rsidR="00FE2179" w:rsidRPr="00E21A9D">
              <w:rPr>
                <w:rFonts w:ascii="Times New Roman" w:hAnsi="Times New Roman" w:cs="Times New Roman"/>
                <w:sz w:val="20"/>
                <w:szCs w:val="20"/>
              </w:rPr>
              <w:t xml:space="preserve"> минут фронтальное, подгрупповое, занятие,</w:t>
            </w:r>
          </w:p>
          <w:p w:rsidR="00FE2179" w:rsidRPr="00E21A9D" w:rsidRDefault="00615C97" w:rsidP="0043235E">
            <w:pPr>
              <w:spacing w:after="0" w:line="240" w:lineRule="auto"/>
              <w:jc w:val="both"/>
              <w:rPr>
                <w:rFonts w:ascii="Times New Roman" w:hAnsi="Times New Roman" w:cs="Times New Roman"/>
                <w:sz w:val="20"/>
                <w:szCs w:val="20"/>
              </w:rPr>
            </w:pPr>
            <w:r w:rsidRPr="00E21A9D">
              <w:rPr>
                <w:rFonts w:ascii="Times New Roman" w:hAnsi="Times New Roman" w:cs="Times New Roman"/>
                <w:sz w:val="20"/>
                <w:szCs w:val="20"/>
              </w:rPr>
              <w:t>1</w:t>
            </w:r>
            <w:r w:rsidR="004D6445" w:rsidRPr="00E21A9D">
              <w:rPr>
                <w:rFonts w:ascii="Times New Roman" w:hAnsi="Times New Roman" w:cs="Times New Roman"/>
                <w:sz w:val="20"/>
                <w:szCs w:val="20"/>
              </w:rPr>
              <w:t>0 - 1</w:t>
            </w:r>
            <w:r w:rsidRPr="00E21A9D">
              <w:rPr>
                <w:rFonts w:ascii="Times New Roman" w:hAnsi="Times New Roman" w:cs="Times New Roman"/>
                <w:sz w:val="20"/>
                <w:szCs w:val="20"/>
              </w:rPr>
              <w:t>5</w:t>
            </w:r>
            <w:r w:rsidR="00FE2179" w:rsidRPr="00E21A9D">
              <w:rPr>
                <w:rFonts w:ascii="Times New Roman" w:hAnsi="Times New Roman" w:cs="Times New Roman"/>
                <w:sz w:val="20"/>
                <w:szCs w:val="20"/>
              </w:rPr>
              <w:t xml:space="preserve"> минут индивидуальное занятие,</w:t>
            </w:r>
          </w:p>
          <w:p w:rsidR="00FE2179" w:rsidRPr="00E21A9D" w:rsidRDefault="004D6445" w:rsidP="0043235E">
            <w:pPr>
              <w:spacing w:after="0" w:line="240" w:lineRule="auto"/>
              <w:jc w:val="both"/>
              <w:rPr>
                <w:rFonts w:ascii="Times New Roman" w:hAnsi="Times New Roman" w:cs="Times New Roman"/>
                <w:sz w:val="20"/>
                <w:szCs w:val="20"/>
              </w:rPr>
            </w:pPr>
            <w:r w:rsidRPr="00E21A9D">
              <w:rPr>
                <w:rFonts w:ascii="Times New Roman" w:hAnsi="Times New Roman" w:cs="Times New Roman"/>
                <w:sz w:val="20"/>
                <w:szCs w:val="20"/>
              </w:rPr>
              <w:t xml:space="preserve">15 </w:t>
            </w:r>
            <w:r w:rsidR="00FE2179" w:rsidRPr="00E21A9D">
              <w:rPr>
                <w:rFonts w:ascii="Times New Roman" w:hAnsi="Times New Roman" w:cs="Times New Roman"/>
                <w:sz w:val="20"/>
                <w:szCs w:val="20"/>
              </w:rPr>
              <w:t>минут интегрированное занятие.</w:t>
            </w:r>
          </w:p>
        </w:tc>
        <w:tc>
          <w:tcPr>
            <w:tcW w:w="4119" w:type="dxa"/>
            <w:tcBorders>
              <w:top w:val="single" w:sz="4" w:space="0" w:color="auto"/>
              <w:left w:val="single" w:sz="4" w:space="0" w:color="auto"/>
              <w:bottom w:val="single" w:sz="4" w:space="0" w:color="auto"/>
              <w:right w:val="single" w:sz="4" w:space="0" w:color="auto"/>
            </w:tcBorders>
            <w:hideMark/>
          </w:tcPr>
          <w:p w:rsidR="00FE2179" w:rsidRPr="00E21A9D" w:rsidRDefault="00FE2179" w:rsidP="0043235E">
            <w:pPr>
              <w:spacing w:after="0" w:line="240" w:lineRule="auto"/>
              <w:jc w:val="both"/>
              <w:rPr>
                <w:rFonts w:ascii="Times New Roman" w:hAnsi="Times New Roman" w:cs="Times New Roman"/>
                <w:sz w:val="20"/>
                <w:szCs w:val="20"/>
              </w:rPr>
            </w:pPr>
            <w:r w:rsidRPr="00E21A9D">
              <w:rPr>
                <w:rFonts w:ascii="Times New Roman" w:hAnsi="Times New Roman" w:cs="Times New Roman"/>
                <w:sz w:val="20"/>
                <w:szCs w:val="20"/>
              </w:rPr>
              <w:t xml:space="preserve">В первой половине дня </w:t>
            </w:r>
            <w:r w:rsidR="00921122" w:rsidRPr="00E21A9D">
              <w:rPr>
                <w:rFonts w:ascii="Times New Roman" w:hAnsi="Times New Roman" w:cs="Times New Roman"/>
                <w:sz w:val="20"/>
                <w:szCs w:val="20"/>
              </w:rPr>
              <w:t>–</w:t>
            </w:r>
            <w:r w:rsidRPr="00E21A9D">
              <w:rPr>
                <w:rFonts w:ascii="Times New Roman" w:hAnsi="Times New Roman" w:cs="Times New Roman"/>
                <w:sz w:val="20"/>
                <w:szCs w:val="20"/>
              </w:rPr>
              <w:t xml:space="preserve"> </w:t>
            </w:r>
            <w:r w:rsidR="00921122" w:rsidRPr="00E21A9D">
              <w:rPr>
                <w:rFonts w:ascii="Times New Roman" w:hAnsi="Times New Roman" w:cs="Times New Roman"/>
                <w:sz w:val="20"/>
                <w:szCs w:val="20"/>
              </w:rPr>
              <w:t xml:space="preserve">55 </w:t>
            </w:r>
            <w:r w:rsidRPr="00E21A9D">
              <w:rPr>
                <w:rFonts w:ascii="Times New Roman" w:hAnsi="Times New Roman" w:cs="Times New Roman"/>
                <w:sz w:val="20"/>
                <w:szCs w:val="20"/>
              </w:rPr>
              <w:t>минут (включая индивидуальное занятие с логопедом)</w:t>
            </w:r>
          </w:p>
          <w:p w:rsidR="00FE2179" w:rsidRPr="00E21A9D" w:rsidRDefault="00FE2179" w:rsidP="004D6445">
            <w:pPr>
              <w:spacing w:after="0" w:line="240" w:lineRule="auto"/>
              <w:jc w:val="both"/>
              <w:rPr>
                <w:rFonts w:ascii="Times New Roman" w:hAnsi="Times New Roman" w:cs="Times New Roman"/>
                <w:sz w:val="20"/>
                <w:szCs w:val="20"/>
              </w:rPr>
            </w:pPr>
            <w:r w:rsidRPr="00E21A9D">
              <w:rPr>
                <w:rFonts w:ascii="Times New Roman" w:hAnsi="Times New Roman" w:cs="Times New Roman"/>
                <w:sz w:val="20"/>
                <w:szCs w:val="20"/>
              </w:rPr>
              <w:t xml:space="preserve">Во второй половине дня -  </w:t>
            </w:r>
            <w:r w:rsidR="004D6445" w:rsidRPr="00E21A9D">
              <w:rPr>
                <w:rFonts w:ascii="Times New Roman" w:hAnsi="Times New Roman" w:cs="Times New Roman"/>
                <w:sz w:val="20"/>
                <w:szCs w:val="20"/>
              </w:rPr>
              <w:t xml:space="preserve">10 </w:t>
            </w:r>
            <w:r w:rsidRPr="00E21A9D">
              <w:rPr>
                <w:rFonts w:ascii="Times New Roman" w:hAnsi="Times New Roman" w:cs="Times New Roman"/>
                <w:sz w:val="20"/>
                <w:szCs w:val="20"/>
              </w:rPr>
              <w:t>минут (включая индивидуальную работу по заданию логопеда).</w:t>
            </w:r>
          </w:p>
        </w:tc>
      </w:tr>
    </w:tbl>
    <w:p w:rsidR="00FE2179" w:rsidRPr="00E21A9D" w:rsidRDefault="00FE2179" w:rsidP="00FE2179">
      <w:pPr>
        <w:pStyle w:val="ConsNormal"/>
        <w:ind w:firstLine="709"/>
        <w:jc w:val="both"/>
        <w:rPr>
          <w:rFonts w:ascii="Times New Roman" w:hAnsi="Times New Roman"/>
          <w:sz w:val="20"/>
          <w:szCs w:val="20"/>
        </w:rPr>
      </w:pPr>
      <w:r w:rsidRPr="00E21A9D">
        <w:rPr>
          <w:rFonts w:ascii="Times New Roman" w:hAnsi="Times New Roman"/>
          <w:sz w:val="20"/>
          <w:szCs w:val="20"/>
        </w:rPr>
        <w:t xml:space="preserve">В середине каждого коррекционно-развивающего занятия проводится физкультминутка. Перерывы между коррекционно-развивающими занятиями не менее 10 минут. В середине фронтального или интегрированного занятия проводится релаксационная пауза. </w:t>
      </w:r>
    </w:p>
    <w:p w:rsidR="00FE2179" w:rsidRPr="00E21A9D" w:rsidRDefault="00FE2179" w:rsidP="00FE2179">
      <w:pPr>
        <w:pStyle w:val="ConsNormal"/>
        <w:ind w:firstLine="709"/>
        <w:jc w:val="both"/>
        <w:rPr>
          <w:rFonts w:ascii="Times New Roman" w:hAnsi="Times New Roman"/>
          <w:sz w:val="20"/>
          <w:szCs w:val="20"/>
        </w:rPr>
      </w:pPr>
      <w:r w:rsidRPr="00E21A9D">
        <w:rPr>
          <w:rFonts w:ascii="Times New Roman" w:hAnsi="Times New Roman"/>
          <w:sz w:val="20"/>
          <w:szCs w:val="20"/>
        </w:rPr>
        <w:t xml:space="preserve">В середине учебного года (январь) и в начале мая для воспитанников организуются недельные каникулы, во время которых проводят образовательную деятельность только художественно-эстетического и оздоровительного циклов и индивидуальные занятия со специалистами. </w:t>
      </w:r>
    </w:p>
    <w:p w:rsidR="00FE2179" w:rsidRPr="00E21A9D" w:rsidRDefault="00FE2179" w:rsidP="0076149C">
      <w:pPr>
        <w:pStyle w:val="ConsNormal"/>
        <w:ind w:firstLine="709"/>
        <w:jc w:val="both"/>
        <w:rPr>
          <w:rFonts w:ascii="Times New Roman" w:hAnsi="Times New Roman"/>
          <w:sz w:val="20"/>
          <w:szCs w:val="20"/>
        </w:rPr>
      </w:pPr>
      <w:r w:rsidRPr="00E21A9D">
        <w:rPr>
          <w:rFonts w:ascii="Times New Roman" w:hAnsi="Times New Roman"/>
          <w:sz w:val="20"/>
          <w:szCs w:val="20"/>
        </w:rPr>
        <w:t xml:space="preserve">В июне образовательная деятельность не организуется. Предпочтение отдается спортивным и подвижным играм, </w:t>
      </w:r>
      <w:r w:rsidRPr="00E21A9D">
        <w:rPr>
          <w:rFonts w:ascii="Times New Roman" w:hAnsi="Times New Roman"/>
          <w:sz w:val="20"/>
          <w:szCs w:val="20"/>
        </w:rPr>
        <w:lastRenderedPageBreak/>
        <w:t xml:space="preserve">спортивным праздникам, музыкальным занятиям на свежем воздухе, экскурсиям, увеличивается продолжительность прогулок, на которых учитель-логопед организует индивидуальные занятия с детьми. </w:t>
      </w:r>
    </w:p>
    <w:p w:rsidR="006F5B7B" w:rsidRDefault="006F5B7B" w:rsidP="002361D3">
      <w:pPr>
        <w:spacing w:after="0"/>
        <w:jc w:val="center"/>
        <w:rPr>
          <w:rFonts w:ascii="Times New Roman" w:hAnsi="Times New Roman" w:cs="Times New Roman"/>
          <w:b/>
          <w:i/>
          <w:sz w:val="20"/>
          <w:szCs w:val="20"/>
        </w:rPr>
      </w:pPr>
    </w:p>
    <w:p w:rsidR="00EB7C1D" w:rsidRDefault="00EB7C1D" w:rsidP="002361D3">
      <w:pPr>
        <w:spacing w:after="0"/>
        <w:jc w:val="center"/>
        <w:rPr>
          <w:rFonts w:ascii="Times New Roman" w:hAnsi="Times New Roman" w:cs="Times New Roman"/>
          <w:b/>
          <w:i/>
          <w:sz w:val="20"/>
          <w:szCs w:val="20"/>
        </w:rPr>
      </w:pPr>
    </w:p>
    <w:p w:rsidR="00EB7C1D" w:rsidRDefault="00EB7C1D" w:rsidP="002361D3">
      <w:pPr>
        <w:spacing w:after="0"/>
        <w:jc w:val="center"/>
        <w:rPr>
          <w:rFonts w:ascii="Times New Roman" w:hAnsi="Times New Roman" w:cs="Times New Roman"/>
          <w:b/>
          <w:i/>
          <w:sz w:val="20"/>
          <w:szCs w:val="20"/>
        </w:rPr>
      </w:pPr>
    </w:p>
    <w:p w:rsidR="00EB7C1D" w:rsidRPr="00E21A9D" w:rsidRDefault="00EB7C1D" w:rsidP="002361D3">
      <w:pPr>
        <w:spacing w:after="0"/>
        <w:jc w:val="center"/>
        <w:rPr>
          <w:rFonts w:ascii="Times New Roman" w:hAnsi="Times New Roman" w:cs="Times New Roman"/>
          <w:b/>
          <w:i/>
          <w:sz w:val="20"/>
          <w:szCs w:val="20"/>
        </w:rPr>
      </w:pPr>
    </w:p>
    <w:p w:rsidR="0076149C" w:rsidRPr="00E21A9D" w:rsidRDefault="002361D3" w:rsidP="002361D3">
      <w:pPr>
        <w:spacing w:after="0"/>
        <w:jc w:val="center"/>
        <w:rPr>
          <w:rFonts w:ascii="Times New Roman" w:hAnsi="Times New Roman" w:cs="Times New Roman"/>
          <w:b/>
          <w:i/>
          <w:sz w:val="20"/>
          <w:szCs w:val="20"/>
        </w:rPr>
      </w:pPr>
      <w:r w:rsidRPr="00E21A9D">
        <w:rPr>
          <w:rFonts w:ascii="Times New Roman" w:hAnsi="Times New Roman" w:cs="Times New Roman"/>
          <w:b/>
          <w:i/>
          <w:sz w:val="20"/>
          <w:szCs w:val="20"/>
        </w:rPr>
        <w:t xml:space="preserve">Тематическое планирование коррекционной и образовательной деятельности </w:t>
      </w:r>
    </w:p>
    <w:p w:rsidR="002361D3" w:rsidRPr="00E21A9D" w:rsidRDefault="002361D3" w:rsidP="002361D3">
      <w:pPr>
        <w:spacing w:after="0"/>
        <w:jc w:val="center"/>
        <w:rPr>
          <w:rFonts w:ascii="Times New Roman" w:hAnsi="Times New Roman" w:cs="Times New Roman"/>
          <w:b/>
          <w:i/>
          <w:sz w:val="20"/>
          <w:szCs w:val="20"/>
        </w:rPr>
      </w:pPr>
      <w:r w:rsidRPr="00E21A9D">
        <w:rPr>
          <w:rFonts w:ascii="Times New Roman" w:hAnsi="Times New Roman" w:cs="Times New Roman"/>
          <w:b/>
          <w:i/>
          <w:sz w:val="20"/>
          <w:szCs w:val="20"/>
        </w:rPr>
        <w:t xml:space="preserve">учителя-логопеда </w:t>
      </w:r>
    </w:p>
    <w:p w:rsidR="007F5A58" w:rsidRPr="00E21A9D" w:rsidRDefault="007F5A58" w:rsidP="002361D3">
      <w:pPr>
        <w:spacing w:after="0"/>
        <w:jc w:val="center"/>
        <w:rPr>
          <w:rFonts w:ascii="Times New Roman" w:hAnsi="Times New Roman" w:cs="Times New Roman"/>
          <w:b/>
          <w:i/>
          <w:sz w:val="20"/>
          <w:szCs w:val="20"/>
        </w:rPr>
      </w:pPr>
    </w:p>
    <w:p w:rsidR="00AB201E" w:rsidRPr="00E21A9D" w:rsidRDefault="002361D3" w:rsidP="0076149C">
      <w:pPr>
        <w:rPr>
          <w:rFonts w:ascii="Times New Roman" w:hAnsi="Times New Roman" w:cs="Times New Roman"/>
          <w:sz w:val="20"/>
          <w:szCs w:val="20"/>
        </w:rPr>
      </w:pPr>
      <w:r w:rsidRPr="00E21A9D">
        <w:rPr>
          <w:rFonts w:ascii="Times New Roman" w:hAnsi="Times New Roman" w:cs="Times New Roman"/>
          <w:sz w:val="20"/>
          <w:szCs w:val="20"/>
        </w:rPr>
        <w:t xml:space="preserve">Планирование представлено в книге Н. В. Нищевой «Современная система коррекционной работы в логопедической группе для детей с 3 до 7 лет».  </w:t>
      </w:r>
      <w:r w:rsidR="006F5B7B" w:rsidRPr="00E21A9D">
        <w:rPr>
          <w:rFonts w:ascii="Times New Roman" w:hAnsi="Times New Roman" w:cs="Times New Roman"/>
          <w:sz w:val="20"/>
          <w:szCs w:val="20"/>
        </w:rPr>
        <w:t xml:space="preserve">                                                                                                         </w:t>
      </w:r>
      <w:r w:rsidRPr="00E21A9D">
        <w:rPr>
          <w:rFonts w:ascii="Times New Roman" w:hAnsi="Times New Roman" w:cs="Times New Roman"/>
          <w:sz w:val="20"/>
          <w:szCs w:val="20"/>
        </w:rPr>
        <w:t>В рабочей программе приводится таблица с планированием на весь год.</w:t>
      </w:r>
    </w:p>
    <w:tbl>
      <w:tblPr>
        <w:tblStyle w:val="aa"/>
        <w:tblW w:w="0" w:type="auto"/>
        <w:tblLayout w:type="fixed"/>
        <w:tblLook w:val="04A0" w:firstRow="1" w:lastRow="0" w:firstColumn="1" w:lastColumn="0" w:noHBand="0" w:noVBand="1"/>
      </w:tblPr>
      <w:tblGrid>
        <w:gridCol w:w="1101"/>
        <w:gridCol w:w="1417"/>
        <w:gridCol w:w="5245"/>
        <w:gridCol w:w="2919"/>
      </w:tblGrid>
      <w:tr w:rsidR="00AB201E" w:rsidRPr="00E21A9D" w:rsidTr="00F45A1E">
        <w:tc>
          <w:tcPr>
            <w:tcW w:w="1101" w:type="dxa"/>
            <w:vAlign w:val="center"/>
          </w:tcPr>
          <w:p w:rsidR="00AB201E" w:rsidRPr="00E21A9D" w:rsidRDefault="00AB201E" w:rsidP="00AB201E">
            <w:pPr>
              <w:pStyle w:val="Default"/>
              <w:jc w:val="center"/>
              <w:rPr>
                <w:b/>
                <w:sz w:val="20"/>
                <w:szCs w:val="20"/>
              </w:rPr>
            </w:pPr>
            <w:r w:rsidRPr="00E21A9D">
              <w:rPr>
                <w:b/>
                <w:bCs/>
                <w:sz w:val="20"/>
                <w:szCs w:val="20"/>
              </w:rPr>
              <w:t>Месяц, неделя</w:t>
            </w:r>
          </w:p>
        </w:tc>
        <w:tc>
          <w:tcPr>
            <w:tcW w:w="1417" w:type="dxa"/>
            <w:vAlign w:val="center"/>
          </w:tcPr>
          <w:p w:rsidR="00AB201E" w:rsidRPr="00E21A9D" w:rsidRDefault="00AB201E" w:rsidP="00AB201E">
            <w:pPr>
              <w:pStyle w:val="Default"/>
              <w:jc w:val="center"/>
              <w:rPr>
                <w:b/>
                <w:sz w:val="20"/>
                <w:szCs w:val="20"/>
              </w:rPr>
            </w:pPr>
            <w:r w:rsidRPr="00E21A9D">
              <w:rPr>
                <w:b/>
                <w:bCs/>
                <w:sz w:val="20"/>
                <w:szCs w:val="20"/>
              </w:rPr>
              <w:t>Лексическая тема</w:t>
            </w:r>
          </w:p>
        </w:tc>
        <w:tc>
          <w:tcPr>
            <w:tcW w:w="5245" w:type="dxa"/>
            <w:vAlign w:val="center"/>
          </w:tcPr>
          <w:p w:rsidR="00AB201E" w:rsidRPr="00E21A9D" w:rsidRDefault="002752C3" w:rsidP="00AB201E">
            <w:pPr>
              <w:pStyle w:val="Default"/>
              <w:jc w:val="center"/>
              <w:rPr>
                <w:b/>
                <w:sz w:val="20"/>
                <w:szCs w:val="20"/>
                <w:lang w:val="en-US"/>
              </w:rPr>
            </w:pPr>
            <w:r w:rsidRPr="00E21A9D">
              <w:rPr>
                <w:b/>
                <w:bCs/>
                <w:sz w:val="20"/>
                <w:szCs w:val="20"/>
              </w:rPr>
              <w:t>Словарь</w:t>
            </w:r>
          </w:p>
        </w:tc>
        <w:tc>
          <w:tcPr>
            <w:tcW w:w="2919" w:type="dxa"/>
            <w:vAlign w:val="center"/>
          </w:tcPr>
          <w:p w:rsidR="00AB201E" w:rsidRPr="00E21A9D" w:rsidRDefault="00AB201E" w:rsidP="00AB201E">
            <w:pPr>
              <w:pStyle w:val="Default"/>
              <w:jc w:val="center"/>
              <w:rPr>
                <w:b/>
                <w:sz w:val="20"/>
                <w:szCs w:val="20"/>
              </w:rPr>
            </w:pPr>
            <w:r w:rsidRPr="00E21A9D">
              <w:rPr>
                <w:b/>
                <w:bCs/>
                <w:sz w:val="20"/>
                <w:szCs w:val="20"/>
              </w:rPr>
              <w:t>Итоговое мероприятие, праздничные даты, народные праздники</w:t>
            </w:r>
          </w:p>
        </w:tc>
      </w:tr>
      <w:tr w:rsidR="007F06AB" w:rsidRPr="00E21A9D" w:rsidTr="007F06AB">
        <w:trPr>
          <w:trHeight w:val="2635"/>
        </w:trPr>
        <w:tc>
          <w:tcPr>
            <w:tcW w:w="1101" w:type="dxa"/>
            <w:vMerge w:val="restart"/>
          </w:tcPr>
          <w:p w:rsidR="007F06AB" w:rsidRPr="00E21A9D" w:rsidRDefault="007F06AB">
            <w:pPr>
              <w:pStyle w:val="Default"/>
              <w:rPr>
                <w:sz w:val="20"/>
                <w:szCs w:val="20"/>
              </w:rPr>
            </w:pPr>
            <w:r w:rsidRPr="00E21A9D">
              <w:rPr>
                <w:sz w:val="20"/>
                <w:szCs w:val="20"/>
              </w:rPr>
              <w:t xml:space="preserve">Сентябрь </w:t>
            </w:r>
          </w:p>
        </w:tc>
        <w:tc>
          <w:tcPr>
            <w:tcW w:w="1417" w:type="dxa"/>
            <w:vMerge w:val="restart"/>
          </w:tcPr>
          <w:p w:rsidR="007F06AB" w:rsidRPr="00E21A9D" w:rsidRDefault="007F06AB">
            <w:pPr>
              <w:pStyle w:val="Default"/>
              <w:rPr>
                <w:b/>
                <w:sz w:val="20"/>
                <w:szCs w:val="20"/>
              </w:rPr>
            </w:pPr>
            <w:r w:rsidRPr="00E21A9D">
              <w:rPr>
                <w:b/>
                <w:sz w:val="20"/>
                <w:szCs w:val="20"/>
              </w:rPr>
              <w:t xml:space="preserve">Исследование индивидуального развития детей учителем-логопедом. Заполнение речевых карт. Мониторинг развития детей воспитателями и педагогом-психологом. Заполнение листов оценки </w:t>
            </w:r>
          </w:p>
        </w:tc>
        <w:tc>
          <w:tcPr>
            <w:tcW w:w="5245" w:type="dxa"/>
            <w:vMerge w:val="restart"/>
          </w:tcPr>
          <w:p w:rsidR="007F06AB" w:rsidRPr="00E21A9D" w:rsidRDefault="007F06AB">
            <w:pPr>
              <w:pStyle w:val="Default"/>
              <w:rPr>
                <w:sz w:val="20"/>
                <w:szCs w:val="20"/>
              </w:rPr>
            </w:pPr>
          </w:p>
          <w:p w:rsidR="007F06AB" w:rsidRPr="00E21A9D" w:rsidRDefault="007F06AB">
            <w:pPr>
              <w:pStyle w:val="Default"/>
              <w:rPr>
                <w:sz w:val="20"/>
                <w:szCs w:val="20"/>
              </w:rPr>
            </w:pPr>
          </w:p>
          <w:p w:rsidR="007F06AB" w:rsidRPr="00E21A9D" w:rsidRDefault="007F06AB" w:rsidP="006F5B7B">
            <w:pPr>
              <w:pStyle w:val="Default"/>
              <w:spacing w:line="276" w:lineRule="auto"/>
              <w:rPr>
                <w:sz w:val="20"/>
                <w:szCs w:val="20"/>
              </w:rPr>
            </w:pPr>
            <w:r w:rsidRPr="00E21A9D">
              <w:rPr>
                <w:sz w:val="20"/>
                <w:szCs w:val="20"/>
              </w:rPr>
              <w:t xml:space="preserve">Осень, дождь, туман, туча, ветер, день, ночь, утро, вечер, дерево, трава, листья, береза, дуб, клен, осина, рябина, круг, квадрат, треугольник, круглый, квад -ратный, треугольный, красный, желтый, зеленый, синий, оранжевый, идти, дуть, опадать, желтеть, краснеть, я, мы, ты, вы, он, она, оно, они, мой, моя, далеко, близко, выше, ниже, длиннее, короче, шире, уже, один, два, три, первый, второй, третий, на, в, у, под </w:t>
            </w:r>
          </w:p>
          <w:p w:rsidR="007F06AB" w:rsidRPr="00E21A9D" w:rsidRDefault="007F06AB" w:rsidP="003C0A82">
            <w:pPr>
              <w:pStyle w:val="Default"/>
              <w:rPr>
                <w:sz w:val="20"/>
                <w:szCs w:val="20"/>
              </w:rPr>
            </w:pPr>
          </w:p>
        </w:tc>
        <w:tc>
          <w:tcPr>
            <w:tcW w:w="2919" w:type="dxa"/>
          </w:tcPr>
          <w:p w:rsidR="007F06AB" w:rsidRPr="00E21A9D" w:rsidRDefault="007F06AB">
            <w:pPr>
              <w:pStyle w:val="Default"/>
              <w:rPr>
                <w:sz w:val="20"/>
                <w:szCs w:val="20"/>
              </w:rPr>
            </w:pPr>
            <w:r w:rsidRPr="00E21A9D">
              <w:rPr>
                <w:sz w:val="20"/>
                <w:szCs w:val="20"/>
              </w:rPr>
              <w:t xml:space="preserve">Участие в празднике знаний для старших дошкольников в качестве зрителей. </w:t>
            </w:r>
          </w:p>
          <w:p w:rsidR="007F06AB" w:rsidRPr="00E21A9D" w:rsidRDefault="007F06AB">
            <w:pPr>
              <w:pStyle w:val="Default"/>
              <w:rPr>
                <w:b/>
                <w:bCs/>
                <w:sz w:val="20"/>
                <w:szCs w:val="20"/>
              </w:rPr>
            </w:pPr>
            <w:r w:rsidRPr="00E21A9D">
              <w:rPr>
                <w:b/>
                <w:bCs/>
                <w:sz w:val="20"/>
                <w:szCs w:val="20"/>
              </w:rPr>
              <w:t xml:space="preserve">День знаний </w:t>
            </w:r>
          </w:p>
          <w:p w:rsidR="007F06AB" w:rsidRPr="00E21A9D" w:rsidRDefault="007F06AB">
            <w:pPr>
              <w:pStyle w:val="Default"/>
              <w:rPr>
                <w:b/>
                <w:bCs/>
                <w:sz w:val="20"/>
                <w:szCs w:val="20"/>
              </w:rPr>
            </w:pPr>
          </w:p>
          <w:p w:rsidR="007F06AB" w:rsidRPr="00E21A9D" w:rsidRDefault="007F06AB">
            <w:pPr>
              <w:pStyle w:val="Default"/>
              <w:rPr>
                <w:b/>
                <w:bCs/>
                <w:sz w:val="20"/>
                <w:szCs w:val="20"/>
              </w:rPr>
            </w:pPr>
          </w:p>
          <w:p w:rsidR="007F06AB" w:rsidRPr="00E21A9D" w:rsidRDefault="007F06AB">
            <w:pPr>
              <w:pStyle w:val="Default"/>
              <w:rPr>
                <w:b/>
                <w:bCs/>
                <w:sz w:val="20"/>
                <w:szCs w:val="20"/>
              </w:rPr>
            </w:pPr>
          </w:p>
          <w:p w:rsidR="007F06AB" w:rsidRPr="00E21A9D" w:rsidRDefault="007F06AB">
            <w:pPr>
              <w:pStyle w:val="Default"/>
              <w:rPr>
                <w:b/>
                <w:bCs/>
                <w:sz w:val="20"/>
                <w:szCs w:val="20"/>
              </w:rPr>
            </w:pPr>
          </w:p>
          <w:p w:rsidR="007F06AB" w:rsidRPr="00E21A9D" w:rsidRDefault="007F06AB">
            <w:pPr>
              <w:pStyle w:val="Default"/>
              <w:rPr>
                <w:b/>
                <w:bCs/>
                <w:sz w:val="20"/>
                <w:szCs w:val="20"/>
              </w:rPr>
            </w:pPr>
          </w:p>
          <w:p w:rsidR="007F06AB" w:rsidRPr="00E21A9D" w:rsidRDefault="007F06AB">
            <w:pPr>
              <w:pStyle w:val="Default"/>
              <w:rPr>
                <w:b/>
                <w:bCs/>
                <w:sz w:val="20"/>
                <w:szCs w:val="20"/>
              </w:rPr>
            </w:pPr>
          </w:p>
          <w:p w:rsidR="007F06AB" w:rsidRPr="00E21A9D" w:rsidRDefault="007F06AB">
            <w:pPr>
              <w:pStyle w:val="Default"/>
              <w:rPr>
                <w:b/>
                <w:bCs/>
                <w:sz w:val="20"/>
                <w:szCs w:val="20"/>
              </w:rPr>
            </w:pPr>
          </w:p>
          <w:p w:rsidR="007F06AB" w:rsidRPr="00E21A9D" w:rsidRDefault="007F06AB">
            <w:pPr>
              <w:pStyle w:val="Default"/>
              <w:rPr>
                <w:sz w:val="20"/>
                <w:szCs w:val="20"/>
              </w:rPr>
            </w:pPr>
          </w:p>
        </w:tc>
      </w:tr>
      <w:tr w:rsidR="007F06AB" w:rsidRPr="00E21A9D" w:rsidTr="00F45A1E">
        <w:trPr>
          <w:trHeight w:val="666"/>
        </w:trPr>
        <w:tc>
          <w:tcPr>
            <w:tcW w:w="1101" w:type="dxa"/>
            <w:vMerge/>
          </w:tcPr>
          <w:p w:rsidR="007F06AB" w:rsidRPr="00E21A9D" w:rsidRDefault="007F06AB">
            <w:pPr>
              <w:pStyle w:val="Default"/>
              <w:rPr>
                <w:sz w:val="20"/>
                <w:szCs w:val="20"/>
              </w:rPr>
            </w:pPr>
          </w:p>
        </w:tc>
        <w:tc>
          <w:tcPr>
            <w:tcW w:w="1417" w:type="dxa"/>
            <w:vMerge/>
          </w:tcPr>
          <w:p w:rsidR="007F06AB" w:rsidRPr="00E21A9D" w:rsidRDefault="007F06AB">
            <w:pPr>
              <w:pStyle w:val="Default"/>
              <w:rPr>
                <w:b/>
                <w:sz w:val="20"/>
                <w:szCs w:val="20"/>
              </w:rPr>
            </w:pPr>
          </w:p>
        </w:tc>
        <w:tc>
          <w:tcPr>
            <w:tcW w:w="5245" w:type="dxa"/>
            <w:vMerge/>
          </w:tcPr>
          <w:p w:rsidR="007F06AB" w:rsidRPr="00E21A9D" w:rsidRDefault="007F06AB">
            <w:pPr>
              <w:pStyle w:val="Default"/>
              <w:rPr>
                <w:sz w:val="20"/>
                <w:szCs w:val="20"/>
              </w:rPr>
            </w:pPr>
          </w:p>
        </w:tc>
        <w:tc>
          <w:tcPr>
            <w:tcW w:w="2919" w:type="dxa"/>
            <w:vMerge w:val="restart"/>
          </w:tcPr>
          <w:p w:rsidR="007F06AB" w:rsidRPr="00E21A9D" w:rsidRDefault="007F06AB">
            <w:pPr>
              <w:pStyle w:val="Default"/>
              <w:rPr>
                <w:sz w:val="20"/>
                <w:szCs w:val="20"/>
              </w:rPr>
            </w:pPr>
            <w:r w:rsidRPr="00E21A9D">
              <w:rPr>
                <w:sz w:val="20"/>
                <w:szCs w:val="20"/>
              </w:rPr>
              <w:t xml:space="preserve">Праздник «Вот и осень к нам пришла!» и интегрированное занятие «Желтая сказка» Из цикла «Новые разноцветные сказки». </w:t>
            </w:r>
          </w:p>
          <w:p w:rsidR="007F06AB" w:rsidRPr="00E21A9D" w:rsidRDefault="007F06AB">
            <w:pPr>
              <w:pStyle w:val="Default"/>
              <w:rPr>
                <w:sz w:val="20"/>
                <w:szCs w:val="20"/>
              </w:rPr>
            </w:pPr>
            <w:r w:rsidRPr="00E21A9D">
              <w:rPr>
                <w:sz w:val="20"/>
                <w:szCs w:val="20"/>
              </w:rPr>
              <w:t xml:space="preserve">Народный календарь — Сергий Капустник. </w:t>
            </w:r>
          </w:p>
          <w:p w:rsidR="007F06AB" w:rsidRPr="00E21A9D" w:rsidRDefault="007F06AB" w:rsidP="002E43B9">
            <w:pPr>
              <w:pStyle w:val="Default"/>
              <w:rPr>
                <w:sz w:val="20"/>
                <w:szCs w:val="20"/>
              </w:rPr>
            </w:pPr>
            <w:r w:rsidRPr="00E21A9D">
              <w:rPr>
                <w:b/>
                <w:bCs/>
                <w:sz w:val="20"/>
                <w:szCs w:val="20"/>
              </w:rPr>
              <w:t xml:space="preserve">День учителя </w:t>
            </w:r>
          </w:p>
        </w:tc>
      </w:tr>
      <w:tr w:rsidR="007F06AB" w:rsidRPr="00E21A9D" w:rsidTr="00F45A1E">
        <w:tc>
          <w:tcPr>
            <w:tcW w:w="1101" w:type="dxa"/>
          </w:tcPr>
          <w:p w:rsidR="007F06AB" w:rsidRPr="00E21A9D" w:rsidRDefault="007F06AB">
            <w:pPr>
              <w:pStyle w:val="Default"/>
              <w:rPr>
                <w:sz w:val="20"/>
                <w:szCs w:val="20"/>
              </w:rPr>
            </w:pPr>
            <w:r w:rsidRPr="00E21A9D">
              <w:rPr>
                <w:sz w:val="20"/>
                <w:szCs w:val="20"/>
              </w:rPr>
              <w:t xml:space="preserve">Октябрь, 1 неделя </w:t>
            </w:r>
          </w:p>
        </w:tc>
        <w:tc>
          <w:tcPr>
            <w:tcW w:w="1417" w:type="dxa"/>
          </w:tcPr>
          <w:p w:rsidR="007F06AB" w:rsidRPr="00E21A9D" w:rsidRDefault="007F06AB">
            <w:pPr>
              <w:pStyle w:val="Default"/>
              <w:rPr>
                <w:sz w:val="20"/>
                <w:szCs w:val="20"/>
              </w:rPr>
            </w:pPr>
            <w:r w:rsidRPr="00E21A9D">
              <w:rPr>
                <w:sz w:val="20"/>
                <w:szCs w:val="20"/>
              </w:rPr>
              <w:t xml:space="preserve">Осень. Названия деревьев </w:t>
            </w:r>
          </w:p>
        </w:tc>
        <w:tc>
          <w:tcPr>
            <w:tcW w:w="5245" w:type="dxa"/>
            <w:vMerge/>
          </w:tcPr>
          <w:p w:rsidR="007F06AB" w:rsidRPr="00E21A9D" w:rsidRDefault="007F06AB">
            <w:pPr>
              <w:pStyle w:val="Default"/>
              <w:rPr>
                <w:sz w:val="20"/>
                <w:szCs w:val="20"/>
              </w:rPr>
            </w:pPr>
          </w:p>
        </w:tc>
        <w:tc>
          <w:tcPr>
            <w:tcW w:w="2919" w:type="dxa"/>
            <w:vMerge/>
          </w:tcPr>
          <w:p w:rsidR="007F06AB" w:rsidRPr="00E21A9D" w:rsidRDefault="007F06AB">
            <w:pPr>
              <w:pStyle w:val="Default"/>
              <w:rPr>
                <w:sz w:val="20"/>
                <w:szCs w:val="20"/>
              </w:rPr>
            </w:pPr>
          </w:p>
        </w:tc>
      </w:tr>
      <w:tr w:rsidR="005F257B" w:rsidRPr="00E21A9D" w:rsidTr="00F45A1E">
        <w:tc>
          <w:tcPr>
            <w:tcW w:w="1101" w:type="dxa"/>
          </w:tcPr>
          <w:p w:rsidR="005F257B" w:rsidRPr="00E21A9D" w:rsidRDefault="005F257B">
            <w:pPr>
              <w:pStyle w:val="Default"/>
              <w:rPr>
                <w:sz w:val="20"/>
                <w:szCs w:val="20"/>
              </w:rPr>
            </w:pPr>
            <w:r w:rsidRPr="00E21A9D">
              <w:rPr>
                <w:sz w:val="20"/>
                <w:szCs w:val="20"/>
              </w:rPr>
              <w:t xml:space="preserve">Октябрь, 2 неделя </w:t>
            </w:r>
          </w:p>
        </w:tc>
        <w:tc>
          <w:tcPr>
            <w:tcW w:w="1417" w:type="dxa"/>
          </w:tcPr>
          <w:p w:rsidR="005F257B" w:rsidRPr="00E21A9D" w:rsidRDefault="005F257B">
            <w:pPr>
              <w:pStyle w:val="Default"/>
              <w:rPr>
                <w:sz w:val="20"/>
                <w:szCs w:val="20"/>
              </w:rPr>
            </w:pPr>
            <w:r w:rsidRPr="00E21A9D">
              <w:rPr>
                <w:sz w:val="20"/>
                <w:szCs w:val="20"/>
              </w:rPr>
              <w:t xml:space="preserve">Огород. Овощи </w:t>
            </w:r>
          </w:p>
        </w:tc>
        <w:tc>
          <w:tcPr>
            <w:tcW w:w="5245" w:type="dxa"/>
          </w:tcPr>
          <w:p w:rsidR="005F257B" w:rsidRPr="00E21A9D" w:rsidRDefault="005F257B">
            <w:pPr>
              <w:pStyle w:val="Default"/>
              <w:rPr>
                <w:sz w:val="20"/>
                <w:szCs w:val="20"/>
              </w:rPr>
            </w:pPr>
            <w:r w:rsidRPr="00E21A9D">
              <w:rPr>
                <w:sz w:val="20"/>
                <w:szCs w:val="20"/>
              </w:rPr>
              <w:t>Огород, грядка, парник, теплица, овощи, корзина, ведро, лопата, грабли, морковь, свѐкла, картофель, огурец, помидор, репа, клубень, ботва, круг, квадрат, треугольник, красный, желтый, зеленый, синий, круглый, квадратный, треугольный, длинный, вкусный, сладкий, кислый, соленый, собирать, таскать, копать, срезать, я, мы, ты, вы, он, она, оно, они, мой, моя, вверху, внизу, слева, справа, посредине, далеко, близко, один, два, три, первый, второй, третий, на, в, у, под.</w:t>
            </w:r>
          </w:p>
        </w:tc>
        <w:tc>
          <w:tcPr>
            <w:tcW w:w="2919" w:type="dxa"/>
          </w:tcPr>
          <w:p w:rsidR="005F257B" w:rsidRPr="00E21A9D" w:rsidRDefault="005F257B">
            <w:pPr>
              <w:pStyle w:val="Default"/>
              <w:rPr>
                <w:sz w:val="20"/>
                <w:szCs w:val="20"/>
              </w:rPr>
            </w:pPr>
            <w:r w:rsidRPr="00E21A9D">
              <w:rPr>
                <w:sz w:val="20"/>
                <w:szCs w:val="20"/>
              </w:rPr>
              <w:t xml:space="preserve">Игра-драматизация по русской народной сказке «Репка». </w:t>
            </w:r>
          </w:p>
          <w:p w:rsidR="005F257B" w:rsidRPr="00E21A9D" w:rsidRDefault="005F257B">
            <w:pPr>
              <w:pStyle w:val="Default"/>
              <w:rPr>
                <w:sz w:val="20"/>
                <w:szCs w:val="20"/>
              </w:rPr>
            </w:pPr>
            <w:r w:rsidRPr="00E21A9D">
              <w:rPr>
                <w:sz w:val="20"/>
                <w:szCs w:val="20"/>
              </w:rPr>
              <w:t xml:space="preserve">Народный календарь — Покров </w:t>
            </w:r>
          </w:p>
        </w:tc>
      </w:tr>
      <w:tr w:rsidR="005F257B" w:rsidRPr="00E21A9D" w:rsidTr="00F45A1E">
        <w:tc>
          <w:tcPr>
            <w:tcW w:w="1101" w:type="dxa"/>
          </w:tcPr>
          <w:p w:rsidR="005F257B" w:rsidRPr="00E21A9D" w:rsidRDefault="005F257B">
            <w:pPr>
              <w:pStyle w:val="Default"/>
              <w:rPr>
                <w:sz w:val="20"/>
                <w:szCs w:val="20"/>
              </w:rPr>
            </w:pPr>
            <w:r w:rsidRPr="00E21A9D">
              <w:rPr>
                <w:sz w:val="20"/>
                <w:szCs w:val="20"/>
              </w:rPr>
              <w:t xml:space="preserve">Октябрь, 3 неделя </w:t>
            </w:r>
          </w:p>
        </w:tc>
        <w:tc>
          <w:tcPr>
            <w:tcW w:w="1417" w:type="dxa"/>
          </w:tcPr>
          <w:p w:rsidR="005F257B" w:rsidRPr="00E21A9D" w:rsidRDefault="005F257B">
            <w:pPr>
              <w:pStyle w:val="Default"/>
              <w:rPr>
                <w:sz w:val="20"/>
                <w:szCs w:val="20"/>
              </w:rPr>
            </w:pPr>
            <w:r w:rsidRPr="00E21A9D">
              <w:rPr>
                <w:sz w:val="20"/>
                <w:szCs w:val="20"/>
              </w:rPr>
              <w:t xml:space="preserve">Сад. Фрукты </w:t>
            </w:r>
          </w:p>
        </w:tc>
        <w:tc>
          <w:tcPr>
            <w:tcW w:w="5245" w:type="dxa"/>
          </w:tcPr>
          <w:p w:rsidR="005F257B" w:rsidRPr="00E21A9D" w:rsidRDefault="005F257B">
            <w:pPr>
              <w:pStyle w:val="Default"/>
              <w:rPr>
                <w:sz w:val="20"/>
                <w:szCs w:val="20"/>
              </w:rPr>
            </w:pPr>
            <w:r w:rsidRPr="00E21A9D">
              <w:rPr>
                <w:sz w:val="20"/>
                <w:szCs w:val="20"/>
              </w:rPr>
              <w:t xml:space="preserve">Сад, фрукты, дерево, ветка, ствол, плод, корзина, куст, яблоко, груша, слива, апельсин, лимон, красный, желтый, зеленый, синий, круглый, длинный, вкусный, сладкий, кислый, собирать, срывать, укладывать, я, мы, ты, вы, он, она, оно, они, мой, моя, мне, твой, твоя, тебе, вверху, внизу, далеко, близко, один, два, три, первый, второй, третий, на, в, у, под </w:t>
            </w:r>
          </w:p>
        </w:tc>
        <w:tc>
          <w:tcPr>
            <w:tcW w:w="2919" w:type="dxa"/>
          </w:tcPr>
          <w:p w:rsidR="005F257B" w:rsidRPr="00E21A9D" w:rsidRDefault="005F257B">
            <w:pPr>
              <w:pStyle w:val="Default"/>
              <w:rPr>
                <w:sz w:val="20"/>
                <w:szCs w:val="20"/>
              </w:rPr>
            </w:pPr>
            <w:r w:rsidRPr="00E21A9D">
              <w:rPr>
                <w:sz w:val="20"/>
                <w:szCs w:val="20"/>
              </w:rPr>
              <w:t xml:space="preserve">Коллективная аппликация из готовых форм «А у нас в садочке». </w:t>
            </w:r>
          </w:p>
          <w:p w:rsidR="005F257B" w:rsidRPr="00E21A9D" w:rsidRDefault="005F257B">
            <w:pPr>
              <w:pStyle w:val="Default"/>
              <w:rPr>
                <w:sz w:val="20"/>
                <w:szCs w:val="20"/>
              </w:rPr>
            </w:pPr>
            <w:r w:rsidRPr="00E21A9D">
              <w:rPr>
                <w:sz w:val="20"/>
                <w:szCs w:val="20"/>
              </w:rPr>
              <w:t xml:space="preserve">Народный календарь — Ознобицы. </w:t>
            </w:r>
          </w:p>
          <w:p w:rsidR="005F257B" w:rsidRPr="00E21A9D" w:rsidRDefault="005F257B">
            <w:pPr>
              <w:pStyle w:val="Default"/>
              <w:rPr>
                <w:sz w:val="20"/>
                <w:szCs w:val="20"/>
              </w:rPr>
            </w:pPr>
            <w:r w:rsidRPr="00E21A9D">
              <w:rPr>
                <w:sz w:val="20"/>
                <w:szCs w:val="20"/>
              </w:rPr>
              <w:t xml:space="preserve">Чаепитие в родителями «Чай с вареньем дружно пили» </w:t>
            </w:r>
          </w:p>
        </w:tc>
      </w:tr>
      <w:tr w:rsidR="003C0A82" w:rsidRPr="00E21A9D" w:rsidTr="00F45A1E">
        <w:tc>
          <w:tcPr>
            <w:tcW w:w="1101" w:type="dxa"/>
          </w:tcPr>
          <w:p w:rsidR="003C0A82" w:rsidRPr="00E21A9D" w:rsidRDefault="003C0A82">
            <w:pPr>
              <w:pStyle w:val="Default"/>
              <w:rPr>
                <w:sz w:val="20"/>
                <w:szCs w:val="20"/>
              </w:rPr>
            </w:pPr>
            <w:r w:rsidRPr="00E21A9D">
              <w:rPr>
                <w:sz w:val="20"/>
                <w:szCs w:val="20"/>
              </w:rPr>
              <w:t xml:space="preserve">Октябрь, 4 неделя </w:t>
            </w:r>
          </w:p>
        </w:tc>
        <w:tc>
          <w:tcPr>
            <w:tcW w:w="1417" w:type="dxa"/>
          </w:tcPr>
          <w:p w:rsidR="003C0A82" w:rsidRPr="00E21A9D" w:rsidRDefault="003C0A82">
            <w:pPr>
              <w:pStyle w:val="Default"/>
              <w:rPr>
                <w:sz w:val="20"/>
                <w:szCs w:val="20"/>
              </w:rPr>
            </w:pPr>
            <w:r w:rsidRPr="00E21A9D">
              <w:rPr>
                <w:sz w:val="20"/>
                <w:szCs w:val="20"/>
              </w:rPr>
              <w:t xml:space="preserve">Лес. Грибы и лесные ягоды </w:t>
            </w:r>
          </w:p>
        </w:tc>
        <w:tc>
          <w:tcPr>
            <w:tcW w:w="5245" w:type="dxa"/>
          </w:tcPr>
          <w:p w:rsidR="003C0A82" w:rsidRPr="00E21A9D" w:rsidRDefault="003C0A82">
            <w:pPr>
              <w:pStyle w:val="Default"/>
              <w:rPr>
                <w:sz w:val="20"/>
                <w:szCs w:val="20"/>
              </w:rPr>
            </w:pPr>
            <w:r w:rsidRPr="00E21A9D">
              <w:rPr>
                <w:sz w:val="20"/>
                <w:szCs w:val="20"/>
              </w:rPr>
              <w:t xml:space="preserve">Лес, дерево, куст, дорожка, тропинка, корзина, лукошко, опушка, полянка, боровик, подберезовик, подосиновик, лисичка, сыроежка, черника, клюква, красный, желтый, зеленый, синий, круглый, длинный, вкусный, сладкий, кислый, собирать, срывать, укладывать, я, мы, ты, вы, он, она, оно, они, мой, моя, мне, твой, твоя, тебе, вверху, внизу, далеко, близко, один, два, три, первый, второй, третий, на, в, у, под </w:t>
            </w:r>
          </w:p>
        </w:tc>
        <w:tc>
          <w:tcPr>
            <w:tcW w:w="2919" w:type="dxa"/>
          </w:tcPr>
          <w:p w:rsidR="003C0A82" w:rsidRPr="00E21A9D" w:rsidRDefault="003C0A82">
            <w:pPr>
              <w:pStyle w:val="Default"/>
              <w:rPr>
                <w:sz w:val="20"/>
                <w:szCs w:val="20"/>
              </w:rPr>
            </w:pPr>
            <w:r w:rsidRPr="00E21A9D">
              <w:rPr>
                <w:sz w:val="20"/>
                <w:szCs w:val="20"/>
              </w:rPr>
              <w:t xml:space="preserve">Выставка поделок «Этот гриб любимец мой» (совместное с родителями творчество). </w:t>
            </w:r>
          </w:p>
          <w:p w:rsidR="003C0A82" w:rsidRPr="00E21A9D" w:rsidRDefault="003C0A82">
            <w:pPr>
              <w:pStyle w:val="Default"/>
              <w:rPr>
                <w:sz w:val="20"/>
                <w:szCs w:val="20"/>
              </w:rPr>
            </w:pPr>
            <w:r w:rsidRPr="00E21A9D">
              <w:rPr>
                <w:sz w:val="20"/>
                <w:szCs w:val="20"/>
              </w:rPr>
              <w:t xml:space="preserve">Народный календарь — Прасковья Грязнуха </w:t>
            </w:r>
          </w:p>
        </w:tc>
      </w:tr>
      <w:tr w:rsidR="003C0A82" w:rsidRPr="00E21A9D" w:rsidTr="00F45A1E">
        <w:tc>
          <w:tcPr>
            <w:tcW w:w="1101" w:type="dxa"/>
          </w:tcPr>
          <w:p w:rsidR="006F5B7B" w:rsidRPr="00E21A9D" w:rsidRDefault="003C0A82">
            <w:pPr>
              <w:pStyle w:val="Default"/>
              <w:rPr>
                <w:sz w:val="20"/>
                <w:szCs w:val="20"/>
              </w:rPr>
            </w:pPr>
            <w:r w:rsidRPr="00E21A9D">
              <w:rPr>
                <w:sz w:val="20"/>
                <w:szCs w:val="20"/>
              </w:rPr>
              <w:t xml:space="preserve">Ноябрь, </w:t>
            </w:r>
          </w:p>
          <w:p w:rsidR="003C0A82" w:rsidRPr="00E21A9D" w:rsidRDefault="003C0A82">
            <w:pPr>
              <w:pStyle w:val="Default"/>
              <w:rPr>
                <w:sz w:val="20"/>
                <w:szCs w:val="20"/>
              </w:rPr>
            </w:pPr>
            <w:r w:rsidRPr="00E21A9D">
              <w:rPr>
                <w:sz w:val="20"/>
                <w:szCs w:val="20"/>
              </w:rPr>
              <w:t xml:space="preserve">1 неделя </w:t>
            </w:r>
          </w:p>
        </w:tc>
        <w:tc>
          <w:tcPr>
            <w:tcW w:w="1417" w:type="dxa"/>
          </w:tcPr>
          <w:p w:rsidR="003C0A82" w:rsidRPr="00E21A9D" w:rsidRDefault="003C0A82">
            <w:pPr>
              <w:pStyle w:val="Default"/>
              <w:rPr>
                <w:sz w:val="20"/>
                <w:szCs w:val="20"/>
              </w:rPr>
            </w:pPr>
            <w:r w:rsidRPr="00E21A9D">
              <w:rPr>
                <w:sz w:val="20"/>
                <w:szCs w:val="20"/>
              </w:rPr>
              <w:t xml:space="preserve">Игрушки </w:t>
            </w:r>
          </w:p>
        </w:tc>
        <w:tc>
          <w:tcPr>
            <w:tcW w:w="5245" w:type="dxa"/>
          </w:tcPr>
          <w:p w:rsidR="003C0A82" w:rsidRPr="00E21A9D" w:rsidRDefault="003C0A82">
            <w:pPr>
              <w:pStyle w:val="Default"/>
              <w:rPr>
                <w:sz w:val="20"/>
                <w:szCs w:val="20"/>
              </w:rPr>
            </w:pPr>
            <w:r w:rsidRPr="00E21A9D">
              <w:rPr>
                <w:sz w:val="20"/>
                <w:szCs w:val="20"/>
              </w:rPr>
              <w:t xml:space="preserve">Игрушки, мяч, машинка, мишка, кукла, пирамидка, кубики, юла, флажок, клоун, круг, квадрат, треугольник, </w:t>
            </w:r>
            <w:r w:rsidRPr="00E21A9D">
              <w:rPr>
                <w:sz w:val="20"/>
                <w:szCs w:val="20"/>
              </w:rPr>
              <w:lastRenderedPageBreak/>
              <w:t>круглый, квадратный, треугольный, красный, желтый, зеленый, синий, высокий, низкий, играть, катать, купать, кормить, заводить, запускать, нагружать, укладывать, я, мы, ты, вы, он, она, оно, они, мой, моя, мне, твой, твоя, тебе, вверху, внизу, спереди, сзади, далеко, близко, один, два, три, четыре, пять, первый, второй, третий, четвертый, пятый, на, в, у, под, с (со)</w:t>
            </w:r>
          </w:p>
        </w:tc>
        <w:tc>
          <w:tcPr>
            <w:tcW w:w="2919" w:type="dxa"/>
          </w:tcPr>
          <w:p w:rsidR="003C0A82" w:rsidRPr="00E21A9D" w:rsidRDefault="003C0A82">
            <w:pPr>
              <w:pStyle w:val="Default"/>
              <w:rPr>
                <w:sz w:val="20"/>
                <w:szCs w:val="20"/>
              </w:rPr>
            </w:pPr>
            <w:r w:rsidRPr="00E21A9D">
              <w:rPr>
                <w:sz w:val="20"/>
                <w:szCs w:val="20"/>
              </w:rPr>
              <w:lastRenderedPageBreak/>
              <w:t xml:space="preserve">Развлечение «Игрушки заводные, как будто живые». </w:t>
            </w:r>
          </w:p>
          <w:p w:rsidR="003C0A82" w:rsidRPr="00E21A9D" w:rsidRDefault="003C0A82">
            <w:pPr>
              <w:pStyle w:val="Default"/>
              <w:rPr>
                <w:sz w:val="20"/>
                <w:szCs w:val="20"/>
              </w:rPr>
            </w:pPr>
            <w:r w:rsidRPr="00E21A9D">
              <w:rPr>
                <w:sz w:val="20"/>
                <w:szCs w:val="20"/>
              </w:rPr>
              <w:lastRenderedPageBreak/>
              <w:t xml:space="preserve">Народный календарь — Прасковья Льняница. </w:t>
            </w:r>
          </w:p>
          <w:p w:rsidR="003C0A82" w:rsidRPr="00E21A9D" w:rsidRDefault="003C0A82">
            <w:pPr>
              <w:pStyle w:val="Default"/>
              <w:rPr>
                <w:sz w:val="20"/>
                <w:szCs w:val="20"/>
              </w:rPr>
            </w:pPr>
            <w:r w:rsidRPr="00E21A9D">
              <w:rPr>
                <w:b/>
                <w:bCs/>
                <w:sz w:val="20"/>
                <w:szCs w:val="20"/>
              </w:rPr>
              <w:t xml:space="preserve">День народного единства </w:t>
            </w:r>
          </w:p>
        </w:tc>
      </w:tr>
      <w:tr w:rsidR="003C0A82" w:rsidRPr="00E21A9D" w:rsidTr="00F45A1E">
        <w:tc>
          <w:tcPr>
            <w:tcW w:w="1101" w:type="dxa"/>
          </w:tcPr>
          <w:p w:rsidR="006F5B7B" w:rsidRPr="00E21A9D" w:rsidRDefault="003C0A82">
            <w:pPr>
              <w:pStyle w:val="Default"/>
              <w:rPr>
                <w:sz w:val="20"/>
                <w:szCs w:val="20"/>
              </w:rPr>
            </w:pPr>
            <w:r w:rsidRPr="00E21A9D">
              <w:rPr>
                <w:sz w:val="20"/>
                <w:szCs w:val="20"/>
              </w:rPr>
              <w:lastRenderedPageBreak/>
              <w:t xml:space="preserve">Ноябрь, </w:t>
            </w:r>
          </w:p>
          <w:p w:rsidR="003C0A82" w:rsidRPr="00E21A9D" w:rsidRDefault="003C0A82">
            <w:pPr>
              <w:pStyle w:val="Default"/>
              <w:rPr>
                <w:sz w:val="20"/>
                <w:szCs w:val="20"/>
              </w:rPr>
            </w:pPr>
            <w:r w:rsidRPr="00E21A9D">
              <w:rPr>
                <w:sz w:val="20"/>
                <w:szCs w:val="20"/>
              </w:rPr>
              <w:t xml:space="preserve">2 неделя </w:t>
            </w:r>
          </w:p>
        </w:tc>
        <w:tc>
          <w:tcPr>
            <w:tcW w:w="1417" w:type="dxa"/>
          </w:tcPr>
          <w:p w:rsidR="003C0A82" w:rsidRPr="00E21A9D" w:rsidRDefault="003C0A82">
            <w:pPr>
              <w:pStyle w:val="Default"/>
              <w:rPr>
                <w:sz w:val="20"/>
                <w:szCs w:val="20"/>
              </w:rPr>
            </w:pPr>
            <w:r w:rsidRPr="00E21A9D">
              <w:rPr>
                <w:sz w:val="20"/>
                <w:szCs w:val="20"/>
              </w:rPr>
              <w:t xml:space="preserve">Одежда </w:t>
            </w:r>
          </w:p>
        </w:tc>
        <w:tc>
          <w:tcPr>
            <w:tcW w:w="5245" w:type="dxa"/>
          </w:tcPr>
          <w:p w:rsidR="003C0A82" w:rsidRPr="00E21A9D" w:rsidRDefault="003C0A82">
            <w:pPr>
              <w:pStyle w:val="Default"/>
              <w:rPr>
                <w:sz w:val="20"/>
                <w:szCs w:val="20"/>
              </w:rPr>
            </w:pPr>
            <w:r w:rsidRPr="00E21A9D">
              <w:rPr>
                <w:sz w:val="20"/>
                <w:szCs w:val="20"/>
              </w:rPr>
              <w:t xml:space="preserve">Одежда, платье, сарафан, кофта, шорты, брюки, футболка, рубашка, куртка, пальто, шапка, шарф, колготки, носки, воротник, рукав, карман, пояс, пуговица, петля, теплый, легкий, красный, желтый, синий, зеленый, оранжевый, длинный, короткий, надевать, одевать, носить, завязывать, застегивать, мой, моя, твой, твоя, мне, тебе, наш, нам, один, два, три, четыре, пять </w:t>
            </w:r>
          </w:p>
        </w:tc>
        <w:tc>
          <w:tcPr>
            <w:tcW w:w="2919" w:type="dxa"/>
          </w:tcPr>
          <w:p w:rsidR="003C0A82" w:rsidRPr="00E21A9D" w:rsidRDefault="003C0A82">
            <w:pPr>
              <w:pStyle w:val="Default"/>
              <w:rPr>
                <w:sz w:val="20"/>
                <w:szCs w:val="20"/>
              </w:rPr>
            </w:pPr>
            <w:r w:rsidRPr="00E21A9D">
              <w:rPr>
                <w:sz w:val="20"/>
                <w:szCs w:val="20"/>
              </w:rPr>
              <w:t xml:space="preserve">Выставка одежды для кукол (совместное с родителями творчество). </w:t>
            </w:r>
          </w:p>
          <w:p w:rsidR="003C0A82" w:rsidRPr="00E21A9D" w:rsidRDefault="003C0A82">
            <w:pPr>
              <w:pStyle w:val="Default"/>
              <w:rPr>
                <w:sz w:val="20"/>
                <w:szCs w:val="20"/>
              </w:rPr>
            </w:pPr>
            <w:r w:rsidRPr="00E21A9D">
              <w:rPr>
                <w:sz w:val="20"/>
                <w:szCs w:val="20"/>
              </w:rPr>
              <w:t xml:space="preserve">Народный праздник — Кузьминки </w:t>
            </w:r>
          </w:p>
        </w:tc>
      </w:tr>
      <w:tr w:rsidR="003C0A82" w:rsidRPr="00E21A9D" w:rsidTr="00F45A1E">
        <w:tc>
          <w:tcPr>
            <w:tcW w:w="1101" w:type="dxa"/>
          </w:tcPr>
          <w:p w:rsidR="006F5B7B" w:rsidRPr="00E21A9D" w:rsidRDefault="003C0A82">
            <w:pPr>
              <w:pStyle w:val="Default"/>
              <w:rPr>
                <w:sz w:val="20"/>
                <w:szCs w:val="20"/>
              </w:rPr>
            </w:pPr>
            <w:r w:rsidRPr="00E21A9D">
              <w:rPr>
                <w:sz w:val="20"/>
                <w:szCs w:val="20"/>
              </w:rPr>
              <w:t xml:space="preserve">Ноябрь, </w:t>
            </w:r>
          </w:p>
          <w:p w:rsidR="003C0A82" w:rsidRPr="00E21A9D" w:rsidRDefault="003C0A82">
            <w:pPr>
              <w:pStyle w:val="Default"/>
              <w:rPr>
                <w:sz w:val="20"/>
                <w:szCs w:val="20"/>
              </w:rPr>
            </w:pPr>
            <w:r w:rsidRPr="00E21A9D">
              <w:rPr>
                <w:sz w:val="20"/>
                <w:szCs w:val="20"/>
              </w:rPr>
              <w:t xml:space="preserve">3 неделя </w:t>
            </w:r>
          </w:p>
        </w:tc>
        <w:tc>
          <w:tcPr>
            <w:tcW w:w="1417" w:type="dxa"/>
          </w:tcPr>
          <w:p w:rsidR="003C0A82" w:rsidRPr="00E21A9D" w:rsidRDefault="003C0A82">
            <w:pPr>
              <w:pStyle w:val="Default"/>
              <w:rPr>
                <w:sz w:val="20"/>
                <w:szCs w:val="20"/>
              </w:rPr>
            </w:pPr>
            <w:r w:rsidRPr="00E21A9D">
              <w:rPr>
                <w:sz w:val="20"/>
                <w:szCs w:val="20"/>
              </w:rPr>
              <w:t xml:space="preserve">Обувь </w:t>
            </w:r>
          </w:p>
        </w:tc>
        <w:tc>
          <w:tcPr>
            <w:tcW w:w="5245" w:type="dxa"/>
          </w:tcPr>
          <w:p w:rsidR="003C0A82" w:rsidRPr="00E21A9D" w:rsidRDefault="003C0A82">
            <w:pPr>
              <w:pStyle w:val="Default"/>
              <w:rPr>
                <w:sz w:val="20"/>
                <w:szCs w:val="20"/>
              </w:rPr>
            </w:pPr>
            <w:r w:rsidRPr="00E21A9D">
              <w:rPr>
                <w:sz w:val="20"/>
                <w:szCs w:val="20"/>
              </w:rPr>
              <w:t xml:space="preserve">Обувь, тапки, туфли, босоножки, ботинки, кроссовки, сапоги, красный, желтый, синий, зеленый, оранжевый, розовый, удобный, теплый, легкий, высокий, низкий, широкий, узкий, длинный, короткий, надевать, обувать, носить, ходить, бегать, прыгать, топать, протирать, сушить, мой, моя, твой, твоя, мне, тебе, наш, нам, один, два, три, четыре, пять, на, в, у, под, с (со) </w:t>
            </w:r>
          </w:p>
        </w:tc>
        <w:tc>
          <w:tcPr>
            <w:tcW w:w="2919" w:type="dxa"/>
          </w:tcPr>
          <w:p w:rsidR="003C0A82" w:rsidRPr="00E21A9D" w:rsidRDefault="003C0A82">
            <w:pPr>
              <w:pStyle w:val="Default"/>
              <w:rPr>
                <w:sz w:val="20"/>
                <w:szCs w:val="20"/>
              </w:rPr>
            </w:pPr>
            <w:r w:rsidRPr="00E21A9D">
              <w:rPr>
                <w:sz w:val="20"/>
                <w:szCs w:val="20"/>
              </w:rPr>
              <w:t xml:space="preserve">Театрализованное представление, подготовленное воспитателями и родителями по сказке Е. Р. Железновой «Приключения розовых босоножек». </w:t>
            </w:r>
          </w:p>
          <w:p w:rsidR="003C0A82" w:rsidRPr="00E21A9D" w:rsidRDefault="003C0A82">
            <w:pPr>
              <w:pStyle w:val="Default"/>
              <w:rPr>
                <w:sz w:val="20"/>
                <w:szCs w:val="20"/>
              </w:rPr>
            </w:pPr>
            <w:r w:rsidRPr="00E21A9D">
              <w:rPr>
                <w:sz w:val="20"/>
                <w:szCs w:val="20"/>
              </w:rPr>
              <w:t xml:space="preserve">Народный календарь — Федот Ледостав </w:t>
            </w:r>
          </w:p>
        </w:tc>
      </w:tr>
      <w:tr w:rsidR="003C0A82" w:rsidRPr="00E21A9D" w:rsidTr="00F45A1E">
        <w:tc>
          <w:tcPr>
            <w:tcW w:w="1101" w:type="dxa"/>
          </w:tcPr>
          <w:p w:rsidR="006F5B7B" w:rsidRPr="00E21A9D" w:rsidRDefault="003C0A82">
            <w:pPr>
              <w:pStyle w:val="Default"/>
              <w:rPr>
                <w:sz w:val="20"/>
                <w:szCs w:val="20"/>
              </w:rPr>
            </w:pPr>
            <w:r w:rsidRPr="00E21A9D">
              <w:rPr>
                <w:sz w:val="20"/>
                <w:szCs w:val="20"/>
              </w:rPr>
              <w:t xml:space="preserve">Ноябрь, </w:t>
            </w:r>
          </w:p>
          <w:p w:rsidR="003C0A82" w:rsidRPr="00E21A9D" w:rsidRDefault="003C0A82">
            <w:pPr>
              <w:pStyle w:val="Default"/>
              <w:rPr>
                <w:sz w:val="20"/>
                <w:szCs w:val="20"/>
              </w:rPr>
            </w:pPr>
            <w:r w:rsidRPr="00E21A9D">
              <w:rPr>
                <w:sz w:val="20"/>
                <w:szCs w:val="20"/>
              </w:rPr>
              <w:t xml:space="preserve">4 неделя </w:t>
            </w:r>
          </w:p>
        </w:tc>
        <w:tc>
          <w:tcPr>
            <w:tcW w:w="1417" w:type="dxa"/>
          </w:tcPr>
          <w:p w:rsidR="003C0A82" w:rsidRPr="00E21A9D" w:rsidRDefault="003C0A82">
            <w:pPr>
              <w:pStyle w:val="Default"/>
              <w:rPr>
                <w:sz w:val="20"/>
                <w:szCs w:val="20"/>
              </w:rPr>
            </w:pPr>
            <w:r w:rsidRPr="00E21A9D">
              <w:rPr>
                <w:sz w:val="20"/>
                <w:szCs w:val="20"/>
              </w:rPr>
              <w:t xml:space="preserve">Мебель </w:t>
            </w:r>
          </w:p>
        </w:tc>
        <w:tc>
          <w:tcPr>
            <w:tcW w:w="5245" w:type="dxa"/>
          </w:tcPr>
          <w:p w:rsidR="003C0A82" w:rsidRPr="00E21A9D" w:rsidRDefault="003C0A82">
            <w:pPr>
              <w:pStyle w:val="Default"/>
              <w:rPr>
                <w:sz w:val="20"/>
                <w:szCs w:val="20"/>
              </w:rPr>
            </w:pPr>
            <w:r w:rsidRPr="00E21A9D">
              <w:rPr>
                <w:sz w:val="20"/>
                <w:szCs w:val="20"/>
              </w:rPr>
              <w:t>Мебель, шкаф, кровать, диван, кресло, стол, стул, комод, полка, стенка, дверца, ручка, сиденье, спинка, ножка, сут</w:t>
            </w:r>
            <w:r w:rsidR="00F45A1E" w:rsidRPr="00E21A9D">
              <w:rPr>
                <w:sz w:val="20"/>
                <w:szCs w:val="20"/>
              </w:rPr>
              <w:t xml:space="preserve"> -</w:t>
            </w:r>
            <w:r w:rsidRPr="00E21A9D">
              <w:rPr>
                <w:sz w:val="20"/>
                <w:szCs w:val="20"/>
              </w:rPr>
              <w:t>ки, день, ночь, утро, вечер, большой, маленький, деревян</w:t>
            </w:r>
            <w:r w:rsidR="00F45A1E" w:rsidRPr="00E21A9D">
              <w:rPr>
                <w:sz w:val="20"/>
                <w:szCs w:val="20"/>
              </w:rPr>
              <w:t xml:space="preserve">- </w:t>
            </w:r>
            <w:r w:rsidRPr="00E21A9D">
              <w:rPr>
                <w:sz w:val="20"/>
                <w:szCs w:val="20"/>
              </w:rPr>
              <w:t>ный, красный, желтый, синий, зеленый, оранжевый, розовый, коричневый, сидеть, лежать, вешать, ста</w:t>
            </w:r>
            <w:r w:rsidR="00F45A1E" w:rsidRPr="00E21A9D">
              <w:rPr>
                <w:sz w:val="20"/>
                <w:szCs w:val="20"/>
              </w:rPr>
              <w:t xml:space="preserve">- </w:t>
            </w:r>
            <w:r w:rsidRPr="00E21A9D">
              <w:rPr>
                <w:sz w:val="20"/>
                <w:szCs w:val="20"/>
              </w:rPr>
              <w:t>вить, хранить, я¸ мы, ты, вы, он, она, оно, они, мой, моя, твой, твоя, мне, тебе, наш, нам, один, два, три, на, в, у, под, с</w:t>
            </w:r>
          </w:p>
        </w:tc>
        <w:tc>
          <w:tcPr>
            <w:tcW w:w="2919" w:type="dxa"/>
          </w:tcPr>
          <w:p w:rsidR="003C0A82" w:rsidRPr="00E21A9D" w:rsidRDefault="003C0A82">
            <w:pPr>
              <w:pStyle w:val="Default"/>
              <w:rPr>
                <w:sz w:val="20"/>
                <w:szCs w:val="20"/>
              </w:rPr>
            </w:pPr>
            <w:r w:rsidRPr="00E21A9D">
              <w:rPr>
                <w:sz w:val="20"/>
                <w:szCs w:val="20"/>
              </w:rPr>
              <w:t xml:space="preserve">Интегрированное занятие «В магазине «Детский мир» (игрушки, одежда, обувь, мебель). </w:t>
            </w:r>
          </w:p>
          <w:p w:rsidR="003C0A82" w:rsidRPr="00E21A9D" w:rsidRDefault="003C0A82">
            <w:pPr>
              <w:pStyle w:val="Default"/>
              <w:rPr>
                <w:sz w:val="20"/>
                <w:szCs w:val="20"/>
              </w:rPr>
            </w:pPr>
            <w:r w:rsidRPr="00E21A9D">
              <w:rPr>
                <w:sz w:val="20"/>
                <w:szCs w:val="20"/>
              </w:rPr>
              <w:t xml:space="preserve">Народный календарь — Федот студит. </w:t>
            </w:r>
          </w:p>
          <w:p w:rsidR="003C0A82" w:rsidRPr="00E21A9D" w:rsidRDefault="003C0A82">
            <w:pPr>
              <w:pStyle w:val="Default"/>
              <w:rPr>
                <w:sz w:val="20"/>
                <w:szCs w:val="20"/>
              </w:rPr>
            </w:pPr>
            <w:r w:rsidRPr="00E21A9D">
              <w:rPr>
                <w:b/>
                <w:bCs/>
                <w:sz w:val="20"/>
                <w:szCs w:val="20"/>
              </w:rPr>
              <w:t xml:space="preserve">День матери </w:t>
            </w:r>
          </w:p>
        </w:tc>
      </w:tr>
      <w:tr w:rsidR="003C0A82" w:rsidRPr="00E21A9D" w:rsidTr="00F45A1E">
        <w:tc>
          <w:tcPr>
            <w:tcW w:w="1101" w:type="dxa"/>
          </w:tcPr>
          <w:p w:rsidR="003C0A82" w:rsidRPr="00E21A9D" w:rsidRDefault="003C0A82">
            <w:pPr>
              <w:pStyle w:val="Default"/>
              <w:rPr>
                <w:sz w:val="20"/>
                <w:szCs w:val="20"/>
              </w:rPr>
            </w:pPr>
            <w:r w:rsidRPr="00E21A9D">
              <w:rPr>
                <w:sz w:val="20"/>
                <w:szCs w:val="20"/>
              </w:rPr>
              <w:t xml:space="preserve">Декабрь, 1 неделя </w:t>
            </w:r>
          </w:p>
        </w:tc>
        <w:tc>
          <w:tcPr>
            <w:tcW w:w="1417" w:type="dxa"/>
          </w:tcPr>
          <w:p w:rsidR="003C0A82" w:rsidRPr="00E21A9D" w:rsidRDefault="003C0A82">
            <w:pPr>
              <w:pStyle w:val="Default"/>
              <w:rPr>
                <w:sz w:val="20"/>
                <w:szCs w:val="20"/>
              </w:rPr>
            </w:pPr>
            <w:r w:rsidRPr="00E21A9D">
              <w:rPr>
                <w:sz w:val="20"/>
                <w:szCs w:val="20"/>
              </w:rPr>
              <w:t xml:space="preserve">Кухня. Посуда. </w:t>
            </w:r>
          </w:p>
        </w:tc>
        <w:tc>
          <w:tcPr>
            <w:tcW w:w="5245" w:type="dxa"/>
          </w:tcPr>
          <w:p w:rsidR="003C0A82" w:rsidRPr="00E21A9D" w:rsidRDefault="003C0A82">
            <w:pPr>
              <w:pStyle w:val="Default"/>
              <w:rPr>
                <w:sz w:val="20"/>
                <w:szCs w:val="20"/>
              </w:rPr>
            </w:pPr>
            <w:r w:rsidRPr="00E21A9D">
              <w:rPr>
                <w:sz w:val="20"/>
                <w:szCs w:val="20"/>
              </w:rPr>
              <w:t>Кухня, посуда, кастрюля, миска, сковорода, чайник, тарелка, стакан, чашка, блюдце, ложка, вилка, нож, сутки, утро, день, вечер, ночь, стеклянный, металлический, фарфоровый, красный, желтый, синий, зеленый, оранже</w:t>
            </w:r>
            <w:r w:rsidR="00F45A1E" w:rsidRPr="00E21A9D">
              <w:rPr>
                <w:sz w:val="20"/>
                <w:szCs w:val="20"/>
              </w:rPr>
              <w:t xml:space="preserve"> -</w:t>
            </w:r>
            <w:r w:rsidRPr="00E21A9D">
              <w:rPr>
                <w:sz w:val="20"/>
                <w:szCs w:val="20"/>
              </w:rPr>
              <w:t xml:space="preserve">вый, розовый, ставить, хранить, варить, жарить, готовить, есть, пить, я¸ мы, ты, вы, он, она, оно, они, мой, моя, твой, твоя, мне, тебе, наш, нам, один, два, три, четыре, пять, поровну, одинаково, столько же, на, в, у, под, с (со) </w:t>
            </w:r>
          </w:p>
        </w:tc>
        <w:tc>
          <w:tcPr>
            <w:tcW w:w="2919" w:type="dxa"/>
          </w:tcPr>
          <w:p w:rsidR="003C0A82" w:rsidRPr="00E21A9D" w:rsidRDefault="003C0A82">
            <w:pPr>
              <w:pStyle w:val="Default"/>
              <w:rPr>
                <w:sz w:val="20"/>
                <w:szCs w:val="20"/>
              </w:rPr>
            </w:pPr>
            <w:r w:rsidRPr="00E21A9D">
              <w:rPr>
                <w:sz w:val="20"/>
                <w:szCs w:val="20"/>
              </w:rPr>
              <w:t xml:space="preserve">Опыт «Волшебная вода». </w:t>
            </w:r>
          </w:p>
          <w:p w:rsidR="003C0A82" w:rsidRPr="00E21A9D" w:rsidRDefault="003C0A82">
            <w:pPr>
              <w:pStyle w:val="Default"/>
              <w:rPr>
                <w:sz w:val="20"/>
                <w:szCs w:val="20"/>
              </w:rPr>
            </w:pPr>
            <w:r w:rsidRPr="00E21A9D">
              <w:rPr>
                <w:sz w:val="20"/>
                <w:szCs w:val="20"/>
              </w:rPr>
              <w:t xml:space="preserve">Субботник на прогулочном участке. Постройка вместе с родителями снежной горки, крепости, снеговика. </w:t>
            </w:r>
          </w:p>
          <w:p w:rsidR="003C0A82" w:rsidRPr="00E21A9D" w:rsidRDefault="003C0A82">
            <w:pPr>
              <w:pStyle w:val="Default"/>
              <w:rPr>
                <w:sz w:val="20"/>
                <w:szCs w:val="20"/>
              </w:rPr>
            </w:pPr>
            <w:r w:rsidRPr="00E21A9D">
              <w:rPr>
                <w:sz w:val="20"/>
                <w:szCs w:val="20"/>
              </w:rPr>
              <w:t xml:space="preserve">Народный календарь — Ведение. </w:t>
            </w:r>
          </w:p>
          <w:p w:rsidR="003C0A82" w:rsidRPr="00E21A9D" w:rsidRDefault="003C0A82">
            <w:pPr>
              <w:pStyle w:val="Default"/>
              <w:rPr>
                <w:sz w:val="20"/>
                <w:szCs w:val="20"/>
              </w:rPr>
            </w:pPr>
            <w:r w:rsidRPr="00E21A9D">
              <w:rPr>
                <w:b/>
                <w:bCs/>
                <w:sz w:val="20"/>
                <w:szCs w:val="20"/>
              </w:rPr>
              <w:t xml:space="preserve">День воинской славы России </w:t>
            </w:r>
          </w:p>
        </w:tc>
      </w:tr>
      <w:tr w:rsidR="003C0A82" w:rsidRPr="00E21A9D" w:rsidTr="00F45A1E">
        <w:tc>
          <w:tcPr>
            <w:tcW w:w="1101" w:type="dxa"/>
          </w:tcPr>
          <w:p w:rsidR="003C0A82" w:rsidRPr="00E21A9D" w:rsidRDefault="003C0A82">
            <w:pPr>
              <w:pStyle w:val="Default"/>
              <w:rPr>
                <w:sz w:val="20"/>
                <w:szCs w:val="20"/>
              </w:rPr>
            </w:pPr>
            <w:r w:rsidRPr="00E21A9D">
              <w:rPr>
                <w:sz w:val="20"/>
                <w:szCs w:val="20"/>
              </w:rPr>
              <w:t xml:space="preserve">Декабрь, 2 неделя </w:t>
            </w:r>
          </w:p>
        </w:tc>
        <w:tc>
          <w:tcPr>
            <w:tcW w:w="1417" w:type="dxa"/>
          </w:tcPr>
          <w:p w:rsidR="003C0A82" w:rsidRPr="00E21A9D" w:rsidRDefault="003C0A82">
            <w:pPr>
              <w:pStyle w:val="Default"/>
              <w:rPr>
                <w:sz w:val="20"/>
                <w:szCs w:val="20"/>
              </w:rPr>
            </w:pPr>
            <w:r w:rsidRPr="00E21A9D">
              <w:rPr>
                <w:sz w:val="20"/>
                <w:szCs w:val="20"/>
              </w:rPr>
              <w:t xml:space="preserve">Зима, зимующие птицы </w:t>
            </w:r>
          </w:p>
        </w:tc>
        <w:tc>
          <w:tcPr>
            <w:tcW w:w="5245" w:type="dxa"/>
          </w:tcPr>
          <w:p w:rsidR="003C0A82" w:rsidRPr="00E21A9D" w:rsidRDefault="003C0A82">
            <w:pPr>
              <w:pStyle w:val="Default"/>
              <w:rPr>
                <w:sz w:val="20"/>
                <w:szCs w:val="20"/>
              </w:rPr>
            </w:pPr>
            <w:r w:rsidRPr="00E21A9D">
              <w:rPr>
                <w:sz w:val="20"/>
                <w:szCs w:val="20"/>
              </w:rPr>
              <w:t>Зима, птица, снег, лед, мороз, метель, вьюга, снежинка, сугроб, каток, кормушка, зерно, встречать, кормить, насы</w:t>
            </w:r>
            <w:r w:rsidR="00F45A1E" w:rsidRPr="00E21A9D">
              <w:rPr>
                <w:sz w:val="20"/>
                <w:szCs w:val="20"/>
              </w:rPr>
              <w:t>-</w:t>
            </w:r>
            <w:r w:rsidRPr="00E21A9D">
              <w:rPr>
                <w:sz w:val="20"/>
                <w:szCs w:val="20"/>
              </w:rPr>
              <w:t xml:space="preserve">пать, дуть, завывать, </w:t>
            </w:r>
            <w:r w:rsidR="00F45A1E" w:rsidRPr="00E21A9D">
              <w:rPr>
                <w:sz w:val="20"/>
                <w:szCs w:val="20"/>
              </w:rPr>
              <w:t xml:space="preserve">засыпать, покрывать, замерзать, </w:t>
            </w:r>
            <w:r w:rsidRPr="00E21A9D">
              <w:rPr>
                <w:sz w:val="20"/>
                <w:szCs w:val="20"/>
              </w:rPr>
              <w:t>помо</w:t>
            </w:r>
            <w:r w:rsidR="00F45A1E" w:rsidRPr="00E21A9D">
              <w:rPr>
                <w:sz w:val="20"/>
                <w:szCs w:val="20"/>
              </w:rPr>
              <w:t xml:space="preserve"> </w:t>
            </w:r>
            <w:r w:rsidRPr="00E21A9D">
              <w:rPr>
                <w:sz w:val="20"/>
                <w:szCs w:val="20"/>
              </w:rPr>
              <w:t xml:space="preserve">гать, белый, голубой, снежный, вверху, внизу, спереди, сзади, я¸ мы, ты, вы, он, она, оно, они, мой, </w:t>
            </w:r>
            <w:r w:rsidR="00F45A1E" w:rsidRPr="00E21A9D">
              <w:rPr>
                <w:sz w:val="20"/>
                <w:szCs w:val="20"/>
              </w:rPr>
              <w:t>моя, твой,</w:t>
            </w:r>
            <w:r w:rsidRPr="00E21A9D">
              <w:rPr>
                <w:sz w:val="20"/>
                <w:szCs w:val="20"/>
              </w:rPr>
              <w:t xml:space="preserve">твоя, мне, тебе, наш, нам, один, два, три, четыре, пять, первый, второй, третий, четвертый, пятый, на, в, у, под, с (со), </w:t>
            </w:r>
          </w:p>
        </w:tc>
        <w:tc>
          <w:tcPr>
            <w:tcW w:w="2919" w:type="dxa"/>
          </w:tcPr>
          <w:p w:rsidR="003C0A82" w:rsidRPr="00E21A9D" w:rsidRDefault="003C0A82">
            <w:pPr>
              <w:pStyle w:val="Default"/>
              <w:rPr>
                <w:sz w:val="20"/>
                <w:szCs w:val="20"/>
              </w:rPr>
            </w:pPr>
            <w:r w:rsidRPr="00E21A9D">
              <w:rPr>
                <w:sz w:val="20"/>
                <w:szCs w:val="20"/>
              </w:rPr>
              <w:t xml:space="preserve">Развлечение на улице «Здравствуй, гостя зима!» и интегрированное занятие «Белая сказка» из цикла «Новые разноцветные сказки» (совместно с родителями). </w:t>
            </w:r>
          </w:p>
          <w:p w:rsidR="003C0A82" w:rsidRPr="00E21A9D" w:rsidRDefault="003C0A82">
            <w:pPr>
              <w:pStyle w:val="Default"/>
              <w:rPr>
                <w:sz w:val="20"/>
                <w:szCs w:val="20"/>
              </w:rPr>
            </w:pPr>
            <w:r w:rsidRPr="00E21A9D">
              <w:rPr>
                <w:sz w:val="20"/>
                <w:szCs w:val="20"/>
              </w:rPr>
              <w:t xml:space="preserve">Народный праздник — Георгий Победоносец </w:t>
            </w:r>
          </w:p>
        </w:tc>
      </w:tr>
      <w:tr w:rsidR="003C0A82" w:rsidRPr="00E21A9D" w:rsidTr="00F45A1E">
        <w:tc>
          <w:tcPr>
            <w:tcW w:w="1101" w:type="dxa"/>
          </w:tcPr>
          <w:p w:rsidR="003C0A82" w:rsidRPr="00E21A9D" w:rsidRDefault="003C0A82">
            <w:pPr>
              <w:pStyle w:val="Default"/>
              <w:rPr>
                <w:sz w:val="20"/>
                <w:szCs w:val="20"/>
              </w:rPr>
            </w:pPr>
            <w:r w:rsidRPr="00E21A9D">
              <w:rPr>
                <w:sz w:val="20"/>
                <w:szCs w:val="20"/>
              </w:rPr>
              <w:t xml:space="preserve">Декабрь, 3 неделя </w:t>
            </w:r>
          </w:p>
        </w:tc>
        <w:tc>
          <w:tcPr>
            <w:tcW w:w="1417" w:type="dxa"/>
          </w:tcPr>
          <w:p w:rsidR="003C0A82" w:rsidRPr="00E21A9D" w:rsidRDefault="003C0A82">
            <w:pPr>
              <w:pStyle w:val="Default"/>
              <w:rPr>
                <w:sz w:val="20"/>
                <w:szCs w:val="20"/>
              </w:rPr>
            </w:pPr>
            <w:r w:rsidRPr="00E21A9D">
              <w:rPr>
                <w:sz w:val="20"/>
                <w:szCs w:val="20"/>
              </w:rPr>
              <w:t xml:space="preserve">Комнатные растения </w:t>
            </w:r>
          </w:p>
        </w:tc>
        <w:tc>
          <w:tcPr>
            <w:tcW w:w="5245" w:type="dxa"/>
          </w:tcPr>
          <w:p w:rsidR="003C0A82" w:rsidRPr="00E21A9D" w:rsidRDefault="003C0A82">
            <w:pPr>
              <w:pStyle w:val="Default"/>
              <w:rPr>
                <w:sz w:val="20"/>
                <w:szCs w:val="20"/>
              </w:rPr>
            </w:pPr>
            <w:r w:rsidRPr="00E21A9D">
              <w:rPr>
                <w:sz w:val="20"/>
                <w:szCs w:val="20"/>
              </w:rPr>
              <w:t>Растение, кактус, герань, толстянка, горшок, поддон, лейка, стебель, лист, цветок, насыпать, рыхлить, поливать, ухаживать, расти, цвести, комнатный, красный, зеленый, красивый, вверху, внизу, спереди, сзади, слева, справа, вчера, сегодня, завтра, я¸ мы, ты, вы, он, она, оно, они, мой, моя, твой, твоя, мне, тебе, наш, нам, один, два, три, четыре, пять, на, в, у, под, с (со)</w:t>
            </w:r>
          </w:p>
        </w:tc>
        <w:tc>
          <w:tcPr>
            <w:tcW w:w="2919" w:type="dxa"/>
          </w:tcPr>
          <w:p w:rsidR="003C0A82" w:rsidRPr="00E21A9D" w:rsidRDefault="003C0A82">
            <w:pPr>
              <w:pStyle w:val="Default"/>
              <w:rPr>
                <w:sz w:val="20"/>
                <w:szCs w:val="20"/>
              </w:rPr>
            </w:pPr>
            <w:r w:rsidRPr="00E21A9D">
              <w:rPr>
                <w:sz w:val="20"/>
                <w:szCs w:val="20"/>
              </w:rPr>
              <w:t xml:space="preserve">Опыт «Для чего растениям нужна вода». </w:t>
            </w:r>
          </w:p>
          <w:p w:rsidR="003C0A82" w:rsidRPr="00E21A9D" w:rsidRDefault="003C0A82">
            <w:pPr>
              <w:pStyle w:val="Default"/>
              <w:rPr>
                <w:sz w:val="20"/>
                <w:szCs w:val="20"/>
              </w:rPr>
            </w:pPr>
            <w:r w:rsidRPr="00E21A9D">
              <w:rPr>
                <w:sz w:val="20"/>
                <w:szCs w:val="20"/>
              </w:rPr>
              <w:t xml:space="preserve">Народный праздник — Никола Зимний. </w:t>
            </w:r>
          </w:p>
          <w:p w:rsidR="003C0A82" w:rsidRPr="00E21A9D" w:rsidRDefault="003C0A82">
            <w:pPr>
              <w:pStyle w:val="Default"/>
              <w:rPr>
                <w:sz w:val="20"/>
                <w:szCs w:val="20"/>
              </w:rPr>
            </w:pPr>
            <w:r w:rsidRPr="00E21A9D">
              <w:rPr>
                <w:b/>
                <w:bCs/>
                <w:sz w:val="20"/>
                <w:szCs w:val="20"/>
              </w:rPr>
              <w:t xml:space="preserve">День ракетных войск </w:t>
            </w:r>
          </w:p>
        </w:tc>
      </w:tr>
      <w:tr w:rsidR="003C0A82" w:rsidRPr="00E21A9D" w:rsidTr="00F45A1E">
        <w:tc>
          <w:tcPr>
            <w:tcW w:w="1101" w:type="dxa"/>
          </w:tcPr>
          <w:p w:rsidR="003C0A82" w:rsidRPr="00E21A9D" w:rsidRDefault="003C0A82">
            <w:pPr>
              <w:pStyle w:val="Default"/>
              <w:rPr>
                <w:sz w:val="20"/>
                <w:szCs w:val="20"/>
              </w:rPr>
            </w:pPr>
            <w:r w:rsidRPr="00E21A9D">
              <w:rPr>
                <w:sz w:val="20"/>
                <w:szCs w:val="20"/>
              </w:rPr>
              <w:t xml:space="preserve">Декабрь, 4 неделя </w:t>
            </w:r>
          </w:p>
        </w:tc>
        <w:tc>
          <w:tcPr>
            <w:tcW w:w="1417" w:type="dxa"/>
          </w:tcPr>
          <w:p w:rsidR="003C0A82" w:rsidRPr="00E21A9D" w:rsidRDefault="003C0A82">
            <w:pPr>
              <w:pStyle w:val="Default"/>
              <w:rPr>
                <w:sz w:val="20"/>
                <w:szCs w:val="20"/>
              </w:rPr>
            </w:pPr>
            <w:r w:rsidRPr="00E21A9D">
              <w:rPr>
                <w:sz w:val="20"/>
                <w:szCs w:val="20"/>
              </w:rPr>
              <w:t xml:space="preserve">Новогодний праздник </w:t>
            </w:r>
          </w:p>
        </w:tc>
        <w:tc>
          <w:tcPr>
            <w:tcW w:w="5245" w:type="dxa"/>
          </w:tcPr>
          <w:p w:rsidR="003C0A82" w:rsidRPr="00E21A9D" w:rsidRDefault="003C0A82">
            <w:pPr>
              <w:pStyle w:val="Default"/>
              <w:rPr>
                <w:sz w:val="20"/>
                <w:szCs w:val="20"/>
              </w:rPr>
            </w:pPr>
            <w:r w:rsidRPr="00E21A9D">
              <w:rPr>
                <w:sz w:val="20"/>
                <w:szCs w:val="20"/>
              </w:rPr>
              <w:t xml:space="preserve">Праздник, утренник, хоровод, танец, пляска, песня, Дед Мороз, Снегурочка, мешок, подарок, елка, ветка, игрушка, гирлянда, свеча, флажок, радость, смех, поздравлять, праздновать, встречать, дарить, получать, красный, синий, желтый, зеленый, голубой, розовый, белый, оранжевый, разноцветный, пушистый, треугольный, круглый, квадратный, вверху, внизу, спереди, сзади, слева, справа, я¸ мы, ты, вы, он, она, оно, они, мой, моя, твой, твоя, мне, тебе, наш, нам, один, два, три, на, в, у, под, с (со) </w:t>
            </w:r>
          </w:p>
        </w:tc>
        <w:tc>
          <w:tcPr>
            <w:tcW w:w="2919" w:type="dxa"/>
          </w:tcPr>
          <w:p w:rsidR="003C0A82" w:rsidRPr="00E21A9D" w:rsidRDefault="003C0A82">
            <w:pPr>
              <w:pStyle w:val="Default"/>
              <w:rPr>
                <w:sz w:val="20"/>
                <w:szCs w:val="20"/>
              </w:rPr>
            </w:pPr>
            <w:r w:rsidRPr="00E21A9D">
              <w:rPr>
                <w:sz w:val="20"/>
                <w:szCs w:val="20"/>
              </w:rPr>
              <w:t xml:space="preserve">Новогодний утренник. </w:t>
            </w:r>
          </w:p>
          <w:p w:rsidR="003C0A82" w:rsidRPr="00E21A9D" w:rsidRDefault="003C0A82">
            <w:pPr>
              <w:pStyle w:val="Default"/>
              <w:rPr>
                <w:sz w:val="20"/>
                <w:szCs w:val="20"/>
              </w:rPr>
            </w:pPr>
            <w:r w:rsidRPr="00E21A9D">
              <w:rPr>
                <w:sz w:val="20"/>
                <w:szCs w:val="20"/>
              </w:rPr>
              <w:t xml:space="preserve">Народный календарь — Лукин день </w:t>
            </w:r>
          </w:p>
        </w:tc>
      </w:tr>
      <w:tr w:rsidR="003C0A82" w:rsidRPr="00E21A9D" w:rsidTr="00500A45">
        <w:tc>
          <w:tcPr>
            <w:tcW w:w="1101" w:type="dxa"/>
          </w:tcPr>
          <w:p w:rsidR="006F5B7B" w:rsidRPr="00E21A9D" w:rsidRDefault="003C0A82">
            <w:pPr>
              <w:pStyle w:val="Default"/>
              <w:rPr>
                <w:sz w:val="20"/>
                <w:szCs w:val="20"/>
              </w:rPr>
            </w:pPr>
            <w:r w:rsidRPr="00E21A9D">
              <w:rPr>
                <w:sz w:val="20"/>
                <w:szCs w:val="20"/>
              </w:rPr>
              <w:t xml:space="preserve">Январь, </w:t>
            </w:r>
          </w:p>
          <w:p w:rsidR="003C0A82" w:rsidRPr="00E21A9D" w:rsidRDefault="003C0A82">
            <w:pPr>
              <w:pStyle w:val="Default"/>
              <w:rPr>
                <w:sz w:val="20"/>
                <w:szCs w:val="20"/>
              </w:rPr>
            </w:pPr>
            <w:r w:rsidRPr="00E21A9D">
              <w:rPr>
                <w:sz w:val="20"/>
                <w:szCs w:val="20"/>
              </w:rPr>
              <w:t xml:space="preserve">1 неделя </w:t>
            </w:r>
          </w:p>
        </w:tc>
        <w:tc>
          <w:tcPr>
            <w:tcW w:w="1417" w:type="dxa"/>
            <w:vAlign w:val="center"/>
          </w:tcPr>
          <w:p w:rsidR="003C0A82" w:rsidRPr="00E21A9D" w:rsidRDefault="00F45A1E" w:rsidP="00500A45">
            <w:pPr>
              <w:pStyle w:val="Default"/>
              <w:jc w:val="center"/>
              <w:rPr>
                <w:b/>
                <w:sz w:val="20"/>
                <w:szCs w:val="20"/>
              </w:rPr>
            </w:pPr>
            <w:r w:rsidRPr="00E21A9D">
              <w:rPr>
                <w:b/>
                <w:sz w:val="20"/>
                <w:szCs w:val="20"/>
              </w:rPr>
              <w:t>У ДЕТЕЙ</w:t>
            </w:r>
          </w:p>
        </w:tc>
        <w:tc>
          <w:tcPr>
            <w:tcW w:w="5245" w:type="dxa"/>
            <w:vAlign w:val="center"/>
          </w:tcPr>
          <w:p w:rsidR="003C0A82" w:rsidRPr="00E21A9D" w:rsidRDefault="00F45A1E" w:rsidP="00500A45">
            <w:pPr>
              <w:pStyle w:val="Default"/>
              <w:jc w:val="center"/>
              <w:rPr>
                <w:b/>
                <w:sz w:val="20"/>
                <w:szCs w:val="20"/>
              </w:rPr>
            </w:pPr>
            <w:r w:rsidRPr="00E21A9D">
              <w:rPr>
                <w:b/>
                <w:sz w:val="20"/>
                <w:szCs w:val="20"/>
              </w:rPr>
              <w:t>ЗИМНИЕ КАНИКУЛЫ</w:t>
            </w:r>
          </w:p>
        </w:tc>
        <w:tc>
          <w:tcPr>
            <w:tcW w:w="2919" w:type="dxa"/>
          </w:tcPr>
          <w:p w:rsidR="003C0A82" w:rsidRPr="00E21A9D" w:rsidRDefault="003C0A82">
            <w:pPr>
              <w:pStyle w:val="Default"/>
              <w:rPr>
                <w:sz w:val="20"/>
                <w:szCs w:val="20"/>
              </w:rPr>
            </w:pPr>
            <w:r w:rsidRPr="00E21A9D">
              <w:rPr>
                <w:sz w:val="20"/>
                <w:szCs w:val="20"/>
              </w:rPr>
              <w:t>Народный календарь — Рождество</w:t>
            </w:r>
          </w:p>
        </w:tc>
      </w:tr>
      <w:tr w:rsidR="003C0A82" w:rsidRPr="00E21A9D" w:rsidTr="00F45A1E">
        <w:tc>
          <w:tcPr>
            <w:tcW w:w="1101" w:type="dxa"/>
          </w:tcPr>
          <w:p w:rsidR="006F5B7B" w:rsidRPr="00E21A9D" w:rsidRDefault="003C0A82">
            <w:pPr>
              <w:pStyle w:val="Default"/>
              <w:rPr>
                <w:sz w:val="20"/>
                <w:szCs w:val="20"/>
              </w:rPr>
            </w:pPr>
            <w:r w:rsidRPr="00E21A9D">
              <w:rPr>
                <w:sz w:val="20"/>
                <w:szCs w:val="20"/>
              </w:rPr>
              <w:t xml:space="preserve">Январь, </w:t>
            </w:r>
          </w:p>
          <w:p w:rsidR="003C0A82" w:rsidRPr="00E21A9D" w:rsidRDefault="003C0A82">
            <w:pPr>
              <w:pStyle w:val="Default"/>
              <w:rPr>
                <w:sz w:val="20"/>
                <w:szCs w:val="20"/>
              </w:rPr>
            </w:pPr>
            <w:r w:rsidRPr="00E21A9D">
              <w:rPr>
                <w:sz w:val="20"/>
                <w:szCs w:val="20"/>
              </w:rPr>
              <w:t xml:space="preserve">2 неделя </w:t>
            </w:r>
          </w:p>
        </w:tc>
        <w:tc>
          <w:tcPr>
            <w:tcW w:w="1417" w:type="dxa"/>
          </w:tcPr>
          <w:p w:rsidR="003C0A82" w:rsidRPr="00E21A9D" w:rsidRDefault="003C0A82">
            <w:pPr>
              <w:pStyle w:val="Default"/>
              <w:rPr>
                <w:sz w:val="20"/>
                <w:szCs w:val="20"/>
              </w:rPr>
            </w:pPr>
            <w:r w:rsidRPr="00E21A9D">
              <w:rPr>
                <w:sz w:val="20"/>
                <w:szCs w:val="20"/>
              </w:rPr>
              <w:t xml:space="preserve">Домашние птицы </w:t>
            </w:r>
          </w:p>
        </w:tc>
        <w:tc>
          <w:tcPr>
            <w:tcW w:w="5245" w:type="dxa"/>
          </w:tcPr>
          <w:p w:rsidR="003C0A82" w:rsidRPr="00E21A9D" w:rsidRDefault="003C0A82">
            <w:pPr>
              <w:pStyle w:val="Default"/>
              <w:rPr>
                <w:sz w:val="20"/>
                <w:szCs w:val="20"/>
              </w:rPr>
            </w:pPr>
            <w:r w:rsidRPr="00E21A9D">
              <w:rPr>
                <w:sz w:val="20"/>
                <w:szCs w:val="20"/>
              </w:rPr>
              <w:t xml:space="preserve">Птица, петух, курица, цыпленок, цыплята, утка, утенок, утята, гусь, гусят, индюк, индюшата, корм, зерно, кормить, ухаживать, плавать, пасти, клевать, ловить, разгребать, пруд, кормушка, домашний, пушистый, </w:t>
            </w:r>
            <w:r w:rsidRPr="00E21A9D">
              <w:rPr>
                <w:sz w:val="20"/>
                <w:szCs w:val="20"/>
              </w:rPr>
              <w:lastRenderedPageBreak/>
              <w:t xml:space="preserve">разноцветный, голосистый, пестрый, вверху, внизу, спереди, сзади, слева, справа, я¸ мы, ты, вы, он, она, оно, они, мой, моя, твой, твоя, мне, тебе, наш, нам, один, два, три, четыре, пять, первый, второй, третий, четвертый, пятый, на, в, у, под, с (со) </w:t>
            </w:r>
          </w:p>
        </w:tc>
        <w:tc>
          <w:tcPr>
            <w:tcW w:w="2919" w:type="dxa"/>
          </w:tcPr>
          <w:p w:rsidR="003C0A82" w:rsidRPr="00E21A9D" w:rsidRDefault="003C0A82">
            <w:pPr>
              <w:pStyle w:val="Default"/>
              <w:rPr>
                <w:sz w:val="20"/>
                <w:szCs w:val="20"/>
              </w:rPr>
            </w:pPr>
            <w:r w:rsidRPr="00E21A9D">
              <w:rPr>
                <w:sz w:val="20"/>
                <w:szCs w:val="20"/>
              </w:rPr>
              <w:lastRenderedPageBreak/>
              <w:t xml:space="preserve">Интегрированное занятие с рассматриванием картины «На птичьем дворе». </w:t>
            </w:r>
          </w:p>
          <w:p w:rsidR="003C0A82" w:rsidRPr="00E21A9D" w:rsidRDefault="003C0A82">
            <w:pPr>
              <w:pStyle w:val="Default"/>
              <w:rPr>
                <w:sz w:val="20"/>
                <w:szCs w:val="20"/>
              </w:rPr>
            </w:pPr>
            <w:r w:rsidRPr="00E21A9D">
              <w:rPr>
                <w:sz w:val="20"/>
                <w:szCs w:val="20"/>
              </w:rPr>
              <w:t xml:space="preserve">Народный календарь — </w:t>
            </w:r>
            <w:r w:rsidRPr="00E21A9D">
              <w:rPr>
                <w:sz w:val="20"/>
                <w:szCs w:val="20"/>
              </w:rPr>
              <w:lastRenderedPageBreak/>
              <w:t xml:space="preserve">Сочельник. </w:t>
            </w:r>
          </w:p>
          <w:p w:rsidR="003C0A82" w:rsidRPr="00E21A9D" w:rsidRDefault="003C0A82">
            <w:pPr>
              <w:pStyle w:val="Default"/>
              <w:rPr>
                <w:sz w:val="20"/>
                <w:szCs w:val="20"/>
              </w:rPr>
            </w:pPr>
            <w:r w:rsidRPr="00E21A9D">
              <w:rPr>
                <w:b/>
                <w:bCs/>
                <w:sz w:val="20"/>
                <w:szCs w:val="20"/>
              </w:rPr>
              <w:t xml:space="preserve">День российской печати </w:t>
            </w:r>
          </w:p>
        </w:tc>
      </w:tr>
      <w:tr w:rsidR="003C0A82" w:rsidRPr="00E21A9D" w:rsidTr="00F45A1E">
        <w:tc>
          <w:tcPr>
            <w:tcW w:w="1101" w:type="dxa"/>
          </w:tcPr>
          <w:p w:rsidR="003C0A82" w:rsidRPr="00E21A9D" w:rsidRDefault="003C0A82">
            <w:pPr>
              <w:pStyle w:val="Default"/>
              <w:rPr>
                <w:sz w:val="20"/>
                <w:szCs w:val="20"/>
              </w:rPr>
            </w:pPr>
            <w:r w:rsidRPr="00E21A9D">
              <w:rPr>
                <w:sz w:val="20"/>
                <w:szCs w:val="20"/>
              </w:rPr>
              <w:lastRenderedPageBreak/>
              <w:t xml:space="preserve">Январь, 3неделя </w:t>
            </w:r>
          </w:p>
        </w:tc>
        <w:tc>
          <w:tcPr>
            <w:tcW w:w="1417" w:type="dxa"/>
          </w:tcPr>
          <w:p w:rsidR="003C0A82" w:rsidRPr="00E21A9D" w:rsidRDefault="003C0A82">
            <w:pPr>
              <w:pStyle w:val="Default"/>
              <w:rPr>
                <w:sz w:val="20"/>
                <w:szCs w:val="20"/>
              </w:rPr>
            </w:pPr>
            <w:r w:rsidRPr="00E21A9D">
              <w:rPr>
                <w:sz w:val="20"/>
                <w:szCs w:val="20"/>
              </w:rPr>
              <w:t xml:space="preserve">Домашние животные и их детеныши </w:t>
            </w:r>
          </w:p>
        </w:tc>
        <w:tc>
          <w:tcPr>
            <w:tcW w:w="5245" w:type="dxa"/>
          </w:tcPr>
          <w:p w:rsidR="003C0A82" w:rsidRPr="00E21A9D" w:rsidRDefault="003C0A82">
            <w:pPr>
              <w:pStyle w:val="Default"/>
              <w:rPr>
                <w:sz w:val="20"/>
                <w:szCs w:val="20"/>
              </w:rPr>
            </w:pPr>
            <w:r w:rsidRPr="00E21A9D">
              <w:rPr>
                <w:sz w:val="20"/>
                <w:szCs w:val="20"/>
              </w:rPr>
              <w:t>Двор, хлев, сарай, животное, детеныш, корова, лошадь, коза, свинья, овца, баран, кролик, кошка, собака, котенок, щенок, теленок, козленок, поросенок, рога, хвост, пятачок</w:t>
            </w:r>
            <w:r w:rsidR="00F45A1E" w:rsidRPr="00E21A9D">
              <w:rPr>
                <w:sz w:val="20"/>
                <w:szCs w:val="20"/>
              </w:rPr>
              <w:t xml:space="preserve"> </w:t>
            </w:r>
            <w:r w:rsidRPr="00E21A9D">
              <w:rPr>
                <w:sz w:val="20"/>
                <w:szCs w:val="20"/>
              </w:rPr>
              <w:t>ухо, шерсть, приносить, ухаживать, кормить, поить, мыть, чистить, убирать, давать, мычать, лаять, мяукать, хрюкать, домашний, пушистый, белый, серый, черный, рыжий, вверху, внизу, спереди, сзади, слева, справа, я¸ мы, ты, вы, он, она, оно, они, мой, моя, твой, твоя, мне, тебе, наш, нам, один, два, три, четыре, пять, первый, второй, третий, четвертый, пятый, на, в, у, под, с (со), за</w:t>
            </w:r>
          </w:p>
        </w:tc>
        <w:tc>
          <w:tcPr>
            <w:tcW w:w="2919" w:type="dxa"/>
          </w:tcPr>
          <w:p w:rsidR="003C0A82" w:rsidRPr="00E21A9D" w:rsidRDefault="003C0A82" w:rsidP="003C0A82">
            <w:pPr>
              <w:pStyle w:val="Default"/>
              <w:rPr>
                <w:sz w:val="20"/>
                <w:szCs w:val="20"/>
              </w:rPr>
            </w:pPr>
            <w:r w:rsidRPr="00E21A9D">
              <w:rPr>
                <w:sz w:val="20"/>
                <w:szCs w:val="20"/>
              </w:rPr>
              <w:t>Коллективный просмотр и обсуждение мультфильма «Кто сказал: «Мяу?»</w:t>
            </w:r>
          </w:p>
          <w:p w:rsidR="003C0A82" w:rsidRPr="00E21A9D" w:rsidRDefault="003C0A82" w:rsidP="003C0A82">
            <w:pPr>
              <w:pStyle w:val="Default"/>
              <w:rPr>
                <w:sz w:val="20"/>
                <w:szCs w:val="20"/>
              </w:rPr>
            </w:pPr>
            <w:r w:rsidRPr="00E21A9D">
              <w:rPr>
                <w:sz w:val="20"/>
                <w:szCs w:val="20"/>
              </w:rPr>
              <w:t>Народный календарь — Крещение.</w:t>
            </w:r>
          </w:p>
          <w:p w:rsidR="003C0A82" w:rsidRPr="00E21A9D" w:rsidRDefault="003C0A82" w:rsidP="003C0A82">
            <w:pPr>
              <w:pStyle w:val="Default"/>
              <w:rPr>
                <w:sz w:val="20"/>
                <w:szCs w:val="20"/>
              </w:rPr>
            </w:pPr>
            <w:r w:rsidRPr="00E21A9D">
              <w:rPr>
                <w:sz w:val="20"/>
                <w:szCs w:val="20"/>
              </w:rPr>
              <w:t>День инженерных войск</w:t>
            </w:r>
          </w:p>
        </w:tc>
      </w:tr>
      <w:tr w:rsidR="00D50285" w:rsidRPr="00E21A9D" w:rsidTr="00F45A1E">
        <w:tc>
          <w:tcPr>
            <w:tcW w:w="1101" w:type="dxa"/>
          </w:tcPr>
          <w:p w:rsidR="006F5B7B" w:rsidRPr="00E21A9D" w:rsidRDefault="00D50285">
            <w:pPr>
              <w:pStyle w:val="Default"/>
              <w:rPr>
                <w:sz w:val="20"/>
                <w:szCs w:val="20"/>
              </w:rPr>
            </w:pPr>
            <w:r w:rsidRPr="00E21A9D">
              <w:rPr>
                <w:sz w:val="20"/>
                <w:szCs w:val="20"/>
              </w:rPr>
              <w:t xml:space="preserve">Январь, </w:t>
            </w:r>
          </w:p>
          <w:p w:rsidR="00D50285" w:rsidRPr="00E21A9D" w:rsidRDefault="00D50285">
            <w:pPr>
              <w:pStyle w:val="Default"/>
              <w:rPr>
                <w:sz w:val="20"/>
                <w:szCs w:val="20"/>
              </w:rPr>
            </w:pPr>
            <w:r w:rsidRPr="00E21A9D">
              <w:rPr>
                <w:sz w:val="20"/>
                <w:szCs w:val="20"/>
              </w:rPr>
              <w:t xml:space="preserve">4 неделя </w:t>
            </w:r>
          </w:p>
        </w:tc>
        <w:tc>
          <w:tcPr>
            <w:tcW w:w="1417" w:type="dxa"/>
          </w:tcPr>
          <w:p w:rsidR="00D50285" w:rsidRPr="00E21A9D" w:rsidRDefault="00D50285">
            <w:pPr>
              <w:pStyle w:val="Default"/>
              <w:rPr>
                <w:sz w:val="20"/>
                <w:szCs w:val="20"/>
              </w:rPr>
            </w:pPr>
            <w:r w:rsidRPr="00E21A9D">
              <w:rPr>
                <w:sz w:val="20"/>
                <w:szCs w:val="20"/>
              </w:rPr>
              <w:t xml:space="preserve">Дикие животные и их детеныши </w:t>
            </w:r>
          </w:p>
        </w:tc>
        <w:tc>
          <w:tcPr>
            <w:tcW w:w="5245" w:type="dxa"/>
          </w:tcPr>
          <w:p w:rsidR="00D50285" w:rsidRPr="00E21A9D" w:rsidRDefault="00D50285">
            <w:pPr>
              <w:pStyle w:val="Default"/>
              <w:rPr>
                <w:sz w:val="20"/>
                <w:szCs w:val="20"/>
              </w:rPr>
            </w:pPr>
            <w:r w:rsidRPr="00E21A9D">
              <w:rPr>
                <w:sz w:val="20"/>
                <w:szCs w:val="20"/>
              </w:rPr>
              <w:t xml:space="preserve">Животное, лес, нора, дупло, берлога, волк, лиса, лисенок, заяц, зайчонок, медведь, медвежонок, белка, лось, голова, уши, лапа, хвост, сутки, утро, день, вечер, ночь, ходить, прыгать, бегать, рычать, большой, маленький, один, два, три, четыре, пять, первый, второй, третий, четвертый, пятый, вверху, внизу, впереди, сзади, слева, справа, первый, второй, третий, четвертый, пятый, он, она, они, оно, много, мало, больше, меньше, в, на, у, с (со), под, за </w:t>
            </w:r>
          </w:p>
        </w:tc>
        <w:tc>
          <w:tcPr>
            <w:tcW w:w="2919" w:type="dxa"/>
          </w:tcPr>
          <w:p w:rsidR="00D50285" w:rsidRPr="00E21A9D" w:rsidRDefault="00D50285">
            <w:pPr>
              <w:pStyle w:val="Default"/>
              <w:rPr>
                <w:sz w:val="20"/>
                <w:szCs w:val="20"/>
              </w:rPr>
            </w:pPr>
            <w:r w:rsidRPr="00E21A9D">
              <w:rPr>
                <w:sz w:val="20"/>
                <w:szCs w:val="20"/>
              </w:rPr>
              <w:t xml:space="preserve">Игра-драматизация по сказке «Теремок». </w:t>
            </w:r>
          </w:p>
          <w:p w:rsidR="00D50285" w:rsidRPr="00E21A9D" w:rsidRDefault="00D50285">
            <w:pPr>
              <w:pStyle w:val="Default"/>
              <w:rPr>
                <w:sz w:val="20"/>
                <w:szCs w:val="20"/>
              </w:rPr>
            </w:pPr>
            <w:r w:rsidRPr="00E21A9D">
              <w:rPr>
                <w:sz w:val="20"/>
                <w:szCs w:val="20"/>
              </w:rPr>
              <w:t xml:space="preserve">Народный календарь — Татьянин день. </w:t>
            </w:r>
          </w:p>
          <w:p w:rsidR="00D50285" w:rsidRPr="00E21A9D" w:rsidRDefault="00D50285">
            <w:pPr>
              <w:pStyle w:val="Default"/>
              <w:rPr>
                <w:sz w:val="20"/>
                <w:szCs w:val="20"/>
              </w:rPr>
            </w:pPr>
            <w:r w:rsidRPr="00E21A9D">
              <w:rPr>
                <w:b/>
                <w:bCs/>
                <w:sz w:val="20"/>
                <w:szCs w:val="20"/>
              </w:rPr>
              <w:t xml:space="preserve">День полного освобождения Ленинграда от фашистской блокады </w:t>
            </w:r>
          </w:p>
        </w:tc>
      </w:tr>
      <w:tr w:rsidR="0095622F" w:rsidRPr="00E21A9D" w:rsidTr="00F45A1E">
        <w:tc>
          <w:tcPr>
            <w:tcW w:w="1101" w:type="dxa"/>
          </w:tcPr>
          <w:p w:rsidR="0095622F" w:rsidRPr="00E21A9D" w:rsidRDefault="0095622F">
            <w:pPr>
              <w:pStyle w:val="Default"/>
              <w:rPr>
                <w:sz w:val="20"/>
                <w:szCs w:val="20"/>
              </w:rPr>
            </w:pPr>
            <w:r w:rsidRPr="00E21A9D">
              <w:rPr>
                <w:sz w:val="20"/>
                <w:szCs w:val="20"/>
              </w:rPr>
              <w:t xml:space="preserve">Февраль, 1 неделя </w:t>
            </w:r>
          </w:p>
        </w:tc>
        <w:tc>
          <w:tcPr>
            <w:tcW w:w="1417" w:type="dxa"/>
          </w:tcPr>
          <w:p w:rsidR="0095622F" w:rsidRPr="00E21A9D" w:rsidRDefault="0095622F">
            <w:pPr>
              <w:pStyle w:val="Default"/>
              <w:rPr>
                <w:sz w:val="20"/>
                <w:szCs w:val="20"/>
              </w:rPr>
            </w:pPr>
            <w:r w:rsidRPr="00E21A9D">
              <w:rPr>
                <w:sz w:val="20"/>
                <w:szCs w:val="20"/>
              </w:rPr>
              <w:t xml:space="preserve">Профессии. Продавец </w:t>
            </w:r>
          </w:p>
        </w:tc>
        <w:tc>
          <w:tcPr>
            <w:tcW w:w="5245" w:type="dxa"/>
          </w:tcPr>
          <w:p w:rsidR="0095622F" w:rsidRPr="00E21A9D" w:rsidRDefault="0095622F">
            <w:pPr>
              <w:pStyle w:val="Default"/>
              <w:rPr>
                <w:sz w:val="20"/>
                <w:szCs w:val="20"/>
              </w:rPr>
            </w:pPr>
            <w:r w:rsidRPr="00E21A9D">
              <w:rPr>
                <w:sz w:val="20"/>
                <w:szCs w:val="20"/>
              </w:rPr>
              <w:t>Магазин, продавец, прилавок, витрина, весы, пакет, касса, сумка, кошелек, деньги, сдача, сутки, утро, день, вечер, ночь, покупать, платить, взвешивать, получать, много, мало, больше, меньше, столько же, один, два, три, четыре, пять, первый, второй, третий, четвертый, пятый, вверху, внизу, слева, справа, в, на, у, с (со), под, за</w:t>
            </w:r>
          </w:p>
        </w:tc>
        <w:tc>
          <w:tcPr>
            <w:tcW w:w="2919" w:type="dxa"/>
          </w:tcPr>
          <w:p w:rsidR="0095622F" w:rsidRPr="00E21A9D" w:rsidRDefault="0095622F">
            <w:pPr>
              <w:pStyle w:val="Default"/>
              <w:rPr>
                <w:sz w:val="20"/>
                <w:szCs w:val="20"/>
              </w:rPr>
            </w:pPr>
            <w:r w:rsidRPr="00E21A9D">
              <w:rPr>
                <w:sz w:val="20"/>
                <w:szCs w:val="20"/>
              </w:rPr>
              <w:t xml:space="preserve">Сюжетно-ролевая игра «В магазине «Овощи-фрукты». </w:t>
            </w:r>
          </w:p>
          <w:p w:rsidR="0095622F" w:rsidRPr="00E21A9D" w:rsidRDefault="0095622F">
            <w:pPr>
              <w:pStyle w:val="Default"/>
              <w:rPr>
                <w:sz w:val="20"/>
                <w:szCs w:val="20"/>
              </w:rPr>
            </w:pPr>
            <w:r w:rsidRPr="00E21A9D">
              <w:rPr>
                <w:sz w:val="20"/>
                <w:szCs w:val="20"/>
              </w:rPr>
              <w:t xml:space="preserve">Народный календарь — Кудесы </w:t>
            </w:r>
          </w:p>
        </w:tc>
      </w:tr>
      <w:tr w:rsidR="0095622F" w:rsidRPr="00E21A9D" w:rsidTr="00F45A1E">
        <w:tc>
          <w:tcPr>
            <w:tcW w:w="1101" w:type="dxa"/>
          </w:tcPr>
          <w:p w:rsidR="0095622F" w:rsidRPr="00E21A9D" w:rsidRDefault="0095622F">
            <w:pPr>
              <w:pStyle w:val="Default"/>
              <w:rPr>
                <w:sz w:val="20"/>
                <w:szCs w:val="20"/>
              </w:rPr>
            </w:pPr>
            <w:r w:rsidRPr="00E21A9D">
              <w:rPr>
                <w:sz w:val="20"/>
                <w:szCs w:val="20"/>
              </w:rPr>
              <w:t xml:space="preserve">Февраль, 2 неделя </w:t>
            </w:r>
          </w:p>
        </w:tc>
        <w:tc>
          <w:tcPr>
            <w:tcW w:w="1417" w:type="dxa"/>
          </w:tcPr>
          <w:p w:rsidR="0095622F" w:rsidRPr="00E21A9D" w:rsidRDefault="0095622F">
            <w:pPr>
              <w:pStyle w:val="Default"/>
              <w:rPr>
                <w:sz w:val="20"/>
                <w:szCs w:val="20"/>
              </w:rPr>
            </w:pPr>
            <w:r w:rsidRPr="00E21A9D">
              <w:rPr>
                <w:sz w:val="20"/>
                <w:szCs w:val="20"/>
              </w:rPr>
              <w:t xml:space="preserve">Профессии. Почтальон. </w:t>
            </w:r>
          </w:p>
        </w:tc>
        <w:tc>
          <w:tcPr>
            <w:tcW w:w="5245" w:type="dxa"/>
          </w:tcPr>
          <w:p w:rsidR="0095622F" w:rsidRPr="00E21A9D" w:rsidRDefault="0095622F">
            <w:pPr>
              <w:pStyle w:val="Default"/>
              <w:rPr>
                <w:sz w:val="20"/>
                <w:szCs w:val="20"/>
              </w:rPr>
            </w:pPr>
            <w:r w:rsidRPr="00E21A9D">
              <w:rPr>
                <w:sz w:val="20"/>
                <w:szCs w:val="20"/>
              </w:rPr>
              <w:t xml:space="preserve">Почта, почтальон, газета, журнал, письмо, открытка, посылка, разносить, получать, отправлять, много, мало, больше, меньше, столько же, один, два, три, четыре, пять, вверху, внизу, слева, справа, в, на, у, с (со), под </w:t>
            </w:r>
          </w:p>
        </w:tc>
        <w:tc>
          <w:tcPr>
            <w:tcW w:w="2919" w:type="dxa"/>
          </w:tcPr>
          <w:p w:rsidR="0095622F" w:rsidRPr="00E21A9D" w:rsidRDefault="0095622F">
            <w:pPr>
              <w:pStyle w:val="Default"/>
              <w:rPr>
                <w:sz w:val="20"/>
                <w:szCs w:val="20"/>
              </w:rPr>
            </w:pPr>
            <w:r w:rsidRPr="00E21A9D">
              <w:rPr>
                <w:sz w:val="20"/>
                <w:szCs w:val="20"/>
              </w:rPr>
              <w:t xml:space="preserve">Сюжетно-ролевая игра «На почте». </w:t>
            </w:r>
          </w:p>
          <w:p w:rsidR="0095622F" w:rsidRPr="00E21A9D" w:rsidRDefault="0095622F">
            <w:pPr>
              <w:pStyle w:val="Default"/>
              <w:rPr>
                <w:sz w:val="20"/>
                <w:szCs w:val="20"/>
              </w:rPr>
            </w:pPr>
            <w:r w:rsidRPr="00E21A9D">
              <w:rPr>
                <w:sz w:val="20"/>
                <w:szCs w:val="20"/>
              </w:rPr>
              <w:t xml:space="preserve">Народный календарь — Сретение. </w:t>
            </w:r>
          </w:p>
          <w:p w:rsidR="0095622F" w:rsidRPr="00E21A9D" w:rsidRDefault="0095622F">
            <w:pPr>
              <w:pStyle w:val="Default"/>
              <w:rPr>
                <w:sz w:val="20"/>
                <w:szCs w:val="20"/>
              </w:rPr>
            </w:pPr>
            <w:r w:rsidRPr="00E21A9D">
              <w:rPr>
                <w:b/>
                <w:bCs/>
                <w:sz w:val="20"/>
                <w:szCs w:val="20"/>
              </w:rPr>
              <w:t xml:space="preserve">День гражданской авиации </w:t>
            </w:r>
          </w:p>
        </w:tc>
      </w:tr>
      <w:tr w:rsidR="0095622F" w:rsidRPr="00E21A9D" w:rsidTr="00F45A1E">
        <w:tc>
          <w:tcPr>
            <w:tcW w:w="1101" w:type="dxa"/>
          </w:tcPr>
          <w:p w:rsidR="0095622F" w:rsidRPr="00E21A9D" w:rsidRDefault="0095622F">
            <w:pPr>
              <w:pStyle w:val="Default"/>
              <w:rPr>
                <w:sz w:val="20"/>
                <w:szCs w:val="20"/>
              </w:rPr>
            </w:pPr>
            <w:r w:rsidRPr="00E21A9D">
              <w:rPr>
                <w:sz w:val="20"/>
                <w:szCs w:val="20"/>
              </w:rPr>
              <w:t xml:space="preserve">Февраль, 3 неделя </w:t>
            </w:r>
          </w:p>
        </w:tc>
        <w:tc>
          <w:tcPr>
            <w:tcW w:w="1417" w:type="dxa"/>
          </w:tcPr>
          <w:p w:rsidR="0095622F" w:rsidRPr="00E21A9D" w:rsidRDefault="0095622F">
            <w:pPr>
              <w:pStyle w:val="Default"/>
              <w:rPr>
                <w:sz w:val="20"/>
                <w:szCs w:val="20"/>
              </w:rPr>
            </w:pPr>
            <w:r w:rsidRPr="00E21A9D">
              <w:rPr>
                <w:sz w:val="20"/>
                <w:szCs w:val="20"/>
              </w:rPr>
              <w:t xml:space="preserve">Транспорт </w:t>
            </w:r>
          </w:p>
        </w:tc>
        <w:tc>
          <w:tcPr>
            <w:tcW w:w="5245" w:type="dxa"/>
          </w:tcPr>
          <w:p w:rsidR="0095622F" w:rsidRPr="00E21A9D" w:rsidRDefault="0095622F">
            <w:pPr>
              <w:pStyle w:val="Default"/>
              <w:rPr>
                <w:sz w:val="20"/>
                <w:szCs w:val="20"/>
              </w:rPr>
            </w:pPr>
            <w:r w:rsidRPr="00E21A9D">
              <w:rPr>
                <w:sz w:val="20"/>
                <w:szCs w:val="20"/>
              </w:rPr>
              <w:t>Транспорт, улица, дви</w:t>
            </w:r>
            <w:r w:rsidR="00F45A1E" w:rsidRPr="00E21A9D">
              <w:rPr>
                <w:sz w:val="20"/>
                <w:szCs w:val="20"/>
              </w:rPr>
              <w:t xml:space="preserve">женье, автобус, трамвай, метро, </w:t>
            </w:r>
            <w:r w:rsidRPr="00E21A9D">
              <w:rPr>
                <w:sz w:val="20"/>
                <w:szCs w:val="20"/>
              </w:rPr>
              <w:t>ма</w:t>
            </w:r>
            <w:r w:rsidR="00F45A1E" w:rsidRPr="00E21A9D">
              <w:rPr>
                <w:sz w:val="20"/>
                <w:szCs w:val="20"/>
              </w:rPr>
              <w:t xml:space="preserve">- </w:t>
            </w:r>
            <w:r w:rsidRPr="00E21A9D">
              <w:rPr>
                <w:sz w:val="20"/>
                <w:szCs w:val="20"/>
              </w:rPr>
              <w:t>шина, самолет, корабль, колесо, кузов, кабина, крыло, еха</w:t>
            </w:r>
            <w:r w:rsidR="00F45A1E" w:rsidRPr="00E21A9D">
              <w:rPr>
                <w:sz w:val="20"/>
                <w:szCs w:val="20"/>
              </w:rPr>
              <w:t xml:space="preserve">- </w:t>
            </w:r>
            <w:r w:rsidRPr="00E21A9D">
              <w:rPr>
                <w:sz w:val="20"/>
                <w:szCs w:val="20"/>
              </w:rPr>
              <w:t>ть, плыть, лететь, везти, большой, маленький, огромный, красный, желтый, синий, зеленый, оранжевый, белый, сер</w:t>
            </w:r>
            <w:r w:rsidR="00F45A1E" w:rsidRPr="00E21A9D">
              <w:rPr>
                <w:sz w:val="20"/>
                <w:szCs w:val="20"/>
              </w:rPr>
              <w:t xml:space="preserve"> </w:t>
            </w:r>
            <w:r w:rsidRPr="00E21A9D">
              <w:rPr>
                <w:sz w:val="20"/>
                <w:szCs w:val="20"/>
              </w:rPr>
              <w:t xml:space="preserve">ый, много, мало, вчера, сегодня, завтра, больше, меньше, столько же, один, два, три, четыре, пять, он, она, оно, они, вверху, внизу, впереди, сзади, в, на, у, с (со), под, за </w:t>
            </w:r>
          </w:p>
        </w:tc>
        <w:tc>
          <w:tcPr>
            <w:tcW w:w="2919" w:type="dxa"/>
          </w:tcPr>
          <w:p w:rsidR="0095622F" w:rsidRPr="00E21A9D" w:rsidRDefault="0095622F">
            <w:pPr>
              <w:pStyle w:val="Default"/>
              <w:rPr>
                <w:sz w:val="20"/>
                <w:szCs w:val="20"/>
              </w:rPr>
            </w:pPr>
            <w:r w:rsidRPr="00E21A9D">
              <w:rPr>
                <w:sz w:val="20"/>
                <w:szCs w:val="20"/>
              </w:rPr>
              <w:t xml:space="preserve">Выставка поделок «Вот такая вот машина!» (совместное с родителями творчество). </w:t>
            </w:r>
          </w:p>
          <w:p w:rsidR="0095622F" w:rsidRPr="00E21A9D" w:rsidRDefault="0095622F">
            <w:pPr>
              <w:pStyle w:val="Default"/>
              <w:rPr>
                <w:sz w:val="20"/>
                <w:szCs w:val="20"/>
              </w:rPr>
            </w:pPr>
            <w:r w:rsidRPr="00E21A9D">
              <w:rPr>
                <w:sz w:val="20"/>
                <w:szCs w:val="20"/>
              </w:rPr>
              <w:t xml:space="preserve">Народный календарь — Агафья коровница </w:t>
            </w:r>
          </w:p>
        </w:tc>
      </w:tr>
      <w:tr w:rsidR="0095622F" w:rsidRPr="00E21A9D" w:rsidTr="00F45A1E">
        <w:tc>
          <w:tcPr>
            <w:tcW w:w="1101" w:type="dxa"/>
          </w:tcPr>
          <w:p w:rsidR="0095622F" w:rsidRPr="00E21A9D" w:rsidRDefault="0095622F">
            <w:pPr>
              <w:pStyle w:val="Default"/>
              <w:rPr>
                <w:sz w:val="20"/>
                <w:szCs w:val="20"/>
              </w:rPr>
            </w:pPr>
            <w:r w:rsidRPr="00E21A9D">
              <w:rPr>
                <w:sz w:val="20"/>
                <w:szCs w:val="20"/>
              </w:rPr>
              <w:t>Февраль,</w:t>
            </w:r>
          </w:p>
          <w:p w:rsidR="0095622F" w:rsidRPr="00E21A9D" w:rsidRDefault="0095622F">
            <w:pPr>
              <w:pStyle w:val="Default"/>
              <w:rPr>
                <w:sz w:val="20"/>
                <w:szCs w:val="20"/>
              </w:rPr>
            </w:pPr>
            <w:r w:rsidRPr="00E21A9D">
              <w:rPr>
                <w:sz w:val="20"/>
                <w:szCs w:val="20"/>
              </w:rPr>
              <w:t xml:space="preserve">4 неделя </w:t>
            </w:r>
          </w:p>
        </w:tc>
        <w:tc>
          <w:tcPr>
            <w:tcW w:w="1417" w:type="dxa"/>
          </w:tcPr>
          <w:p w:rsidR="0095622F" w:rsidRPr="00E21A9D" w:rsidRDefault="0095622F">
            <w:pPr>
              <w:pStyle w:val="Default"/>
              <w:rPr>
                <w:sz w:val="20"/>
                <w:szCs w:val="20"/>
              </w:rPr>
            </w:pPr>
            <w:r w:rsidRPr="00E21A9D">
              <w:rPr>
                <w:sz w:val="20"/>
                <w:szCs w:val="20"/>
              </w:rPr>
              <w:t xml:space="preserve">Профессии на транспорте. </w:t>
            </w:r>
          </w:p>
        </w:tc>
        <w:tc>
          <w:tcPr>
            <w:tcW w:w="5245" w:type="dxa"/>
          </w:tcPr>
          <w:p w:rsidR="0095622F" w:rsidRPr="00E21A9D" w:rsidRDefault="0095622F">
            <w:pPr>
              <w:pStyle w:val="Default"/>
              <w:rPr>
                <w:sz w:val="20"/>
                <w:szCs w:val="20"/>
              </w:rPr>
            </w:pPr>
            <w:r w:rsidRPr="00E21A9D">
              <w:rPr>
                <w:sz w:val="20"/>
                <w:szCs w:val="20"/>
              </w:rPr>
              <w:t>Транспорт, шофер, водитель, летчик, капитан, кондуктор, руль, штурвал, билет, сутки, утро, день, вечер, ночь, води</w:t>
            </w:r>
            <w:r w:rsidR="00F45A1E" w:rsidRPr="00E21A9D">
              <w:rPr>
                <w:sz w:val="20"/>
                <w:szCs w:val="20"/>
              </w:rPr>
              <w:t xml:space="preserve"> </w:t>
            </w:r>
            <w:r w:rsidRPr="00E21A9D">
              <w:rPr>
                <w:sz w:val="20"/>
                <w:szCs w:val="20"/>
              </w:rPr>
              <w:t>ть, управлять, продавать, получать, много, мало, больше, меньше, столько же, один, два, три, четыре, пять, он, она, оно, они, вверху, вни</w:t>
            </w:r>
            <w:r w:rsidR="00F45A1E" w:rsidRPr="00E21A9D">
              <w:rPr>
                <w:sz w:val="20"/>
                <w:szCs w:val="20"/>
              </w:rPr>
              <w:t>зу, впереди, сзади, в,на,у,с(со),</w:t>
            </w:r>
            <w:r w:rsidRPr="00E21A9D">
              <w:rPr>
                <w:sz w:val="20"/>
                <w:szCs w:val="20"/>
              </w:rPr>
              <w:t xml:space="preserve">под, за </w:t>
            </w:r>
          </w:p>
        </w:tc>
        <w:tc>
          <w:tcPr>
            <w:tcW w:w="2919" w:type="dxa"/>
          </w:tcPr>
          <w:p w:rsidR="0095622F" w:rsidRPr="00E21A9D" w:rsidRDefault="0095622F">
            <w:pPr>
              <w:pStyle w:val="Default"/>
              <w:rPr>
                <w:sz w:val="20"/>
                <w:szCs w:val="20"/>
              </w:rPr>
            </w:pPr>
            <w:r w:rsidRPr="00E21A9D">
              <w:rPr>
                <w:sz w:val="20"/>
                <w:szCs w:val="20"/>
              </w:rPr>
              <w:t xml:space="preserve">Сюжетно-ролевая игра «В автобусе». </w:t>
            </w:r>
          </w:p>
          <w:p w:rsidR="0095622F" w:rsidRPr="00E21A9D" w:rsidRDefault="0095622F">
            <w:pPr>
              <w:pStyle w:val="Default"/>
              <w:rPr>
                <w:sz w:val="20"/>
                <w:szCs w:val="20"/>
              </w:rPr>
            </w:pPr>
            <w:r w:rsidRPr="00E21A9D">
              <w:rPr>
                <w:sz w:val="20"/>
                <w:szCs w:val="20"/>
              </w:rPr>
              <w:t xml:space="preserve">Народный календарь — Онисим Зимобор </w:t>
            </w:r>
          </w:p>
        </w:tc>
      </w:tr>
      <w:tr w:rsidR="0095622F" w:rsidRPr="00E21A9D" w:rsidTr="00F45A1E">
        <w:tc>
          <w:tcPr>
            <w:tcW w:w="1101" w:type="dxa"/>
          </w:tcPr>
          <w:p w:rsidR="006F5B7B" w:rsidRPr="00E21A9D" w:rsidRDefault="0095622F">
            <w:pPr>
              <w:pStyle w:val="Default"/>
              <w:rPr>
                <w:sz w:val="20"/>
                <w:szCs w:val="20"/>
              </w:rPr>
            </w:pPr>
            <w:r w:rsidRPr="00E21A9D">
              <w:rPr>
                <w:sz w:val="20"/>
                <w:szCs w:val="20"/>
              </w:rPr>
              <w:t xml:space="preserve">Март, </w:t>
            </w:r>
          </w:p>
          <w:p w:rsidR="0095622F" w:rsidRPr="00E21A9D" w:rsidRDefault="0095622F">
            <w:pPr>
              <w:pStyle w:val="Default"/>
              <w:rPr>
                <w:sz w:val="20"/>
                <w:szCs w:val="20"/>
              </w:rPr>
            </w:pPr>
            <w:r w:rsidRPr="00E21A9D">
              <w:rPr>
                <w:sz w:val="20"/>
                <w:szCs w:val="20"/>
              </w:rPr>
              <w:t xml:space="preserve">1 неделя </w:t>
            </w:r>
          </w:p>
        </w:tc>
        <w:tc>
          <w:tcPr>
            <w:tcW w:w="1417" w:type="dxa"/>
          </w:tcPr>
          <w:p w:rsidR="0095622F" w:rsidRPr="00E21A9D" w:rsidRDefault="0095622F">
            <w:pPr>
              <w:pStyle w:val="Default"/>
              <w:rPr>
                <w:sz w:val="20"/>
                <w:szCs w:val="20"/>
              </w:rPr>
            </w:pPr>
            <w:r w:rsidRPr="00E21A9D">
              <w:rPr>
                <w:sz w:val="20"/>
                <w:szCs w:val="20"/>
              </w:rPr>
              <w:t xml:space="preserve">Весна </w:t>
            </w:r>
          </w:p>
        </w:tc>
        <w:tc>
          <w:tcPr>
            <w:tcW w:w="5245" w:type="dxa"/>
          </w:tcPr>
          <w:p w:rsidR="0095622F" w:rsidRPr="00E21A9D" w:rsidRDefault="0095622F">
            <w:pPr>
              <w:pStyle w:val="Default"/>
              <w:rPr>
                <w:sz w:val="20"/>
                <w:szCs w:val="20"/>
              </w:rPr>
            </w:pPr>
            <w:r w:rsidRPr="00E21A9D">
              <w:rPr>
                <w:sz w:val="20"/>
                <w:szCs w:val="20"/>
              </w:rPr>
              <w:t>Весна, год, зима, солнце, капель, ручей, проталина, подснежник, птица, утро, день, вечер, ночь, пригревать, таять, звенеть, появляться, чирикать, теплый, солнечный, мокрый, тепло, холодно, много, мало, вверху, внизу, сзади, спереди, слева, справа, в, на, у, под, с (со), за</w:t>
            </w:r>
          </w:p>
        </w:tc>
        <w:tc>
          <w:tcPr>
            <w:tcW w:w="2919" w:type="dxa"/>
          </w:tcPr>
          <w:p w:rsidR="0095622F" w:rsidRPr="00E21A9D" w:rsidRDefault="0095622F">
            <w:pPr>
              <w:pStyle w:val="Default"/>
              <w:rPr>
                <w:sz w:val="20"/>
                <w:szCs w:val="20"/>
              </w:rPr>
            </w:pPr>
            <w:r w:rsidRPr="00E21A9D">
              <w:rPr>
                <w:sz w:val="20"/>
                <w:szCs w:val="20"/>
              </w:rPr>
              <w:t xml:space="preserve">Инсценирование сказки «Заюшкина избушка» в кукольном театре. </w:t>
            </w:r>
          </w:p>
          <w:p w:rsidR="0095622F" w:rsidRPr="00E21A9D" w:rsidRDefault="0095622F">
            <w:pPr>
              <w:pStyle w:val="Default"/>
              <w:rPr>
                <w:sz w:val="20"/>
                <w:szCs w:val="20"/>
              </w:rPr>
            </w:pPr>
            <w:r w:rsidRPr="00E21A9D">
              <w:rPr>
                <w:sz w:val="20"/>
                <w:szCs w:val="20"/>
              </w:rPr>
              <w:t xml:space="preserve">Народный календарь — Тимофей Весновей. </w:t>
            </w:r>
          </w:p>
          <w:p w:rsidR="0095622F" w:rsidRPr="00E21A9D" w:rsidRDefault="0095622F">
            <w:pPr>
              <w:pStyle w:val="Default"/>
              <w:rPr>
                <w:sz w:val="20"/>
                <w:szCs w:val="20"/>
              </w:rPr>
            </w:pPr>
            <w:r w:rsidRPr="00E21A9D">
              <w:rPr>
                <w:b/>
                <w:bCs/>
                <w:sz w:val="20"/>
                <w:szCs w:val="20"/>
              </w:rPr>
              <w:t>Международный женский день</w:t>
            </w:r>
          </w:p>
        </w:tc>
      </w:tr>
      <w:tr w:rsidR="0095622F" w:rsidRPr="00E21A9D" w:rsidTr="00F45A1E">
        <w:tc>
          <w:tcPr>
            <w:tcW w:w="1101" w:type="dxa"/>
          </w:tcPr>
          <w:p w:rsidR="006F5B7B" w:rsidRPr="00E21A9D" w:rsidRDefault="0095622F">
            <w:pPr>
              <w:pStyle w:val="Default"/>
              <w:rPr>
                <w:sz w:val="20"/>
                <w:szCs w:val="20"/>
              </w:rPr>
            </w:pPr>
            <w:r w:rsidRPr="00E21A9D">
              <w:rPr>
                <w:sz w:val="20"/>
                <w:szCs w:val="20"/>
              </w:rPr>
              <w:t xml:space="preserve">Март, </w:t>
            </w:r>
          </w:p>
          <w:p w:rsidR="0095622F" w:rsidRPr="00E21A9D" w:rsidRDefault="0095622F">
            <w:pPr>
              <w:pStyle w:val="Default"/>
              <w:rPr>
                <w:sz w:val="20"/>
                <w:szCs w:val="20"/>
              </w:rPr>
            </w:pPr>
            <w:r w:rsidRPr="00E21A9D">
              <w:rPr>
                <w:sz w:val="20"/>
                <w:szCs w:val="20"/>
              </w:rPr>
              <w:t xml:space="preserve">2 неделя </w:t>
            </w:r>
          </w:p>
        </w:tc>
        <w:tc>
          <w:tcPr>
            <w:tcW w:w="1417" w:type="dxa"/>
          </w:tcPr>
          <w:p w:rsidR="0095622F" w:rsidRPr="00E21A9D" w:rsidRDefault="0095622F">
            <w:pPr>
              <w:pStyle w:val="Default"/>
              <w:rPr>
                <w:sz w:val="20"/>
                <w:szCs w:val="20"/>
              </w:rPr>
            </w:pPr>
            <w:r w:rsidRPr="00E21A9D">
              <w:rPr>
                <w:sz w:val="20"/>
                <w:szCs w:val="20"/>
              </w:rPr>
              <w:t xml:space="preserve">Мамин праздник. Профессии мам </w:t>
            </w:r>
          </w:p>
        </w:tc>
        <w:tc>
          <w:tcPr>
            <w:tcW w:w="5245" w:type="dxa"/>
          </w:tcPr>
          <w:p w:rsidR="0095622F" w:rsidRPr="00E21A9D" w:rsidRDefault="0095622F">
            <w:pPr>
              <w:pStyle w:val="Default"/>
              <w:rPr>
                <w:sz w:val="20"/>
                <w:szCs w:val="20"/>
              </w:rPr>
            </w:pPr>
            <w:r w:rsidRPr="00E21A9D">
              <w:rPr>
                <w:sz w:val="20"/>
                <w:szCs w:val="20"/>
              </w:rPr>
              <w:t xml:space="preserve">Мама, бабушка, сестра, тетя, праздник, букет, подарок, рисунок, поделка, мимоза, тюльпан, учитель, врач, инженер, продавец, поздравлять, дарить, желать, петь, танцевать, работать, делать, учить, праздничный, солнечный, красивый, радостный, веселый, любимый, много, весело, я, мы, ты, вы, он, она, оно, они, мне, тебе, нам, вам, вверху, внизу, впереди, сзади, слева, справа, в, на, у, с (со), под, за </w:t>
            </w:r>
          </w:p>
        </w:tc>
        <w:tc>
          <w:tcPr>
            <w:tcW w:w="2919" w:type="dxa"/>
          </w:tcPr>
          <w:p w:rsidR="0095622F" w:rsidRPr="00E21A9D" w:rsidRDefault="0095622F">
            <w:pPr>
              <w:pStyle w:val="Default"/>
              <w:rPr>
                <w:sz w:val="20"/>
                <w:szCs w:val="20"/>
              </w:rPr>
            </w:pPr>
            <w:r w:rsidRPr="00E21A9D">
              <w:rPr>
                <w:sz w:val="20"/>
                <w:szCs w:val="20"/>
              </w:rPr>
              <w:t xml:space="preserve">Праздничный утренник «Мамин день». </w:t>
            </w:r>
          </w:p>
          <w:p w:rsidR="0095622F" w:rsidRPr="00E21A9D" w:rsidRDefault="0095622F">
            <w:pPr>
              <w:pStyle w:val="Default"/>
              <w:rPr>
                <w:sz w:val="20"/>
                <w:szCs w:val="20"/>
              </w:rPr>
            </w:pPr>
            <w:r w:rsidRPr="00E21A9D">
              <w:rPr>
                <w:sz w:val="20"/>
                <w:szCs w:val="20"/>
              </w:rPr>
              <w:t xml:space="preserve">Народный календарь — Василий Капельник </w:t>
            </w:r>
          </w:p>
        </w:tc>
      </w:tr>
      <w:tr w:rsidR="0095622F" w:rsidRPr="00E21A9D" w:rsidTr="00F45A1E">
        <w:tc>
          <w:tcPr>
            <w:tcW w:w="1101" w:type="dxa"/>
          </w:tcPr>
          <w:p w:rsidR="006F5B7B" w:rsidRPr="00E21A9D" w:rsidRDefault="0095622F">
            <w:pPr>
              <w:pStyle w:val="Default"/>
              <w:rPr>
                <w:sz w:val="20"/>
                <w:szCs w:val="20"/>
              </w:rPr>
            </w:pPr>
            <w:r w:rsidRPr="00E21A9D">
              <w:rPr>
                <w:sz w:val="20"/>
                <w:szCs w:val="20"/>
              </w:rPr>
              <w:t xml:space="preserve">Март, </w:t>
            </w:r>
          </w:p>
          <w:p w:rsidR="0095622F" w:rsidRPr="00E21A9D" w:rsidRDefault="0095622F">
            <w:pPr>
              <w:pStyle w:val="Default"/>
              <w:rPr>
                <w:sz w:val="20"/>
                <w:szCs w:val="20"/>
              </w:rPr>
            </w:pPr>
            <w:r w:rsidRPr="00E21A9D">
              <w:rPr>
                <w:sz w:val="20"/>
                <w:szCs w:val="20"/>
              </w:rPr>
              <w:t xml:space="preserve">3 неделя </w:t>
            </w:r>
          </w:p>
        </w:tc>
        <w:tc>
          <w:tcPr>
            <w:tcW w:w="1417" w:type="dxa"/>
          </w:tcPr>
          <w:p w:rsidR="0095622F" w:rsidRPr="00E21A9D" w:rsidRDefault="0095622F">
            <w:pPr>
              <w:pStyle w:val="Default"/>
              <w:rPr>
                <w:sz w:val="20"/>
                <w:szCs w:val="20"/>
              </w:rPr>
            </w:pPr>
            <w:r w:rsidRPr="00E21A9D">
              <w:rPr>
                <w:sz w:val="20"/>
                <w:szCs w:val="20"/>
              </w:rPr>
              <w:t xml:space="preserve">Первые весенние цветы </w:t>
            </w:r>
          </w:p>
        </w:tc>
        <w:tc>
          <w:tcPr>
            <w:tcW w:w="5245" w:type="dxa"/>
          </w:tcPr>
          <w:p w:rsidR="0095622F" w:rsidRPr="00E21A9D" w:rsidRDefault="0095622F">
            <w:pPr>
              <w:pStyle w:val="Default"/>
              <w:rPr>
                <w:sz w:val="20"/>
                <w:szCs w:val="20"/>
              </w:rPr>
            </w:pPr>
            <w:r w:rsidRPr="00E21A9D">
              <w:rPr>
                <w:sz w:val="20"/>
                <w:szCs w:val="20"/>
              </w:rPr>
              <w:t xml:space="preserve">Цветок, подснежник, мать-и-мачеха, стебель, листок, проталинка, сутки, утро, день, вечер, ночь, появляться, расти, цвести, нежный, тонкий, хрупкий, тепло, холодно, много, мало, вверху, внизу, сзади, спереди, слева, справа, в, на, у, под, с (со), за </w:t>
            </w:r>
          </w:p>
        </w:tc>
        <w:tc>
          <w:tcPr>
            <w:tcW w:w="2919" w:type="dxa"/>
          </w:tcPr>
          <w:p w:rsidR="0095622F" w:rsidRPr="00E21A9D" w:rsidRDefault="0095622F">
            <w:pPr>
              <w:pStyle w:val="Default"/>
              <w:rPr>
                <w:sz w:val="20"/>
                <w:szCs w:val="20"/>
              </w:rPr>
            </w:pPr>
            <w:r w:rsidRPr="00E21A9D">
              <w:rPr>
                <w:sz w:val="20"/>
                <w:szCs w:val="20"/>
              </w:rPr>
              <w:t xml:space="preserve">Выставка рисунков «Пришла весна с цветами» (совместное с родителями творчество). </w:t>
            </w:r>
          </w:p>
          <w:p w:rsidR="0095622F" w:rsidRPr="00E21A9D" w:rsidRDefault="0095622F">
            <w:pPr>
              <w:pStyle w:val="Default"/>
              <w:rPr>
                <w:sz w:val="20"/>
                <w:szCs w:val="20"/>
              </w:rPr>
            </w:pPr>
            <w:r w:rsidRPr="00E21A9D">
              <w:rPr>
                <w:sz w:val="20"/>
                <w:szCs w:val="20"/>
              </w:rPr>
              <w:t xml:space="preserve">Народный календарь — Герасим Грачевник. </w:t>
            </w:r>
          </w:p>
          <w:p w:rsidR="0095622F" w:rsidRPr="00E21A9D" w:rsidRDefault="0095622F">
            <w:pPr>
              <w:pStyle w:val="Default"/>
              <w:rPr>
                <w:sz w:val="20"/>
                <w:szCs w:val="20"/>
              </w:rPr>
            </w:pPr>
            <w:r w:rsidRPr="00E21A9D">
              <w:rPr>
                <w:b/>
                <w:bCs/>
                <w:sz w:val="20"/>
                <w:szCs w:val="20"/>
              </w:rPr>
              <w:t xml:space="preserve">День работника торговли </w:t>
            </w:r>
          </w:p>
        </w:tc>
      </w:tr>
      <w:tr w:rsidR="0095622F" w:rsidRPr="00E21A9D" w:rsidTr="00F45A1E">
        <w:tc>
          <w:tcPr>
            <w:tcW w:w="1101" w:type="dxa"/>
          </w:tcPr>
          <w:p w:rsidR="006F5B7B" w:rsidRPr="00E21A9D" w:rsidRDefault="0095622F">
            <w:pPr>
              <w:pStyle w:val="Default"/>
              <w:rPr>
                <w:sz w:val="20"/>
                <w:szCs w:val="20"/>
              </w:rPr>
            </w:pPr>
            <w:r w:rsidRPr="00E21A9D">
              <w:rPr>
                <w:sz w:val="20"/>
                <w:szCs w:val="20"/>
              </w:rPr>
              <w:lastRenderedPageBreak/>
              <w:t xml:space="preserve">Март, </w:t>
            </w:r>
          </w:p>
          <w:p w:rsidR="0095622F" w:rsidRPr="00E21A9D" w:rsidRDefault="0095622F">
            <w:pPr>
              <w:pStyle w:val="Default"/>
              <w:rPr>
                <w:sz w:val="20"/>
                <w:szCs w:val="20"/>
              </w:rPr>
            </w:pPr>
            <w:r w:rsidRPr="00E21A9D">
              <w:rPr>
                <w:sz w:val="20"/>
                <w:szCs w:val="20"/>
              </w:rPr>
              <w:t xml:space="preserve">4 неделя </w:t>
            </w:r>
          </w:p>
        </w:tc>
        <w:tc>
          <w:tcPr>
            <w:tcW w:w="1417" w:type="dxa"/>
          </w:tcPr>
          <w:p w:rsidR="0095622F" w:rsidRPr="00E21A9D" w:rsidRDefault="0095622F">
            <w:pPr>
              <w:pStyle w:val="Default"/>
              <w:rPr>
                <w:sz w:val="20"/>
                <w:szCs w:val="20"/>
              </w:rPr>
            </w:pPr>
            <w:r w:rsidRPr="00E21A9D">
              <w:rPr>
                <w:sz w:val="20"/>
                <w:szCs w:val="20"/>
              </w:rPr>
              <w:t xml:space="preserve">Цветущие комнатные растения </w:t>
            </w:r>
          </w:p>
        </w:tc>
        <w:tc>
          <w:tcPr>
            <w:tcW w:w="5245" w:type="dxa"/>
          </w:tcPr>
          <w:p w:rsidR="0095622F" w:rsidRPr="00E21A9D" w:rsidRDefault="0095622F">
            <w:pPr>
              <w:pStyle w:val="Default"/>
              <w:rPr>
                <w:sz w:val="20"/>
                <w:szCs w:val="20"/>
              </w:rPr>
            </w:pPr>
            <w:r w:rsidRPr="00E21A9D">
              <w:rPr>
                <w:sz w:val="20"/>
                <w:szCs w:val="20"/>
              </w:rPr>
              <w:t xml:space="preserve">Растение, бегония, фиалка, стебель, листья, бутон, горшок, поддон, земля, лейка, расти, цвести, ухаживать, поливать, рыхлить, протирать, украшать, белый, розовый, голубой, красивый, нежный, утро, день, вечер, ночь, много, мало, вверху, внизу, сзади, спереди, слева, справа, один, два, три, четыре, пять, первый, второй, третий, четвертый, пятый, в, на, у, под, с (со), за </w:t>
            </w:r>
          </w:p>
        </w:tc>
        <w:tc>
          <w:tcPr>
            <w:tcW w:w="2919" w:type="dxa"/>
          </w:tcPr>
          <w:p w:rsidR="0095622F" w:rsidRPr="00E21A9D" w:rsidRDefault="0095622F">
            <w:pPr>
              <w:pStyle w:val="Default"/>
              <w:rPr>
                <w:sz w:val="20"/>
                <w:szCs w:val="20"/>
              </w:rPr>
            </w:pPr>
            <w:r w:rsidRPr="00E21A9D">
              <w:rPr>
                <w:sz w:val="20"/>
                <w:szCs w:val="20"/>
              </w:rPr>
              <w:t xml:space="preserve">Коллективный коллаж «Разноцветные фиалки, как девчонки в платьях ярких». </w:t>
            </w:r>
          </w:p>
          <w:p w:rsidR="0095622F" w:rsidRPr="00E21A9D" w:rsidRDefault="0095622F">
            <w:pPr>
              <w:pStyle w:val="Default"/>
              <w:rPr>
                <w:sz w:val="20"/>
                <w:szCs w:val="20"/>
              </w:rPr>
            </w:pPr>
            <w:r w:rsidRPr="00E21A9D">
              <w:rPr>
                <w:sz w:val="20"/>
                <w:szCs w:val="20"/>
              </w:rPr>
              <w:t xml:space="preserve">Народный календарь — Алексей теплый. </w:t>
            </w:r>
          </w:p>
          <w:p w:rsidR="0095622F" w:rsidRPr="00E21A9D" w:rsidRDefault="0095622F">
            <w:pPr>
              <w:pStyle w:val="Default"/>
              <w:rPr>
                <w:sz w:val="20"/>
                <w:szCs w:val="20"/>
              </w:rPr>
            </w:pPr>
            <w:r w:rsidRPr="00E21A9D">
              <w:rPr>
                <w:b/>
                <w:bCs/>
                <w:sz w:val="20"/>
                <w:szCs w:val="20"/>
              </w:rPr>
              <w:t xml:space="preserve">День моряка-подводника </w:t>
            </w:r>
          </w:p>
        </w:tc>
      </w:tr>
      <w:tr w:rsidR="0095622F" w:rsidRPr="00E21A9D" w:rsidTr="00F45A1E">
        <w:tc>
          <w:tcPr>
            <w:tcW w:w="1101" w:type="dxa"/>
          </w:tcPr>
          <w:p w:rsidR="006F5B7B" w:rsidRPr="00E21A9D" w:rsidRDefault="0095622F">
            <w:pPr>
              <w:pStyle w:val="Default"/>
              <w:rPr>
                <w:sz w:val="20"/>
                <w:szCs w:val="20"/>
              </w:rPr>
            </w:pPr>
            <w:r w:rsidRPr="00E21A9D">
              <w:rPr>
                <w:sz w:val="20"/>
                <w:szCs w:val="20"/>
              </w:rPr>
              <w:t xml:space="preserve">Апрель, </w:t>
            </w:r>
          </w:p>
          <w:p w:rsidR="0095622F" w:rsidRPr="00E21A9D" w:rsidRDefault="0095622F">
            <w:pPr>
              <w:pStyle w:val="Default"/>
              <w:rPr>
                <w:sz w:val="20"/>
                <w:szCs w:val="20"/>
              </w:rPr>
            </w:pPr>
            <w:r w:rsidRPr="00E21A9D">
              <w:rPr>
                <w:sz w:val="20"/>
                <w:szCs w:val="20"/>
              </w:rPr>
              <w:t xml:space="preserve">1 неделя </w:t>
            </w:r>
          </w:p>
        </w:tc>
        <w:tc>
          <w:tcPr>
            <w:tcW w:w="1417" w:type="dxa"/>
          </w:tcPr>
          <w:p w:rsidR="0095622F" w:rsidRPr="00E21A9D" w:rsidRDefault="0095622F">
            <w:pPr>
              <w:pStyle w:val="Default"/>
              <w:rPr>
                <w:sz w:val="20"/>
                <w:szCs w:val="20"/>
              </w:rPr>
            </w:pPr>
            <w:r w:rsidRPr="00E21A9D">
              <w:rPr>
                <w:sz w:val="20"/>
                <w:szCs w:val="20"/>
              </w:rPr>
              <w:t xml:space="preserve">Дикие животные весной </w:t>
            </w:r>
          </w:p>
        </w:tc>
        <w:tc>
          <w:tcPr>
            <w:tcW w:w="5245" w:type="dxa"/>
          </w:tcPr>
          <w:p w:rsidR="0095622F" w:rsidRPr="00E21A9D" w:rsidRDefault="0095622F">
            <w:pPr>
              <w:pStyle w:val="Default"/>
              <w:rPr>
                <w:sz w:val="20"/>
                <w:szCs w:val="20"/>
              </w:rPr>
            </w:pPr>
            <w:r w:rsidRPr="00E21A9D">
              <w:rPr>
                <w:sz w:val="20"/>
                <w:szCs w:val="20"/>
              </w:rPr>
              <w:t>Животное, детеныш, нора, дупло, берлога, лиса, лисенок, заяц, зайчонок, во</w:t>
            </w:r>
            <w:r w:rsidR="00F45A1E" w:rsidRPr="00E21A9D">
              <w:rPr>
                <w:sz w:val="20"/>
                <w:szCs w:val="20"/>
              </w:rPr>
              <w:t>лк, волчонок, белка, бельчонок,</w:t>
            </w:r>
            <w:r w:rsidRPr="00E21A9D">
              <w:rPr>
                <w:sz w:val="20"/>
                <w:szCs w:val="20"/>
              </w:rPr>
              <w:t>медведь, медвежонок, голова, лапа, хвост, ухо, шубка, сутки, утро, день, вечер, ночь, выходить, растить, менять, линять, тепло, холо</w:t>
            </w:r>
            <w:r w:rsidR="00F45A1E" w:rsidRPr="00E21A9D">
              <w:rPr>
                <w:sz w:val="20"/>
                <w:szCs w:val="20"/>
              </w:rPr>
              <w:t>дно,утро,день,вечер,ночь,</w:t>
            </w:r>
            <w:r w:rsidRPr="00E21A9D">
              <w:rPr>
                <w:sz w:val="20"/>
                <w:szCs w:val="20"/>
              </w:rPr>
              <w:t>мно</w:t>
            </w:r>
            <w:r w:rsidR="00F45A1E" w:rsidRPr="00E21A9D">
              <w:rPr>
                <w:sz w:val="20"/>
                <w:szCs w:val="20"/>
              </w:rPr>
              <w:t>го,мало, вверху, внизу,сзади,</w:t>
            </w:r>
            <w:r w:rsidRPr="00E21A9D">
              <w:rPr>
                <w:sz w:val="20"/>
                <w:szCs w:val="20"/>
              </w:rPr>
              <w:t>спереди</w:t>
            </w:r>
            <w:r w:rsidR="00F45A1E" w:rsidRPr="00E21A9D">
              <w:rPr>
                <w:sz w:val="20"/>
                <w:szCs w:val="20"/>
              </w:rPr>
              <w:t>,слева,справа,в,на,у,под,</w:t>
            </w:r>
            <w:r w:rsidRPr="00E21A9D">
              <w:rPr>
                <w:sz w:val="20"/>
                <w:szCs w:val="20"/>
              </w:rPr>
              <w:t xml:space="preserve">с (со), за, над </w:t>
            </w:r>
          </w:p>
        </w:tc>
        <w:tc>
          <w:tcPr>
            <w:tcW w:w="2919" w:type="dxa"/>
          </w:tcPr>
          <w:p w:rsidR="0095622F" w:rsidRPr="00E21A9D" w:rsidRDefault="0095622F">
            <w:pPr>
              <w:pStyle w:val="Default"/>
              <w:rPr>
                <w:sz w:val="20"/>
                <w:szCs w:val="20"/>
              </w:rPr>
            </w:pPr>
            <w:r w:rsidRPr="00E21A9D">
              <w:rPr>
                <w:sz w:val="20"/>
                <w:szCs w:val="20"/>
              </w:rPr>
              <w:t xml:space="preserve">Фольклорный праздник Благовещение, встреча птиц (совместно с родителями) </w:t>
            </w:r>
          </w:p>
        </w:tc>
      </w:tr>
      <w:tr w:rsidR="0095622F" w:rsidRPr="00E21A9D" w:rsidTr="00F45A1E">
        <w:tc>
          <w:tcPr>
            <w:tcW w:w="1101" w:type="dxa"/>
          </w:tcPr>
          <w:p w:rsidR="006F5B7B" w:rsidRPr="00E21A9D" w:rsidRDefault="0095622F">
            <w:pPr>
              <w:pStyle w:val="Default"/>
              <w:rPr>
                <w:sz w:val="20"/>
                <w:szCs w:val="20"/>
              </w:rPr>
            </w:pPr>
            <w:r w:rsidRPr="00E21A9D">
              <w:rPr>
                <w:sz w:val="20"/>
                <w:szCs w:val="20"/>
              </w:rPr>
              <w:t xml:space="preserve">Апрель, </w:t>
            </w:r>
          </w:p>
          <w:p w:rsidR="0095622F" w:rsidRPr="00E21A9D" w:rsidRDefault="0095622F">
            <w:pPr>
              <w:pStyle w:val="Default"/>
              <w:rPr>
                <w:sz w:val="20"/>
                <w:szCs w:val="20"/>
              </w:rPr>
            </w:pPr>
            <w:r w:rsidRPr="00E21A9D">
              <w:rPr>
                <w:sz w:val="20"/>
                <w:szCs w:val="20"/>
              </w:rPr>
              <w:t xml:space="preserve">2 неделя </w:t>
            </w:r>
          </w:p>
        </w:tc>
        <w:tc>
          <w:tcPr>
            <w:tcW w:w="1417" w:type="dxa"/>
          </w:tcPr>
          <w:p w:rsidR="0095622F" w:rsidRPr="00E21A9D" w:rsidRDefault="0095622F">
            <w:pPr>
              <w:pStyle w:val="Default"/>
              <w:rPr>
                <w:sz w:val="20"/>
                <w:szCs w:val="20"/>
              </w:rPr>
            </w:pPr>
            <w:r w:rsidRPr="00E21A9D">
              <w:rPr>
                <w:sz w:val="20"/>
                <w:szCs w:val="20"/>
              </w:rPr>
              <w:t xml:space="preserve">Домашние животные весной </w:t>
            </w:r>
          </w:p>
        </w:tc>
        <w:tc>
          <w:tcPr>
            <w:tcW w:w="5245" w:type="dxa"/>
          </w:tcPr>
          <w:p w:rsidR="0095622F" w:rsidRPr="00E21A9D" w:rsidRDefault="0095622F">
            <w:pPr>
              <w:pStyle w:val="Default"/>
              <w:rPr>
                <w:sz w:val="20"/>
                <w:szCs w:val="20"/>
              </w:rPr>
            </w:pPr>
            <w:r w:rsidRPr="00E21A9D">
              <w:rPr>
                <w:sz w:val="20"/>
                <w:szCs w:val="20"/>
              </w:rPr>
              <w:t xml:space="preserve">Животное, детеныш, корова, теленок, коза, козленок, лошадь, свинья, поросенок, кролик, кошка, котенок, собака, щенок, хвост, лапа, голова, ухо, мычать, хрюкать, мяукать, лаять, приносить, ухаживать, кормить, поить, любить, дружить, домашний, ласковый, белый, серый, черный, коричневый, рыжий, полосатый, один, два, три, четыре, пять, больше, меньше, одинаково, утро, день, вечер, ночь, вверху, внизу, сзади, спереди, слева, справа, в, на, у, под, с (со), за, над </w:t>
            </w:r>
          </w:p>
        </w:tc>
        <w:tc>
          <w:tcPr>
            <w:tcW w:w="2919" w:type="dxa"/>
          </w:tcPr>
          <w:p w:rsidR="0095622F" w:rsidRPr="00E21A9D" w:rsidRDefault="0095622F">
            <w:pPr>
              <w:pStyle w:val="Default"/>
              <w:rPr>
                <w:sz w:val="20"/>
                <w:szCs w:val="20"/>
              </w:rPr>
            </w:pPr>
            <w:r w:rsidRPr="00E21A9D">
              <w:rPr>
                <w:sz w:val="20"/>
                <w:szCs w:val="20"/>
              </w:rPr>
              <w:t xml:space="preserve">Выставка поделок «Наши любимцы» (совместное с родителями творчество). </w:t>
            </w:r>
          </w:p>
          <w:p w:rsidR="0095622F" w:rsidRPr="00E21A9D" w:rsidRDefault="0095622F">
            <w:pPr>
              <w:pStyle w:val="Default"/>
              <w:rPr>
                <w:sz w:val="20"/>
                <w:szCs w:val="20"/>
              </w:rPr>
            </w:pPr>
            <w:r w:rsidRPr="00E21A9D">
              <w:rPr>
                <w:sz w:val="20"/>
                <w:szCs w:val="20"/>
              </w:rPr>
              <w:t xml:space="preserve">Народный календарь — Марья Зажги снега. </w:t>
            </w:r>
          </w:p>
          <w:p w:rsidR="0095622F" w:rsidRPr="00E21A9D" w:rsidRDefault="0095622F">
            <w:pPr>
              <w:pStyle w:val="Default"/>
              <w:rPr>
                <w:sz w:val="20"/>
                <w:szCs w:val="20"/>
              </w:rPr>
            </w:pPr>
            <w:r w:rsidRPr="00E21A9D">
              <w:rPr>
                <w:b/>
                <w:bCs/>
                <w:sz w:val="20"/>
                <w:szCs w:val="20"/>
              </w:rPr>
              <w:t xml:space="preserve">День космонавтики </w:t>
            </w:r>
          </w:p>
        </w:tc>
      </w:tr>
      <w:tr w:rsidR="0095622F" w:rsidRPr="00E21A9D" w:rsidTr="00F45A1E">
        <w:tc>
          <w:tcPr>
            <w:tcW w:w="1101" w:type="dxa"/>
          </w:tcPr>
          <w:p w:rsidR="006F5B7B" w:rsidRPr="00E21A9D" w:rsidRDefault="0095622F">
            <w:pPr>
              <w:pStyle w:val="Default"/>
              <w:rPr>
                <w:sz w:val="20"/>
                <w:szCs w:val="20"/>
              </w:rPr>
            </w:pPr>
            <w:r w:rsidRPr="00E21A9D">
              <w:rPr>
                <w:sz w:val="20"/>
                <w:szCs w:val="20"/>
              </w:rPr>
              <w:t xml:space="preserve">Апрель, </w:t>
            </w:r>
          </w:p>
          <w:p w:rsidR="0095622F" w:rsidRPr="00E21A9D" w:rsidRDefault="0095622F">
            <w:pPr>
              <w:pStyle w:val="Default"/>
              <w:rPr>
                <w:sz w:val="20"/>
                <w:szCs w:val="20"/>
              </w:rPr>
            </w:pPr>
            <w:r w:rsidRPr="00E21A9D">
              <w:rPr>
                <w:sz w:val="20"/>
                <w:szCs w:val="20"/>
              </w:rPr>
              <w:t xml:space="preserve">3 неделя </w:t>
            </w:r>
          </w:p>
        </w:tc>
        <w:tc>
          <w:tcPr>
            <w:tcW w:w="1417" w:type="dxa"/>
          </w:tcPr>
          <w:p w:rsidR="0095622F" w:rsidRPr="00E21A9D" w:rsidRDefault="0095622F">
            <w:pPr>
              <w:pStyle w:val="Default"/>
              <w:rPr>
                <w:sz w:val="20"/>
                <w:szCs w:val="20"/>
              </w:rPr>
            </w:pPr>
            <w:r w:rsidRPr="00E21A9D">
              <w:rPr>
                <w:sz w:val="20"/>
                <w:szCs w:val="20"/>
              </w:rPr>
              <w:t xml:space="preserve">Птицы прилетели </w:t>
            </w:r>
          </w:p>
        </w:tc>
        <w:tc>
          <w:tcPr>
            <w:tcW w:w="5245" w:type="dxa"/>
          </w:tcPr>
          <w:p w:rsidR="0095622F" w:rsidRPr="00E21A9D" w:rsidRDefault="0095622F">
            <w:pPr>
              <w:pStyle w:val="Default"/>
              <w:rPr>
                <w:sz w:val="20"/>
                <w:szCs w:val="20"/>
              </w:rPr>
            </w:pPr>
            <w:r w:rsidRPr="00E21A9D">
              <w:rPr>
                <w:sz w:val="20"/>
                <w:szCs w:val="20"/>
              </w:rPr>
              <w:t xml:space="preserve">Птица, грач, скворец, ласточка, хвост, клюв, крыло, прилетать, выть, выводить, искать, кормить, большой, маленький, один, два, три, четыре, пять, больше, меньше, одинаково, утро, день, вечер, ночь, вверху, внизу, сзади, спереди, слева, справа, посредине, в, на, у, под, с (со), за, над </w:t>
            </w:r>
          </w:p>
        </w:tc>
        <w:tc>
          <w:tcPr>
            <w:tcW w:w="2919" w:type="dxa"/>
          </w:tcPr>
          <w:p w:rsidR="0095622F" w:rsidRPr="00E21A9D" w:rsidRDefault="0095622F">
            <w:pPr>
              <w:pStyle w:val="Default"/>
              <w:rPr>
                <w:sz w:val="20"/>
                <w:szCs w:val="20"/>
              </w:rPr>
            </w:pPr>
            <w:r w:rsidRPr="00E21A9D">
              <w:rPr>
                <w:sz w:val="20"/>
                <w:szCs w:val="20"/>
              </w:rPr>
              <w:t xml:space="preserve">Развлечение на улице «Грачи прилетели». Вывешивание скворечников, сделанных папами и дедушками. </w:t>
            </w:r>
          </w:p>
          <w:p w:rsidR="0095622F" w:rsidRPr="00E21A9D" w:rsidRDefault="0095622F">
            <w:pPr>
              <w:pStyle w:val="Default"/>
              <w:rPr>
                <w:sz w:val="20"/>
                <w:szCs w:val="20"/>
              </w:rPr>
            </w:pPr>
            <w:r w:rsidRPr="00E21A9D">
              <w:rPr>
                <w:sz w:val="20"/>
                <w:szCs w:val="20"/>
              </w:rPr>
              <w:t xml:space="preserve">Народный календарь — Родион Ледолом </w:t>
            </w:r>
          </w:p>
        </w:tc>
      </w:tr>
      <w:tr w:rsidR="0095622F" w:rsidRPr="00E21A9D" w:rsidTr="00F45A1E">
        <w:tc>
          <w:tcPr>
            <w:tcW w:w="1101" w:type="dxa"/>
          </w:tcPr>
          <w:p w:rsidR="006F5B7B" w:rsidRPr="00E21A9D" w:rsidRDefault="0095622F">
            <w:pPr>
              <w:pStyle w:val="Default"/>
              <w:rPr>
                <w:sz w:val="20"/>
                <w:szCs w:val="20"/>
              </w:rPr>
            </w:pPr>
            <w:r w:rsidRPr="00E21A9D">
              <w:rPr>
                <w:sz w:val="20"/>
                <w:szCs w:val="20"/>
              </w:rPr>
              <w:t xml:space="preserve">Апрель, </w:t>
            </w:r>
          </w:p>
          <w:p w:rsidR="0095622F" w:rsidRPr="00E21A9D" w:rsidRDefault="0095622F">
            <w:pPr>
              <w:pStyle w:val="Default"/>
              <w:rPr>
                <w:sz w:val="20"/>
                <w:szCs w:val="20"/>
              </w:rPr>
            </w:pPr>
            <w:r w:rsidRPr="00E21A9D">
              <w:rPr>
                <w:sz w:val="20"/>
                <w:szCs w:val="20"/>
              </w:rPr>
              <w:t xml:space="preserve">4 неделя </w:t>
            </w:r>
          </w:p>
        </w:tc>
        <w:tc>
          <w:tcPr>
            <w:tcW w:w="1417" w:type="dxa"/>
          </w:tcPr>
          <w:p w:rsidR="0095622F" w:rsidRPr="00E21A9D" w:rsidRDefault="0095622F">
            <w:pPr>
              <w:pStyle w:val="Default"/>
              <w:rPr>
                <w:sz w:val="20"/>
                <w:szCs w:val="20"/>
              </w:rPr>
            </w:pPr>
            <w:r w:rsidRPr="00E21A9D">
              <w:rPr>
                <w:sz w:val="20"/>
                <w:szCs w:val="20"/>
              </w:rPr>
              <w:t xml:space="preserve">Насекомые </w:t>
            </w:r>
          </w:p>
        </w:tc>
        <w:tc>
          <w:tcPr>
            <w:tcW w:w="5245" w:type="dxa"/>
          </w:tcPr>
          <w:p w:rsidR="0095622F" w:rsidRPr="00E21A9D" w:rsidRDefault="0095622F">
            <w:pPr>
              <w:pStyle w:val="Default"/>
              <w:rPr>
                <w:sz w:val="20"/>
                <w:szCs w:val="20"/>
              </w:rPr>
            </w:pPr>
            <w:r w:rsidRPr="00E21A9D">
              <w:rPr>
                <w:sz w:val="20"/>
                <w:szCs w:val="20"/>
              </w:rPr>
              <w:t>Насекомое, жук, бабочка, пчела, шмель, муравей, крыло, глаз, летать, жужжать, порхать, большой, маленький, один, два, три, четыре, пять, больше, меньше, одинаково, утро, день, вечер, ночь, вверху, внизу, сзади, спереди, слева, справа, посредине, в центре, в, на, у, под, с (со), за, над</w:t>
            </w:r>
          </w:p>
        </w:tc>
        <w:tc>
          <w:tcPr>
            <w:tcW w:w="2919" w:type="dxa"/>
          </w:tcPr>
          <w:p w:rsidR="0095622F" w:rsidRPr="00E21A9D" w:rsidRDefault="0095622F">
            <w:pPr>
              <w:pStyle w:val="Default"/>
              <w:rPr>
                <w:sz w:val="20"/>
                <w:szCs w:val="20"/>
              </w:rPr>
            </w:pPr>
            <w:r w:rsidRPr="00E21A9D">
              <w:rPr>
                <w:sz w:val="20"/>
                <w:szCs w:val="20"/>
              </w:rPr>
              <w:t xml:space="preserve">Спортивный праздник. </w:t>
            </w:r>
          </w:p>
          <w:p w:rsidR="0095622F" w:rsidRPr="00E21A9D" w:rsidRDefault="0095622F">
            <w:pPr>
              <w:pStyle w:val="Default"/>
              <w:rPr>
                <w:sz w:val="20"/>
                <w:szCs w:val="20"/>
              </w:rPr>
            </w:pPr>
            <w:r w:rsidRPr="00E21A9D">
              <w:rPr>
                <w:sz w:val="20"/>
                <w:szCs w:val="20"/>
              </w:rPr>
              <w:t xml:space="preserve">Народный праздник — Мартын лисогон </w:t>
            </w:r>
          </w:p>
        </w:tc>
      </w:tr>
      <w:tr w:rsidR="0095622F" w:rsidRPr="00E21A9D" w:rsidTr="00F45A1E">
        <w:tc>
          <w:tcPr>
            <w:tcW w:w="1101" w:type="dxa"/>
          </w:tcPr>
          <w:p w:rsidR="006F5B7B" w:rsidRPr="00E21A9D" w:rsidRDefault="0095622F">
            <w:pPr>
              <w:pStyle w:val="Default"/>
              <w:rPr>
                <w:sz w:val="20"/>
                <w:szCs w:val="20"/>
              </w:rPr>
            </w:pPr>
            <w:r w:rsidRPr="00E21A9D">
              <w:rPr>
                <w:sz w:val="20"/>
                <w:szCs w:val="20"/>
              </w:rPr>
              <w:t xml:space="preserve">Май, </w:t>
            </w:r>
          </w:p>
          <w:p w:rsidR="0095622F" w:rsidRPr="00E21A9D" w:rsidRDefault="0095622F">
            <w:pPr>
              <w:pStyle w:val="Default"/>
              <w:rPr>
                <w:sz w:val="20"/>
                <w:szCs w:val="20"/>
              </w:rPr>
            </w:pPr>
            <w:r w:rsidRPr="00E21A9D">
              <w:rPr>
                <w:sz w:val="20"/>
                <w:szCs w:val="20"/>
              </w:rPr>
              <w:t xml:space="preserve">1 неделя </w:t>
            </w:r>
          </w:p>
        </w:tc>
        <w:tc>
          <w:tcPr>
            <w:tcW w:w="1417" w:type="dxa"/>
          </w:tcPr>
          <w:p w:rsidR="0095622F" w:rsidRPr="00E21A9D" w:rsidRDefault="0095622F">
            <w:pPr>
              <w:pStyle w:val="Default"/>
              <w:rPr>
                <w:sz w:val="20"/>
                <w:szCs w:val="20"/>
              </w:rPr>
            </w:pPr>
            <w:r w:rsidRPr="00E21A9D">
              <w:rPr>
                <w:sz w:val="20"/>
                <w:szCs w:val="20"/>
              </w:rPr>
              <w:t xml:space="preserve">Рыбки в аквариуме </w:t>
            </w:r>
          </w:p>
        </w:tc>
        <w:tc>
          <w:tcPr>
            <w:tcW w:w="5245" w:type="dxa"/>
          </w:tcPr>
          <w:p w:rsidR="0095622F" w:rsidRPr="00E21A9D" w:rsidRDefault="0095622F">
            <w:pPr>
              <w:pStyle w:val="Default"/>
              <w:rPr>
                <w:sz w:val="20"/>
                <w:szCs w:val="20"/>
              </w:rPr>
            </w:pPr>
            <w:r w:rsidRPr="00E21A9D">
              <w:rPr>
                <w:sz w:val="20"/>
                <w:szCs w:val="20"/>
              </w:rPr>
              <w:t xml:space="preserve">Рыбка, меченосец, гуппи, хвост, плавник, аквариум, вода, водоросли, камень, песок, большой, маленький, над красный, золотой, разноцветный, один, два, три, четыре, пять, больше, меньше, одинаково, утро, день, вечер, ночь, вверху, внизу, сзади, спереди, слева, справа, посредине, в центре, в, на, у, под, с (со), за, над </w:t>
            </w:r>
          </w:p>
        </w:tc>
        <w:tc>
          <w:tcPr>
            <w:tcW w:w="2919" w:type="dxa"/>
          </w:tcPr>
          <w:p w:rsidR="0095622F" w:rsidRPr="00E21A9D" w:rsidRDefault="0095622F">
            <w:pPr>
              <w:pStyle w:val="Default"/>
              <w:rPr>
                <w:sz w:val="20"/>
                <w:szCs w:val="20"/>
              </w:rPr>
            </w:pPr>
            <w:r w:rsidRPr="00E21A9D">
              <w:rPr>
                <w:sz w:val="20"/>
                <w:szCs w:val="20"/>
              </w:rPr>
              <w:t xml:space="preserve">Выставка творческих работ детей. </w:t>
            </w:r>
          </w:p>
          <w:p w:rsidR="0095622F" w:rsidRPr="00E21A9D" w:rsidRDefault="0095622F">
            <w:pPr>
              <w:pStyle w:val="Default"/>
              <w:rPr>
                <w:sz w:val="20"/>
                <w:szCs w:val="20"/>
              </w:rPr>
            </w:pPr>
            <w:r w:rsidRPr="00E21A9D">
              <w:rPr>
                <w:sz w:val="20"/>
                <w:szCs w:val="20"/>
              </w:rPr>
              <w:t xml:space="preserve">Народный календарь — Козьма Огородник. </w:t>
            </w:r>
          </w:p>
          <w:p w:rsidR="0095622F" w:rsidRPr="00E21A9D" w:rsidRDefault="0095622F">
            <w:pPr>
              <w:pStyle w:val="Default"/>
              <w:rPr>
                <w:sz w:val="20"/>
                <w:szCs w:val="20"/>
              </w:rPr>
            </w:pPr>
            <w:r w:rsidRPr="00E21A9D">
              <w:rPr>
                <w:b/>
                <w:bCs/>
                <w:sz w:val="20"/>
                <w:szCs w:val="20"/>
              </w:rPr>
              <w:t xml:space="preserve">День весны и труда </w:t>
            </w:r>
          </w:p>
        </w:tc>
      </w:tr>
      <w:tr w:rsidR="0095622F" w:rsidRPr="00E21A9D" w:rsidTr="00F45A1E">
        <w:tc>
          <w:tcPr>
            <w:tcW w:w="1101" w:type="dxa"/>
          </w:tcPr>
          <w:p w:rsidR="006F5B7B" w:rsidRPr="00E21A9D" w:rsidRDefault="0095622F">
            <w:pPr>
              <w:pStyle w:val="Default"/>
              <w:rPr>
                <w:sz w:val="20"/>
                <w:szCs w:val="20"/>
              </w:rPr>
            </w:pPr>
            <w:r w:rsidRPr="00E21A9D">
              <w:rPr>
                <w:sz w:val="20"/>
                <w:szCs w:val="20"/>
              </w:rPr>
              <w:t xml:space="preserve">Май, </w:t>
            </w:r>
          </w:p>
          <w:p w:rsidR="0095622F" w:rsidRPr="00E21A9D" w:rsidRDefault="0095622F">
            <w:pPr>
              <w:pStyle w:val="Default"/>
              <w:rPr>
                <w:sz w:val="20"/>
                <w:szCs w:val="20"/>
              </w:rPr>
            </w:pPr>
            <w:r w:rsidRPr="00E21A9D">
              <w:rPr>
                <w:sz w:val="20"/>
                <w:szCs w:val="20"/>
              </w:rPr>
              <w:t xml:space="preserve">2 неделя </w:t>
            </w:r>
          </w:p>
        </w:tc>
        <w:tc>
          <w:tcPr>
            <w:tcW w:w="1417" w:type="dxa"/>
          </w:tcPr>
          <w:p w:rsidR="0095622F" w:rsidRPr="00E21A9D" w:rsidRDefault="0095622F">
            <w:pPr>
              <w:pStyle w:val="Default"/>
              <w:rPr>
                <w:sz w:val="20"/>
                <w:szCs w:val="20"/>
              </w:rPr>
            </w:pPr>
            <w:r w:rsidRPr="00E21A9D">
              <w:rPr>
                <w:sz w:val="20"/>
                <w:szCs w:val="20"/>
              </w:rPr>
              <w:t xml:space="preserve">Наш город. Моя улица </w:t>
            </w:r>
          </w:p>
        </w:tc>
        <w:tc>
          <w:tcPr>
            <w:tcW w:w="5245" w:type="dxa"/>
          </w:tcPr>
          <w:p w:rsidR="0095622F" w:rsidRPr="00E21A9D" w:rsidRDefault="0095622F">
            <w:pPr>
              <w:pStyle w:val="Default"/>
              <w:rPr>
                <w:sz w:val="20"/>
                <w:szCs w:val="20"/>
              </w:rPr>
            </w:pPr>
            <w:r w:rsidRPr="00E21A9D">
              <w:rPr>
                <w:sz w:val="20"/>
                <w:szCs w:val="20"/>
              </w:rPr>
              <w:t xml:space="preserve">Город, столица, Санкт-Петербург, улица, площадь, река, мост, красивый, прекрасный, северный, строить, стоять, жить, любить, один, два, три, четыре, пять, больше, меньше, одинаково, утро, день, вечер, ночь, вверху, внизу, сзади, спереди, слева, справа, посредине, в центре, в, на, у, под, с (со), за, над </w:t>
            </w:r>
          </w:p>
        </w:tc>
        <w:tc>
          <w:tcPr>
            <w:tcW w:w="2919" w:type="dxa"/>
          </w:tcPr>
          <w:p w:rsidR="0095622F" w:rsidRPr="00E21A9D" w:rsidRDefault="0095622F">
            <w:pPr>
              <w:pStyle w:val="Default"/>
              <w:rPr>
                <w:sz w:val="20"/>
                <w:szCs w:val="20"/>
              </w:rPr>
            </w:pPr>
            <w:r w:rsidRPr="00E21A9D">
              <w:rPr>
                <w:sz w:val="20"/>
                <w:szCs w:val="20"/>
              </w:rPr>
              <w:t xml:space="preserve">Автобусная экскурсия. </w:t>
            </w:r>
          </w:p>
          <w:p w:rsidR="0095622F" w:rsidRPr="00E21A9D" w:rsidRDefault="0095622F">
            <w:pPr>
              <w:pStyle w:val="Default"/>
              <w:rPr>
                <w:sz w:val="20"/>
                <w:szCs w:val="20"/>
              </w:rPr>
            </w:pPr>
            <w:r w:rsidRPr="00E21A9D">
              <w:rPr>
                <w:sz w:val="20"/>
                <w:szCs w:val="20"/>
              </w:rPr>
              <w:t xml:space="preserve">Народный праздник — Еремей Запрягальник. </w:t>
            </w:r>
          </w:p>
          <w:p w:rsidR="0095622F" w:rsidRPr="00E21A9D" w:rsidRDefault="0095622F">
            <w:pPr>
              <w:pStyle w:val="Default"/>
              <w:rPr>
                <w:sz w:val="20"/>
                <w:szCs w:val="20"/>
              </w:rPr>
            </w:pPr>
            <w:r w:rsidRPr="00E21A9D">
              <w:rPr>
                <w:b/>
                <w:bCs/>
                <w:sz w:val="20"/>
                <w:szCs w:val="20"/>
              </w:rPr>
              <w:t xml:space="preserve">День Победы </w:t>
            </w:r>
          </w:p>
        </w:tc>
      </w:tr>
      <w:tr w:rsidR="0095622F" w:rsidRPr="00E21A9D" w:rsidTr="00F45A1E">
        <w:tc>
          <w:tcPr>
            <w:tcW w:w="1101" w:type="dxa"/>
          </w:tcPr>
          <w:p w:rsidR="006F5B7B" w:rsidRPr="00E21A9D" w:rsidRDefault="0095622F">
            <w:pPr>
              <w:pStyle w:val="Default"/>
              <w:rPr>
                <w:sz w:val="20"/>
                <w:szCs w:val="20"/>
              </w:rPr>
            </w:pPr>
            <w:r w:rsidRPr="00E21A9D">
              <w:rPr>
                <w:sz w:val="20"/>
                <w:szCs w:val="20"/>
              </w:rPr>
              <w:t xml:space="preserve">Май, </w:t>
            </w:r>
          </w:p>
          <w:p w:rsidR="0095622F" w:rsidRPr="00E21A9D" w:rsidRDefault="0095622F">
            <w:pPr>
              <w:pStyle w:val="Default"/>
              <w:rPr>
                <w:sz w:val="20"/>
                <w:szCs w:val="20"/>
              </w:rPr>
            </w:pPr>
            <w:r w:rsidRPr="00E21A9D">
              <w:rPr>
                <w:sz w:val="20"/>
                <w:szCs w:val="20"/>
              </w:rPr>
              <w:t xml:space="preserve">3 неделя </w:t>
            </w:r>
          </w:p>
        </w:tc>
        <w:tc>
          <w:tcPr>
            <w:tcW w:w="1417" w:type="dxa"/>
          </w:tcPr>
          <w:p w:rsidR="0095622F" w:rsidRPr="00E21A9D" w:rsidRDefault="0095622F">
            <w:pPr>
              <w:pStyle w:val="Default"/>
              <w:rPr>
                <w:sz w:val="20"/>
                <w:szCs w:val="20"/>
              </w:rPr>
            </w:pPr>
            <w:r w:rsidRPr="00E21A9D">
              <w:rPr>
                <w:sz w:val="20"/>
                <w:szCs w:val="20"/>
              </w:rPr>
              <w:t xml:space="preserve">Правила дорожного движения </w:t>
            </w:r>
          </w:p>
        </w:tc>
        <w:tc>
          <w:tcPr>
            <w:tcW w:w="5245" w:type="dxa"/>
          </w:tcPr>
          <w:p w:rsidR="0095622F" w:rsidRPr="00E21A9D" w:rsidRDefault="0095622F">
            <w:pPr>
              <w:pStyle w:val="Default"/>
              <w:rPr>
                <w:sz w:val="20"/>
                <w:szCs w:val="20"/>
              </w:rPr>
            </w:pPr>
            <w:r w:rsidRPr="00E21A9D">
              <w:rPr>
                <w:sz w:val="20"/>
                <w:szCs w:val="20"/>
              </w:rPr>
              <w:t>Улица, дорога, тротуар, переход, перекресток, светофор, пешеход, машина, автобус, троллейбус, такси, милиционер, водить, возить, ходить, стоять, соблюдать, красный, желтый, зеленый, один, два, три, четыре, пять, больше, меньше, одинаково, утро, день, вечер, ночь, вверху, внизу, сзади, спереди, слева, справа, посредине, в центре, в, на, у, под, с (со), за, над</w:t>
            </w:r>
          </w:p>
        </w:tc>
        <w:tc>
          <w:tcPr>
            <w:tcW w:w="2919" w:type="dxa"/>
          </w:tcPr>
          <w:p w:rsidR="0095622F" w:rsidRPr="00E21A9D" w:rsidRDefault="0095622F">
            <w:pPr>
              <w:pStyle w:val="Default"/>
              <w:rPr>
                <w:sz w:val="20"/>
                <w:szCs w:val="20"/>
              </w:rPr>
            </w:pPr>
            <w:r w:rsidRPr="00E21A9D">
              <w:rPr>
                <w:sz w:val="20"/>
                <w:szCs w:val="20"/>
              </w:rPr>
              <w:t xml:space="preserve">Сюжетно-ролевая игра на улице «На перекрестке». </w:t>
            </w:r>
          </w:p>
          <w:p w:rsidR="0095622F" w:rsidRPr="00E21A9D" w:rsidRDefault="0095622F">
            <w:pPr>
              <w:pStyle w:val="Default"/>
              <w:rPr>
                <w:sz w:val="20"/>
                <w:szCs w:val="20"/>
              </w:rPr>
            </w:pPr>
            <w:r w:rsidRPr="00E21A9D">
              <w:rPr>
                <w:sz w:val="20"/>
                <w:szCs w:val="20"/>
              </w:rPr>
              <w:t xml:space="preserve">Народный праздник — Иов Огуречник </w:t>
            </w:r>
          </w:p>
        </w:tc>
      </w:tr>
      <w:tr w:rsidR="0095622F" w:rsidRPr="00E21A9D" w:rsidTr="00F45A1E">
        <w:tc>
          <w:tcPr>
            <w:tcW w:w="1101" w:type="dxa"/>
          </w:tcPr>
          <w:p w:rsidR="006F5B7B" w:rsidRPr="00E21A9D" w:rsidRDefault="0095622F">
            <w:pPr>
              <w:pStyle w:val="Default"/>
              <w:rPr>
                <w:sz w:val="20"/>
                <w:szCs w:val="20"/>
              </w:rPr>
            </w:pPr>
            <w:r w:rsidRPr="00E21A9D">
              <w:rPr>
                <w:sz w:val="20"/>
                <w:szCs w:val="20"/>
              </w:rPr>
              <w:t xml:space="preserve">Май, </w:t>
            </w:r>
          </w:p>
          <w:p w:rsidR="0095622F" w:rsidRPr="00E21A9D" w:rsidRDefault="0095622F">
            <w:pPr>
              <w:pStyle w:val="Default"/>
              <w:rPr>
                <w:sz w:val="20"/>
                <w:szCs w:val="20"/>
              </w:rPr>
            </w:pPr>
            <w:r w:rsidRPr="00E21A9D">
              <w:rPr>
                <w:sz w:val="20"/>
                <w:szCs w:val="20"/>
              </w:rPr>
              <w:t xml:space="preserve">4 неделя </w:t>
            </w:r>
          </w:p>
        </w:tc>
        <w:tc>
          <w:tcPr>
            <w:tcW w:w="1417" w:type="dxa"/>
          </w:tcPr>
          <w:p w:rsidR="0095622F" w:rsidRPr="00E21A9D" w:rsidRDefault="0095622F">
            <w:pPr>
              <w:pStyle w:val="Default"/>
              <w:rPr>
                <w:sz w:val="20"/>
                <w:szCs w:val="20"/>
              </w:rPr>
            </w:pPr>
            <w:r w:rsidRPr="00E21A9D">
              <w:rPr>
                <w:sz w:val="20"/>
                <w:szCs w:val="20"/>
              </w:rPr>
              <w:t xml:space="preserve">Лето. Цветы на лугу </w:t>
            </w:r>
          </w:p>
        </w:tc>
        <w:tc>
          <w:tcPr>
            <w:tcW w:w="5245" w:type="dxa"/>
          </w:tcPr>
          <w:p w:rsidR="0095622F" w:rsidRPr="00E21A9D" w:rsidRDefault="0095622F">
            <w:pPr>
              <w:pStyle w:val="Default"/>
              <w:rPr>
                <w:sz w:val="20"/>
                <w:szCs w:val="20"/>
              </w:rPr>
            </w:pPr>
            <w:r w:rsidRPr="00E21A9D">
              <w:rPr>
                <w:sz w:val="20"/>
                <w:szCs w:val="20"/>
              </w:rPr>
              <w:t xml:space="preserve">Лето, солнце, небо, трава, цветок, дерево, лист, одуванчик, ромашка, колокольчик, клевер, лютик, красный, желтый, синий, зеленый, белый, голубой, розовый, душистый, красивый, разноцветный, расти, украшать, собирать, один, два, три, четыре, пять, больше, меньше, выше, ниже, длинее, короче, одинаково, утро, день, вечер, ночь, вверху, внизу, сзади, спереди, слева, справа, посредине, в центре, в, на, у, под, с (со), за, над </w:t>
            </w:r>
          </w:p>
        </w:tc>
        <w:tc>
          <w:tcPr>
            <w:tcW w:w="2919" w:type="dxa"/>
          </w:tcPr>
          <w:p w:rsidR="0095622F" w:rsidRPr="00E21A9D" w:rsidRDefault="0095622F">
            <w:pPr>
              <w:pStyle w:val="Default"/>
              <w:rPr>
                <w:sz w:val="20"/>
                <w:szCs w:val="20"/>
              </w:rPr>
            </w:pPr>
            <w:r w:rsidRPr="00E21A9D">
              <w:rPr>
                <w:sz w:val="20"/>
                <w:szCs w:val="20"/>
              </w:rPr>
              <w:t xml:space="preserve">Фольклорный праздник на улице. Арина Рассадница. Высаживание рассады цветов на участке совместно с родителями </w:t>
            </w:r>
          </w:p>
        </w:tc>
      </w:tr>
    </w:tbl>
    <w:p w:rsidR="00E21A9D" w:rsidRPr="00E21A9D" w:rsidRDefault="00E21A9D" w:rsidP="00EB7C1D">
      <w:pPr>
        <w:pStyle w:val="a8"/>
        <w:jc w:val="left"/>
        <w:rPr>
          <w:b/>
          <w:i/>
          <w:sz w:val="20"/>
          <w:szCs w:val="20"/>
        </w:rPr>
      </w:pPr>
    </w:p>
    <w:p w:rsidR="00E21A9D" w:rsidRPr="00E21A9D" w:rsidRDefault="00E21A9D" w:rsidP="00E21A9D">
      <w:pPr>
        <w:pStyle w:val="a8"/>
        <w:rPr>
          <w:b/>
          <w:i/>
          <w:sz w:val="20"/>
          <w:szCs w:val="20"/>
        </w:rPr>
      </w:pPr>
      <w:r w:rsidRPr="00E21A9D">
        <w:rPr>
          <w:b/>
          <w:i/>
          <w:sz w:val="20"/>
          <w:szCs w:val="20"/>
        </w:rPr>
        <w:t>Комплексно-тематическое планирование работы</w:t>
      </w:r>
    </w:p>
    <w:p w:rsidR="00E21A9D" w:rsidRPr="00E21A9D" w:rsidRDefault="00E21A9D" w:rsidP="00E21A9D">
      <w:pPr>
        <w:pStyle w:val="a8"/>
        <w:rPr>
          <w:b/>
          <w:i/>
          <w:sz w:val="20"/>
          <w:szCs w:val="20"/>
        </w:rPr>
      </w:pPr>
      <w:r w:rsidRPr="00E21A9D">
        <w:rPr>
          <w:b/>
          <w:i/>
          <w:sz w:val="20"/>
          <w:szCs w:val="20"/>
        </w:rPr>
        <w:t xml:space="preserve"> учителя-логопеда</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Планирование представлено в книге Н. В. Нищевой  «Комплексно-тематическое планирование коррекционной и образовательной деятельности в группе компенсирующей направленности для детей (с 3 до 4 и с 4 до 5 лет»). — СПб. : ООО «ИЗДАТЕЛЬСТВО «ДЕТСТВО - ПРЕСС», 2016 — 320 с.     (стр.123)</w:t>
      </w:r>
      <w:r w:rsidRPr="00E21A9D">
        <w:rPr>
          <w:sz w:val="20"/>
          <w:szCs w:val="20"/>
        </w:rPr>
        <w:t xml:space="preserve"> </w:t>
      </w:r>
    </w:p>
    <w:p w:rsidR="00E21A9D" w:rsidRPr="00EB7C1D" w:rsidRDefault="00E21A9D" w:rsidP="00EB7C1D">
      <w:pPr>
        <w:pStyle w:val="af1"/>
        <w:rPr>
          <w:i/>
          <w:sz w:val="20"/>
          <w:szCs w:val="20"/>
        </w:rPr>
      </w:pPr>
      <w:r w:rsidRPr="00E21A9D">
        <w:rPr>
          <w:rFonts w:ascii="Times New Roman" w:hAnsi="Times New Roman" w:cs="Times New Roman"/>
          <w:i/>
          <w:sz w:val="20"/>
          <w:szCs w:val="20"/>
        </w:rPr>
        <w:lastRenderedPageBreak/>
        <w:t>В рабочей программе приводится планирование на одну неделю. Далее делается ссылка на книгу.</w:t>
      </w:r>
      <w:r w:rsidR="00EB7C1D">
        <w:rPr>
          <w:i/>
          <w:sz w:val="20"/>
          <w:szCs w:val="20"/>
        </w:rPr>
        <w:t xml:space="preserve"> </w:t>
      </w:r>
    </w:p>
    <w:p w:rsidR="00E21A9D" w:rsidRPr="00E21A9D" w:rsidRDefault="00E21A9D" w:rsidP="00E21A9D">
      <w:pPr>
        <w:pStyle w:val="af1"/>
        <w:jc w:val="right"/>
        <w:rPr>
          <w:rFonts w:ascii="Times New Roman" w:hAnsi="Times New Roman" w:cs="Times New Roman"/>
          <w:b/>
          <w:sz w:val="20"/>
          <w:szCs w:val="20"/>
          <w:lang w:val="en-US"/>
        </w:rPr>
      </w:pPr>
      <w:r w:rsidRPr="00E21A9D">
        <w:rPr>
          <w:rFonts w:ascii="Times New Roman" w:hAnsi="Times New Roman" w:cs="Times New Roman"/>
          <w:b/>
          <w:sz w:val="20"/>
          <w:szCs w:val="20"/>
        </w:rPr>
        <w:t>ТАБЛИЦА 7</w:t>
      </w:r>
    </w:p>
    <w:p w:rsidR="00E21A9D" w:rsidRPr="00E21A9D" w:rsidRDefault="00E21A9D" w:rsidP="00E21A9D">
      <w:pPr>
        <w:pStyle w:val="af1"/>
        <w:jc w:val="right"/>
        <w:rPr>
          <w:rFonts w:ascii="Times New Roman" w:hAnsi="Times New Roman" w:cs="Times New Roman"/>
          <w:b/>
          <w:sz w:val="20"/>
          <w:szCs w:val="20"/>
        </w:rPr>
      </w:pPr>
      <w:r w:rsidRPr="00E21A9D">
        <w:rPr>
          <w:rFonts w:ascii="Times New Roman" w:hAnsi="Times New Roman" w:cs="Times New Roman"/>
          <w:b/>
          <w:sz w:val="20"/>
          <w:szCs w:val="20"/>
        </w:rPr>
        <w:t xml:space="preserve">  </w:t>
      </w:r>
    </w:p>
    <w:tbl>
      <w:tblPr>
        <w:tblStyle w:val="aa"/>
        <w:tblW w:w="0" w:type="auto"/>
        <w:tblLook w:val="04A0" w:firstRow="1" w:lastRow="0" w:firstColumn="1" w:lastColumn="0" w:noHBand="0" w:noVBand="1"/>
      </w:tblPr>
      <w:tblGrid>
        <w:gridCol w:w="10682"/>
      </w:tblGrid>
      <w:tr w:rsidR="00E21A9D" w:rsidRPr="00E21A9D" w:rsidTr="00E21A9D">
        <w:tc>
          <w:tcPr>
            <w:tcW w:w="10682" w:type="dxa"/>
          </w:tcPr>
          <w:p w:rsidR="00E21A9D" w:rsidRPr="00E21A9D" w:rsidRDefault="00E21A9D" w:rsidP="00E21A9D">
            <w:pPr>
              <w:pStyle w:val="af1"/>
              <w:rPr>
                <w:rFonts w:ascii="Times New Roman" w:hAnsi="Times New Roman" w:cs="Times New Roman"/>
                <w:b/>
                <w:sz w:val="20"/>
                <w:szCs w:val="20"/>
              </w:rPr>
            </w:pPr>
            <w:r w:rsidRPr="00E21A9D">
              <w:rPr>
                <w:rFonts w:ascii="Times New Roman" w:hAnsi="Times New Roman" w:cs="Times New Roman"/>
                <w:b/>
                <w:sz w:val="20"/>
                <w:szCs w:val="20"/>
              </w:rPr>
              <w:t>Образовательная область «Речевое развитие»</w:t>
            </w:r>
          </w:p>
          <w:p w:rsidR="00E21A9D" w:rsidRPr="00E21A9D" w:rsidRDefault="00E21A9D" w:rsidP="00E21A9D">
            <w:pPr>
              <w:pStyle w:val="af1"/>
              <w:rPr>
                <w:rFonts w:ascii="Times New Roman" w:hAnsi="Times New Roman" w:cs="Times New Roman"/>
                <w:i/>
                <w:sz w:val="20"/>
                <w:szCs w:val="20"/>
              </w:rPr>
            </w:pPr>
            <w:r w:rsidRPr="00E21A9D">
              <w:rPr>
                <w:rFonts w:ascii="Times New Roman" w:hAnsi="Times New Roman" w:cs="Times New Roman"/>
                <w:sz w:val="20"/>
                <w:szCs w:val="20"/>
              </w:rPr>
              <w:t>Расширение пассивного словарного запаса и активизация в речи существительных, глаголов, прилагательных по лексической теме «Осень. Названия деревьев» на основе ознакомления с окружающим. Уточнения понимания и постепенное введение в активный словарь слов-названий природных явлений</w:t>
            </w:r>
            <w:r w:rsidRPr="00E21A9D">
              <w:rPr>
                <w:rFonts w:ascii="Times New Roman" w:hAnsi="Times New Roman" w:cs="Times New Roman"/>
                <w:i/>
                <w:sz w:val="20"/>
                <w:szCs w:val="20"/>
              </w:rPr>
              <w:t xml:space="preserve">( осень, дождь, туман, туча, ветер, дерево, трава, листья, дуб, клен, берёза, осина, рябина), </w:t>
            </w:r>
            <w:r w:rsidRPr="00E21A9D">
              <w:rPr>
                <w:rFonts w:ascii="Times New Roman" w:hAnsi="Times New Roman" w:cs="Times New Roman"/>
                <w:sz w:val="20"/>
                <w:szCs w:val="20"/>
              </w:rPr>
              <w:t xml:space="preserve">названий действий </w:t>
            </w:r>
            <w:r w:rsidRPr="00E21A9D">
              <w:rPr>
                <w:rFonts w:ascii="Times New Roman" w:hAnsi="Times New Roman" w:cs="Times New Roman"/>
                <w:i/>
                <w:sz w:val="20"/>
                <w:szCs w:val="20"/>
              </w:rPr>
              <w:t>(идти, опадать, дуть, краснеть),</w:t>
            </w:r>
            <w:r w:rsidRPr="00E21A9D">
              <w:rPr>
                <w:rFonts w:ascii="Times New Roman" w:hAnsi="Times New Roman" w:cs="Times New Roman"/>
                <w:sz w:val="20"/>
                <w:szCs w:val="20"/>
              </w:rPr>
              <w:t xml:space="preserve"> признаки предметов </w:t>
            </w:r>
            <w:r w:rsidRPr="00E21A9D">
              <w:rPr>
                <w:rFonts w:ascii="Times New Roman" w:hAnsi="Times New Roman" w:cs="Times New Roman"/>
                <w:i/>
                <w:sz w:val="20"/>
                <w:szCs w:val="20"/>
              </w:rPr>
              <w:t xml:space="preserve">(красный, желтый, зеленый, синий, оранжевый, круглый, длинный, холодный). </w:t>
            </w:r>
          </w:p>
          <w:p w:rsidR="00E21A9D" w:rsidRPr="00E21A9D" w:rsidRDefault="00E21A9D" w:rsidP="00E21A9D">
            <w:pPr>
              <w:pStyle w:val="af1"/>
              <w:rPr>
                <w:rFonts w:ascii="Times New Roman" w:hAnsi="Times New Roman" w:cs="Times New Roman"/>
                <w:i/>
                <w:sz w:val="20"/>
                <w:szCs w:val="20"/>
              </w:rPr>
            </w:pPr>
            <w:r w:rsidRPr="00E21A9D">
              <w:rPr>
                <w:rFonts w:ascii="Times New Roman" w:hAnsi="Times New Roman" w:cs="Times New Roman"/>
                <w:sz w:val="20"/>
                <w:szCs w:val="20"/>
              </w:rPr>
              <w:t xml:space="preserve">Обучение пониманию обобщающего значения слов и формирование обобщающих понятий </w:t>
            </w:r>
            <w:r w:rsidRPr="00E21A9D">
              <w:rPr>
                <w:rFonts w:ascii="Times New Roman" w:hAnsi="Times New Roman" w:cs="Times New Roman"/>
                <w:i/>
                <w:sz w:val="20"/>
                <w:szCs w:val="20"/>
              </w:rPr>
              <w:t xml:space="preserve">осень, названия деревьев. </w:t>
            </w:r>
          </w:p>
          <w:p w:rsidR="00E21A9D" w:rsidRPr="00E21A9D" w:rsidRDefault="00E21A9D" w:rsidP="00E21A9D">
            <w:pPr>
              <w:pStyle w:val="af1"/>
              <w:rPr>
                <w:rFonts w:ascii="Times New Roman" w:hAnsi="Times New Roman" w:cs="Times New Roman"/>
                <w:i/>
                <w:sz w:val="20"/>
                <w:szCs w:val="20"/>
              </w:rPr>
            </w:pPr>
            <w:r w:rsidRPr="00E21A9D">
              <w:rPr>
                <w:rFonts w:ascii="Times New Roman" w:hAnsi="Times New Roman" w:cs="Times New Roman"/>
                <w:sz w:val="20"/>
                <w:szCs w:val="20"/>
              </w:rPr>
              <w:t xml:space="preserve">Обучение правильному употреблению личных местоименных форм </w:t>
            </w:r>
            <w:r w:rsidRPr="00E21A9D">
              <w:rPr>
                <w:rFonts w:ascii="Times New Roman" w:hAnsi="Times New Roman" w:cs="Times New Roman"/>
                <w:i/>
                <w:sz w:val="20"/>
                <w:szCs w:val="20"/>
              </w:rPr>
              <w:t xml:space="preserve">(я, ты, мы, вы, он, она, оно, они), </w:t>
            </w:r>
            <w:r w:rsidRPr="00E21A9D">
              <w:rPr>
                <w:rFonts w:ascii="Times New Roman" w:hAnsi="Times New Roman" w:cs="Times New Roman"/>
                <w:sz w:val="20"/>
                <w:szCs w:val="20"/>
              </w:rPr>
              <w:t xml:space="preserve">притяжательных местоимений </w:t>
            </w:r>
            <w:r w:rsidRPr="00E21A9D">
              <w:rPr>
                <w:rFonts w:ascii="Times New Roman" w:hAnsi="Times New Roman" w:cs="Times New Roman"/>
                <w:i/>
                <w:sz w:val="20"/>
                <w:szCs w:val="20"/>
              </w:rPr>
              <w:t xml:space="preserve">(мой, моя), </w:t>
            </w:r>
            <w:r w:rsidRPr="00E21A9D">
              <w:rPr>
                <w:rFonts w:ascii="Times New Roman" w:hAnsi="Times New Roman" w:cs="Times New Roman"/>
                <w:sz w:val="20"/>
                <w:szCs w:val="20"/>
              </w:rPr>
              <w:t xml:space="preserve">притяжательных прилагательных </w:t>
            </w:r>
            <w:r w:rsidRPr="00E21A9D">
              <w:rPr>
                <w:rFonts w:ascii="Times New Roman" w:hAnsi="Times New Roman" w:cs="Times New Roman"/>
                <w:i/>
                <w:sz w:val="20"/>
                <w:szCs w:val="20"/>
              </w:rPr>
              <w:t xml:space="preserve">(мамин, папин), </w:t>
            </w:r>
            <w:r w:rsidRPr="00E21A9D">
              <w:rPr>
                <w:rFonts w:ascii="Times New Roman" w:hAnsi="Times New Roman" w:cs="Times New Roman"/>
                <w:sz w:val="20"/>
                <w:szCs w:val="20"/>
              </w:rPr>
              <w:t xml:space="preserve">определительных местоимений </w:t>
            </w:r>
            <w:r w:rsidRPr="00E21A9D">
              <w:rPr>
                <w:rFonts w:ascii="Times New Roman" w:hAnsi="Times New Roman" w:cs="Times New Roman"/>
                <w:i/>
                <w:sz w:val="20"/>
                <w:szCs w:val="20"/>
              </w:rPr>
              <w:t xml:space="preserve">(такой же, такие же), </w:t>
            </w:r>
            <w:r w:rsidRPr="00E21A9D">
              <w:rPr>
                <w:rFonts w:ascii="Times New Roman" w:hAnsi="Times New Roman" w:cs="Times New Roman"/>
                <w:sz w:val="20"/>
                <w:szCs w:val="20"/>
              </w:rPr>
              <w:t xml:space="preserve">наречий </w:t>
            </w:r>
            <w:r w:rsidRPr="00E21A9D">
              <w:rPr>
                <w:rFonts w:ascii="Times New Roman" w:hAnsi="Times New Roman" w:cs="Times New Roman"/>
                <w:i/>
                <w:sz w:val="20"/>
                <w:szCs w:val="20"/>
              </w:rPr>
              <w:t xml:space="preserve">(тут, там, здесь, вверху, внизу, впереди, сзади, далеко, близко, высоко, низко), </w:t>
            </w:r>
            <w:r w:rsidRPr="00E21A9D">
              <w:rPr>
                <w:rFonts w:ascii="Times New Roman" w:hAnsi="Times New Roman" w:cs="Times New Roman"/>
                <w:sz w:val="20"/>
                <w:szCs w:val="20"/>
              </w:rPr>
              <w:t xml:space="preserve">количественных числительных </w:t>
            </w:r>
            <w:r w:rsidRPr="00E21A9D">
              <w:rPr>
                <w:rFonts w:ascii="Times New Roman" w:hAnsi="Times New Roman" w:cs="Times New Roman"/>
                <w:i/>
                <w:sz w:val="20"/>
                <w:szCs w:val="20"/>
              </w:rPr>
              <w:t xml:space="preserve">( один, два, три, четыре, пять). </w:t>
            </w:r>
          </w:p>
          <w:p w:rsidR="00E21A9D" w:rsidRPr="00E21A9D" w:rsidRDefault="00E21A9D" w:rsidP="00E21A9D">
            <w:pPr>
              <w:pStyle w:val="af1"/>
              <w:rPr>
                <w:rFonts w:ascii="Times New Roman" w:hAnsi="Times New Roman" w:cs="Times New Roman"/>
                <w:i/>
                <w:sz w:val="20"/>
                <w:szCs w:val="20"/>
              </w:rPr>
            </w:pPr>
            <w:r w:rsidRPr="00E21A9D">
              <w:rPr>
                <w:rFonts w:ascii="Times New Roman" w:hAnsi="Times New Roman" w:cs="Times New Roman"/>
                <w:sz w:val="20"/>
                <w:szCs w:val="20"/>
              </w:rPr>
              <w:t xml:space="preserve">Формирование понятие </w:t>
            </w:r>
            <w:r w:rsidRPr="00E21A9D">
              <w:rPr>
                <w:rFonts w:ascii="Times New Roman" w:hAnsi="Times New Roman" w:cs="Times New Roman"/>
                <w:i/>
                <w:sz w:val="20"/>
                <w:szCs w:val="20"/>
              </w:rPr>
              <w:t xml:space="preserve">слово. </w:t>
            </w:r>
          </w:p>
          <w:p w:rsidR="00E21A9D" w:rsidRPr="00E21A9D" w:rsidRDefault="00E21A9D" w:rsidP="00E21A9D">
            <w:pPr>
              <w:pStyle w:val="af1"/>
              <w:rPr>
                <w:rFonts w:ascii="Times New Roman" w:hAnsi="Times New Roman" w:cs="Times New Roman"/>
                <w:i/>
                <w:sz w:val="20"/>
                <w:szCs w:val="20"/>
              </w:rPr>
            </w:pPr>
            <w:r w:rsidRPr="00E21A9D">
              <w:rPr>
                <w:rFonts w:ascii="Times New Roman" w:hAnsi="Times New Roman" w:cs="Times New Roman"/>
                <w:sz w:val="20"/>
                <w:szCs w:val="20"/>
              </w:rPr>
              <w:t xml:space="preserve">Обучение различению и употреблению существительных мужского, женского и среднего рода в единственном и множественном числе в именительном падеже </w:t>
            </w:r>
            <w:r w:rsidRPr="00E21A9D">
              <w:rPr>
                <w:rFonts w:ascii="Times New Roman" w:hAnsi="Times New Roman" w:cs="Times New Roman"/>
                <w:i/>
                <w:sz w:val="20"/>
                <w:szCs w:val="20"/>
              </w:rPr>
              <w:t xml:space="preserve">(« дождь- дожди, туча- тучи, дерево- деревья»). </w:t>
            </w:r>
          </w:p>
          <w:p w:rsidR="00E21A9D" w:rsidRPr="00E21A9D" w:rsidRDefault="00E21A9D" w:rsidP="00E21A9D">
            <w:pPr>
              <w:pStyle w:val="af1"/>
              <w:rPr>
                <w:rFonts w:ascii="Times New Roman" w:hAnsi="Times New Roman" w:cs="Times New Roman"/>
                <w:i/>
                <w:sz w:val="20"/>
                <w:szCs w:val="20"/>
              </w:rPr>
            </w:pPr>
            <w:r w:rsidRPr="00E21A9D">
              <w:rPr>
                <w:rFonts w:ascii="Times New Roman" w:hAnsi="Times New Roman" w:cs="Times New Roman"/>
                <w:sz w:val="20"/>
                <w:szCs w:val="20"/>
              </w:rPr>
              <w:t xml:space="preserve">Обучение пониманию вопросов косвенных падежей  </w:t>
            </w:r>
            <w:r w:rsidRPr="00E21A9D">
              <w:rPr>
                <w:rFonts w:ascii="Times New Roman" w:hAnsi="Times New Roman" w:cs="Times New Roman"/>
                <w:i/>
                <w:sz w:val="20"/>
                <w:szCs w:val="20"/>
              </w:rPr>
              <w:t xml:space="preserve">(«Кто? Что? Кого? Чего? Кому? Чему?») </w:t>
            </w:r>
            <w:r w:rsidRPr="00E21A9D">
              <w:rPr>
                <w:rFonts w:ascii="Times New Roman" w:hAnsi="Times New Roman" w:cs="Times New Roman"/>
                <w:sz w:val="20"/>
                <w:szCs w:val="20"/>
              </w:rPr>
              <w:t xml:space="preserve">и употребление существительных в винительном, родительном, дательных падежах без предлога </w:t>
            </w:r>
            <w:r w:rsidRPr="00E21A9D">
              <w:rPr>
                <w:rFonts w:ascii="Times New Roman" w:hAnsi="Times New Roman" w:cs="Times New Roman"/>
                <w:i/>
                <w:sz w:val="20"/>
                <w:szCs w:val="20"/>
              </w:rPr>
              <w:t xml:space="preserve">( тучу, тучи, туче). </w:t>
            </w:r>
          </w:p>
          <w:p w:rsidR="00E21A9D" w:rsidRPr="00E21A9D" w:rsidRDefault="00E21A9D" w:rsidP="00E21A9D">
            <w:pPr>
              <w:pStyle w:val="af1"/>
              <w:rPr>
                <w:rFonts w:ascii="Times New Roman" w:hAnsi="Times New Roman" w:cs="Times New Roman"/>
                <w:i/>
                <w:sz w:val="20"/>
                <w:szCs w:val="20"/>
              </w:rPr>
            </w:pPr>
            <w:r w:rsidRPr="00E21A9D">
              <w:rPr>
                <w:rFonts w:ascii="Times New Roman" w:hAnsi="Times New Roman" w:cs="Times New Roman"/>
                <w:sz w:val="20"/>
                <w:szCs w:val="20"/>
              </w:rPr>
              <w:t xml:space="preserve">Обучение пониманию, а затем и употреблению в речи простых предлогов </w:t>
            </w:r>
            <w:r w:rsidRPr="00E21A9D">
              <w:rPr>
                <w:rFonts w:ascii="Times New Roman" w:hAnsi="Times New Roman" w:cs="Times New Roman"/>
                <w:i/>
                <w:sz w:val="20"/>
                <w:szCs w:val="20"/>
              </w:rPr>
              <w:t xml:space="preserve">(в. на, у). </w:t>
            </w:r>
          </w:p>
          <w:p w:rsidR="00E21A9D" w:rsidRPr="00E21A9D" w:rsidRDefault="00E21A9D" w:rsidP="00E21A9D">
            <w:pPr>
              <w:pStyle w:val="af1"/>
              <w:rPr>
                <w:rFonts w:ascii="Times New Roman" w:hAnsi="Times New Roman" w:cs="Times New Roman"/>
                <w:i/>
                <w:sz w:val="20"/>
                <w:szCs w:val="20"/>
              </w:rPr>
            </w:pPr>
            <w:r w:rsidRPr="00E21A9D">
              <w:rPr>
                <w:rFonts w:ascii="Times New Roman" w:hAnsi="Times New Roman" w:cs="Times New Roman"/>
                <w:sz w:val="20"/>
                <w:szCs w:val="20"/>
              </w:rPr>
              <w:t xml:space="preserve">Обучение образованию, а затем и употреблению в речи глаголов в повелительном наклонении </w:t>
            </w:r>
            <w:r w:rsidRPr="00E21A9D">
              <w:rPr>
                <w:rFonts w:ascii="Times New Roman" w:hAnsi="Times New Roman" w:cs="Times New Roman"/>
                <w:i/>
                <w:sz w:val="20"/>
                <w:szCs w:val="20"/>
              </w:rPr>
              <w:t xml:space="preserve">( дай, мой, иди, сиди, неси, беги, пой, слушай, смотри), </w:t>
            </w:r>
            <w:r w:rsidRPr="00E21A9D">
              <w:rPr>
                <w:rFonts w:ascii="Times New Roman" w:hAnsi="Times New Roman" w:cs="Times New Roman"/>
                <w:sz w:val="20"/>
                <w:szCs w:val="20"/>
              </w:rPr>
              <w:t xml:space="preserve">в инфинитиве </w:t>
            </w:r>
            <w:r w:rsidRPr="00E21A9D">
              <w:rPr>
                <w:rFonts w:ascii="Times New Roman" w:hAnsi="Times New Roman" w:cs="Times New Roman"/>
                <w:i/>
                <w:sz w:val="20"/>
                <w:szCs w:val="20"/>
              </w:rPr>
              <w:t xml:space="preserve">(бросать, ловить, сидеть), </w:t>
            </w:r>
            <w:r w:rsidRPr="00E21A9D">
              <w:rPr>
                <w:rFonts w:ascii="Times New Roman" w:hAnsi="Times New Roman" w:cs="Times New Roman"/>
                <w:sz w:val="20"/>
                <w:szCs w:val="20"/>
              </w:rPr>
              <w:t xml:space="preserve"> в настоящем времени </w:t>
            </w:r>
            <w:r w:rsidRPr="00E21A9D">
              <w:rPr>
                <w:rFonts w:ascii="Times New Roman" w:hAnsi="Times New Roman" w:cs="Times New Roman"/>
                <w:i/>
                <w:sz w:val="20"/>
                <w:szCs w:val="20"/>
              </w:rPr>
              <w:t xml:space="preserve">(иду, идет, идем). </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 xml:space="preserve">Формирование навыка согласования прилагательных с существительными мужского, женского и среднего рода в именительном падеже </w:t>
            </w:r>
            <w:r w:rsidRPr="00E21A9D">
              <w:rPr>
                <w:rFonts w:ascii="Times New Roman" w:hAnsi="Times New Roman" w:cs="Times New Roman"/>
                <w:i/>
                <w:sz w:val="20"/>
                <w:szCs w:val="20"/>
              </w:rPr>
              <w:t>(красный лист, красная рябина, красное солнышко).</w:t>
            </w:r>
            <w:r w:rsidRPr="00E21A9D">
              <w:rPr>
                <w:rFonts w:ascii="Times New Roman" w:hAnsi="Times New Roman" w:cs="Times New Roman"/>
                <w:sz w:val="20"/>
                <w:szCs w:val="20"/>
              </w:rPr>
              <w:t xml:space="preserve"> </w:t>
            </w:r>
          </w:p>
          <w:p w:rsidR="00E21A9D" w:rsidRPr="00E21A9D" w:rsidRDefault="00E21A9D" w:rsidP="00E21A9D">
            <w:pPr>
              <w:pStyle w:val="af1"/>
              <w:rPr>
                <w:rFonts w:ascii="Times New Roman" w:hAnsi="Times New Roman" w:cs="Times New Roman"/>
                <w:i/>
                <w:sz w:val="20"/>
                <w:szCs w:val="20"/>
              </w:rPr>
            </w:pPr>
            <w:r w:rsidRPr="00E21A9D">
              <w:rPr>
                <w:rFonts w:ascii="Times New Roman" w:hAnsi="Times New Roman" w:cs="Times New Roman"/>
                <w:sz w:val="20"/>
                <w:szCs w:val="20"/>
              </w:rPr>
              <w:t xml:space="preserve">Обучение согласования притяжательных местоимений </w:t>
            </w:r>
            <w:r w:rsidRPr="00E21A9D">
              <w:rPr>
                <w:rFonts w:ascii="Times New Roman" w:hAnsi="Times New Roman" w:cs="Times New Roman"/>
                <w:i/>
                <w:sz w:val="20"/>
                <w:szCs w:val="20"/>
              </w:rPr>
              <w:t>(мой, моя)</w:t>
            </w:r>
            <w:r w:rsidRPr="00E21A9D">
              <w:rPr>
                <w:rFonts w:ascii="Times New Roman" w:hAnsi="Times New Roman" w:cs="Times New Roman"/>
                <w:sz w:val="20"/>
                <w:szCs w:val="20"/>
              </w:rPr>
              <w:t xml:space="preserve"> с существительными мужского и женского рода </w:t>
            </w:r>
            <w:r w:rsidRPr="00E21A9D">
              <w:rPr>
                <w:rFonts w:ascii="Times New Roman" w:hAnsi="Times New Roman" w:cs="Times New Roman"/>
                <w:i/>
                <w:sz w:val="20"/>
                <w:szCs w:val="20"/>
              </w:rPr>
              <w:t xml:space="preserve">(моя ягодка, мой листок). </w:t>
            </w:r>
          </w:p>
          <w:p w:rsidR="00E21A9D" w:rsidRPr="00E21A9D" w:rsidRDefault="00E21A9D" w:rsidP="00E21A9D">
            <w:pPr>
              <w:pStyle w:val="af1"/>
              <w:rPr>
                <w:rFonts w:ascii="Times New Roman" w:hAnsi="Times New Roman" w:cs="Times New Roman"/>
                <w:i/>
                <w:sz w:val="20"/>
                <w:szCs w:val="20"/>
              </w:rPr>
            </w:pPr>
            <w:r w:rsidRPr="00E21A9D">
              <w:rPr>
                <w:rFonts w:ascii="Times New Roman" w:hAnsi="Times New Roman" w:cs="Times New Roman"/>
                <w:sz w:val="20"/>
                <w:szCs w:val="20"/>
              </w:rPr>
              <w:t>Обучать формированию простого предложения из двух слов и умению согласовывать подлежащее со сказуемым: «</w:t>
            </w:r>
            <w:r w:rsidRPr="00E21A9D">
              <w:rPr>
                <w:rFonts w:ascii="Times New Roman" w:hAnsi="Times New Roman" w:cs="Times New Roman"/>
                <w:i/>
                <w:sz w:val="20"/>
                <w:szCs w:val="20"/>
              </w:rPr>
              <w:t>Дождь идет. Птицы улетают.</w:t>
            </w:r>
            <w:r w:rsidRPr="00E21A9D">
              <w:rPr>
                <w:rFonts w:ascii="Times New Roman" w:hAnsi="Times New Roman" w:cs="Times New Roman"/>
                <w:sz w:val="20"/>
                <w:szCs w:val="20"/>
              </w:rPr>
              <w:t xml:space="preserve">» </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Формирование навыка мягкого голосоведения при произнесении гласных и их слияний (упражнение «Лесенка»</w:t>
            </w:r>
            <w:r w:rsidRPr="00E21A9D">
              <w:rPr>
                <w:rFonts w:ascii="Times New Roman" w:hAnsi="Times New Roman" w:cs="Times New Roman"/>
                <w:sz w:val="20"/>
                <w:szCs w:val="20"/>
                <w:vertAlign w:val="superscript"/>
              </w:rPr>
              <w:t>1</w:t>
            </w:r>
            <w:r w:rsidRPr="00E21A9D">
              <w:rPr>
                <w:rFonts w:ascii="Times New Roman" w:hAnsi="Times New Roman" w:cs="Times New Roman"/>
                <w:sz w:val="20"/>
                <w:szCs w:val="20"/>
              </w:rPr>
              <w:t xml:space="preserve">). </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 xml:space="preserve">Воспитание правильного умеренного темпа речи (по подражанию педагогу). </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Развитие ритмичности речи, модуляции голоса, интонационной выразительности речи в работе над звукоподражания, при рассказывании маленьких потешек, при выполнении подвижный упражнений текстом( упражнение «Дождик»</w:t>
            </w:r>
            <w:r w:rsidRPr="00E21A9D">
              <w:rPr>
                <w:rFonts w:ascii="Times New Roman" w:hAnsi="Times New Roman" w:cs="Times New Roman"/>
                <w:sz w:val="20"/>
                <w:szCs w:val="20"/>
                <w:vertAlign w:val="superscript"/>
              </w:rPr>
              <w:t>2</w:t>
            </w:r>
            <w:r w:rsidRPr="00E21A9D">
              <w:rPr>
                <w:rFonts w:ascii="Times New Roman" w:hAnsi="Times New Roman" w:cs="Times New Roman"/>
                <w:sz w:val="20"/>
                <w:szCs w:val="20"/>
              </w:rPr>
              <w:t xml:space="preserve">.) </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Уточнение произношения гласных звуков и согласных раннего онтогенеза в словах и предложениях с ними, в звукоподражаниях, в небольших потешках и игре ( потешки из книги «Веселые дразнилки»</w:t>
            </w:r>
            <w:r w:rsidRPr="00E21A9D">
              <w:rPr>
                <w:rFonts w:ascii="Times New Roman" w:hAnsi="Times New Roman" w:cs="Times New Roman"/>
                <w:sz w:val="20"/>
                <w:szCs w:val="20"/>
                <w:vertAlign w:val="superscript"/>
              </w:rPr>
              <w:t>3</w:t>
            </w:r>
            <w:r w:rsidRPr="00E21A9D">
              <w:rPr>
                <w:rFonts w:ascii="Times New Roman" w:hAnsi="Times New Roman" w:cs="Times New Roman"/>
                <w:sz w:val="20"/>
                <w:szCs w:val="20"/>
              </w:rPr>
              <w:t xml:space="preserve">). </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Активизация движений речевого аппарата, подготовке его к формированию правильной артикуляции свистящих звуков (упражнения из книги «Веселая артикуляционная гимнастика»</w:t>
            </w:r>
            <w:r w:rsidRPr="00E21A9D">
              <w:rPr>
                <w:rFonts w:ascii="Times New Roman" w:hAnsi="Times New Roman" w:cs="Times New Roman"/>
                <w:sz w:val="20"/>
                <w:szCs w:val="20"/>
                <w:vertAlign w:val="superscript"/>
              </w:rPr>
              <w:t>4</w:t>
            </w:r>
            <w:r w:rsidRPr="00E21A9D">
              <w:rPr>
                <w:rFonts w:ascii="Times New Roman" w:hAnsi="Times New Roman" w:cs="Times New Roman"/>
                <w:sz w:val="20"/>
                <w:szCs w:val="20"/>
              </w:rPr>
              <w:t xml:space="preserve">). </w:t>
            </w:r>
          </w:p>
          <w:p w:rsidR="00E21A9D" w:rsidRPr="00E21A9D" w:rsidRDefault="00E21A9D" w:rsidP="00E21A9D">
            <w:pPr>
              <w:pStyle w:val="af1"/>
              <w:rPr>
                <w:rFonts w:ascii="Times New Roman" w:hAnsi="Times New Roman" w:cs="Times New Roman"/>
                <w:i/>
                <w:sz w:val="20"/>
                <w:szCs w:val="20"/>
              </w:rPr>
            </w:pPr>
            <w:r w:rsidRPr="00E21A9D">
              <w:rPr>
                <w:rFonts w:ascii="Times New Roman" w:hAnsi="Times New Roman" w:cs="Times New Roman"/>
                <w:sz w:val="20"/>
                <w:szCs w:val="20"/>
              </w:rPr>
              <w:t xml:space="preserve">Формирование умения различать на слух длинные и кроткие слова </w:t>
            </w:r>
            <w:r w:rsidRPr="00E21A9D">
              <w:rPr>
                <w:rFonts w:ascii="Times New Roman" w:hAnsi="Times New Roman" w:cs="Times New Roman"/>
                <w:i/>
                <w:sz w:val="20"/>
                <w:szCs w:val="20"/>
              </w:rPr>
              <w:t xml:space="preserve">( мак - погремушка, кот - велосипед, дом - черепаха). </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 xml:space="preserve">Формирование умения передавать ритмический рисунок слова( прохлопывать, простукивать, протопывать, прошагивать слово вместе с логопедом и вслед за ним) со зрительной опорой и без нее. </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 xml:space="preserve">Обучение правильному произношению и делению на слоги сначала двусложных, а потом трехсложных слов, состоящих из открытых слогов </w:t>
            </w:r>
            <w:r w:rsidRPr="00E21A9D">
              <w:rPr>
                <w:rFonts w:ascii="Times New Roman" w:hAnsi="Times New Roman" w:cs="Times New Roman"/>
                <w:i/>
                <w:sz w:val="20"/>
                <w:szCs w:val="20"/>
              </w:rPr>
              <w:t xml:space="preserve">(дыня, туча, дорога, рябина), </w:t>
            </w:r>
            <w:r w:rsidRPr="00E21A9D">
              <w:rPr>
                <w:rFonts w:ascii="Times New Roman" w:hAnsi="Times New Roman" w:cs="Times New Roman"/>
                <w:sz w:val="20"/>
                <w:szCs w:val="20"/>
              </w:rPr>
              <w:t xml:space="preserve">и использованию их в речи. </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 xml:space="preserve">Формирование понятие </w:t>
            </w:r>
            <w:r w:rsidRPr="00E21A9D">
              <w:rPr>
                <w:rFonts w:ascii="Times New Roman" w:hAnsi="Times New Roman" w:cs="Times New Roman"/>
                <w:i/>
                <w:sz w:val="20"/>
                <w:szCs w:val="20"/>
              </w:rPr>
              <w:t>слог</w:t>
            </w:r>
            <w:r w:rsidRPr="00E21A9D">
              <w:rPr>
                <w:rFonts w:ascii="Times New Roman" w:hAnsi="Times New Roman" w:cs="Times New Roman"/>
                <w:sz w:val="20"/>
                <w:szCs w:val="20"/>
              </w:rPr>
              <w:t xml:space="preserve"> – часть слова. </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Формирование умения выделять из рядов звуков гласные звуки:</w:t>
            </w:r>
            <w:r w:rsidRPr="00E21A9D">
              <w:rPr>
                <w:rFonts w:ascii="Times New Roman" w:hAnsi="Times New Roman" w:cs="Times New Roman"/>
                <w:sz w:val="20"/>
                <w:szCs w:val="20"/>
                <w:lang w:val="tt-RU"/>
              </w:rPr>
              <w:t xml:space="preserve"> </w:t>
            </w:r>
            <w:r w:rsidRPr="00E21A9D">
              <w:rPr>
                <w:rFonts w:ascii="Times New Roman" w:hAnsi="Times New Roman" w:cs="Times New Roman"/>
                <w:sz w:val="20"/>
                <w:szCs w:val="20"/>
              </w:rPr>
              <w:t xml:space="preserve">[а], [у]. </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 xml:space="preserve">Формирование навыков анализа и синтеза слияний гласных звуков:  [ау], [уа]. </w:t>
            </w:r>
          </w:p>
          <w:p w:rsidR="00E21A9D" w:rsidRPr="00E21A9D" w:rsidRDefault="00E21A9D" w:rsidP="00E21A9D">
            <w:pPr>
              <w:pStyle w:val="af1"/>
              <w:rPr>
                <w:rFonts w:ascii="Times New Roman" w:hAnsi="Times New Roman" w:cs="Times New Roman"/>
                <w:i/>
                <w:sz w:val="20"/>
                <w:szCs w:val="20"/>
              </w:rPr>
            </w:pPr>
            <w:r w:rsidRPr="00E21A9D">
              <w:rPr>
                <w:rFonts w:ascii="Times New Roman" w:hAnsi="Times New Roman" w:cs="Times New Roman"/>
                <w:sz w:val="20"/>
                <w:szCs w:val="20"/>
              </w:rPr>
              <w:t xml:space="preserve">Формирование понятий </w:t>
            </w:r>
            <w:r w:rsidRPr="00E21A9D">
              <w:rPr>
                <w:rFonts w:ascii="Times New Roman" w:hAnsi="Times New Roman" w:cs="Times New Roman"/>
                <w:i/>
                <w:sz w:val="20"/>
                <w:szCs w:val="20"/>
              </w:rPr>
              <w:t xml:space="preserve">звук, гласный звук. </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Развитие умения вслушиваться в обращённую речь, понимать ее содержание, давать ответные реакции.</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Стимуляция проявления речевой активности.</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 xml:space="preserve">Формирование умения оречевлять игровую ситуацию. </w:t>
            </w:r>
          </w:p>
          <w:p w:rsidR="00E21A9D" w:rsidRPr="00E21A9D" w:rsidRDefault="00E21A9D" w:rsidP="00E21A9D">
            <w:pPr>
              <w:pStyle w:val="af1"/>
              <w:rPr>
                <w:rFonts w:ascii="Times New Roman" w:hAnsi="Times New Roman" w:cs="Times New Roman"/>
                <w:i/>
                <w:sz w:val="20"/>
                <w:szCs w:val="20"/>
              </w:rPr>
            </w:pPr>
            <w:r w:rsidRPr="00E21A9D">
              <w:rPr>
                <w:rFonts w:ascii="Times New Roman" w:hAnsi="Times New Roman" w:cs="Times New Roman"/>
                <w:sz w:val="20"/>
                <w:szCs w:val="20"/>
              </w:rPr>
              <w:t>Формирование умения задавать вопросы по картинки: «</w:t>
            </w:r>
            <w:r w:rsidRPr="00E21A9D">
              <w:rPr>
                <w:rFonts w:ascii="Times New Roman" w:hAnsi="Times New Roman" w:cs="Times New Roman"/>
                <w:i/>
                <w:sz w:val="20"/>
                <w:szCs w:val="20"/>
              </w:rPr>
              <w:t>Кто это? Что она делает?»,</w:t>
            </w:r>
            <w:r w:rsidRPr="00E21A9D">
              <w:rPr>
                <w:rFonts w:ascii="Times New Roman" w:hAnsi="Times New Roman" w:cs="Times New Roman"/>
                <w:sz w:val="20"/>
                <w:szCs w:val="20"/>
              </w:rPr>
              <w:t xml:space="preserve"> по демонстрации действия: </w:t>
            </w:r>
            <w:r w:rsidRPr="00E21A9D">
              <w:rPr>
                <w:rFonts w:ascii="Times New Roman" w:hAnsi="Times New Roman" w:cs="Times New Roman"/>
                <w:i/>
                <w:sz w:val="20"/>
                <w:szCs w:val="20"/>
              </w:rPr>
              <w:t xml:space="preserve">«Кто это? Что он делает?» </w:t>
            </w:r>
            <w:r w:rsidRPr="00E21A9D">
              <w:rPr>
                <w:rFonts w:ascii="Times New Roman" w:hAnsi="Times New Roman" w:cs="Times New Roman"/>
                <w:sz w:val="20"/>
                <w:szCs w:val="20"/>
              </w:rPr>
              <w:t>и отвечать на них: «</w:t>
            </w:r>
            <w:r w:rsidRPr="00E21A9D">
              <w:rPr>
                <w:rFonts w:ascii="Times New Roman" w:hAnsi="Times New Roman" w:cs="Times New Roman"/>
                <w:i/>
                <w:sz w:val="20"/>
                <w:szCs w:val="20"/>
              </w:rPr>
              <w:t xml:space="preserve">Это птичка. Птичка летит. Это Ваня. Ваня ест». </w:t>
            </w:r>
          </w:p>
          <w:p w:rsidR="00E21A9D" w:rsidRPr="00E21A9D" w:rsidRDefault="00E21A9D" w:rsidP="00E21A9D">
            <w:pPr>
              <w:pStyle w:val="af1"/>
              <w:rPr>
                <w:rFonts w:ascii="Times New Roman" w:hAnsi="Times New Roman" w:cs="Times New Roman"/>
                <w:b/>
                <w:sz w:val="20"/>
                <w:szCs w:val="20"/>
              </w:rPr>
            </w:pPr>
            <w:r w:rsidRPr="00E21A9D">
              <w:rPr>
                <w:rFonts w:ascii="Times New Roman" w:hAnsi="Times New Roman" w:cs="Times New Roman"/>
                <w:sz w:val="20"/>
                <w:szCs w:val="20"/>
              </w:rPr>
              <w:t>Формирование умения договаривать за логопедом словосочетания в стихотворениях.</w:t>
            </w:r>
          </w:p>
        </w:tc>
      </w:tr>
    </w:tbl>
    <w:p w:rsidR="00E21A9D" w:rsidRPr="00E21A9D" w:rsidRDefault="00E21A9D" w:rsidP="00E21A9D">
      <w:pPr>
        <w:pStyle w:val="af1"/>
        <w:rPr>
          <w:rFonts w:ascii="Times New Roman" w:hAnsi="Times New Roman" w:cs="Times New Roman"/>
          <w:b/>
          <w:sz w:val="20"/>
          <w:szCs w:val="20"/>
        </w:rPr>
      </w:pPr>
    </w:p>
    <w:p w:rsidR="00E21A9D" w:rsidRPr="00E21A9D" w:rsidRDefault="00E21A9D" w:rsidP="00E21A9D">
      <w:pPr>
        <w:pStyle w:val="af1"/>
        <w:rPr>
          <w:rFonts w:ascii="Times New Roman" w:hAnsi="Times New Roman" w:cs="Times New Roman"/>
          <w:sz w:val="20"/>
          <w:szCs w:val="20"/>
        </w:rPr>
      </w:pPr>
    </w:p>
    <w:p w:rsidR="009235B0" w:rsidRPr="00E21A9D" w:rsidRDefault="009235B0" w:rsidP="0076149C">
      <w:pPr>
        <w:pStyle w:val="af1"/>
        <w:jc w:val="center"/>
        <w:rPr>
          <w:rFonts w:ascii="Times New Roman" w:hAnsi="Times New Roman" w:cs="Times New Roman"/>
          <w:b/>
          <w:sz w:val="20"/>
          <w:szCs w:val="20"/>
        </w:rPr>
      </w:pPr>
      <w:r w:rsidRPr="00E21A9D">
        <w:rPr>
          <w:rFonts w:ascii="Times New Roman" w:hAnsi="Times New Roman" w:cs="Times New Roman"/>
          <w:b/>
          <w:sz w:val="20"/>
          <w:szCs w:val="20"/>
        </w:rPr>
        <w:t>Календарное планирование работы учителя-логопеда</w:t>
      </w:r>
    </w:p>
    <w:p w:rsidR="0042482E" w:rsidRPr="00E21A9D" w:rsidRDefault="0076149C" w:rsidP="0076149C">
      <w:pPr>
        <w:pStyle w:val="af1"/>
        <w:jc w:val="center"/>
        <w:rPr>
          <w:rFonts w:ascii="Times New Roman" w:hAnsi="Times New Roman" w:cs="Times New Roman"/>
          <w:b/>
          <w:sz w:val="20"/>
          <w:szCs w:val="20"/>
        </w:rPr>
      </w:pPr>
      <w:r w:rsidRPr="00E21A9D">
        <w:rPr>
          <w:rFonts w:ascii="Times New Roman" w:hAnsi="Times New Roman" w:cs="Times New Roman"/>
          <w:b/>
          <w:sz w:val="20"/>
          <w:szCs w:val="20"/>
        </w:rPr>
        <w:t>ТАБЛИЦА 8</w:t>
      </w:r>
    </w:p>
    <w:p w:rsidR="0076149C" w:rsidRPr="00E21A9D" w:rsidRDefault="009235B0">
      <w:pPr>
        <w:rPr>
          <w:rFonts w:ascii="Times New Roman" w:hAnsi="Times New Roman" w:cs="Times New Roman"/>
          <w:sz w:val="20"/>
          <w:szCs w:val="20"/>
          <w:vertAlign w:val="subscript"/>
        </w:rPr>
      </w:pPr>
      <w:r w:rsidRPr="00E21A9D">
        <w:rPr>
          <w:rFonts w:ascii="Times New Roman" w:hAnsi="Times New Roman" w:cs="Times New Roman"/>
          <w:sz w:val="20"/>
          <w:szCs w:val="20"/>
        </w:rPr>
        <w:t xml:space="preserve">Сетки подгрупповых логопедических занятий приведены в книге Н. В. Нищевой «Современная система коррекционной </w:t>
      </w:r>
      <w:r w:rsidR="004C5B22" w:rsidRPr="00E21A9D">
        <w:rPr>
          <w:rFonts w:ascii="Times New Roman" w:hAnsi="Times New Roman" w:cs="Times New Roman"/>
          <w:sz w:val="20"/>
          <w:szCs w:val="20"/>
        </w:rPr>
        <w:t>работы в логопедической группе детского сада для детей с ОНР». Конспекты занятий приведены в сборниках для каждой возрастной группы</w:t>
      </w:r>
      <w:r w:rsidR="0076448D" w:rsidRPr="00E21A9D">
        <w:rPr>
          <w:rFonts w:ascii="Times New Roman" w:hAnsi="Times New Roman" w:cs="Times New Roman"/>
          <w:sz w:val="20"/>
          <w:szCs w:val="20"/>
        </w:rPr>
        <w:t>. В рабочей программе</w:t>
      </w:r>
      <w:r w:rsidR="004C5B22" w:rsidRPr="00E21A9D">
        <w:rPr>
          <w:rFonts w:ascii="Times New Roman" w:hAnsi="Times New Roman" w:cs="Times New Roman"/>
          <w:sz w:val="20"/>
          <w:szCs w:val="20"/>
        </w:rPr>
        <w:t xml:space="preserve"> приве</w:t>
      </w:r>
      <w:r w:rsidR="00DF4908" w:rsidRPr="00E21A9D">
        <w:rPr>
          <w:rFonts w:ascii="Times New Roman" w:hAnsi="Times New Roman" w:cs="Times New Roman"/>
          <w:sz w:val="20"/>
          <w:szCs w:val="20"/>
        </w:rPr>
        <w:t>дена сетка</w:t>
      </w:r>
      <w:r w:rsidR="0076448D" w:rsidRPr="00E21A9D">
        <w:rPr>
          <w:rFonts w:ascii="Times New Roman" w:hAnsi="Times New Roman" w:cs="Times New Roman"/>
          <w:sz w:val="20"/>
          <w:szCs w:val="20"/>
        </w:rPr>
        <w:t xml:space="preserve"> занятий на одну неделю. Далее дана</w:t>
      </w:r>
      <w:r w:rsidR="004C5B22" w:rsidRPr="00E21A9D">
        <w:rPr>
          <w:rFonts w:ascii="Times New Roman" w:hAnsi="Times New Roman" w:cs="Times New Roman"/>
          <w:sz w:val="20"/>
          <w:szCs w:val="20"/>
        </w:rPr>
        <w:t xml:space="preserve"> ссылка на книгу</w:t>
      </w:r>
      <w:r w:rsidR="004C5B22" w:rsidRPr="00E21A9D">
        <w:rPr>
          <w:rFonts w:ascii="Times New Roman" w:hAnsi="Times New Roman" w:cs="Times New Roman"/>
          <w:sz w:val="20"/>
          <w:szCs w:val="20"/>
          <w:vertAlign w:val="superscript"/>
        </w:rPr>
        <w:t xml:space="preserve"> </w:t>
      </w:r>
      <w:r w:rsidR="00447A5B" w:rsidRPr="00E21A9D">
        <w:rPr>
          <w:rFonts w:ascii="Times New Roman" w:hAnsi="Times New Roman" w:cs="Times New Roman"/>
          <w:sz w:val="20"/>
          <w:szCs w:val="20"/>
          <w:vertAlign w:val="superscript"/>
        </w:rPr>
        <w:t xml:space="preserve">3  </w:t>
      </w:r>
    </w:p>
    <w:tbl>
      <w:tblPr>
        <w:tblW w:w="0" w:type="auto"/>
        <w:tblInd w:w="-102" w:type="dxa"/>
        <w:tblLayout w:type="fixed"/>
        <w:tblCellMar>
          <w:left w:w="40" w:type="dxa"/>
          <w:right w:w="40" w:type="dxa"/>
        </w:tblCellMar>
        <w:tblLook w:val="0000" w:firstRow="0" w:lastRow="0" w:firstColumn="0" w:lastColumn="0" w:noHBand="0" w:noVBand="0"/>
      </w:tblPr>
      <w:tblGrid>
        <w:gridCol w:w="1418"/>
        <w:gridCol w:w="2336"/>
        <w:gridCol w:w="2336"/>
        <w:gridCol w:w="2336"/>
        <w:gridCol w:w="2336"/>
      </w:tblGrid>
      <w:tr w:rsidR="00951C2A" w:rsidRPr="00E21A9D" w:rsidTr="00951C2A">
        <w:trPr>
          <w:trHeight w:val="413"/>
        </w:trPr>
        <w:tc>
          <w:tcPr>
            <w:tcW w:w="10762" w:type="dxa"/>
            <w:gridSpan w:val="5"/>
            <w:tcBorders>
              <w:top w:val="nil"/>
              <w:bottom w:val="single" w:sz="6" w:space="0" w:color="auto"/>
            </w:tcBorders>
            <w:shd w:val="clear" w:color="auto" w:fill="FFFFFF"/>
          </w:tcPr>
          <w:p w:rsidR="00951C2A" w:rsidRPr="00E21A9D" w:rsidRDefault="00951C2A" w:rsidP="00951C2A">
            <w:pPr>
              <w:pStyle w:val="af1"/>
              <w:jc w:val="center"/>
              <w:rPr>
                <w:rFonts w:ascii="Times New Roman" w:hAnsi="Times New Roman" w:cs="Times New Roman"/>
                <w:sz w:val="20"/>
                <w:szCs w:val="20"/>
                <w:lang w:eastAsia="ru-RU"/>
              </w:rPr>
            </w:pPr>
            <w:r w:rsidRPr="00E21A9D">
              <w:rPr>
                <w:rFonts w:ascii="Times New Roman" w:hAnsi="Times New Roman" w:cs="Times New Roman"/>
                <w:sz w:val="20"/>
                <w:szCs w:val="20"/>
                <w:lang w:eastAsia="ru-RU"/>
              </w:rPr>
              <w:t>ОКТЯБРЬ</w:t>
            </w:r>
          </w:p>
          <w:p w:rsidR="00951C2A" w:rsidRPr="00E21A9D" w:rsidRDefault="00951C2A" w:rsidP="00951C2A">
            <w:pPr>
              <w:pStyle w:val="af1"/>
              <w:jc w:val="center"/>
              <w:rPr>
                <w:rFonts w:ascii="Times New Roman" w:hAnsi="Times New Roman" w:cs="Times New Roman"/>
                <w:sz w:val="20"/>
                <w:szCs w:val="20"/>
                <w:lang w:eastAsia="ru-RU"/>
              </w:rPr>
            </w:pPr>
            <w:r w:rsidRPr="00E21A9D">
              <w:rPr>
                <w:rFonts w:ascii="Times New Roman" w:hAnsi="Times New Roman" w:cs="Times New Roman"/>
                <w:sz w:val="20"/>
                <w:szCs w:val="20"/>
                <w:lang w:eastAsia="ru-RU"/>
              </w:rPr>
              <w:t>1-я неделя. «ОСЕНЬ. ДЕРЕВЬЯ»</w:t>
            </w:r>
          </w:p>
        </w:tc>
      </w:tr>
      <w:tr w:rsidR="00500A45" w:rsidRPr="00E21A9D" w:rsidTr="00500A45">
        <w:trPr>
          <w:trHeight w:val="288"/>
        </w:trPr>
        <w:tc>
          <w:tcPr>
            <w:tcW w:w="1418" w:type="dxa"/>
            <w:vMerge w:val="restart"/>
            <w:tcBorders>
              <w:top w:val="single" w:sz="6" w:space="0" w:color="auto"/>
              <w:left w:val="single" w:sz="6" w:space="0" w:color="auto"/>
              <w:right w:val="single" w:sz="6" w:space="0" w:color="auto"/>
            </w:tcBorders>
            <w:shd w:val="clear" w:color="auto" w:fill="FFFFFF"/>
          </w:tcPr>
          <w:p w:rsidR="00500A45" w:rsidRPr="00E21A9D" w:rsidRDefault="00500A45" w:rsidP="00BE0D67">
            <w:pPr>
              <w:pStyle w:val="af1"/>
              <w:rPr>
                <w:rFonts w:ascii="Times New Roman" w:hAnsi="Times New Roman" w:cs="Times New Roman"/>
                <w:sz w:val="20"/>
                <w:szCs w:val="20"/>
                <w:lang w:eastAsia="ru-RU"/>
              </w:rPr>
            </w:pPr>
            <w:r w:rsidRPr="00E21A9D">
              <w:rPr>
                <w:rFonts w:ascii="Times New Roman" w:hAnsi="Times New Roman" w:cs="Times New Roman"/>
                <w:b/>
                <w:bCs/>
                <w:sz w:val="20"/>
                <w:szCs w:val="20"/>
                <w:lang w:eastAsia="ru-RU"/>
              </w:rPr>
              <w:t>Разделы работы</w:t>
            </w:r>
          </w:p>
        </w:tc>
        <w:tc>
          <w:tcPr>
            <w:tcW w:w="9344" w:type="dxa"/>
            <w:gridSpan w:val="4"/>
            <w:tcBorders>
              <w:top w:val="single" w:sz="6" w:space="0" w:color="auto"/>
              <w:left w:val="single" w:sz="6" w:space="0" w:color="auto"/>
              <w:bottom w:val="single" w:sz="6" w:space="0" w:color="auto"/>
              <w:right w:val="single" w:sz="6" w:space="0" w:color="auto"/>
            </w:tcBorders>
            <w:shd w:val="clear" w:color="auto" w:fill="FFFFFF"/>
          </w:tcPr>
          <w:p w:rsidR="00500A45" w:rsidRPr="00E21A9D" w:rsidRDefault="00500A45" w:rsidP="00951C2A">
            <w:pPr>
              <w:pStyle w:val="af1"/>
              <w:jc w:val="center"/>
              <w:rPr>
                <w:rFonts w:ascii="Times New Roman" w:hAnsi="Times New Roman" w:cs="Times New Roman"/>
                <w:sz w:val="20"/>
                <w:szCs w:val="20"/>
                <w:lang w:eastAsia="ru-RU"/>
              </w:rPr>
            </w:pPr>
            <w:r w:rsidRPr="00E21A9D">
              <w:rPr>
                <w:rFonts w:ascii="Times New Roman" w:hAnsi="Times New Roman" w:cs="Times New Roman"/>
                <w:b/>
                <w:bCs/>
                <w:sz w:val="20"/>
                <w:szCs w:val="20"/>
                <w:lang w:eastAsia="ru-RU"/>
              </w:rPr>
              <w:t>Дни недели</w:t>
            </w:r>
          </w:p>
        </w:tc>
      </w:tr>
      <w:tr w:rsidR="00500A45" w:rsidRPr="00E21A9D" w:rsidTr="00500A45">
        <w:trPr>
          <w:trHeight w:val="298"/>
        </w:trPr>
        <w:tc>
          <w:tcPr>
            <w:tcW w:w="1418" w:type="dxa"/>
            <w:vMerge/>
            <w:tcBorders>
              <w:left w:val="single" w:sz="6" w:space="0" w:color="auto"/>
              <w:bottom w:val="single" w:sz="6" w:space="0" w:color="auto"/>
              <w:right w:val="single" w:sz="6" w:space="0" w:color="auto"/>
            </w:tcBorders>
            <w:shd w:val="clear" w:color="auto" w:fill="FFFFFF"/>
          </w:tcPr>
          <w:p w:rsidR="00500A45" w:rsidRPr="00E21A9D" w:rsidRDefault="00500A45" w:rsidP="00BE0D67">
            <w:pPr>
              <w:pStyle w:val="af1"/>
              <w:rPr>
                <w:rFonts w:ascii="Times New Roman" w:hAnsi="Times New Roman" w:cs="Times New Roman"/>
                <w:sz w:val="20"/>
                <w:szCs w:val="20"/>
                <w:lang w:eastAsia="ru-RU"/>
              </w:rPr>
            </w:pPr>
          </w:p>
        </w:tc>
        <w:tc>
          <w:tcPr>
            <w:tcW w:w="2336" w:type="dxa"/>
            <w:tcBorders>
              <w:top w:val="single" w:sz="6" w:space="0" w:color="auto"/>
              <w:left w:val="single" w:sz="6" w:space="0" w:color="auto"/>
              <w:bottom w:val="single" w:sz="6" w:space="0" w:color="auto"/>
              <w:right w:val="single" w:sz="6" w:space="0" w:color="auto"/>
            </w:tcBorders>
            <w:shd w:val="clear" w:color="auto" w:fill="FFFFFF"/>
          </w:tcPr>
          <w:p w:rsidR="00500A45" w:rsidRPr="00E21A9D" w:rsidRDefault="000006CE" w:rsidP="00BE0D67">
            <w:pPr>
              <w:pStyle w:val="af1"/>
              <w:rPr>
                <w:rFonts w:ascii="Times New Roman" w:hAnsi="Times New Roman" w:cs="Times New Roman"/>
                <w:b/>
                <w:sz w:val="20"/>
                <w:szCs w:val="20"/>
                <w:lang w:eastAsia="ru-RU"/>
              </w:rPr>
            </w:pPr>
            <w:r w:rsidRPr="00E21A9D">
              <w:rPr>
                <w:rFonts w:ascii="Times New Roman" w:hAnsi="Times New Roman" w:cs="Times New Roman"/>
                <w:b/>
                <w:sz w:val="20"/>
                <w:szCs w:val="20"/>
                <w:lang w:eastAsia="ru-RU"/>
              </w:rPr>
              <w:t>П</w:t>
            </w:r>
            <w:r w:rsidR="00500A45" w:rsidRPr="00E21A9D">
              <w:rPr>
                <w:rFonts w:ascii="Times New Roman" w:hAnsi="Times New Roman" w:cs="Times New Roman"/>
                <w:b/>
                <w:sz w:val="20"/>
                <w:szCs w:val="20"/>
                <w:lang w:eastAsia="ru-RU"/>
              </w:rPr>
              <w:t>онедельник</w:t>
            </w:r>
          </w:p>
        </w:tc>
        <w:tc>
          <w:tcPr>
            <w:tcW w:w="2336" w:type="dxa"/>
            <w:tcBorders>
              <w:top w:val="single" w:sz="6" w:space="0" w:color="auto"/>
              <w:left w:val="single" w:sz="6" w:space="0" w:color="auto"/>
              <w:bottom w:val="single" w:sz="6" w:space="0" w:color="auto"/>
              <w:right w:val="single" w:sz="6" w:space="0" w:color="auto"/>
            </w:tcBorders>
            <w:shd w:val="clear" w:color="auto" w:fill="FFFFFF"/>
          </w:tcPr>
          <w:p w:rsidR="00500A45" w:rsidRPr="00E21A9D" w:rsidRDefault="002E43B9" w:rsidP="00BE0D67">
            <w:pPr>
              <w:pStyle w:val="af1"/>
              <w:rPr>
                <w:rFonts w:ascii="Times New Roman" w:hAnsi="Times New Roman" w:cs="Times New Roman"/>
                <w:b/>
                <w:sz w:val="20"/>
                <w:szCs w:val="20"/>
                <w:lang w:eastAsia="ru-RU"/>
              </w:rPr>
            </w:pPr>
            <w:r w:rsidRPr="00E21A9D">
              <w:rPr>
                <w:rFonts w:ascii="Times New Roman" w:hAnsi="Times New Roman" w:cs="Times New Roman"/>
                <w:b/>
                <w:bCs/>
                <w:sz w:val="20"/>
                <w:szCs w:val="20"/>
                <w:lang w:eastAsia="ru-RU"/>
              </w:rPr>
              <w:t>В</w:t>
            </w:r>
            <w:r w:rsidR="00500A45" w:rsidRPr="00E21A9D">
              <w:rPr>
                <w:rFonts w:ascii="Times New Roman" w:hAnsi="Times New Roman" w:cs="Times New Roman"/>
                <w:b/>
                <w:bCs/>
                <w:sz w:val="20"/>
                <w:szCs w:val="20"/>
                <w:lang w:eastAsia="ru-RU"/>
              </w:rPr>
              <w:t>торник</w:t>
            </w:r>
          </w:p>
        </w:tc>
        <w:tc>
          <w:tcPr>
            <w:tcW w:w="2336" w:type="dxa"/>
            <w:tcBorders>
              <w:top w:val="single" w:sz="6" w:space="0" w:color="auto"/>
              <w:left w:val="single" w:sz="6" w:space="0" w:color="auto"/>
              <w:bottom w:val="single" w:sz="6" w:space="0" w:color="auto"/>
              <w:right w:val="single" w:sz="6" w:space="0" w:color="auto"/>
            </w:tcBorders>
            <w:shd w:val="clear" w:color="auto" w:fill="FFFFFF"/>
          </w:tcPr>
          <w:p w:rsidR="00500A45" w:rsidRPr="00E21A9D" w:rsidRDefault="00DF4908" w:rsidP="00BE0D67">
            <w:pPr>
              <w:pStyle w:val="af1"/>
              <w:rPr>
                <w:rFonts w:ascii="Times New Roman" w:hAnsi="Times New Roman" w:cs="Times New Roman"/>
                <w:b/>
                <w:sz w:val="20"/>
                <w:szCs w:val="20"/>
                <w:lang w:eastAsia="ru-RU"/>
              </w:rPr>
            </w:pPr>
            <w:r w:rsidRPr="00E21A9D">
              <w:rPr>
                <w:rFonts w:ascii="Times New Roman" w:hAnsi="Times New Roman" w:cs="Times New Roman"/>
                <w:b/>
                <w:bCs/>
                <w:sz w:val="20"/>
                <w:szCs w:val="20"/>
                <w:lang w:eastAsia="ru-RU"/>
              </w:rPr>
              <w:t>С</w:t>
            </w:r>
            <w:r w:rsidR="00500A45" w:rsidRPr="00E21A9D">
              <w:rPr>
                <w:rFonts w:ascii="Times New Roman" w:hAnsi="Times New Roman" w:cs="Times New Roman"/>
                <w:b/>
                <w:bCs/>
                <w:sz w:val="20"/>
                <w:szCs w:val="20"/>
                <w:lang w:eastAsia="ru-RU"/>
              </w:rPr>
              <w:t>реда</w:t>
            </w:r>
          </w:p>
        </w:tc>
        <w:tc>
          <w:tcPr>
            <w:tcW w:w="2336" w:type="dxa"/>
            <w:tcBorders>
              <w:top w:val="single" w:sz="6" w:space="0" w:color="auto"/>
              <w:left w:val="single" w:sz="6" w:space="0" w:color="auto"/>
              <w:bottom w:val="single" w:sz="6" w:space="0" w:color="auto"/>
              <w:right w:val="single" w:sz="6" w:space="0" w:color="auto"/>
            </w:tcBorders>
            <w:shd w:val="clear" w:color="auto" w:fill="FFFFFF"/>
          </w:tcPr>
          <w:p w:rsidR="00500A45" w:rsidRPr="00E21A9D" w:rsidRDefault="000006CE" w:rsidP="00BE0D67">
            <w:pPr>
              <w:pStyle w:val="af1"/>
              <w:rPr>
                <w:rFonts w:ascii="Times New Roman" w:hAnsi="Times New Roman" w:cs="Times New Roman"/>
                <w:b/>
                <w:sz w:val="20"/>
                <w:szCs w:val="20"/>
                <w:lang w:eastAsia="ru-RU"/>
              </w:rPr>
            </w:pPr>
            <w:r w:rsidRPr="00E21A9D">
              <w:rPr>
                <w:rFonts w:ascii="Times New Roman" w:hAnsi="Times New Roman" w:cs="Times New Roman"/>
                <w:b/>
                <w:bCs/>
                <w:sz w:val="20"/>
                <w:szCs w:val="20"/>
                <w:lang w:eastAsia="ru-RU"/>
              </w:rPr>
              <w:t>П</w:t>
            </w:r>
            <w:r w:rsidR="00500A45" w:rsidRPr="00E21A9D">
              <w:rPr>
                <w:rFonts w:ascii="Times New Roman" w:hAnsi="Times New Roman" w:cs="Times New Roman"/>
                <w:b/>
                <w:bCs/>
                <w:sz w:val="20"/>
                <w:szCs w:val="20"/>
                <w:lang w:eastAsia="ru-RU"/>
              </w:rPr>
              <w:t>ятница</w:t>
            </w:r>
          </w:p>
        </w:tc>
      </w:tr>
      <w:tr w:rsidR="00500A45" w:rsidRPr="00E21A9D" w:rsidTr="00951C2A">
        <w:trPr>
          <w:trHeight w:val="682"/>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500A45" w:rsidRPr="00E21A9D" w:rsidRDefault="00500A45" w:rsidP="00BE0D67">
            <w:pPr>
              <w:pStyle w:val="af1"/>
              <w:rPr>
                <w:rFonts w:ascii="Times New Roman" w:hAnsi="Times New Roman" w:cs="Times New Roman"/>
                <w:sz w:val="20"/>
                <w:szCs w:val="20"/>
                <w:lang w:eastAsia="ru-RU"/>
              </w:rPr>
            </w:pPr>
            <w:r w:rsidRPr="00E21A9D">
              <w:rPr>
                <w:rFonts w:ascii="Times New Roman" w:hAnsi="Times New Roman" w:cs="Times New Roman"/>
                <w:sz w:val="20"/>
                <w:szCs w:val="20"/>
                <w:lang w:eastAsia="ru-RU"/>
              </w:rPr>
              <w:t>Общие речевые навыки</w:t>
            </w:r>
          </w:p>
        </w:tc>
        <w:tc>
          <w:tcPr>
            <w:tcW w:w="2336" w:type="dxa"/>
            <w:tcBorders>
              <w:top w:val="single" w:sz="6" w:space="0" w:color="auto"/>
              <w:left w:val="single" w:sz="6" w:space="0" w:color="auto"/>
              <w:bottom w:val="single" w:sz="6" w:space="0" w:color="auto"/>
              <w:right w:val="single" w:sz="6" w:space="0" w:color="auto"/>
            </w:tcBorders>
            <w:shd w:val="clear" w:color="auto" w:fill="FFFFFF"/>
          </w:tcPr>
          <w:p w:rsidR="00500A45" w:rsidRPr="00E21A9D" w:rsidRDefault="00500A45" w:rsidP="00BE0D67">
            <w:pPr>
              <w:pStyle w:val="af1"/>
              <w:rPr>
                <w:rFonts w:ascii="Times New Roman" w:hAnsi="Times New Roman" w:cs="Times New Roman"/>
                <w:sz w:val="20"/>
                <w:szCs w:val="20"/>
                <w:lang w:eastAsia="ru-RU"/>
              </w:rPr>
            </w:pPr>
            <w:r w:rsidRPr="00E21A9D">
              <w:rPr>
                <w:rFonts w:ascii="Times New Roman" w:hAnsi="Times New Roman" w:cs="Times New Roman"/>
                <w:sz w:val="20"/>
                <w:szCs w:val="20"/>
                <w:lang w:eastAsia="ru-RU"/>
              </w:rPr>
              <w:t>Развитие длительного плавного выдоха. «Осенние листочки»</w:t>
            </w:r>
          </w:p>
        </w:tc>
        <w:tc>
          <w:tcPr>
            <w:tcW w:w="2336" w:type="dxa"/>
            <w:tcBorders>
              <w:top w:val="single" w:sz="6" w:space="0" w:color="auto"/>
              <w:left w:val="single" w:sz="6" w:space="0" w:color="auto"/>
              <w:bottom w:val="single" w:sz="6" w:space="0" w:color="auto"/>
              <w:right w:val="single" w:sz="6" w:space="0" w:color="auto"/>
            </w:tcBorders>
            <w:shd w:val="clear" w:color="auto" w:fill="FFFFFF"/>
          </w:tcPr>
          <w:p w:rsidR="00500A45" w:rsidRPr="00E21A9D" w:rsidRDefault="00500A45" w:rsidP="00BE0D67">
            <w:pPr>
              <w:pStyle w:val="af1"/>
              <w:rPr>
                <w:rFonts w:ascii="Times New Roman" w:hAnsi="Times New Roman" w:cs="Times New Roman"/>
                <w:sz w:val="20"/>
                <w:szCs w:val="20"/>
                <w:lang w:eastAsia="ru-RU"/>
              </w:rPr>
            </w:pPr>
            <w:r w:rsidRPr="00E21A9D">
              <w:rPr>
                <w:rFonts w:ascii="Times New Roman" w:hAnsi="Times New Roman" w:cs="Times New Roman"/>
                <w:sz w:val="20"/>
                <w:szCs w:val="20"/>
                <w:lang w:eastAsia="ru-RU"/>
              </w:rPr>
              <w:t>Развитие физиологического дыхания. Тренажеры</w:t>
            </w:r>
          </w:p>
        </w:tc>
        <w:tc>
          <w:tcPr>
            <w:tcW w:w="2336" w:type="dxa"/>
            <w:tcBorders>
              <w:top w:val="single" w:sz="6" w:space="0" w:color="auto"/>
              <w:left w:val="single" w:sz="6" w:space="0" w:color="auto"/>
              <w:bottom w:val="single" w:sz="6" w:space="0" w:color="auto"/>
              <w:right w:val="single" w:sz="6" w:space="0" w:color="auto"/>
            </w:tcBorders>
            <w:shd w:val="clear" w:color="auto" w:fill="FFFFFF"/>
          </w:tcPr>
          <w:p w:rsidR="00500A45" w:rsidRPr="00E21A9D" w:rsidRDefault="00500A45" w:rsidP="00BE0D67">
            <w:pPr>
              <w:pStyle w:val="af1"/>
              <w:rPr>
                <w:rFonts w:ascii="Times New Roman" w:hAnsi="Times New Roman" w:cs="Times New Roman"/>
                <w:sz w:val="20"/>
                <w:szCs w:val="20"/>
                <w:lang w:eastAsia="ru-RU"/>
              </w:rPr>
            </w:pPr>
            <w:r w:rsidRPr="00E21A9D">
              <w:rPr>
                <w:rFonts w:ascii="Times New Roman" w:hAnsi="Times New Roman" w:cs="Times New Roman"/>
                <w:sz w:val="20"/>
                <w:szCs w:val="20"/>
                <w:lang w:eastAsia="ru-RU"/>
              </w:rPr>
              <w:t>Преодоление твердой атаки гласных. «Укачаем куклу»</w:t>
            </w:r>
          </w:p>
        </w:tc>
        <w:tc>
          <w:tcPr>
            <w:tcW w:w="2336" w:type="dxa"/>
            <w:tcBorders>
              <w:top w:val="single" w:sz="6" w:space="0" w:color="auto"/>
              <w:left w:val="single" w:sz="6" w:space="0" w:color="auto"/>
              <w:bottom w:val="single" w:sz="6" w:space="0" w:color="auto"/>
              <w:right w:val="single" w:sz="6" w:space="0" w:color="auto"/>
            </w:tcBorders>
            <w:shd w:val="clear" w:color="auto" w:fill="FFFFFF"/>
          </w:tcPr>
          <w:p w:rsidR="00500A45" w:rsidRPr="00E21A9D" w:rsidRDefault="00500A45" w:rsidP="00BE0D67">
            <w:pPr>
              <w:pStyle w:val="af1"/>
              <w:rPr>
                <w:rFonts w:ascii="Times New Roman" w:hAnsi="Times New Roman" w:cs="Times New Roman"/>
                <w:sz w:val="20"/>
                <w:szCs w:val="20"/>
                <w:lang w:eastAsia="ru-RU"/>
              </w:rPr>
            </w:pPr>
            <w:r w:rsidRPr="00E21A9D">
              <w:rPr>
                <w:rFonts w:ascii="Times New Roman" w:hAnsi="Times New Roman" w:cs="Times New Roman"/>
                <w:sz w:val="20"/>
                <w:szCs w:val="20"/>
                <w:lang w:eastAsia="ru-RU"/>
              </w:rPr>
              <w:t>«Осенние листочки» (закрепление)</w:t>
            </w:r>
          </w:p>
        </w:tc>
      </w:tr>
      <w:tr w:rsidR="00500A45" w:rsidRPr="00E21A9D" w:rsidTr="00951C2A">
        <w:trPr>
          <w:trHeight w:val="739"/>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500A45" w:rsidRPr="00E21A9D" w:rsidRDefault="00500A45" w:rsidP="00BE0D67">
            <w:pPr>
              <w:pStyle w:val="af1"/>
              <w:rPr>
                <w:rFonts w:ascii="Times New Roman" w:hAnsi="Times New Roman" w:cs="Times New Roman"/>
                <w:sz w:val="20"/>
                <w:szCs w:val="20"/>
                <w:lang w:eastAsia="ru-RU"/>
              </w:rPr>
            </w:pPr>
            <w:r w:rsidRPr="00E21A9D">
              <w:rPr>
                <w:rFonts w:ascii="Times New Roman" w:hAnsi="Times New Roman" w:cs="Times New Roman"/>
                <w:sz w:val="20"/>
                <w:szCs w:val="20"/>
                <w:lang w:eastAsia="ru-RU"/>
              </w:rPr>
              <w:lastRenderedPageBreak/>
              <w:t>Общая моторика. Речь</w:t>
            </w:r>
          </w:p>
        </w:tc>
        <w:tc>
          <w:tcPr>
            <w:tcW w:w="2336" w:type="dxa"/>
            <w:tcBorders>
              <w:top w:val="single" w:sz="6" w:space="0" w:color="auto"/>
              <w:left w:val="single" w:sz="6" w:space="0" w:color="auto"/>
              <w:bottom w:val="single" w:sz="6" w:space="0" w:color="auto"/>
              <w:right w:val="single" w:sz="6" w:space="0" w:color="auto"/>
            </w:tcBorders>
            <w:shd w:val="clear" w:color="auto" w:fill="FFFFFF"/>
          </w:tcPr>
          <w:p w:rsidR="00500A45" w:rsidRPr="00E21A9D" w:rsidRDefault="00500A45" w:rsidP="00BE0D67">
            <w:pPr>
              <w:pStyle w:val="af1"/>
              <w:rPr>
                <w:rFonts w:ascii="Times New Roman" w:hAnsi="Times New Roman" w:cs="Times New Roman"/>
                <w:sz w:val="20"/>
                <w:szCs w:val="20"/>
                <w:lang w:eastAsia="ru-RU"/>
              </w:rPr>
            </w:pPr>
            <w:r w:rsidRPr="00E21A9D">
              <w:rPr>
                <w:rFonts w:ascii="Times New Roman" w:hAnsi="Times New Roman" w:cs="Times New Roman"/>
                <w:sz w:val="20"/>
                <w:szCs w:val="20"/>
                <w:lang w:eastAsia="ru-RU"/>
              </w:rPr>
              <w:t>«Дождик»</w:t>
            </w:r>
          </w:p>
        </w:tc>
        <w:tc>
          <w:tcPr>
            <w:tcW w:w="2336" w:type="dxa"/>
            <w:tcBorders>
              <w:top w:val="single" w:sz="6" w:space="0" w:color="auto"/>
              <w:left w:val="single" w:sz="6" w:space="0" w:color="auto"/>
              <w:bottom w:val="single" w:sz="6" w:space="0" w:color="auto"/>
              <w:right w:val="single" w:sz="6" w:space="0" w:color="auto"/>
            </w:tcBorders>
            <w:shd w:val="clear" w:color="auto" w:fill="FFFFFF"/>
          </w:tcPr>
          <w:p w:rsidR="00500A45" w:rsidRPr="00E21A9D" w:rsidRDefault="00500A45" w:rsidP="00BE0D67">
            <w:pPr>
              <w:pStyle w:val="af1"/>
              <w:rPr>
                <w:rFonts w:ascii="Times New Roman" w:hAnsi="Times New Roman" w:cs="Times New Roman"/>
                <w:sz w:val="20"/>
                <w:szCs w:val="20"/>
                <w:lang w:eastAsia="ru-RU"/>
              </w:rPr>
            </w:pPr>
            <w:r w:rsidRPr="00E21A9D">
              <w:rPr>
                <w:rFonts w:ascii="Times New Roman" w:hAnsi="Times New Roman" w:cs="Times New Roman"/>
                <w:sz w:val="20"/>
                <w:szCs w:val="20"/>
                <w:lang w:eastAsia="ru-RU"/>
              </w:rPr>
              <w:t>«Листья»</w:t>
            </w:r>
          </w:p>
        </w:tc>
        <w:tc>
          <w:tcPr>
            <w:tcW w:w="2336" w:type="dxa"/>
            <w:tcBorders>
              <w:top w:val="single" w:sz="6" w:space="0" w:color="auto"/>
              <w:left w:val="single" w:sz="6" w:space="0" w:color="auto"/>
              <w:bottom w:val="single" w:sz="6" w:space="0" w:color="auto"/>
              <w:right w:val="single" w:sz="6" w:space="0" w:color="auto"/>
            </w:tcBorders>
            <w:shd w:val="clear" w:color="auto" w:fill="FFFFFF"/>
          </w:tcPr>
          <w:p w:rsidR="00500A45" w:rsidRPr="00E21A9D" w:rsidRDefault="00500A45" w:rsidP="00BE0D67">
            <w:pPr>
              <w:pStyle w:val="af1"/>
              <w:rPr>
                <w:rFonts w:ascii="Times New Roman" w:hAnsi="Times New Roman" w:cs="Times New Roman"/>
                <w:sz w:val="20"/>
                <w:szCs w:val="20"/>
                <w:lang w:eastAsia="ru-RU"/>
              </w:rPr>
            </w:pPr>
            <w:r w:rsidRPr="00E21A9D">
              <w:rPr>
                <w:rFonts w:ascii="Times New Roman" w:hAnsi="Times New Roman" w:cs="Times New Roman"/>
                <w:sz w:val="20"/>
                <w:szCs w:val="20"/>
                <w:lang w:eastAsia="ru-RU"/>
              </w:rPr>
              <w:t>«Дождик»</w:t>
            </w:r>
          </w:p>
        </w:tc>
        <w:tc>
          <w:tcPr>
            <w:tcW w:w="2336" w:type="dxa"/>
            <w:tcBorders>
              <w:top w:val="single" w:sz="6" w:space="0" w:color="auto"/>
              <w:left w:val="single" w:sz="6" w:space="0" w:color="auto"/>
              <w:bottom w:val="single" w:sz="6" w:space="0" w:color="auto"/>
              <w:right w:val="single" w:sz="6" w:space="0" w:color="auto"/>
            </w:tcBorders>
            <w:shd w:val="clear" w:color="auto" w:fill="FFFFFF"/>
          </w:tcPr>
          <w:p w:rsidR="00500A45" w:rsidRPr="00E21A9D" w:rsidRDefault="00500A45" w:rsidP="00BE0D67">
            <w:pPr>
              <w:pStyle w:val="af1"/>
              <w:rPr>
                <w:rFonts w:ascii="Times New Roman" w:hAnsi="Times New Roman" w:cs="Times New Roman"/>
                <w:sz w:val="20"/>
                <w:szCs w:val="20"/>
                <w:lang w:eastAsia="ru-RU"/>
              </w:rPr>
            </w:pPr>
            <w:r w:rsidRPr="00E21A9D">
              <w:rPr>
                <w:rFonts w:ascii="Times New Roman" w:hAnsi="Times New Roman" w:cs="Times New Roman"/>
                <w:sz w:val="20"/>
                <w:szCs w:val="20"/>
                <w:lang w:eastAsia="ru-RU"/>
              </w:rPr>
              <w:t>«Листья»</w:t>
            </w:r>
          </w:p>
        </w:tc>
      </w:tr>
      <w:tr w:rsidR="00500A45" w:rsidRPr="00E21A9D" w:rsidTr="00951C2A">
        <w:trPr>
          <w:trHeight w:val="482"/>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500A45" w:rsidRPr="00E21A9D" w:rsidRDefault="00500A45" w:rsidP="00BE0D67">
            <w:pPr>
              <w:pStyle w:val="af1"/>
              <w:rPr>
                <w:rFonts w:ascii="Times New Roman" w:hAnsi="Times New Roman" w:cs="Times New Roman"/>
                <w:sz w:val="20"/>
                <w:szCs w:val="20"/>
                <w:lang w:eastAsia="ru-RU"/>
              </w:rPr>
            </w:pPr>
            <w:r w:rsidRPr="00E21A9D">
              <w:rPr>
                <w:rFonts w:ascii="Times New Roman" w:hAnsi="Times New Roman" w:cs="Times New Roman"/>
                <w:sz w:val="20"/>
                <w:szCs w:val="20"/>
                <w:lang w:eastAsia="ru-RU"/>
              </w:rPr>
              <w:t>Мелкая моторика</w:t>
            </w:r>
          </w:p>
        </w:tc>
        <w:tc>
          <w:tcPr>
            <w:tcW w:w="2336" w:type="dxa"/>
            <w:tcBorders>
              <w:top w:val="single" w:sz="6" w:space="0" w:color="auto"/>
              <w:left w:val="single" w:sz="6" w:space="0" w:color="auto"/>
              <w:bottom w:val="single" w:sz="6" w:space="0" w:color="auto"/>
              <w:right w:val="single" w:sz="6" w:space="0" w:color="auto"/>
            </w:tcBorders>
            <w:shd w:val="clear" w:color="auto" w:fill="FFFFFF"/>
          </w:tcPr>
          <w:p w:rsidR="00500A45" w:rsidRPr="00E21A9D" w:rsidRDefault="00500A45" w:rsidP="00BE0D67">
            <w:pPr>
              <w:pStyle w:val="af1"/>
              <w:rPr>
                <w:rFonts w:ascii="Times New Roman" w:hAnsi="Times New Roman" w:cs="Times New Roman"/>
                <w:sz w:val="20"/>
                <w:szCs w:val="20"/>
                <w:lang w:eastAsia="ru-RU"/>
              </w:rPr>
            </w:pPr>
            <w:r w:rsidRPr="00E21A9D">
              <w:rPr>
                <w:rFonts w:ascii="Times New Roman" w:hAnsi="Times New Roman" w:cs="Times New Roman"/>
                <w:sz w:val="20"/>
                <w:szCs w:val="20"/>
                <w:lang w:eastAsia="ru-RU"/>
              </w:rPr>
              <w:t>«Осенние листья»</w:t>
            </w:r>
          </w:p>
        </w:tc>
        <w:tc>
          <w:tcPr>
            <w:tcW w:w="2336" w:type="dxa"/>
            <w:tcBorders>
              <w:top w:val="single" w:sz="6" w:space="0" w:color="auto"/>
              <w:left w:val="single" w:sz="6" w:space="0" w:color="auto"/>
              <w:bottom w:val="single" w:sz="6" w:space="0" w:color="auto"/>
              <w:right w:val="single" w:sz="6" w:space="0" w:color="auto"/>
            </w:tcBorders>
            <w:shd w:val="clear" w:color="auto" w:fill="FFFFFF"/>
          </w:tcPr>
          <w:p w:rsidR="00500A45" w:rsidRPr="00E21A9D" w:rsidRDefault="00500A45" w:rsidP="00BE0D67">
            <w:pPr>
              <w:pStyle w:val="af1"/>
              <w:rPr>
                <w:rFonts w:ascii="Times New Roman" w:hAnsi="Times New Roman" w:cs="Times New Roman"/>
                <w:sz w:val="20"/>
                <w:szCs w:val="20"/>
                <w:lang w:eastAsia="ru-RU"/>
              </w:rPr>
            </w:pPr>
            <w:r w:rsidRPr="00E21A9D">
              <w:rPr>
                <w:rFonts w:ascii="Times New Roman" w:hAnsi="Times New Roman" w:cs="Times New Roman"/>
                <w:sz w:val="20"/>
                <w:szCs w:val="20"/>
                <w:lang w:eastAsia="ru-RU"/>
              </w:rPr>
              <w:t>Тетрадь № 1, с. 2</w:t>
            </w:r>
          </w:p>
        </w:tc>
        <w:tc>
          <w:tcPr>
            <w:tcW w:w="2336" w:type="dxa"/>
            <w:tcBorders>
              <w:top w:val="single" w:sz="6" w:space="0" w:color="auto"/>
              <w:left w:val="single" w:sz="6" w:space="0" w:color="auto"/>
              <w:bottom w:val="single" w:sz="6" w:space="0" w:color="auto"/>
              <w:right w:val="single" w:sz="6" w:space="0" w:color="auto"/>
            </w:tcBorders>
            <w:shd w:val="clear" w:color="auto" w:fill="FFFFFF"/>
          </w:tcPr>
          <w:p w:rsidR="00500A45" w:rsidRPr="00E21A9D" w:rsidRDefault="00500A45" w:rsidP="00BE0D67">
            <w:pPr>
              <w:pStyle w:val="af1"/>
              <w:rPr>
                <w:rFonts w:ascii="Times New Roman" w:hAnsi="Times New Roman" w:cs="Times New Roman"/>
                <w:sz w:val="20"/>
                <w:szCs w:val="20"/>
                <w:lang w:eastAsia="ru-RU"/>
              </w:rPr>
            </w:pPr>
            <w:r w:rsidRPr="00E21A9D">
              <w:rPr>
                <w:rFonts w:ascii="Times New Roman" w:hAnsi="Times New Roman" w:cs="Times New Roman"/>
                <w:sz w:val="20"/>
                <w:szCs w:val="20"/>
                <w:lang w:eastAsia="ru-RU"/>
              </w:rPr>
              <w:t>«Осенние листья» (повторение)</w:t>
            </w:r>
          </w:p>
        </w:tc>
        <w:tc>
          <w:tcPr>
            <w:tcW w:w="2336" w:type="dxa"/>
            <w:tcBorders>
              <w:top w:val="single" w:sz="6" w:space="0" w:color="auto"/>
              <w:left w:val="single" w:sz="6" w:space="0" w:color="auto"/>
              <w:bottom w:val="single" w:sz="6" w:space="0" w:color="auto"/>
              <w:right w:val="single" w:sz="6" w:space="0" w:color="auto"/>
            </w:tcBorders>
            <w:shd w:val="clear" w:color="auto" w:fill="FFFFFF"/>
          </w:tcPr>
          <w:p w:rsidR="00500A45" w:rsidRPr="00E21A9D" w:rsidRDefault="00500A45" w:rsidP="00BE0D67">
            <w:pPr>
              <w:pStyle w:val="af1"/>
              <w:rPr>
                <w:rFonts w:ascii="Times New Roman" w:hAnsi="Times New Roman" w:cs="Times New Roman"/>
                <w:sz w:val="20"/>
                <w:szCs w:val="20"/>
                <w:lang w:eastAsia="ru-RU"/>
              </w:rPr>
            </w:pPr>
            <w:r w:rsidRPr="00E21A9D">
              <w:rPr>
                <w:rFonts w:ascii="Times New Roman" w:hAnsi="Times New Roman" w:cs="Times New Roman"/>
                <w:sz w:val="20"/>
                <w:szCs w:val="20"/>
                <w:lang w:eastAsia="ru-RU"/>
              </w:rPr>
              <w:t>Тетрадь № 1, с. 3</w:t>
            </w:r>
          </w:p>
        </w:tc>
      </w:tr>
      <w:tr w:rsidR="00500A45" w:rsidRPr="00E21A9D" w:rsidTr="00951C2A">
        <w:trPr>
          <w:trHeight w:val="739"/>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500A45" w:rsidRPr="00E21A9D" w:rsidRDefault="00500A45" w:rsidP="00BE0D67">
            <w:pPr>
              <w:pStyle w:val="af1"/>
              <w:rPr>
                <w:rFonts w:ascii="Times New Roman" w:hAnsi="Times New Roman" w:cs="Times New Roman"/>
                <w:sz w:val="20"/>
                <w:szCs w:val="20"/>
                <w:lang w:eastAsia="ru-RU"/>
              </w:rPr>
            </w:pPr>
            <w:r w:rsidRPr="00E21A9D">
              <w:rPr>
                <w:rFonts w:ascii="Times New Roman" w:hAnsi="Times New Roman" w:cs="Times New Roman"/>
                <w:sz w:val="20"/>
                <w:szCs w:val="20"/>
                <w:lang w:eastAsia="ru-RU"/>
              </w:rPr>
              <w:t>Зрительное и слуховое внимание. Речевой слух</w:t>
            </w:r>
          </w:p>
        </w:tc>
        <w:tc>
          <w:tcPr>
            <w:tcW w:w="2336" w:type="dxa"/>
            <w:tcBorders>
              <w:top w:val="single" w:sz="6" w:space="0" w:color="auto"/>
              <w:left w:val="single" w:sz="6" w:space="0" w:color="auto"/>
              <w:bottom w:val="single" w:sz="6" w:space="0" w:color="auto"/>
              <w:right w:val="single" w:sz="6" w:space="0" w:color="auto"/>
            </w:tcBorders>
            <w:shd w:val="clear" w:color="auto" w:fill="FFFFFF"/>
          </w:tcPr>
          <w:p w:rsidR="00500A45" w:rsidRPr="00E21A9D" w:rsidRDefault="00500A45" w:rsidP="00BE0D67">
            <w:pPr>
              <w:pStyle w:val="af1"/>
              <w:rPr>
                <w:rFonts w:ascii="Times New Roman" w:hAnsi="Times New Roman" w:cs="Times New Roman"/>
                <w:sz w:val="20"/>
                <w:szCs w:val="20"/>
                <w:lang w:eastAsia="ru-RU"/>
              </w:rPr>
            </w:pPr>
            <w:r w:rsidRPr="00E21A9D">
              <w:rPr>
                <w:rFonts w:ascii="Times New Roman" w:hAnsi="Times New Roman" w:cs="Times New Roman"/>
                <w:sz w:val="20"/>
                <w:szCs w:val="20"/>
                <w:lang w:eastAsia="ru-RU"/>
              </w:rPr>
              <w:t>Зрительное внимание. «Что перепутал художник?» (по теме «Времена года»)</w:t>
            </w:r>
          </w:p>
        </w:tc>
        <w:tc>
          <w:tcPr>
            <w:tcW w:w="2336" w:type="dxa"/>
            <w:tcBorders>
              <w:top w:val="single" w:sz="6" w:space="0" w:color="auto"/>
              <w:left w:val="single" w:sz="6" w:space="0" w:color="auto"/>
              <w:bottom w:val="single" w:sz="6" w:space="0" w:color="auto"/>
              <w:right w:val="single" w:sz="6" w:space="0" w:color="auto"/>
            </w:tcBorders>
            <w:shd w:val="clear" w:color="auto" w:fill="FFFFFF"/>
          </w:tcPr>
          <w:p w:rsidR="00500A45" w:rsidRPr="00E21A9D" w:rsidRDefault="00500A45" w:rsidP="00BE0D67">
            <w:pPr>
              <w:pStyle w:val="af1"/>
              <w:rPr>
                <w:rFonts w:ascii="Times New Roman" w:hAnsi="Times New Roman" w:cs="Times New Roman"/>
                <w:sz w:val="20"/>
                <w:szCs w:val="20"/>
                <w:lang w:eastAsia="ru-RU"/>
              </w:rPr>
            </w:pPr>
            <w:r w:rsidRPr="00E21A9D">
              <w:rPr>
                <w:rFonts w:ascii="Times New Roman" w:hAnsi="Times New Roman" w:cs="Times New Roman"/>
                <w:sz w:val="20"/>
                <w:szCs w:val="20"/>
                <w:lang w:eastAsia="ru-RU"/>
              </w:rPr>
              <w:t>Слуховое внимание. «Когда это бывает?» (признаки лета и осени)</w:t>
            </w:r>
          </w:p>
        </w:tc>
        <w:tc>
          <w:tcPr>
            <w:tcW w:w="2336" w:type="dxa"/>
            <w:tcBorders>
              <w:top w:val="single" w:sz="6" w:space="0" w:color="auto"/>
              <w:left w:val="single" w:sz="6" w:space="0" w:color="auto"/>
              <w:bottom w:val="single" w:sz="6" w:space="0" w:color="auto"/>
              <w:right w:val="single" w:sz="6" w:space="0" w:color="auto"/>
            </w:tcBorders>
            <w:shd w:val="clear" w:color="auto" w:fill="FFFFFF"/>
          </w:tcPr>
          <w:p w:rsidR="00500A45" w:rsidRPr="00E21A9D" w:rsidRDefault="00500A45" w:rsidP="00BE0D67">
            <w:pPr>
              <w:pStyle w:val="af1"/>
              <w:rPr>
                <w:rFonts w:ascii="Times New Roman" w:hAnsi="Times New Roman" w:cs="Times New Roman"/>
                <w:sz w:val="20"/>
                <w:szCs w:val="20"/>
                <w:lang w:eastAsia="ru-RU"/>
              </w:rPr>
            </w:pPr>
            <w:r w:rsidRPr="00E21A9D">
              <w:rPr>
                <w:rFonts w:ascii="Times New Roman" w:hAnsi="Times New Roman" w:cs="Times New Roman"/>
                <w:sz w:val="20"/>
                <w:szCs w:val="20"/>
                <w:lang w:eastAsia="ru-RU"/>
              </w:rPr>
              <w:t>Слуховое внимание. «Где звенит?» (№ 2, с. 18</w:t>
            </w:r>
            <w:r w:rsidRPr="00E21A9D">
              <w:rPr>
                <w:rFonts w:ascii="Times New Roman" w:hAnsi="Times New Roman" w:cs="Times New Roman"/>
                <w:sz w:val="20"/>
                <w:szCs w:val="20"/>
                <w:vertAlign w:val="superscript"/>
                <w:lang w:eastAsia="ru-RU"/>
              </w:rPr>
              <w:footnoteReference w:id="1"/>
            </w:r>
            <w:r w:rsidRPr="00E21A9D">
              <w:rPr>
                <w:rFonts w:ascii="Times New Roman" w:hAnsi="Times New Roman" w:cs="Times New Roman"/>
                <w:sz w:val="20"/>
                <w:szCs w:val="20"/>
                <w:lang w:eastAsia="ru-RU"/>
              </w:rPr>
              <w:t>)</w:t>
            </w:r>
          </w:p>
        </w:tc>
        <w:tc>
          <w:tcPr>
            <w:tcW w:w="2336" w:type="dxa"/>
            <w:tcBorders>
              <w:top w:val="single" w:sz="6" w:space="0" w:color="auto"/>
              <w:left w:val="single" w:sz="6" w:space="0" w:color="auto"/>
              <w:bottom w:val="single" w:sz="6" w:space="0" w:color="auto"/>
              <w:right w:val="single" w:sz="6" w:space="0" w:color="auto"/>
            </w:tcBorders>
            <w:shd w:val="clear" w:color="auto" w:fill="FFFFFF"/>
          </w:tcPr>
          <w:p w:rsidR="00500A45" w:rsidRPr="00E21A9D" w:rsidRDefault="00500A45" w:rsidP="00BE0D67">
            <w:pPr>
              <w:pStyle w:val="af1"/>
              <w:rPr>
                <w:rFonts w:ascii="Times New Roman" w:hAnsi="Times New Roman" w:cs="Times New Roman"/>
                <w:sz w:val="20"/>
                <w:szCs w:val="20"/>
                <w:lang w:eastAsia="ru-RU"/>
              </w:rPr>
            </w:pPr>
            <w:r w:rsidRPr="00E21A9D">
              <w:rPr>
                <w:rFonts w:ascii="Times New Roman" w:hAnsi="Times New Roman" w:cs="Times New Roman"/>
                <w:sz w:val="20"/>
                <w:szCs w:val="20"/>
                <w:lang w:eastAsia="ru-RU"/>
              </w:rPr>
              <w:t>Речевой слух. Различение на слух длинных и коротких слов. Упражнение «Топни-хлопни»</w:t>
            </w:r>
          </w:p>
        </w:tc>
      </w:tr>
      <w:tr w:rsidR="00500A45" w:rsidRPr="00E21A9D" w:rsidTr="00500A45">
        <w:trPr>
          <w:trHeight w:val="480"/>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951C2A" w:rsidRPr="00E21A9D" w:rsidRDefault="00951C2A" w:rsidP="00BE0D67">
            <w:pPr>
              <w:pStyle w:val="af1"/>
              <w:rPr>
                <w:rFonts w:ascii="Times New Roman" w:hAnsi="Times New Roman" w:cs="Times New Roman"/>
                <w:sz w:val="20"/>
                <w:szCs w:val="20"/>
                <w:lang w:eastAsia="ru-RU"/>
              </w:rPr>
            </w:pPr>
            <w:r w:rsidRPr="00E21A9D">
              <w:rPr>
                <w:rFonts w:ascii="Times New Roman" w:hAnsi="Times New Roman" w:cs="Times New Roman"/>
                <w:sz w:val="20"/>
                <w:szCs w:val="20"/>
                <w:lang w:eastAsia="ru-RU"/>
              </w:rPr>
              <w:t>Артикуляц.</w:t>
            </w:r>
          </w:p>
          <w:p w:rsidR="00500A45" w:rsidRPr="00E21A9D" w:rsidRDefault="00500A45" w:rsidP="00BE0D67">
            <w:pPr>
              <w:pStyle w:val="af1"/>
              <w:rPr>
                <w:rFonts w:ascii="Times New Roman" w:hAnsi="Times New Roman" w:cs="Times New Roman"/>
                <w:sz w:val="20"/>
                <w:szCs w:val="20"/>
                <w:lang w:eastAsia="ru-RU"/>
              </w:rPr>
            </w:pPr>
            <w:r w:rsidRPr="00E21A9D">
              <w:rPr>
                <w:rFonts w:ascii="Times New Roman" w:hAnsi="Times New Roman" w:cs="Times New Roman"/>
                <w:sz w:val="20"/>
                <w:szCs w:val="20"/>
                <w:lang w:eastAsia="ru-RU"/>
              </w:rPr>
              <w:t>гимнастика</w:t>
            </w:r>
          </w:p>
        </w:tc>
        <w:tc>
          <w:tcPr>
            <w:tcW w:w="9344" w:type="dxa"/>
            <w:gridSpan w:val="4"/>
            <w:tcBorders>
              <w:top w:val="single" w:sz="6" w:space="0" w:color="auto"/>
              <w:left w:val="single" w:sz="6" w:space="0" w:color="auto"/>
              <w:bottom w:val="single" w:sz="6" w:space="0" w:color="auto"/>
              <w:right w:val="single" w:sz="6" w:space="0" w:color="auto"/>
            </w:tcBorders>
            <w:shd w:val="clear" w:color="auto" w:fill="FFFFFF"/>
          </w:tcPr>
          <w:p w:rsidR="00500A45" w:rsidRPr="00E21A9D" w:rsidRDefault="00500A45" w:rsidP="00951C2A">
            <w:pPr>
              <w:pStyle w:val="af1"/>
              <w:jc w:val="center"/>
              <w:rPr>
                <w:rFonts w:ascii="Times New Roman" w:hAnsi="Times New Roman" w:cs="Times New Roman"/>
                <w:sz w:val="20"/>
                <w:szCs w:val="20"/>
                <w:lang w:eastAsia="ru-RU"/>
              </w:rPr>
            </w:pPr>
            <w:r w:rsidRPr="00E21A9D">
              <w:rPr>
                <w:rFonts w:ascii="Times New Roman" w:hAnsi="Times New Roman" w:cs="Times New Roman"/>
                <w:sz w:val="20"/>
                <w:szCs w:val="20"/>
                <w:lang w:eastAsia="ru-RU"/>
              </w:rPr>
              <w:t>Общая артикуляционная гимнастика (2—3 упражнения)</w:t>
            </w:r>
          </w:p>
        </w:tc>
      </w:tr>
      <w:tr w:rsidR="00500A45" w:rsidRPr="00E21A9D" w:rsidTr="00951C2A">
        <w:trPr>
          <w:trHeight w:val="1642"/>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500A45" w:rsidRPr="00E21A9D" w:rsidRDefault="00500A45" w:rsidP="00BE0D67">
            <w:pPr>
              <w:pStyle w:val="af1"/>
              <w:rPr>
                <w:rFonts w:ascii="Times New Roman" w:hAnsi="Times New Roman" w:cs="Times New Roman"/>
                <w:sz w:val="20"/>
                <w:szCs w:val="20"/>
                <w:lang w:eastAsia="ru-RU"/>
              </w:rPr>
            </w:pPr>
            <w:r w:rsidRPr="00E21A9D">
              <w:rPr>
                <w:rFonts w:ascii="Times New Roman" w:hAnsi="Times New Roman" w:cs="Times New Roman"/>
                <w:sz w:val="20"/>
                <w:szCs w:val="20"/>
                <w:lang w:eastAsia="ru-RU"/>
              </w:rPr>
              <w:t>Развитие лексики</w:t>
            </w:r>
          </w:p>
        </w:tc>
        <w:tc>
          <w:tcPr>
            <w:tcW w:w="2336" w:type="dxa"/>
            <w:tcBorders>
              <w:top w:val="single" w:sz="6" w:space="0" w:color="auto"/>
              <w:left w:val="single" w:sz="6" w:space="0" w:color="auto"/>
              <w:bottom w:val="single" w:sz="6" w:space="0" w:color="auto"/>
              <w:right w:val="single" w:sz="6" w:space="0" w:color="auto"/>
            </w:tcBorders>
            <w:shd w:val="clear" w:color="auto" w:fill="FFFFFF"/>
          </w:tcPr>
          <w:p w:rsidR="00500A45" w:rsidRPr="00E21A9D" w:rsidRDefault="00500A45" w:rsidP="00BE0D67">
            <w:pPr>
              <w:pStyle w:val="af1"/>
              <w:rPr>
                <w:rFonts w:ascii="Times New Roman" w:hAnsi="Times New Roman" w:cs="Times New Roman"/>
                <w:sz w:val="20"/>
                <w:szCs w:val="20"/>
                <w:lang w:eastAsia="ru-RU"/>
              </w:rPr>
            </w:pPr>
            <w:r w:rsidRPr="00E21A9D">
              <w:rPr>
                <w:rFonts w:ascii="Times New Roman" w:hAnsi="Times New Roman" w:cs="Times New Roman"/>
                <w:sz w:val="20"/>
                <w:szCs w:val="20"/>
                <w:lang w:eastAsia="ru-RU"/>
              </w:rPr>
              <w:t>Рассматривание картины по теме «Осень». Формирование словаря. Рассказ логопеда по картине. Ответы на вопросы логопеда по картине</w:t>
            </w:r>
          </w:p>
        </w:tc>
        <w:tc>
          <w:tcPr>
            <w:tcW w:w="2336" w:type="dxa"/>
            <w:tcBorders>
              <w:top w:val="single" w:sz="6" w:space="0" w:color="auto"/>
              <w:left w:val="single" w:sz="6" w:space="0" w:color="auto"/>
              <w:bottom w:val="single" w:sz="6" w:space="0" w:color="auto"/>
              <w:right w:val="single" w:sz="6" w:space="0" w:color="auto"/>
            </w:tcBorders>
            <w:shd w:val="clear" w:color="auto" w:fill="FFFFFF"/>
          </w:tcPr>
          <w:p w:rsidR="00500A45" w:rsidRPr="00E21A9D" w:rsidRDefault="00500A45" w:rsidP="00BE0D67">
            <w:pPr>
              <w:pStyle w:val="af1"/>
              <w:rPr>
                <w:rFonts w:ascii="Times New Roman" w:hAnsi="Times New Roman" w:cs="Times New Roman"/>
                <w:sz w:val="20"/>
                <w:szCs w:val="20"/>
                <w:lang w:eastAsia="ru-RU"/>
              </w:rPr>
            </w:pPr>
            <w:r w:rsidRPr="00E21A9D">
              <w:rPr>
                <w:rFonts w:ascii="Times New Roman" w:hAnsi="Times New Roman" w:cs="Times New Roman"/>
                <w:sz w:val="20"/>
                <w:szCs w:val="20"/>
                <w:lang w:eastAsia="ru-RU"/>
              </w:rPr>
              <w:t xml:space="preserve">Рассматривание листьев березы, дуба, клена, рябины. Чтение с логопедом стихотворения «На что похожи листья?» Лексика: </w:t>
            </w:r>
            <w:r w:rsidRPr="00E21A9D">
              <w:rPr>
                <w:rFonts w:ascii="Times New Roman" w:hAnsi="Times New Roman" w:cs="Times New Roman"/>
                <w:i/>
                <w:iCs/>
                <w:sz w:val="20"/>
                <w:szCs w:val="20"/>
                <w:lang w:eastAsia="ru-RU"/>
              </w:rPr>
              <w:t>береза, рябина, дуб, клен, ель.</w:t>
            </w:r>
          </w:p>
        </w:tc>
        <w:tc>
          <w:tcPr>
            <w:tcW w:w="2336" w:type="dxa"/>
            <w:tcBorders>
              <w:top w:val="single" w:sz="6" w:space="0" w:color="auto"/>
              <w:left w:val="single" w:sz="6" w:space="0" w:color="auto"/>
              <w:bottom w:val="single" w:sz="6" w:space="0" w:color="auto"/>
              <w:right w:val="single" w:sz="6" w:space="0" w:color="auto"/>
            </w:tcBorders>
            <w:shd w:val="clear" w:color="auto" w:fill="FFFFFF"/>
          </w:tcPr>
          <w:p w:rsidR="00500A45" w:rsidRPr="00E21A9D" w:rsidRDefault="00500A45" w:rsidP="00BE0D67">
            <w:pPr>
              <w:pStyle w:val="af1"/>
              <w:rPr>
                <w:rFonts w:ascii="Times New Roman" w:hAnsi="Times New Roman" w:cs="Times New Roman"/>
                <w:sz w:val="20"/>
                <w:szCs w:val="20"/>
                <w:lang w:eastAsia="ru-RU"/>
              </w:rPr>
            </w:pPr>
            <w:r w:rsidRPr="00E21A9D">
              <w:rPr>
                <w:rFonts w:ascii="Times New Roman" w:hAnsi="Times New Roman" w:cs="Times New Roman"/>
                <w:sz w:val="20"/>
                <w:szCs w:val="20"/>
                <w:lang w:eastAsia="ru-RU"/>
              </w:rPr>
              <w:t>«Разноцветные листья» (№4)</w:t>
            </w:r>
          </w:p>
        </w:tc>
        <w:tc>
          <w:tcPr>
            <w:tcW w:w="2336" w:type="dxa"/>
            <w:tcBorders>
              <w:top w:val="single" w:sz="6" w:space="0" w:color="auto"/>
              <w:left w:val="single" w:sz="6" w:space="0" w:color="auto"/>
              <w:bottom w:val="single" w:sz="6" w:space="0" w:color="auto"/>
              <w:right w:val="single" w:sz="6" w:space="0" w:color="auto"/>
            </w:tcBorders>
            <w:shd w:val="clear" w:color="auto" w:fill="FFFFFF"/>
          </w:tcPr>
          <w:p w:rsidR="00500A45" w:rsidRPr="00E21A9D" w:rsidRDefault="00500A45" w:rsidP="00BE0D67">
            <w:pPr>
              <w:pStyle w:val="af1"/>
              <w:rPr>
                <w:rFonts w:ascii="Times New Roman" w:hAnsi="Times New Roman" w:cs="Times New Roman"/>
                <w:sz w:val="20"/>
                <w:szCs w:val="20"/>
                <w:lang w:eastAsia="ru-RU"/>
              </w:rPr>
            </w:pPr>
            <w:r w:rsidRPr="00E21A9D">
              <w:rPr>
                <w:rFonts w:ascii="Times New Roman" w:hAnsi="Times New Roman" w:cs="Times New Roman"/>
                <w:sz w:val="20"/>
                <w:szCs w:val="20"/>
                <w:lang w:eastAsia="ru-RU"/>
              </w:rPr>
              <w:t>Обучение отгадыванию загадок об осени с опорой на картинки</w:t>
            </w:r>
          </w:p>
        </w:tc>
      </w:tr>
      <w:tr w:rsidR="00500A45" w:rsidRPr="00E21A9D" w:rsidTr="00951C2A">
        <w:trPr>
          <w:trHeight w:val="524"/>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500A45" w:rsidRPr="00E21A9D" w:rsidRDefault="00500A45" w:rsidP="00BE0D67">
            <w:pPr>
              <w:pStyle w:val="af1"/>
              <w:rPr>
                <w:rFonts w:ascii="Times New Roman" w:hAnsi="Times New Roman" w:cs="Times New Roman"/>
                <w:sz w:val="20"/>
                <w:szCs w:val="20"/>
                <w:lang w:eastAsia="ru-RU"/>
              </w:rPr>
            </w:pPr>
            <w:r w:rsidRPr="00E21A9D">
              <w:rPr>
                <w:rFonts w:ascii="Times New Roman" w:hAnsi="Times New Roman" w:cs="Times New Roman"/>
                <w:sz w:val="20"/>
                <w:szCs w:val="20"/>
                <w:lang w:eastAsia="ru-RU"/>
              </w:rPr>
              <w:t>Совершенствование грамматического строя речи</w:t>
            </w:r>
          </w:p>
        </w:tc>
        <w:tc>
          <w:tcPr>
            <w:tcW w:w="2336" w:type="dxa"/>
            <w:tcBorders>
              <w:top w:val="single" w:sz="6" w:space="0" w:color="auto"/>
              <w:left w:val="single" w:sz="6" w:space="0" w:color="auto"/>
              <w:bottom w:val="single" w:sz="6" w:space="0" w:color="auto"/>
              <w:right w:val="single" w:sz="6" w:space="0" w:color="auto"/>
            </w:tcBorders>
            <w:shd w:val="clear" w:color="auto" w:fill="FFFFFF"/>
          </w:tcPr>
          <w:p w:rsidR="00500A45" w:rsidRPr="00E21A9D" w:rsidRDefault="00500A45" w:rsidP="00BE0D67">
            <w:pPr>
              <w:pStyle w:val="af1"/>
              <w:rPr>
                <w:rFonts w:ascii="Times New Roman" w:hAnsi="Times New Roman" w:cs="Times New Roman"/>
                <w:sz w:val="20"/>
                <w:szCs w:val="20"/>
                <w:lang w:eastAsia="ru-RU"/>
              </w:rPr>
            </w:pPr>
          </w:p>
        </w:tc>
        <w:tc>
          <w:tcPr>
            <w:tcW w:w="2336" w:type="dxa"/>
            <w:tcBorders>
              <w:top w:val="single" w:sz="6" w:space="0" w:color="auto"/>
              <w:left w:val="single" w:sz="6" w:space="0" w:color="auto"/>
              <w:bottom w:val="single" w:sz="6" w:space="0" w:color="auto"/>
              <w:right w:val="single" w:sz="6" w:space="0" w:color="auto"/>
            </w:tcBorders>
            <w:shd w:val="clear" w:color="auto" w:fill="FFFFFF"/>
          </w:tcPr>
          <w:p w:rsidR="00500A45" w:rsidRPr="00E21A9D" w:rsidRDefault="00500A45" w:rsidP="00BE0D67">
            <w:pPr>
              <w:pStyle w:val="af1"/>
              <w:rPr>
                <w:rFonts w:ascii="Times New Roman" w:hAnsi="Times New Roman" w:cs="Times New Roman"/>
                <w:sz w:val="20"/>
                <w:szCs w:val="20"/>
                <w:lang w:eastAsia="ru-RU"/>
              </w:rPr>
            </w:pPr>
            <w:r w:rsidRPr="00E21A9D">
              <w:rPr>
                <w:rFonts w:ascii="Times New Roman" w:hAnsi="Times New Roman" w:cs="Times New Roman"/>
                <w:sz w:val="20"/>
                <w:szCs w:val="20"/>
                <w:lang w:eastAsia="ru-RU"/>
              </w:rPr>
              <w:t xml:space="preserve">Образование сущ. с уменьшительно-ласкательными суф. Игра с мячом «Назови ласково» (по теме «Деревья»). </w:t>
            </w:r>
            <w:r w:rsidRPr="00E21A9D">
              <w:rPr>
                <w:rFonts w:ascii="Times New Roman" w:hAnsi="Times New Roman" w:cs="Times New Roman"/>
                <w:i/>
                <w:iCs/>
                <w:sz w:val="20"/>
                <w:szCs w:val="20"/>
                <w:lang w:eastAsia="ru-RU"/>
              </w:rPr>
              <w:t xml:space="preserve">Дуб — дубок, осина </w:t>
            </w:r>
            <w:r w:rsidRPr="00E21A9D">
              <w:rPr>
                <w:rFonts w:ascii="Times New Roman" w:hAnsi="Times New Roman" w:cs="Times New Roman"/>
                <w:sz w:val="20"/>
                <w:szCs w:val="20"/>
                <w:lang w:eastAsia="ru-RU"/>
              </w:rPr>
              <w:t xml:space="preserve">— </w:t>
            </w:r>
            <w:r w:rsidRPr="00E21A9D">
              <w:rPr>
                <w:rFonts w:ascii="Times New Roman" w:hAnsi="Times New Roman" w:cs="Times New Roman"/>
                <w:i/>
                <w:iCs/>
                <w:sz w:val="20"/>
                <w:szCs w:val="20"/>
                <w:lang w:eastAsia="ru-RU"/>
              </w:rPr>
              <w:t xml:space="preserve">осинка </w:t>
            </w:r>
            <w:r w:rsidRPr="00E21A9D">
              <w:rPr>
                <w:rFonts w:ascii="Times New Roman" w:hAnsi="Times New Roman" w:cs="Times New Roman"/>
                <w:sz w:val="20"/>
                <w:szCs w:val="20"/>
                <w:lang w:eastAsia="ru-RU"/>
              </w:rPr>
              <w:t>и т. п.</w:t>
            </w:r>
          </w:p>
        </w:tc>
        <w:tc>
          <w:tcPr>
            <w:tcW w:w="2336" w:type="dxa"/>
            <w:tcBorders>
              <w:top w:val="single" w:sz="6" w:space="0" w:color="auto"/>
              <w:left w:val="single" w:sz="6" w:space="0" w:color="auto"/>
              <w:bottom w:val="single" w:sz="6" w:space="0" w:color="auto"/>
              <w:right w:val="single" w:sz="6" w:space="0" w:color="auto"/>
            </w:tcBorders>
            <w:shd w:val="clear" w:color="auto" w:fill="FFFFFF"/>
          </w:tcPr>
          <w:p w:rsidR="00500A45" w:rsidRPr="00E21A9D" w:rsidRDefault="00500A45" w:rsidP="00BE0D67">
            <w:pPr>
              <w:pStyle w:val="af1"/>
              <w:rPr>
                <w:rFonts w:ascii="Times New Roman" w:hAnsi="Times New Roman" w:cs="Times New Roman"/>
                <w:sz w:val="20"/>
                <w:szCs w:val="20"/>
                <w:lang w:eastAsia="ru-RU"/>
              </w:rPr>
            </w:pPr>
          </w:p>
        </w:tc>
        <w:tc>
          <w:tcPr>
            <w:tcW w:w="2336" w:type="dxa"/>
            <w:tcBorders>
              <w:top w:val="single" w:sz="6" w:space="0" w:color="auto"/>
              <w:left w:val="single" w:sz="6" w:space="0" w:color="auto"/>
              <w:bottom w:val="single" w:sz="6" w:space="0" w:color="auto"/>
              <w:right w:val="single" w:sz="6" w:space="0" w:color="auto"/>
            </w:tcBorders>
            <w:shd w:val="clear" w:color="auto" w:fill="FFFFFF"/>
          </w:tcPr>
          <w:p w:rsidR="00500A45" w:rsidRPr="00E21A9D" w:rsidRDefault="00500A45" w:rsidP="00BE0D67">
            <w:pPr>
              <w:pStyle w:val="af1"/>
              <w:rPr>
                <w:rFonts w:ascii="Times New Roman" w:hAnsi="Times New Roman" w:cs="Times New Roman"/>
                <w:sz w:val="20"/>
                <w:szCs w:val="20"/>
                <w:lang w:eastAsia="ru-RU"/>
              </w:rPr>
            </w:pPr>
            <w:r w:rsidRPr="00E21A9D">
              <w:rPr>
                <w:rFonts w:ascii="Times New Roman" w:hAnsi="Times New Roman" w:cs="Times New Roman"/>
                <w:sz w:val="20"/>
                <w:szCs w:val="20"/>
                <w:lang w:eastAsia="ru-RU"/>
              </w:rPr>
              <w:t xml:space="preserve">Образование множеств, числа сущ. по теме «Деревья». Игра с мячом «Один — много». </w:t>
            </w:r>
            <w:r w:rsidRPr="00E21A9D">
              <w:rPr>
                <w:rFonts w:ascii="Times New Roman" w:hAnsi="Times New Roman" w:cs="Times New Roman"/>
                <w:i/>
                <w:iCs/>
                <w:sz w:val="20"/>
                <w:szCs w:val="20"/>
                <w:lang w:eastAsia="ru-RU"/>
              </w:rPr>
              <w:t xml:space="preserve">Дуб </w:t>
            </w:r>
            <w:r w:rsidRPr="00E21A9D">
              <w:rPr>
                <w:rFonts w:ascii="Times New Roman" w:hAnsi="Times New Roman" w:cs="Times New Roman"/>
                <w:sz w:val="20"/>
                <w:szCs w:val="20"/>
                <w:lang w:eastAsia="ru-RU"/>
              </w:rPr>
              <w:t xml:space="preserve">— </w:t>
            </w:r>
            <w:r w:rsidRPr="00E21A9D">
              <w:rPr>
                <w:rFonts w:ascii="Times New Roman" w:hAnsi="Times New Roman" w:cs="Times New Roman"/>
                <w:i/>
                <w:iCs/>
                <w:sz w:val="20"/>
                <w:szCs w:val="20"/>
                <w:lang w:eastAsia="ru-RU"/>
              </w:rPr>
              <w:t>дубы, клен — клены</w:t>
            </w:r>
          </w:p>
        </w:tc>
      </w:tr>
    </w:tbl>
    <w:p w:rsidR="00500A45" w:rsidRPr="00E21A9D" w:rsidRDefault="00951C2A" w:rsidP="00951C2A">
      <w:pPr>
        <w:pStyle w:val="af1"/>
        <w:jc w:val="center"/>
        <w:rPr>
          <w:rFonts w:ascii="Times New Roman" w:hAnsi="Times New Roman" w:cs="Times New Roman"/>
          <w:sz w:val="20"/>
          <w:szCs w:val="20"/>
          <w:lang w:eastAsia="ru-RU"/>
        </w:rPr>
      </w:pPr>
      <w:r w:rsidRPr="00E21A9D">
        <w:rPr>
          <w:rFonts w:ascii="Times New Roman" w:hAnsi="Times New Roman" w:cs="Times New Roman"/>
          <w:sz w:val="20"/>
          <w:szCs w:val="20"/>
          <w:lang w:eastAsia="ru-RU"/>
        </w:rPr>
        <w:t>ОКТЯБРЬ, 2</w:t>
      </w:r>
      <w:r w:rsidR="00500A45" w:rsidRPr="00E21A9D">
        <w:rPr>
          <w:rFonts w:ascii="Times New Roman" w:hAnsi="Times New Roman" w:cs="Times New Roman"/>
          <w:sz w:val="20"/>
          <w:szCs w:val="20"/>
          <w:lang w:eastAsia="ru-RU"/>
        </w:rPr>
        <w:t>-я неделя. «ОГОРОД, ОВОЩИ»</w:t>
      </w:r>
    </w:p>
    <w:tbl>
      <w:tblPr>
        <w:tblW w:w="0" w:type="auto"/>
        <w:tblInd w:w="-102" w:type="dxa"/>
        <w:tblLayout w:type="fixed"/>
        <w:tblCellMar>
          <w:left w:w="40" w:type="dxa"/>
          <w:right w:w="40" w:type="dxa"/>
        </w:tblCellMar>
        <w:tblLook w:val="0000" w:firstRow="0" w:lastRow="0" w:firstColumn="0" w:lastColumn="0" w:noHBand="0" w:noVBand="0"/>
      </w:tblPr>
      <w:tblGrid>
        <w:gridCol w:w="1560"/>
        <w:gridCol w:w="2197"/>
        <w:gridCol w:w="2340"/>
        <w:gridCol w:w="2339"/>
        <w:gridCol w:w="71"/>
        <w:gridCol w:w="2270"/>
      </w:tblGrid>
      <w:tr w:rsidR="00500A45" w:rsidRPr="00E21A9D" w:rsidTr="00951C2A">
        <w:trPr>
          <w:trHeight w:val="307"/>
        </w:trPr>
        <w:tc>
          <w:tcPr>
            <w:tcW w:w="1560" w:type="dxa"/>
            <w:tcBorders>
              <w:top w:val="single" w:sz="6" w:space="0" w:color="auto"/>
              <w:left w:val="single" w:sz="6" w:space="0" w:color="auto"/>
              <w:bottom w:val="nil"/>
              <w:right w:val="single" w:sz="6" w:space="0" w:color="auto"/>
            </w:tcBorders>
            <w:shd w:val="clear" w:color="auto" w:fill="FFFFFF"/>
          </w:tcPr>
          <w:p w:rsidR="00500A45" w:rsidRPr="00E21A9D" w:rsidRDefault="00500A45" w:rsidP="00BE0D67">
            <w:pPr>
              <w:pStyle w:val="af1"/>
              <w:rPr>
                <w:rFonts w:ascii="Times New Roman" w:hAnsi="Times New Roman" w:cs="Times New Roman"/>
                <w:sz w:val="20"/>
                <w:szCs w:val="20"/>
                <w:lang w:eastAsia="ru-RU"/>
              </w:rPr>
            </w:pPr>
            <w:r w:rsidRPr="00E21A9D">
              <w:rPr>
                <w:rFonts w:ascii="Times New Roman" w:hAnsi="Times New Roman" w:cs="Times New Roman"/>
                <w:b/>
                <w:bCs/>
                <w:sz w:val="20"/>
                <w:szCs w:val="20"/>
                <w:lang w:eastAsia="ru-RU"/>
              </w:rPr>
              <w:t>Разделы работы</w:t>
            </w:r>
          </w:p>
        </w:tc>
        <w:tc>
          <w:tcPr>
            <w:tcW w:w="9217" w:type="dxa"/>
            <w:gridSpan w:val="5"/>
            <w:tcBorders>
              <w:top w:val="single" w:sz="6" w:space="0" w:color="auto"/>
              <w:left w:val="single" w:sz="6" w:space="0" w:color="auto"/>
              <w:bottom w:val="single" w:sz="6" w:space="0" w:color="auto"/>
              <w:right w:val="single" w:sz="6" w:space="0" w:color="auto"/>
            </w:tcBorders>
            <w:shd w:val="clear" w:color="auto" w:fill="FFFFFF"/>
          </w:tcPr>
          <w:p w:rsidR="00500A45" w:rsidRPr="00E21A9D" w:rsidRDefault="00500A45" w:rsidP="00BE0D67">
            <w:pPr>
              <w:pStyle w:val="af1"/>
              <w:rPr>
                <w:rFonts w:ascii="Times New Roman" w:hAnsi="Times New Roman" w:cs="Times New Roman"/>
                <w:sz w:val="20"/>
                <w:szCs w:val="20"/>
                <w:lang w:eastAsia="ru-RU"/>
              </w:rPr>
            </w:pPr>
            <w:r w:rsidRPr="00E21A9D">
              <w:rPr>
                <w:rFonts w:ascii="Times New Roman" w:hAnsi="Times New Roman" w:cs="Times New Roman"/>
                <w:b/>
                <w:bCs/>
                <w:sz w:val="20"/>
                <w:szCs w:val="20"/>
                <w:lang w:eastAsia="ru-RU"/>
              </w:rPr>
              <w:t>Дни недели</w:t>
            </w:r>
          </w:p>
        </w:tc>
      </w:tr>
      <w:tr w:rsidR="00500A45" w:rsidRPr="00E21A9D" w:rsidTr="00951C2A">
        <w:trPr>
          <w:trHeight w:val="307"/>
        </w:trPr>
        <w:tc>
          <w:tcPr>
            <w:tcW w:w="1560" w:type="dxa"/>
            <w:tcBorders>
              <w:top w:val="nil"/>
              <w:left w:val="single" w:sz="6" w:space="0" w:color="auto"/>
              <w:bottom w:val="single" w:sz="6" w:space="0" w:color="auto"/>
              <w:right w:val="single" w:sz="6" w:space="0" w:color="auto"/>
            </w:tcBorders>
            <w:shd w:val="clear" w:color="auto" w:fill="FFFFFF"/>
          </w:tcPr>
          <w:p w:rsidR="00500A45" w:rsidRPr="00E21A9D" w:rsidRDefault="00500A45" w:rsidP="00BE0D67">
            <w:pPr>
              <w:pStyle w:val="af1"/>
              <w:rPr>
                <w:rFonts w:ascii="Times New Roman" w:hAnsi="Times New Roman" w:cs="Times New Roman"/>
                <w:sz w:val="20"/>
                <w:szCs w:val="20"/>
                <w:lang w:eastAsia="ru-RU"/>
              </w:rPr>
            </w:pPr>
          </w:p>
          <w:p w:rsidR="00500A45" w:rsidRPr="00E21A9D" w:rsidRDefault="00500A45" w:rsidP="00BE0D67">
            <w:pPr>
              <w:pStyle w:val="af1"/>
              <w:rPr>
                <w:rFonts w:ascii="Times New Roman" w:hAnsi="Times New Roman" w:cs="Times New Roman"/>
                <w:sz w:val="20"/>
                <w:szCs w:val="20"/>
                <w:lang w:eastAsia="ru-RU"/>
              </w:rPr>
            </w:pPr>
          </w:p>
        </w:tc>
        <w:tc>
          <w:tcPr>
            <w:tcW w:w="2197" w:type="dxa"/>
            <w:tcBorders>
              <w:top w:val="single" w:sz="6" w:space="0" w:color="auto"/>
              <w:left w:val="single" w:sz="6" w:space="0" w:color="auto"/>
              <w:bottom w:val="single" w:sz="6" w:space="0" w:color="auto"/>
              <w:right w:val="single" w:sz="6" w:space="0" w:color="auto"/>
            </w:tcBorders>
            <w:shd w:val="clear" w:color="auto" w:fill="FFFFFF"/>
          </w:tcPr>
          <w:p w:rsidR="00500A45" w:rsidRPr="00E21A9D" w:rsidRDefault="00500A45" w:rsidP="00BE0D67">
            <w:pPr>
              <w:pStyle w:val="af1"/>
              <w:rPr>
                <w:rFonts w:ascii="Times New Roman" w:hAnsi="Times New Roman" w:cs="Times New Roman"/>
                <w:sz w:val="20"/>
                <w:szCs w:val="20"/>
                <w:lang w:eastAsia="ru-RU"/>
              </w:rPr>
            </w:pPr>
            <w:r w:rsidRPr="00E21A9D">
              <w:rPr>
                <w:rFonts w:ascii="Times New Roman" w:hAnsi="Times New Roman" w:cs="Times New Roman"/>
                <w:b/>
                <w:bCs/>
                <w:sz w:val="20"/>
                <w:szCs w:val="20"/>
                <w:lang w:eastAsia="ru-RU"/>
              </w:rPr>
              <w:t>понедельник</w:t>
            </w:r>
          </w:p>
        </w:tc>
        <w:tc>
          <w:tcPr>
            <w:tcW w:w="2340" w:type="dxa"/>
            <w:tcBorders>
              <w:top w:val="single" w:sz="6" w:space="0" w:color="auto"/>
              <w:left w:val="single" w:sz="6" w:space="0" w:color="auto"/>
              <w:bottom w:val="single" w:sz="6" w:space="0" w:color="auto"/>
              <w:right w:val="single" w:sz="6" w:space="0" w:color="auto"/>
            </w:tcBorders>
            <w:shd w:val="clear" w:color="auto" w:fill="FFFFFF"/>
          </w:tcPr>
          <w:p w:rsidR="00500A45" w:rsidRPr="00E21A9D" w:rsidRDefault="00500A45" w:rsidP="00BE0D67">
            <w:pPr>
              <w:pStyle w:val="af1"/>
              <w:rPr>
                <w:rFonts w:ascii="Times New Roman" w:hAnsi="Times New Roman" w:cs="Times New Roman"/>
                <w:sz w:val="20"/>
                <w:szCs w:val="20"/>
                <w:lang w:eastAsia="ru-RU"/>
              </w:rPr>
            </w:pPr>
            <w:r w:rsidRPr="00E21A9D">
              <w:rPr>
                <w:rFonts w:ascii="Times New Roman" w:hAnsi="Times New Roman" w:cs="Times New Roman"/>
                <w:b/>
                <w:bCs/>
                <w:sz w:val="20"/>
                <w:szCs w:val="20"/>
                <w:lang w:eastAsia="ru-RU"/>
              </w:rPr>
              <w:t>вторник</w:t>
            </w:r>
          </w:p>
        </w:tc>
        <w:tc>
          <w:tcPr>
            <w:tcW w:w="2339" w:type="dxa"/>
            <w:tcBorders>
              <w:top w:val="single" w:sz="6" w:space="0" w:color="auto"/>
              <w:left w:val="single" w:sz="6" w:space="0" w:color="auto"/>
              <w:bottom w:val="single" w:sz="6" w:space="0" w:color="auto"/>
              <w:right w:val="single" w:sz="6" w:space="0" w:color="auto"/>
            </w:tcBorders>
            <w:shd w:val="clear" w:color="auto" w:fill="FFFFFF"/>
          </w:tcPr>
          <w:p w:rsidR="00500A45" w:rsidRPr="00E21A9D" w:rsidRDefault="00DF4908" w:rsidP="00BE0D67">
            <w:pPr>
              <w:pStyle w:val="af1"/>
              <w:rPr>
                <w:rFonts w:ascii="Times New Roman" w:hAnsi="Times New Roman" w:cs="Times New Roman"/>
                <w:sz w:val="20"/>
                <w:szCs w:val="20"/>
                <w:lang w:eastAsia="ru-RU"/>
              </w:rPr>
            </w:pPr>
            <w:r w:rsidRPr="00E21A9D">
              <w:rPr>
                <w:rFonts w:ascii="Times New Roman" w:hAnsi="Times New Roman" w:cs="Times New Roman"/>
                <w:b/>
                <w:bCs/>
                <w:sz w:val="20"/>
                <w:szCs w:val="20"/>
                <w:lang w:eastAsia="ru-RU"/>
              </w:rPr>
              <w:t>С</w:t>
            </w:r>
            <w:r w:rsidR="00354C0C" w:rsidRPr="00E21A9D">
              <w:rPr>
                <w:rFonts w:ascii="Times New Roman" w:hAnsi="Times New Roman" w:cs="Times New Roman"/>
                <w:b/>
                <w:bCs/>
                <w:sz w:val="20"/>
                <w:szCs w:val="20"/>
                <w:lang w:eastAsia="ru-RU"/>
              </w:rPr>
              <w:t>реда</w:t>
            </w:r>
          </w:p>
        </w:tc>
        <w:tc>
          <w:tcPr>
            <w:tcW w:w="2341" w:type="dxa"/>
            <w:gridSpan w:val="2"/>
            <w:tcBorders>
              <w:top w:val="single" w:sz="6" w:space="0" w:color="auto"/>
              <w:left w:val="single" w:sz="6" w:space="0" w:color="auto"/>
              <w:bottom w:val="single" w:sz="6" w:space="0" w:color="auto"/>
              <w:right w:val="single" w:sz="6" w:space="0" w:color="auto"/>
            </w:tcBorders>
            <w:shd w:val="clear" w:color="auto" w:fill="FFFFFF"/>
          </w:tcPr>
          <w:p w:rsidR="00500A45" w:rsidRPr="00E21A9D" w:rsidRDefault="00500A45" w:rsidP="00BE0D67">
            <w:pPr>
              <w:pStyle w:val="af1"/>
              <w:rPr>
                <w:rFonts w:ascii="Times New Roman" w:hAnsi="Times New Roman" w:cs="Times New Roman"/>
                <w:sz w:val="20"/>
                <w:szCs w:val="20"/>
                <w:lang w:eastAsia="ru-RU"/>
              </w:rPr>
            </w:pPr>
            <w:r w:rsidRPr="00E21A9D">
              <w:rPr>
                <w:rFonts w:ascii="Times New Roman" w:hAnsi="Times New Roman" w:cs="Times New Roman"/>
                <w:b/>
                <w:bCs/>
                <w:sz w:val="20"/>
                <w:szCs w:val="20"/>
                <w:lang w:eastAsia="ru-RU"/>
              </w:rPr>
              <w:t>пятница</w:t>
            </w:r>
          </w:p>
        </w:tc>
      </w:tr>
      <w:tr w:rsidR="00500A45" w:rsidRPr="00E21A9D" w:rsidTr="00951C2A">
        <w:trPr>
          <w:trHeight w:val="691"/>
        </w:trPr>
        <w:tc>
          <w:tcPr>
            <w:tcW w:w="1560" w:type="dxa"/>
            <w:tcBorders>
              <w:top w:val="single" w:sz="6" w:space="0" w:color="auto"/>
              <w:left w:val="single" w:sz="6" w:space="0" w:color="auto"/>
              <w:bottom w:val="single" w:sz="6" w:space="0" w:color="auto"/>
              <w:right w:val="single" w:sz="6" w:space="0" w:color="auto"/>
            </w:tcBorders>
            <w:shd w:val="clear" w:color="auto" w:fill="FFFFFF"/>
          </w:tcPr>
          <w:p w:rsidR="00500A45" w:rsidRPr="00E21A9D" w:rsidRDefault="00500A45" w:rsidP="00BE0D67">
            <w:pPr>
              <w:pStyle w:val="af1"/>
              <w:rPr>
                <w:rFonts w:ascii="Times New Roman" w:hAnsi="Times New Roman" w:cs="Times New Roman"/>
                <w:sz w:val="20"/>
                <w:szCs w:val="20"/>
                <w:lang w:eastAsia="ru-RU"/>
              </w:rPr>
            </w:pPr>
            <w:r w:rsidRPr="00E21A9D">
              <w:rPr>
                <w:rFonts w:ascii="Times New Roman" w:hAnsi="Times New Roman" w:cs="Times New Roman"/>
                <w:sz w:val="20"/>
                <w:szCs w:val="20"/>
                <w:lang w:eastAsia="ru-RU"/>
              </w:rPr>
              <w:t>Общие речевые навыки</w:t>
            </w:r>
          </w:p>
        </w:tc>
        <w:tc>
          <w:tcPr>
            <w:tcW w:w="2197" w:type="dxa"/>
            <w:tcBorders>
              <w:top w:val="single" w:sz="6" w:space="0" w:color="auto"/>
              <w:left w:val="single" w:sz="6" w:space="0" w:color="auto"/>
              <w:bottom w:val="single" w:sz="6" w:space="0" w:color="auto"/>
              <w:right w:val="single" w:sz="6" w:space="0" w:color="auto"/>
            </w:tcBorders>
            <w:shd w:val="clear" w:color="auto" w:fill="FFFFFF"/>
          </w:tcPr>
          <w:p w:rsidR="00500A45" w:rsidRPr="00E21A9D" w:rsidRDefault="00500A45" w:rsidP="00BE0D67">
            <w:pPr>
              <w:pStyle w:val="af1"/>
              <w:rPr>
                <w:rFonts w:ascii="Times New Roman" w:hAnsi="Times New Roman" w:cs="Times New Roman"/>
                <w:sz w:val="20"/>
                <w:szCs w:val="20"/>
                <w:lang w:eastAsia="ru-RU"/>
              </w:rPr>
            </w:pPr>
            <w:r w:rsidRPr="00E21A9D">
              <w:rPr>
                <w:rFonts w:ascii="Times New Roman" w:hAnsi="Times New Roman" w:cs="Times New Roman"/>
                <w:sz w:val="20"/>
                <w:szCs w:val="20"/>
                <w:lang w:eastAsia="ru-RU"/>
              </w:rPr>
              <w:t>Развитие глубокого вдоха. «Узнай овощ»</w:t>
            </w:r>
          </w:p>
        </w:tc>
        <w:tc>
          <w:tcPr>
            <w:tcW w:w="2340" w:type="dxa"/>
            <w:tcBorders>
              <w:top w:val="single" w:sz="6" w:space="0" w:color="auto"/>
              <w:left w:val="single" w:sz="6" w:space="0" w:color="auto"/>
              <w:bottom w:val="single" w:sz="4" w:space="0" w:color="auto"/>
              <w:right w:val="single" w:sz="6" w:space="0" w:color="auto"/>
            </w:tcBorders>
            <w:shd w:val="clear" w:color="auto" w:fill="FFFFFF"/>
          </w:tcPr>
          <w:p w:rsidR="00500A45" w:rsidRPr="00E21A9D" w:rsidRDefault="00500A45" w:rsidP="00BE0D67">
            <w:pPr>
              <w:pStyle w:val="af1"/>
              <w:rPr>
                <w:rFonts w:ascii="Times New Roman" w:hAnsi="Times New Roman" w:cs="Times New Roman"/>
                <w:sz w:val="20"/>
                <w:szCs w:val="20"/>
                <w:lang w:eastAsia="ru-RU"/>
              </w:rPr>
            </w:pPr>
            <w:r w:rsidRPr="00E21A9D">
              <w:rPr>
                <w:rFonts w:ascii="Times New Roman" w:hAnsi="Times New Roman" w:cs="Times New Roman"/>
                <w:sz w:val="20"/>
                <w:szCs w:val="20"/>
                <w:lang w:eastAsia="ru-RU"/>
              </w:rPr>
              <w:t>Комплексное занятие по подгруппам. Книга «Разноцв</w:t>
            </w:r>
            <w:r w:rsidR="00951C2A" w:rsidRPr="00E21A9D">
              <w:rPr>
                <w:rFonts w:ascii="Times New Roman" w:hAnsi="Times New Roman" w:cs="Times New Roman"/>
                <w:sz w:val="20"/>
                <w:szCs w:val="20"/>
                <w:lang w:eastAsia="ru-RU"/>
              </w:rPr>
              <w:t>етные сказки» — «Желтая сказка»№ 5</w:t>
            </w:r>
          </w:p>
        </w:tc>
        <w:tc>
          <w:tcPr>
            <w:tcW w:w="2339" w:type="dxa"/>
            <w:tcBorders>
              <w:top w:val="single" w:sz="6" w:space="0" w:color="auto"/>
              <w:left w:val="single" w:sz="6" w:space="0" w:color="auto"/>
              <w:bottom w:val="single" w:sz="6" w:space="0" w:color="auto"/>
              <w:right w:val="single" w:sz="6" w:space="0" w:color="auto"/>
            </w:tcBorders>
            <w:shd w:val="clear" w:color="auto" w:fill="FFFFFF"/>
          </w:tcPr>
          <w:p w:rsidR="00500A45" w:rsidRPr="00E21A9D" w:rsidRDefault="00500A45" w:rsidP="00BE0D67">
            <w:pPr>
              <w:pStyle w:val="af1"/>
              <w:rPr>
                <w:rFonts w:ascii="Times New Roman" w:hAnsi="Times New Roman" w:cs="Times New Roman"/>
                <w:sz w:val="20"/>
                <w:szCs w:val="20"/>
                <w:lang w:eastAsia="ru-RU"/>
              </w:rPr>
            </w:pPr>
            <w:r w:rsidRPr="00E21A9D">
              <w:rPr>
                <w:rFonts w:ascii="Times New Roman" w:hAnsi="Times New Roman" w:cs="Times New Roman"/>
                <w:sz w:val="20"/>
                <w:szCs w:val="20"/>
                <w:lang w:eastAsia="ru-RU"/>
              </w:rPr>
              <w:t>Преодоление твердой атаки гласных. «Поезд»</w:t>
            </w:r>
          </w:p>
        </w:tc>
        <w:tc>
          <w:tcPr>
            <w:tcW w:w="2341" w:type="dxa"/>
            <w:gridSpan w:val="2"/>
            <w:tcBorders>
              <w:top w:val="single" w:sz="6" w:space="0" w:color="auto"/>
              <w:left w:val="single" w:sz="6" w:space="0" w:color="auto"/>
              <w:bottom w:val="single" w:sz="6" w:space="0" w:color="auto"/>
              <w:right w:val="single" w:sz="6" w:space="0" w:color="auto"/>
            </w:tcBorders>
            <w:shd w:val="clear" w:color="auto" w:fill="FFFFFF"/>
          </w:tcPr>
          <w:p w:rsidR="00500A45" w:rsidRPr="00E21A9D" w:rsidRDefault="00500A45" w:rsidP="00BE0D67">
            <w:pPr>
              <w:pStyle w:val="af1"/>
              <w:rPr>
                <w:rFonts w:ascii="Times New Roman" w:hAnsi="Times New Roman" w:cs="Times New Roman"/>
                <w:sz w:val="20"/>
                <w:szCs w:val="20"/>
                <w:lang w:eastAsia="ru-RU"/>
              </w:rPr>
            </w:pPr>
            <w:r w:rsidRPr="00E21A9D">
              <w:rPr>
                <w:rFonts w:ascii="Times New Roman" w:hAnsi="Times New Roman" w:cs="Times New Roman"/>
                <w:sz w:val="20"/>
                <w:szCs w:val="20"/>
                <w:lang w:eastAsia="ru-RU"/>
              </w:rPr>
              <w:t>Развитие длительного плавного выдоха «Осенние листочки» (повторение)</w:t>
            </w:r>
          </w:p>
        </w:tc>
      </w:tr>
      <w:tr w:rsidR="00500A45" w:rsidRPr="00E21A9D" w:rsidTr="00951C2A">
        <w:trPr>
          <w:trHeight w:val="691"/>
        </w:trPr>
        <w:tc>
          <w:tcPr>
            <w:tcW w:w="1560" w:type="dxa"/>
            <w:tcBorders>
              <w:top w:val="single" w:sz="6" w:space="0" w:color="auto"/>
              <w:left w:val="single" w:sz="6" w:space="0" w:color="auto"/>
              <w:bottom w:val="single" w:sz="6" w:space="0" w:color="auto"/>
              <w:right w:val="single" w:sz="6" w:space="0" w:color="auto"/>
            </w:tcBorders>
            <w:shd w:val="clear" w:color="auto" w:fill="FFFFFF"/>
          </w:tcPr>
          <w:p w:rsidR="00500A45" w:rsidRPr="00E21A9D" w:rsidRDefault="00500A45" w:rsidP="00BE0D67">
            <w:pPr>
              <w:pStyle w:val="af1"/>
              <w:rPr>
                <w:rFonts w:ascii="Times New Roman" w:hAnsi="Times New Roman" w:cs="Times New Roman"/>
                <w:sz w:val="20"/>
                <w:szCs w:val="20"/>
                <w:lang w:eastAsia="ru-RU"/>
              </w:rPr>
            </w:pPr>
            <w:r w:rsidRPr="00E21A9D">
              <w:rPr>
                <w:rFonts w:ascii="Times New Roman" w:hAnsi="Times New Roman" w:cs="Times New Roman"/>
                <w:sz w:val="20"/>
                <w:szCs w:val="20"/>
                <w:lang w:eastAsia="ru-RU"/>
              </w:rPr>
              <w:t>Общая моторика. Речь с движением</w:t>
            </w:r>
          </w:p>
        </w:tc>
        <w:tc>
          <w:tcPr>
            <w:tcW w:w="2197" w:type="dxa"/>
            <w:tcBorders>
              <w:top w:val="single" w:sz="6" w:space="0" w:color="auto"/>
              <w:left w:val="single" w:sz="6" w:space="0" w:color="auto"/>
              <w:bottom w:val="single" w:sz="6" w:space="0" w:color="auto"/>
              <w:right w:val="single" w:sz="6" w:space="0" w:color="auto"/>
            </w:tcBorders>
            <w:shd w:val="clear" w:color="auto" w:fill="FFFFFF"/>
          </w:tcPr>
          <w:p w:rsidR="00500A45" w:rsidRPr="00E21A9D" w:rsidRDefault="00500A45" w:rsidP="00BE0D67">
            <w:pPr>
              <w:pStyle w:val="af1"/>
              <w:rPr>
                <w:rFonts w:ascii="Times New Roman" w:hAnsi="Times New Roman" w:cs="Times New Roman"/>
                <w:sz w:val="20"/>
                <w:szCs w:val="20"/>
                <w:lang w:eastAsia="ru-RU"/>
              </w:rPr>
            </w:pPr>
            <w:r w:rsidRPr="00E21A9D">
              <w:rPr>
                <w:rFonts w:ascii="Times New Roman" w:hAnsi="Times New Roman" w:cs="Times New Roman"/>
                <w:sz w:val="20"/>
                <w:szCs w:val="20"/>
                <w:lang w:eastAsia="ru-RU"/>
              </w:rPr>
              <w:t>«Урожай»</w:t>
            </w:r>
          </w:p>
        </w:tc>
        <w:tc>
          <w:tcPr>
            <w:tcW w:w="2340" w:type="dxa"/>
            <w:tcBorders>
              <w:top w:val="single" w:sz="4" w:space="0" w:color="auto"/>
              <w:left w:val="single" w:sz="6" w:space="0" w:color="auto"/>
              <w:bottom w:val="single" w:sz="4" w:space="0" w:color="auto"/>
              <w:right w:val="single" w:sz="6" w:space="0" w:color="auto"/>
            </w:tcBorders>
            <w:shd w:val="clear" w:color="auto" w:fill="FFFFFF"/>
          </w:tcPr>
          <w:p w:rsidR="00500A45" w:rsidRPr="00E21A9D" w:rsidRDefault="00500A45" w:rsidP="00BE0D67">
            <w:pPr>
              <w:pStyle w:val="af1"/>
              <w:rPr>
                <w:rFonts w:ascii="Times New Roman" w:hAnsi="Times New Roman" w:cs="Times New Roman"/>
                <w:sz w:val="20"/>
                <w:szCs w:val="20"/>
                <w:lang w:eastAsia="ru-RU"/>
              </w:rPr>
            </w:pPr>
          </w:p>
          <w:p w:rsidR="00500A45" w:rsidRPr="00E21A9D" w:rsidRDefault="00500A45" w:rsidP="00BE0D67">
            <w:pPr>
              <w:pStyle w:val="af1"/>
              <w:rPr>
                <w:rFonts w:ascii="Times New Roman" w:hAnsi="Times New Roman" w:cs="Times New Roman"/>
                <w:sz w:val="20"/>
                <w:szCs w:val="20"/>
                <w:lang w:eastAsia="ru-RU"/>
              </w:rPr>
            </w:pPr>
          </w:p>
        </w:tc>
        <w:tc>
          <w:tcPr>
            <w:tcW w:w="2339" w:type="dxa"/>
            <w:tcBorders>
              <w:top w:val="single" w:sz="6" w:space="0" w:color="auto"/>
              <w:left w:val="single" w:sz="6" w:space="0" w:color="auto"/>
              <w:bottom w:val="single" w:sz="6" w:space="0" w:color="auto"/>
              <w:right w:val="single" w:sz="6" w:space="0" w:color="auto"/>
            </w:tcBorders>
            <w:shd w:val="clear" w:color="auto" w:fill="FFFFFF"/>
          </w:tcPr>
          <w:p w:rsidR="00500A45" w:rsidRPr="00E21A9D" w:rsidRDefault="00500A45" w:rsidP="00BE0D67">
            <w:pPr>
              <w:pStyle w:val="af1"/>
              <w:rPr>
                <w:rFonts w:ascii="Times New Roman" w:hAnsi="Times New Roman" w:cs="Times New Roman"/>
                <w:sz w:val="20"/>
                <w:szCs w:val="20"/>
                <w:lang w:eastAsia="ru-RU"/>
              </w:rPr>
            </w:pPr>
            <w:r w:rsidRPr="00E21A9D">
              <w:rPr>
                <w:rFonts w:ascii="Times New Roman" w:hAnsi="Times New Roman" w:cs="Times New Roman"/>
                <w:sz w:val="20"/>
                <w:szCs w:val="20"/>
                <w:lang w:eastAsia="ru-RU"/>
              </w:rPr>
              <w:t>«Овощи»</w:t>
            </w:r>
          </w:p>
        </w:tc>
        <w:tc>
          <w:tcPr>
            <w:tcW w:w="2341" w:type="dxa"/>
            <w:gridSpan w:val="2"/>
            <w:tcBorders>
              <w:top w:val="single" w:sz="6" w:space="0" w:color="auto"/>
              <w:left w:val="single" w:sz="6" w:space="0" w:color="auto"/>
              <w:bottom w:val="single" w:sz="6" w:space="0" w:color="auto"/>
              <w:right w:val="single" w:sz="6" w:space="0" w:color="auto"/>
            </w:tcBorders>
            <w:shd w:val="clear" w:color="auto" w:fill="FFFFFF"/>
          </w:tcPr>
          <w:p w:rsidR="00500A45" w:rsidRPr="00E21A9D" w:rsidRDefault="00500A45" w:rsidP="00BE0D67">
            <w:pPr>
              <w:pStyle w:val="af1"/>
              <w:rPr>
                <w:rFonts w:ascii="Times New Roman" w:hAnsi="Times New Roman" w:cs="Times New Roman"/>
                <w:sz w:val="20"/>
                <w:szCs w:val="20"/>
                <w:lang w:eastAsia="ru-RU"/>
              </w:rPr>
            </w:pPr>
            <w:r w:rsidRPr="00E21A9D">
              <w:rPr>
                <w:rFonts w:ascii="Times New Roman" w:hAnsi="Times New Roman" w:cs="Times New Roman"/>
                <w:sz w:val="20"/>
                <w:szCs w:val="20"/>
                <w:lang w:eastAsia="ru-RU"/>
              </w:rPr>
              <w:t>«Урожай» (повторение)</w:t>
            </w:r>
          </w:p>
        </w:tc>
      </w:tr>
      <w:tr w:rsidR="00500A45" w:rsidRPr="00E21A9D" w:rsidTr="00951C2A">
        <w:trPr>
          <w:trHeight w:val="261"/>
        </w:trPr>
        <w:tc>
          <w:tcPr>
            <w:tcW w:w="1560" w:type="dxa"/>
            <w:tcBorders>
              <w:top w:val="single" w:sz="6" w:space="0" w:color="auto"/>
              <w:left w:val="single" w:sz="6" w:space="0" w:color="auto"/>
              <w:bottom w:val="single" w:sz="6" w:space="0" w:color="auto"/>
              <w:right w:val="single" w:sz="6" w:space="0" w:color="auto"/>
            </w:tcBorders>
            <w:shd w:val="clear" w:color="auto" w:fill="FFFFFF"/>
          </w:tcPr>
          <w:p w:rsidR="00500A45" w:rsidRPr="00E21A9D" w:rsidRDefault="00500A45" w:rsidP="00BE0D67">
            <w:pPr>
              <w:pStyle w:val="af1"/>
              <w:rPr>
                <w:rFonts w:ascii="Times New Roman" w:hAnsi="Times New Roman" w:cs="Times New Roman"/>
                <w:sz w:val="20"/>
                <w:szCs w:val="20"/>
                <w:lang w:eastAsia="ru-RU"/>
              </w:rPr>
            </w:pPr>
            <w:r w:rsidRPr="00E21A9D">
              <w:rPr>
                <w:rFonts w:ascii="Times New Roman" w:hAnsi="Times New Roman" w:cs="Times New Roman"/>
                <w:sz w:val="20"/>
                <w:szCs w:val="20"/>
                <w:lang w:eastAsia="ru-RU"/>
              </w:rPr>
              <w:t>Мелкая моторика</w:t>
            </w:r>
          </w:p>
        </w:tc>
        <w:tc>
          <w:tcPr>
            <w:tcW w:w="2197" w:type="dxa"/>
            <w:tcBorders>
              <w:top w:val="single" w:sz="6" w:space="0" w:color="auto"/>
              <w:left w:val="single" w:sz="6" w:space="0" w:color="auto"/>
              <w:bottom w:val="single" w:sz="6" w:space="0" w:color="auto"/>
              <w:right w:val="single" w:sz="6" w:space="0" w:color="auto"/>
            </w:tcBorders>
            <w:shd w:val="clear" w:color="auto" w:fill="FFFFFF"/>
          </w:tcPr>
          <w:p w:rsidR="00500A45" w:rsidRPr="00E21A9D" w:rsidRDefault="00500A45" w:rsidP="00BE0D67">
            <w:pPr>
              <w:pStyle w:val="af1"/>
              <w:rPr>
                <w:rFonts w:ascii="Times New Roman" w:hAnsi="Times New Roman" w:cs="Times New Roman"/>
                <w:sz w:val="20"/>
                <w:szCs w:val="20"/>
                <w:lang w:eastAsia="ru-RU"/>
              </w:rPr>
            </w:pPr>
            <w:r w:rsidRPr="00E21A9D">
              <w:rPr>
                <w:rFonts w:ascii="Times New Roman" w:hAnsi="Times New Roman" w:cs="Times New Roman"/>
                <w:sz w:val="20"/>
                <w:szCs w:val="20"/>
                <w:lang w:eastAsia="ru-RU"/>
              </w:rPr>
              <w:t>Тетрадь № 1, с. 4</w:t>
            </w:r>
          </w:p>
        </w:tc>
        <w:tc>
          <w:tcPr>
            <w:tcW w:w="2340" w:type="dxa"/>
            <w:tcBorders>
              <w:top w:val="single" w:sz="4" w:space="0" w:color="auto"/>
              <w:left w:val="single" w:sz="6" w:space="0" w:color="auto"/>
              <w:bottom w:val="single" w:sz="4" w:space="0" w:color="auto"/>
              <w:right w:val="single" w:sz="6" w:space="0" w:color="auto"/>
            </w:tcBorders>
            <w:shd w:val="clear" w:color="auto" w:fill="FFFFFF"/>
          </w:tcPr>
          <w:p w:rsidR="00500A45" w:rsidRPr="00E21A9D" w:rsidRDefault="00500A45" w:rsidP="00BE0D67">
            <w:pPr>
              <w:pStyle w:val="af1"/>
              <w:rPr>
                <w:rFonts w:ascii="Times New Roman" w:hAnsi="Times New Roman" w:cs="Times New Roman"/>
                <w:sz w:val="20"/>
                <w:szCs w:val="20"/>
                <w:lang w:eastAsia="ru-RU"/>
              </w:rPr>
            </w:pPr>
          </w:p>
          <w:p w:rsidR="00500A45" w:rsidRPr="00E21A9D" w:rsidRDefault="00500A45" w:rsidP="00BE0D67">
            <w:pPr>
              <w:pStyle w:val="af1"/>
              <w:rPr>
                <w:rFonts w:ascii="Times New Roman" w:hAnsi="Times New Roman" w:cs="Times New Roman"/>
                <w:sz w:val="20"/>
                <w:szCs w:val="20"/>
                <w:lang w:eastAsia="ru-RU"/>
              </w:rPr>
            </w:pPr>
          </w:p>
        </w:tc>
        <w:tc>
          <w:tcPr>
            <w:tcW w:w="2339" w:type="dxa"/>
            <w:tcBorders>
              <w:top w:val="single" w:sz="6" w:space="0" w:color="auto"/>
              <w:left w:val="single" w:sz="6" w:space="0" w:color="auto"/>
              <w:bottom w:val="single" w:sz="6" w:space="0" w:color="auto"/>
              <w:right w:val="single" w:sz="6" w:space="0" w:color="auto"/>
            </w:tcBorders>
            <w:shd w:val="clear" w:color="auto" w:fill="FFFFFF"/>
          </w:tcPr>
          <w:p w:rsidR="00500A45" w:rsidRPr="00E21A9D" w:rsidRDefault="00500A45" w:rsidP="00BE0D67">
            <w:pPr>
              <w:pStyle w:val="af1"/>
              <w:rPr>
                <w:rFonts w:ascii="Times New Roman" w:hAnsi="Times New Roman" w:cs="Times New Roman"/>
                <w:sz w:val="20"/>
                <w:szCs w:val="20"/>
                <w:lang w:eastAsia="ru-RU"/>
              </w:rPr>
            </w:pPr>
            <w:r w:rsidRPr="00E21A9D">
              <w:rPr>
                <w:rFonts w:ascii="Times New Roman" w:hAnsi="Times New Roman" w:cs="Times New Roman"/>
                <w:sz w:val="20"/>
                <w:szCs w:val="20"/>
                <w:lang w:eastAsia="ru-RU"/>
              </w:rPr>
              <w:t>Тетрадь № 1, с. 5</w:t>
            </w:r>
          </w:p>
        </w:tc>
        <w:tc>
          <w:tcPr>
            <w:tcW w:w="2341" w:type="dxa"/>
            <w:gridSpan w:val="2"/>
            <w:tcBorders>
              <w:top w:val="single" w:sz="6" w:space="0" w:color="auto"/>
              <w:left w:val="single" w:sz="6" w:space="0" w:color="auto"/>
              <w:bottom w:val="single" w:sz="6" w:space="0" w:color="auto"/>
              <w:right w:val="single" w:sz="6" w:space="0" w:color="auto"/>
            </w:tcBorders>
            <w:shd w:val="clear" w:color="auto" w:fill="FFFFFF"/>
          </w:tcPr>
          <w:p w:rsidR="00500A45" w:rsidRPr="00E21A9D" w:rsidRDefault="00500A45" w:rsidP="00BE0D67">
            <w:pPr>
              <w:pStyle w:val="af1"/>
              <w:rPr>
                <w:rFonts w:ascii="Times New Roman" w:hAnsi="Times New Roman" w:cs="Times New Roman"/>
                <w:sz w:val="20"/>
                <w:szCs w:val="20"/>
                <w:lang w:eastAsia="ru-RU"/>
              </w:rPr>
            </w:pPr>
            <w:r w:rsidRPr="00E21A9D">
              <w:rPr>
                <w:rFonts w:ascii="Times New Roman" w:hAnsi="Times New Roman" w:cs="Times New Roman"/>
                <w:sz w:val="20"/>
                <w:szCs w:val="20"/>
                <w:lang w:eastAsia="ru-RU"/>
              </w:rPr>
              <w:t>Пальчиковая гимнастика</w:t>
            </w:r>
          </w:p>
        </w:tc>
      </w:tr>
      <w:tr w:rsidR="00500A45" w:rsidRPr="00E21A9D" w:rsidTr="00951C2A">
        <w:trPr>
          <w:trHeight w:val="883"/>
        </w:trPr>
        <w:tc>
          <w:tcPr>
            <w:tcW w:w="1560" w:type="dxa"/>
            <w:tcBorders>
              <w:top w:val="single" w:sz="6" w:space="0" w:color="auto"/>
              <w:left w:val="single" w:sz="6" w:space="0" w:color="auto"/>
              <w:bottom w:val="single" w:sz="6" w:space="0" w:color="auto"/>
              <w:right w:val="single" w:sz="6" w:space="0" w:color="auto"/>
            </w:tcBorders>
            <w:shd w:val="clear" w:color="auto" w:fill="FFFFFF"/>
          </w:tcPr>
          <w:p w:rsidR="00500A45" w:rsidRPr="00E21A9D" w:rsidRDefault="00500A45" w:rsidP="00BE0D67">
            <w:pPr>
              <w:pStyle w:val="af1"/>
              <w:rPr>
                <w:rFonts w:ascii="Times New Roman" w:hAnsi="Times New Roman" w:cs="Times New Roman"/>
                <w:sz w:val="20"/>
                <w:szCs w:val="20"/>
                <w:lang w:eastAsia="ru-RU"/>
              </w:rPr>
            </w:pPr>
            <w:r w:rsidRPr="00E21A9D">
              <w:rPr>
                <w:rFonts w:ascii="Times New Roman" w:hAnsi="Times New Roman" w:cs="Times New Roman"/>
                <w:sz w:val="20"/>
                <w:szCs w:val="20"/>
                <w:lang w:eastAsia="ru-RU"/>
              </w:rPr>
              <w:t>Зрительное и слуховое внимание</w:t>
            </w:r>
          </w:p>
        </w:tc>
        <w:tc>
          <w:tcPr>
            <w:tcW w:w="2197" w:type="dxa"/>
            <w:tcBorders>
              <w:top w:val="single" w:sz="6" w:space="0" w:color="auto"/>
              <w:left w:val="single" w:sz="6" w:space="0" w:color="auto"/>
              <w:bottom w:val="single" w:sz="6" w:space="0" w:color="auto"/>
              <w:right w:val="single" w:sz="6" w:space="0" w:color="auto"/>
            </w:tcBorders>
            <w:shd w:val="clear" w:color="auto" w:fill="FFFFFF"/>
          </w:tcPr>
          <w:p w:rsidR="00500A45" w:rsidRPr="00E21A9D" w:rsidRDefault="00500A45" w:rsidP="00BE0D67">
            <w:pPr>
              <w:pStyle w:val="af1"/>
              <w:rPr>
                <w:rFonts w:ascii="Times New Roman" w:hAnsi="Times New Roman" w:cs="Times New Roman"/>
                <w:sz w:val="20"/>
                <w:szCs w:val="20"/>
                <w:lang w:eastAsia="ru-RU"/>
              </w:rPr>
            </w:pPr>
            <w:r w:rsidRPr="00E21A9D">
              <w:rPr>
                <w:rFonts w:ascii="Times New Roman" w:hAnsi="Times New Roman" w:cs="Times New Roman"/>
                <w:sz w:val="20"/>
                <w:szCs w:val="20"/>
                <w:lang w:eastAsia="ru-RU"/>
              </w:rPr>
              <w:t>Разрезные картинки «Овощи» (3—4 части)</w:t>
            </w:r>
          </w:p>
        </w:tc>
        <w:tc>
          <w:tcPr>
            <w:tcW w:w="2340" w:type="dxa"/>
            <w:tcBorders>
              <w:top w:val="single" w:sz="4" w:space="0" w:color="auto"/>
              <w:left w:val="single" w:sz="6" w:space="0" w:color="auto"/>
              <w:bottom w:val="nil"/>
              <w:right w:val="single" w:sz="6" w:space="0" w:color="auto"/>
            </w:tcBorders>
            <w:shd w:val="clear" w:color="auto" w:fill="FFFFFF"/>
          </w:tcPr>
          <w:p w:rsidR="00500A45" w:rsidRPr="00E21A9D" w:rsidRDefault="00500A45" w:rsidP="00BE0D67">
            <w:pPr>
              <w:pStyle w:val="af1"/>
              <w:rPr>
                <w:rFonts w:ascii="Times New Roman" w:hAnsi="Times New Roman" w:cs="Times New Roman"/>
                <w:sz w:val="20"/>
                <w:szCs w:val="20"/>
                <w:lang w:eastAsia="ru-RU"/>
              </w:rPr>
            </w:pPr>
          </w:p>
          <w:p w:rsidR="00500A45" w:rsidRPr="00E21A9D" w:rsidRDefault="00500A45" w:rsidP="00BE0D67">
            <w:pPr>
              <w:pStyle w:val="af1"/>
              <w:rPr>
                <w:rFonts w:ascii="Times New Roman" w:hAnsi="Times New Roman" w:cs="Times New Roman"/>
                <w:sz w:val="20"/>
                <w:szCs w:val="20"/>
                <w:lang w:eastAsia="ru-RU"/>
              </w:rPr>
            </w:pPr>
          </w:p>
        </w:tc>
        <w:tc>
          <w:tcPr>
            <w:tcW w:w="2339" w:type="dxa"/>
            <w:tcBorders>
              <w:top w:val="single" w:sz="6" w:space="0" w:color="auto"/>
              <w:left w:val="single" w:sz="6" w:space="0" w:color="auto"/>
              <w:bottom w:val="single" w:sz="6" w:space="0" w:color="auto"/>
              <w:right w:val="single" w:sz="6" w:space="0" w:color="auto"/>
            </w:tcBorders>
            <w:shd w:val="clear" w:color="auto" w:fill="FFFFFF"/>
          </w:tcPr>
          <w:p w:rsidR="00500A45" w:rsidRPr="00E21A9D" w:rsidRDefault="00500A45" w:rsidP="00BE0D67">
            <w:pPr>
              <w:pStyle w:val="af1"/>
              <w:rPr>
                <w:rFonts w:ascii="Times New Roman" w:hAnsi="Times New Roman" w:cs="Times New Roman"/>
                <w:sz w:val="20"/>
                <w:szCs w:val="20"/>
                <w:lang w:eastAsia="ru-RU"/>
              </w:rPr>
            </w:pPr>
            <w:r w:rsidRPr="00E21A9D">
              <w:rPr>
                <w:rFonts w:ascii="Times New Roman" w:hAnsi="Times New Roman" w:cs="Times New Roman"/>
                <w:sz w:val="20"/>
                <w:szCs w:val="20"/>
                <w:lang w:eastAsia="ru-RU"/>
              </w:rPr>
              <w:t>Речевой слух. Различение на слух длинных и коротких слов. Упражнение «Разноцветные флажки»</w:t>
            </w:r>
          </w:p>
        </w:tc>
        <w:tc>
          <w:tcPr>
            <w:tcW w:w="2341" w:type="dxa"/>
            <w:gridSpan w:val="2"/>
            <w:tcBorders>
              <w:top w:val="single" w:sz="6" w:space="0" w:color="auto"/>
              <w:left w:val="single" w:sz="6" w:space="0" w:color="auto"/>
              <w:bottom w:val="single" w:sz="6" w:space="0" w:color="auto"/>
              <w:right w:val="single" w:sz="6" w:space="0" w:color="auto"/>
            </w:tcBorders>
            <w:shd w:val="clear" w:color="auto" w:fill="FFFFFF"/>
          </w:tcPr>
          <w:p w:rsidR="00500A45" w:rsidRPr="00E21A9D" w:rsidRDefault="00500A45" w:rsidP="00BE0D67">
            <w:pPr>
              <w:pStyle w:val="af1"/>
              <w:rPr>
                <w:rFonts w:ascii="Times New Roman" w:hAnsi="Times New Roman" w:cs="Times New Roman"/>
                <w:sz w:val="20"/>
                <w:szCs w:val="20"/>
                <w:lang w:eastAsia="ru-RU"/>
              </w:rPr>
            </w:pPr>
            <w:r w:rsidRPr="00E21A9D">
              <w:rPr>
                <w:rFonts w:ascii="Times New Roman" w:hAnsi="Times New Roman" w:cs="Times New Roman"/>
                <w:sz w:val="20"/>
                <w:szCs w:val="20"/>
                <w:lang w:eastAsia="ru-RU"/>
              </w:rPr>
              <w:t>Зрит, внимание. «Четвертый лишний» (овощи). Дифференциация по цвету и форме (с муляжами)</w:t>
            </w:r>
          </w:p>
        </w:tc>
      </w:tr>
      <w:tr w:rsidR="00951C2A" w:rsidRPr="00E21A9D" w:rsidTr="00951C2A">
        <w:trPr>
          <w:trHeight w:val="490"/>
        </w:trPr>
        <w:tc>
          <w:tcPr>
            <w:tcW w:w="1560" w:type="dxa"/>
            <w:tcBorders>
              <w:top w:val="single" w:sz="6" w:space="0" w:color="auto"/>
              <w:left w:val="single" w:sz="6" w:space="0" w:color="auto"/>
              <w:bottom w:val="single" w:sz="4" w:space="0" w:color="auto"/>
              <w:right w:val="single" w:sz="6" w:space="0" w:color="auto"/>
            </w:tcBorders>
            <w:shd w:val="clear" w:color="auto" w:fill="FFFFFF"/>
          </w:tcPr>
          <w:p w:rsidR="00500A45" w:rsidRPr="00E21A9D" w:rsidRDefault="00500A45" w:rsidP="00BE0D67">
            <w:pPr>
              <w:pStyle w:val="af1"/>
              <w:rPr>
                <w:rFonts w:ascii="Times New Roman" w:hAnsi="Times New Roman" w:cs="Times New Roman"/>
                <w:sz w:val="20"/>
                <w:szCs w:val="20"/>
                <w:lang w:eastAsia="ru-RU"/>
              </w:rPr>
            </w:pPr>
            <w:r w:rsidRPr="00E21A9D">
              <w:rPr>
                <w:rFonts w:ascii="Times New Roman" w:hAnsi="Times New Roman" w:cs="Times New Roman"/>
                <w:sz w:val="20"/>
                <w:szCs w:val="20"/>
                <w:lang w:eastAsia="ru-RU"/>
              </w:rPr>
              <w:t>Артикуляционная гимнастика</w:t>
            </w:r>
          </w:p>
        </w:tc>
        <w:tc>
          <w:tcPr>
            <w:tcW w:w="2197" w:type="dxa"/>
            <w:tcBorders>
              <w:top w:val="single" w:sz="6" w:space="0" w:color="auto"/>
              <w:left w:val="single" w:sz="6" w:space="0" w:color="auto"/>
              <w:bottom w:val="single" w:sz="4" w:space="0" w:color="auto"/>
              <w:right w:val="single" w:sz="6" w:space="0" w:color="auto"/>
            </w:tcBorders>
            <w:shd w:val="clear" w:color="auto" w:fill="FFFFFF"/>
          </w:tcPr>
          <w:p w:rsidR="00500A45" w:rsidRPr="00E21A9D" w:rsidRDefault="00500A45" w:rsidP="00BE0D67">
            <w:pPr>
              <w:pStyle w:val="af1"/>
              <w:rPr>
                <w:rFonts w:ascii="Times New Roman" w:hAnsi="Times New Roman" w:cs="Times New Roman"/>
                <w:sz w:val="20"/>
                <w:szCs w:val="20"/>
                <w:lang w:eastAsia="ru-RU"/>
              </w:rPr>
            </w:pPr>
            <w:r w:rsidRPr="00E21A9D">
              <w:rPr>
                <w:rFonts w:ascii="Times New Roman" w:hAnsi="Times New Roman" w:cs="Times New Roman"/>
                <w:sz w:val="20"/>
                <w:szCs w:val="20"/>
                <w:lang w:eastAsia="ru-RU"/>
              </w:rPr>
              <w:t>Общая артикуляционная гимнастика.</w:t>
            </w:r>
          </w:p>
        </w:tc>
        <w:tc>
          <w:tcPr>
            <w:tcW w:w="2340" w:type="dxa"/>
            <w:tcBorders>
              <w:top w:val="single" w:sz="4" w:space="0" w:color="auto"/>
              <w:left w:val="single" w:sz="6" w:space="0" w:color="auto"/>
              <w:bottom w:val="single" w:sz="4" w:space="0" w:color="auto"/>
              <w:right w:val="single" w:sz="6" w:space="0" w:color="auto"/>
            </w:tcBorders>
            <w:shd w:val="clear" w:color="auto" w:fill="FFFFFF"/>
          </w:tcPr>
          <w:p w:rsidR="00500A45" w:rsidRPr="00E21A9D" w:rsidRDefault="00500A45" w:rsidP="00BE0D67">
            <w:pPr>
              <w:pStyle w:val="af1"/>
              <w:rPr>
                <w:rFonts w:ascii="Times New Roman" w:hAnsi="Times New Roman" w:cs="Times New Roman"/>
                <w:sz w:val="20"/>
                <w:szCs w:val="20"/>
                <w:lang w:eastAsia="ru-RU"/>
              </w:rPr>
            </w:pPr>
          </w:p>
          <w:p w:rsidR="00500A45" w:rsidRPr="00E21A9D" w:rsidRDefault="00500A45" w:rsidP="00BE0D67">
            <w:pPr>
              <w:pStyle w:val="af1"/>
              <w:rPr>
                <w:rFonts w:ascii="Times New Roman" w:hAnsi="Times New Roman" w:cs="Times New Roman"/>
                <w:sz w:val="20"/>
                <w:szCs w:val="20"/>
                <w:lang w:eastAsia="ru-RU"/>
              </w:rPr>
            </w:pPr>
          </w:p>
        </w:tc>
        <w:tc>
          <w:tcPr>
            <w:tcW w:w="4680" w:type="dxa"/>
            <w:gridSpan w:val="3"/>
            <w:tcBorders>
              <w:top w:val="single" w:sz="6" w:space="0" w:color="auto"/>
              <w:left w:val="single" w:sz="6" w:space="0" w:color="auto"/>
              <w:bottom w:val="single" w:sz="6" w:space="0" w:color="auto"/>
              <w:right w:val="single" w:sz="6" w:space="0" w:color="auto"/>
            </w:tcBorders>
            <w:shd w:val="clear" w:color="auto" w:fill="FFFFFF"/>
          </w:tcPr>
          <w:p w:rsidR="00500A45" w:rsidRPr="00E21A9D" w:rsidRDefault="00500A45" w:rsidP="00BE0D67">
            <w:pPr>
              <w:pStyle w:val="af1"/>
              <w:rPr>
                <w:rFonts w:ascii="Times New Roman" w:hAnsi="Times New Roman" w:cs="Times New Roman"/>
                <w:sz w:val="20"/>
                <w:szCs w:val="20"/>
                <w:lang w:eastAsia="ru-RU"/>
              </w:rPr>
            </w:pPr>
            <w:r w:rsidRPr="00E21A9D">
              <w:rPr>
                <w:rFonts w:ascii="Times New Roman" w:hAnsi="Times New Roman" w:cs="Times New Roman"/>
                <w:sz w:val="20"/>
                <w:szCs w:val="20"/>
                <w:lang w:eastAsia="ru-RU"/>
              </w:rPr>
              <w:t>Общая артикуляционная гимнастика</w:t>
            </w:r>
          </w:p>
        </w:tc>
      </w:tr>
      <w:tr w:rsidR="00BE0D67" w:rsidRPr="00E21A9D" w:rsidTr="00951C2A">
        <w:trPr>
          <w:trHeight w:val="980"/>
        </w:trPr>
        <w:tc>
          <w:tcPr>
            <w:tcW w:w="1560" w:type="dxa"/>
            <w:tcBorders>
              <w:top w:val="single" w:sz="4" w:space="0" w:color="auto"/>
              <w:left w:val="single" w:sz="6" w:space="0" w:color="auto"/>
              <w:bottom w:val="single" w:sz="4" w:space="0" w:color="auto"/>
              <w:right w:val="single" w:sz="6" w:space="0" w:color="auto"/>
            </w:tcBorders>
            <w:shd w:val="clear" w:color="auto" w:fill="FFFFFF"/>
          </w:tcPr>
          <w:p w:rsidR="00500A45" w:rsidRPr="00E21A9D" w:rsidRDefault="00500A45" w:rsidP="00BE0D67">
            <w:pPr>
              <w:pStyle w:val="af1"/>
              <w:rPr>
                <w:rFonts w:ascii="Times New Roman" w:hAnsi="Times New Roman" w:cs="Times New Roman"/>
                <w:sz w:val="20"/>
                <w:szCs w:val="20"/>
                <w:lang w:eastAsia="ru-RU"/>
              </w:rPr>
            </w:pPr>
            <w:r w:rsidRPr="00E21A9D">
              <w:rPr>
                <w:rFonts w:ascii="Times New Roman" w:hAnsi="Times New Roman" w:cs="Times New Roman"/>
                <w:sz w:val="20"/>
                <w:szCs w:val="20"/>
                <w:lang w:eastAsia="ru-RU"/>
              </w:rPr>
              <w:t>Развитие</w:t>
            </w:r>
          </w:p>
          <w:p w:rsidR="00500A45" w:rsidRPr="00E21A9D" w:rsidRDefault="00500A45" w:rsidP="00BE0D67">
            <w:pPr>
              <w:pStyle w:val="af1"/>
              <w:rPr>
                <w:rFonts w:ascii="Times New Roman" w:hAnsi="Times New Roman" w:cs="Times New Roman"/>
                <w:sz w:val="20"/>
                <w:szCs w:val="20"/>
                <w:lang w:eastAsia="ru-RU"/>
              </w:rPr>
            </w:pPr>
            <w:r w:rsidRPr="00E21A9D">
              <w:rPr>
                <w:rFonts w:ascii="Times New Roman" w:hAnsi="Times New Roman" w:cs="Times New Roman"/>
                <w:sz w:val="20"/>
                <w:szCs w:val="20"/>
                <w:lang w:eastAsia="ru-RU"/>
              </w:rPr>
              <w:t>лексики</w:t>
            </w:r>
          </w:p>
        </w:tc>
        <w:tc>
          <w:tcPr>
            <w:tcW w:w="2197" w:type="dxa"/>
            <w:tcBorders>
              <w:top w:val="single" w:sz="4" w:space="0" w:color="auto"/>
              <w:left w:val="single" w:sz="6" w:space="0" w:color="auto"/>
              <w:bottom w:val="single" w:sz="4" w:space="0" w:color="auto"/>
              <w:right w:val="single" w:sz="6" w:space="0" w:color="auto"/>
            </w:tcBorders>
            <w:shd w:val="clear" w:color="auto" w:fill="FFFFFF"/>
          </w:tcPr>
          <w:p w:rsidR="00500A45" w:rsidRPr="00E21A9D" w:rsidRDefault="00500A45" w:rsidP="00BE0D67">
            <w:pPr>
              <w:pStyle w:val="af1"/>
              <w:rPr>
                <w:rFonts w:ascii="Times New Roman" w:hAnsi="Times New Roman" w:cs="Times New Roman"/>
                <w:sz w:val="20"/>
                <w:szCs w:val="20"/>
                <w:lang w:eastAsia="ru-RU"/>
              </w:rPr>
            </w:pPr>
            <w:r w:rsidRPr="00E21A9D">
              <w:rPr>
                <w:rFonts w:ascii="Times New Roman" w:hAnsi="Times New Roman" w:cs="Times New Roman"/>
                <w:sz w:val="20"/>
                <w:szCs w:val="20"/>
                <w:lang w:eastAsia="ru-RU"/>
              </w:rPr>
              <w:t xml:space="preserve">Рассматривание овощей. Актуализация лексики. Ответы на вопросы логопеда. </w:t>
            </w:r>
          </w:p>
        </w:tc>
        <w:tc>
          <w:tcPr>
            <w:tcW w:w="2340" w:type="dxa"/>
            <w:tcBorders>
              <w:top w:val="single" w:sz="4" w:space="0" w:color="auto"/>
              <w:left w:val="single" w:sz="6" w:space="0" w:color="auto"/>
              <w:bottom w:val="single" w:sz="4" w:space="0" w:color="auto"/>
              <w:right w:val="single" w:sz="6" w:space="0" w:color="auto"/>
            </w:tcBorders>
            <w:shd w:val="clear" w:color="auto" w:fill="FFFFFF"/>
          </w:tcPr>
          <w:p w:rsidR="00500A45" w:rsidRPr="00E21A9D" w:rsidRDefault="00500A45" w:rsidP="00BE0D67">
            <w:pPr>
              <w:pStyle w:val="af1"/>
              <w:rPr>
                <w:rFonts w:ascii="Times New Roman" w:hAnsi="Times New Roman" w:cs="Times New Roman"/>
                <w:sz w:val="20"/>
                <w:szCs w:val="20"/>
                <w:lang w:eastAsia="ru-RU"/>
              </w:rPr>
            </w:pPr>
          </w:p>
          <w:p w:rsidR="00500A45" w:rsidRPr="00E21A9D" w:rsidRDefault="00500A45" w:rsidP="00BE0D67">
            <w:pPr>
              <w:pStyle w:val="af1"/>
              <w:rPr>
                <w:rFonts w:ascii="Times New Roman" w:hAnsi="Times New Roman" w:cs="Times New Roman"/>
                <w:sz w:val="20"/>
                <w:szCs w:val="20"/>
                <w:lang w:eastAsia="ru-RU"/>
              </w:rPr>
            </w:pPr>
          </w:p>
        </w:tc>
        <w:tc>
          <w:tcPr>
            <w:tcW w:w="2410" w:type="dxa"/>
            <w:gridSpan w:val="2"/>
            <w:tcBorders>
              <w:top w:val="single" w:sz="6" w:space="0" w:color="auto"/>
              <w:left w:val="single" w:sz="6" w:space="0" w:color="auto"/>
              <w:bottom w:val="single" w:sz="4" w:space="0" w:color="auto"/>
              <w:right w:val="single" w:sz="6" w:space="0" w:color="auto"/>
            </w:tcBorders>
            <w:shd w:val="clear" w:color="auto" w:fill="FFFFFF"/>
          </w:tcPr>
          <w:p w:rsidR="00500A45" w:rsidRPr="00E21A9D" w:rsidRDefault="00500A45" w:rsidP="00BE0D67">
            <w:pPr>
              <w:pStyle w:val="af1"/>
              <w:rPr>
                <w:rFonts w:ascii="Times New Roman" w:hAnsi="Times New Roman" w:cs="Times New Roman"/>
                <w:sz w:val="20"/>
                <w:szCs w:val="20"/>
                <w:lang w:eastAsia="ru-RU"/>
              </w:rPr>
            </w:pPr>
            <w:r w:rsidRPr="00E21A9D">
              <w:rPr>
                <w:rFonts w:ascii="Times New Roman" w:hAnsi="Times New Roman" w:cs="Times New Roman"/>
                <w:sz w:val="20"/>
                <w:szCs w:val="20"/>
                <w:lang w:eastAsia="ru-RU"/>
              </w:rPr>
              <w:t>Обучение отгадыванию загадок об овощах</w:t>
            </w:r>
          </w:p>
        </w:tc>
        <w:tc>
          <w:tcPr>
            <w:tcW w:w="2270" w:type="dxa"/>
            <w:tcBorders>
              <w:top w:val="single" w:sz="6" w:space="0" w:color="auto"/>
              <w:left w:val="single" w:sz="6" w:space="0" w:color="auto"/>
              <w:bottom w:val="single" w:sz="4" w:space="0" w:color="auto"/>
              <w:right w:val="single" w:sz="6" w:space="0" w:color="auto"/>
            </w:tcBorders>
            <w:shd w:val="clear" w:color="auto" w:fill="FFFFFF"/>
          </w:tcPr>
          <w:p w:rsidR="00500A45" w:rsidRPr="00E21A9D" w:rsidRDefault="00500A45" w:rsidP="00BE0D67">
            <w:pPr>
              <w:pStyle w:val="af1"/>
              <w:rPr>
                <w:rFonts w:ascii="Times New Roman" w:hAnsi="Times New Roman" w:cs="Times New Roman"/>
                <w:sz w:val="20"/>
                <w:szCs w:val="20"/>
                <w:lang w:eastAsia="ru-RU"/>
              </w:rPr>
            </w:pPr>
            <w:r w:rsidRPr="00E21A9D">
              <w:rPr>
                <w:rFonts w:ascii="Times New Roman" w:hAnsi="Times New Roman" w:cs="Times New Roman"/>
                <w:sz w:val="20"/>
                <w:szCs w:val="20"/>
                <w:lang w:eastAsia="ru-RU"/>
              </w:rPr>
              <w:t>«Чудесный мешочек». Закрепление знания названий овощей, их цвета, вкуса</w:t>
            </w:r>
          </w:p>
        </w:tc>
      </w:tr>
      <w:tr w:rsidR="00500A45" w:rsidRPr="00E21A9D" w:rsidTr="00951C2A">
        <w:trPr>
          <w:trHeight w:val="546"/>
        </w:trPr>
        <w:tc>
          <w:tcPr>
            <w:tcW w:w="1560" w:type="dxa"/>
            <w:tcBorders>
              <w:top w:val="single" w:sz="4" w:space="0" w:color="auto"/>
              <w:left w:val="single" w:sz="6" w:space="0" w:color="auto"/>
              <w:bottom w:val="single" w:sz="6" w:space="0" w:color="auto"/>
              <w:right w:val="single" w:sz="6" w:space="0" w:color="auto"/>
            </w:tcBorders>
            <w:shd w:val="clear" w:color="auto" w:fill="FFFFFF"/>
          </w:tcPr>
          <w:p w:rsidR="00500A45" w:rsidRPr="00E21A9D" w:rsidRDefault="00500A45" w:rsidP="00BE0D67">
            <w:pPr>
              <w:pStyle w:val="af1"/>
              <w:rPr>
                <w:rFonts w:ascii="Times New Roman" w:hAnsi="Times New Roman" w:cs="Times New Roman"/>
                <w:sz w:val="20"/>
                <w:szCs w:val="20"/>
                <w:lang w:eastAsia="ru-RU"/>
              </w:rPr>
            </w:pPr>
          </w:p>
        </w:tc>
        <w:tc>
          <w:tcPr>
            <w:tcW w:w="2197" w:type="dxa"/>
            <w:tcBorders>
              <w:top w:val="single" w:sz="4" w:space="0" w:color="auto"/>
              <w:left w:val="single" w:sz="6" w:space="0" w:color="auto"/>
              <w:bottom w:val="single" w:sz="6" w:space="0" w:color="auto"/>
              <w:right w:val="single" w:sz="6" w:space="0" w:color="auto"/>
            </w:tcBorders>
            <w:shd w:val="clear" w:color="auto" w:fill="FFFFFF"/>
          </w:tcPr>
          <w:p w:rsidR="00500A45" w:rsidRPr="00E21A9D" w:rsidRDefault="00500A45" w:rsidP="00BE0D67">
            <w:pPr>
              <w:pStyle w:val="af1"/>
              <w:rPr>
                <w:rFonts w:ascii="Times New Roman" w:hAnsi="Times New Roman" w:cs="Times New Roman"/>
                <w:sz w:val="20"/>
                <w:szCs w:val="20"/>
                <w:lang w:eastAsia="ru-RU"/>
              </w:rPr>
            </w:pPr>
            <w:r w:rsidRPr="00E21A9D">
              <w:rPr>
                <w:rFonts w:ascii="Times New Roman" w:hAnsi="Times New Roman" w:cs="Times New Roman"/>
                <w:sz w:val="20"/>
                <w:szCs w:val="20"/>
                <w:lang w:eastAsia="ru-RU"/>
              </w:rPr>
              <w:t>Упражнение «Соберем в корзину»</w:t>
            </w:r>
          </w:p>
        </w:tc>
        <w:tc>
          <w:tcPr>
            <w:tcW w:w="2340" w:type="dxa"/>
            <w:tcBorders>
              <w:top w:val="single" w:sz="4" w:space="0" w:color="auto"/>
              <w:left w:val="single" w:sz="6" w:space="0" w:color="auto"/>
              <w:bottom w:val="single" w:sz="4" w:space="0" w:color="auto"/>
              <w:right w:val="single" w:sz="6" w:space="0" w:color="auto"/>
            </w:tcBorders>
            <w:shd w:val="clear" w:color="auto" w:fill="FFFFFF"/>
          </w:tcPr>
          <w:p w:rsidR="00500A45" w:rsidRPr="00E21A9D" w:rsidRDefault="00500A45" w:rsidP="00BE0D67">
            <w:pPr>
              <w:pStyle w:val="af1"/>
              <w:rPr>
                <w:rFonts w:ascii="Times New Roman" w:hAnsi="Times New Roman" w:cs="Times New Roman"/>
                <w:sz w:val="20"/>
                <w:szCs w:val="20"/>
                <w:lang w:eastAsia="ru-RU"/>
              </w:rPr>
            </w:pPr>
          </w:p>
        </w:tc>
        <w:tc>
          <w:tcPr>
            <w:tcW w:w="2410" w:type="dxa"/>
            <w:gridSpan w:val="2"/>
            <w:tcBorders>
              <w:top w:val="single" w:sz="4" w:space="0" w:color="auto"/>
              <w:left w:val="single" w:sz="6" w:space="0" w:color="auto"/>
              <w:bottom w:val="single" w:sz="6" w:space="0" w:color="auto"/>
              <w:right w:val="single" w:sz="6" w:space="0" w:color="auto"/>
            </w:tcBorders>
            <w:shd w:val="clear" w:color="auto" w:fill="FFFFFF"/>
          </w:tcPr>
          <w:p w:rsidR="00500A45" w:rsidRPr="00E21A9D" w:rsidRDefault="00500A45" w:rsidP="00BE0D67">
            <w:pPr>
              <w:pStyle w:val="af1"/>
              <w:rPr>
                <w:rFonts w:ascii="Times New Roman" w:hAnsi="Times New Roman" w:cs="Times New Roman"/>
                <w:sz w:val="20"/>
                <w:szCs w:val="20"/>
                <w:lang w:eastAsia="ru-RU"/>
              </w:rPr>
            </w:pPr>
          </w:p>
        </w:tc>
        <w:tc>
          <w:tcPr>
            <w:tcW w:w="2270" w:type="dxa"/>
            <w:tcBorders>
              <w:top w:val="single" w:sz="4" w:space="0" w:color="auto"/>
              <w:left w:val="single" w:sz="6" w:space="0" w:color="auto"/>
              <w:bottom w:val="single" w:sz="6" w:space="0" w:color="auto"/>
              <w:right w:val="single" w:sz="6" w:space="0" w:color="auto"/>
            </w:tcBorders>
            <w:shd w:val="clear" w:color="auto" w:fill="FFFFFF"/>
          </w:tcPr>
          <w:p w:rsidR="00500A45" w:rsidRPr="00E21A9D" w:rsidRDefault="00500A45" w:rsidP="00BE0D67">
            <w:pPr>
              <w:pStyle w:val="af1"/>
              <w:rPr>
                <w:rFonts w:ascii="Times New Roman" w:hAnsi="Times New Roman" w:cs="Times New Roman"/>
                <w:sz w:val="20"/>
                <w:szCs w:val="20"/>
                <w:lang w:eastAsia="ru-RU"/>
              </w:rPr>
            </w:pPr>
          </w:p>
        </w:tc>
      </w:tr>
      <w:tr w:rsidR="00951C2A" w:rsidRPr="00E21A9D" w:rsidTr="00951C2A">
        <w:trPr>
          <w:trHeight w:val="1123"/>
        </w:trPr>
        <w:tc>
          <w:tcPr>
            <w:tcW w:w="1560" w:type="dxa"/>
            <w:tcBorders>
              <w:top w:val="single" w:sz="6" w:space="0" w:color="auto"/>
              <w:left w:val="single" w:sz="6" w:space="0" w:color="auto"/>
              <w:bottom w:val="single" w:sz="6" w:space="0" w:color="auto"/>
              <w:right w:val="single" w:sz="6" w:space="0" w:color="auto"/>
            </w:tcBorders>
            <w:shd w:val="clear" w:color="auto" w:fill="FFFFFF"/>
          </w:tcPr>
          <w:p w:rsidR="00500A45" w:rsidRPr="00E21A9D" w:rsidRDefault="00500A45" w:rsidP="00BE0D67">
            <w:pPr>
              <w:pStyle w:val="af1"/>
              <w:rPr>
                <w:rFonts w:ascii="Times New Roman" w:hAnsi="Times New Roman" w:cs="Times New Roman"/>
                <w:sz w:val="20"/>
                <w:szCs w:val="20"/>
                <w:lang w:eastAsia="ru-RU"/>
              </w:rPr>
            </w:pPr>
            <w:r w:rsidRPr="00E21A9D">
              <w:rPr>
                <w:rFonts w:ascii="Times New Roman" w:hAnsi="Times New Roman" w:cs="Times New Roman"/>
                <w:sz w:val="20"/>
                <w:szCs w:val="20"/>
                <w:lang w:eastAsia="ru-RU"/>
              </w:rPr>
              <w:t>Совершенствование грамматического строя речи</w:t>
            </w:r>
          </w:p>
        </w:tc>
        <w:tc>
          <w:tcPr>
            <w:tcW w:w="2197" w:type="dxa"/>
            <w:tcBorders>
              <w:top w:val="single" w:sz="6" w:space="0" w:color="auto"/>
              <w:left w:val="single" w:sz="6" w:space="0" w:color="auto"/>
              <w:bottom w:val="single" w:sz="6" w:space="0" w:color="auto"/>
              <w:right w:val="single" w:sz="6" w:space="0" w:color="auto"/>
            </w:tcBorders>
            <w:shd w:val="clear" w:color="auto" w:fill="FFFFFF"/>
          </w:tcPr>
          <w:p w:rsidR="00500A45" w:rsidRPr="00E21A9D" w:rsidRDefault="00500A45" w:rsidP="00BE0D67">
            <w:pPr>
              <w:pStyle w:val="af1"/>
              <w:rPr>
                <w:rFonts w:ascii="Times New Roman" w:hAnsi="Times New Roman" w:cs="Times New Roman"/>
                <w:sz w:val="20"/>
                <w:szCs w:val="20"/>
                <w:lang w:eastAsia="ru-RU"/>
              </w:rPr>
            </w:pPr>
            <w:r w:rsidRPr="00E21A9D">
              <w:rPr>
                <w:rFonts w:ascii="Times New Roman" w:hAnsi="Times New Roman" w:cs="Times New Roman"/>
                <w:sz w:val="20"/>
                <w:szCs w:val="20"/>
                <w:lang w:eastAsia="ru-RU"/>
              </w:rPr>
              <w:t>Образование множ. числа сущ. по теме «Овощи». Лото «Один — много»</w:t>
            </w:r>
          </w:p>
        </w:tc>
        <w:tc>
          <w:tcPr>
            <w:tcW w:w="2340" w:type="dxa"/>
            <w:tcBorders>
              <w:top w:val="single" w:sz="4" w:space="0" w:color="auto"/>
              <w:left w:val="single" w:sz="6" w:space="0" w:color="auto"/>
              <w:bottom w:val="single" w:sz="6" w:space="0" w:color="auto"/>
              <w:right w:val="single" w:sz="6" w:space="0" w:color="auto"/>
            </w:tcBorders>
            <w:shd w:val="clear" w:color="auto" w:fill="FFFFFF"/>
          </w:tcPr>
          <w:p w:rsidR="00500A45" w:rsidRPr="00E21A9D" w:rsidRDefault="00500A45" w:rsidP="00BE0D67">
            <w:pPr>
              <w:pStyle w:val="af1"/>
              <w:rPr>
                <w:rFonts w:ascii="Times New Roman" w:hAnsi="Times New Roman" w:cs="Times New Roman"/>
                <w:sz w:val="20"/>
                <w:szCs w:val="20"/>
                <w:lang w:eastAsia="ru-RU"/>
              </w:rPr>
            </w:pPr>
          </w:p>
          <w:p w:rsidR="00500A45" w:rsidRPr="00E21A9D" w:rsidRDefault="00500A45" w:rsidP="00BE0D67">
            <w:pPr>
              <w:pStyle w:val="af1"/>
              <w:rPr>
                <w:rFonts w:ascii="Times New Roman" w:hAnsi="Times New Roman" w:cs="Times New Roman"/>
                <w:sz w:val="20"/>
                <w:szCs w:val="20"/>
                <w:lang w:eastAsia="ru-RU"/>
              </w:rPr>
            </w:pPr>
          </w:p>
        </w:tc>
        <w:tc>
          <w:tcPr>
            <w:tcW w:w="2410" w:type="dxa"/>
            <w:gridSpan w:val="2"/>
            <w:tcBorders>
              <w:top w:val="single" w:sz="6" w:space="0" w:color="auto"/>
              <w:left w:val="single" w:sz="6" w:space="0" w:color="auto"/>
              <w:bottom w:val="single" w:sz="6" w:space="0" w:color="auto"/>
              <w:right w:val="single" w:sz="6" w:space="0" w:color="auto"/>
            </w:tcBorders>
            <w:shd w:val="clear" w:color="auto" w:fill="FFFFFF"/>
          </w:tcPr>
          <w:p w:rsidR="00500A45" w:rsidRPr="00E21A9D" w:rsidRDefault="00500A45" w:rsidP="00BE0D67">
            <w:pPr>
              <w:pStyle w:val="af1"/>
              <w:rPr>
                <w:rFonts w:ascii="Times New Roman" w:hAnsi="Times New Roman" w:cs="Times New Roman"/>
                <w:sz w:val="20"/>
                <w:szCs w:val="20"/>
                <w:lang w:eastAsia="ru-RU"/>
              </w:rPr>
            </w:pPr>
            <w:r w:rsidRPr="00E21A9D">
              <w:rPr>
                <w:rFonts w:ascii="Times New Roman" w:hAnsi="Times New Roman" w:cs="Times New Roman"/>
                <w:sz w:val="20"/>
                <w:szCs w:val="20"/>
                <w:lang w:eastAsia="ru-RU"/>
              </w:rPr>
              <w:t>Образование рол. п. сущ. по теме «Овощи». Упр. «Чего не стало?» (с муляжами)</w:t>
            </w:r>
          </w:p>
        </w:tc>
        <w:tc>
          <w:tcPr>
            <w:tcW w:w="2270" w:type="dxa"/>
            <w:tcBorders>
              <w:top w:val="single" w:sz="6" w:space="0" w:color="auto"/>
              <w:left w:val="single" w:sz="6" w:space="0" w:color="auto"/>
              <w:bottom w:val="single" w:sz="6" w:space="0" w:color="auto"/>
              <w:right w:val="single" w:sz="6" w:space="0" w:color="auto"/>
            </w:tcBorders>
            <w:shd w:val="clear" w:color="auto" w:fill="FFFFFF"/>
          </w:tcPr>
          <w:p w:rsidR="00500A45" w:rsidRPr="00E21A9D" w:rsidRDefault="00500A45" w:rsidP="00BE0D67">
            <w:pPr>
              <w:pStyle w:val="af1"/>
              <w:rPr>
                <w:rFonts w:ascii="Times New Roman" w:hAnsi="Times New Roman" w:cs="Times New Roman"/>
                <w:sz w:val="20"/>
                <w:szCs w:val="20"/>
                <w:lang w:eastAsia="ru-RU"/>
              </w:rPr>
            </w:pPr>
            <w:r w:rsidRPr="00E21A9D">
              <w:rPr>
                <w:rFonts w:ascii="Times New Roman" w:hAnsi="Times New Roman" w:cs="Times New Roman"/>
                <w:sz w:val="20"/>
                <w:szCs w:val="20"/>
                <w:lang w:eastAsia="ru-RU"/>
              </w:rPr>
              <w:t>Образование сущ. с уменьш.-ласкат. суффиксами по теме «Овощи». Игра с мячом «Назови ласково»</w:t>
            </w:r>
          </w:p>
        </w:tc>
      </w:tr>
    </w:tbl>
    <w:p w:rsidR="00E21A9D" w:rsidRPr="00E21A9D" w:rsidRDefault="00E21A9D" w:rsidP="00E21A9D">
      <w:pPr>
        <w:pStyle w:val="af1"/>
        <w:jc w:val="center"/>
        <w:rPr>
          <w:rFonts w:ascii="Times New Roman" w:hAnsi="Times New Roman" w:cs="Times New Roman"/>
          <w:b/>
          <w:sz w:val="20"/>
          <w:szCs w:val="20"/>
        </w:rPr>
      </w:pPr>
    </w:p>
    <w:p w:rsidR="00E21A9D" w:rsidRPr="00E21A9D" w:rsidRDefault="00E21A9D" w:rsidP="00E21A9D">
      <w:pPr>
        <w:pStyle w:val="af1"/>
        <w:jc w:val="center"/>
        <w:rPr>
          <w:rFonts w:ascii="Times New Roman" w:hAnsi="Times New Roman" w:cs="Times New Roman"/>
          <w:b/>
          <w:sz w:val="20"/>
          <w:szCs w:val="20"/>
        </w:rPr>
      </w:pPr>
      <w:r w:rsidRPr="00E21A9D">
        <w:rPr>
          <w:rFonts w:ascii="Times New Roman" w:hAnsi="Times New Roman" w:cs="Times New Roman"/>
          <w:b/>
          <w:sz w:val="20"/>
          <w:szCs w:val="20"/>
        </w:rPr>
        <w:t>Октябрь, 1-я неделя</w:t>
      </w:r>
    </w:p>
    <w:p w:rsidR="00E21A9D" w:rsidRPr="00E21A9D" w:rsidRDefault="00E21A9D" w:rsidP="00E21A9D">
      <w:pPr>
        <w:pStyle w:val="af1"/>
        <w:jc w:val="center"/>
        <w:rPr>
          <w:rFonts w:ascii="Times New Roman" w:hAnsi="Times New Roman" w:cs="Times New Roman"/>
          <w:b/>
          <w:sz w:val="20"/>
          <w:szCs w:val="20"/>
        </w:rPr>
      </w:pPr>
      <w:r w:rsidRPr="00E21A9D">
        <w:rPr>
          <w:rFonts w:ascii="Times New Roman" w:hAnsi="Times New Roman" w:cs="Times New Roman"/>
          <w:b/>
          <w:sz w:val="20"/>
          <w:szCs w:val="20"/>
        </w:rPr>
        <w:t>Тема «Осень. Признаки осени. Деревья»</w:t>
      </w:r>
    </w:p>
    <w:p w:rsidR="00E21A9D" w:rsidRPr="00E21A9D" w:rsidRDefault="00E21A9D" w:rsidP="00E21A9D">
      <w:pPr>
        <w:pStyle w:val="af1"/>
        <w:jc w:val="center"/>
        <w:rPr>
          <w:rFonts w:ascii="Times New Roman" w:hAnsi="Times New Roman" w:cs="Times New Roman"/>
          <w:b/>
          <w:sz w:val="20"/>
          <w:szCs w:val="20"/>
        </w:rPr>
      </w:pPr>
      <w:r w:rsidRPr="00E21A9D">
        <w:rPr>
          <w:rFonts w:ascii="Times New Roman" w:hAnsi="Times New Roman" w:cs="Times New Roman"/>
          <w:b/>
          <w:sz w:val="20"/>
          <w:szCs w:val="20"/>
        </w:rPr>
        <w:t>Занятие 1</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b/>
          <w:sz w:val="20"/>
          <w:szCs w:val="20"/>
        </w:rPr>
        <w:lastRenderedPageBreak/>
        <w:t>Коррекционно-образовательные цели</w:t>
      </w:r>
      <w:r w:rsidRPr="00E21A9D">
        <w:rPr>
          <w:rFonts w:ascii="Times New Roman" w:hAnsi="Times New Roman" w:cs="Times New Roman"/>
          <w:sz w:val="20"/>
          <w:szCs w:val="20"/>
        </w:rPr>
        <w:t>. Формирование представлений об осени на основе ознакомления с существенными признаками сезона. Уточнение и расширение словаря по теме «Осень» (осень, погода, лист, дерево, береза, кора, корзина, расти, идти, дуть, теплый, солнечный, дождливый).</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b/>
          <w:sz w:val="20"/>
          <w:szCs w:val="20"/>
        </w:rPr>
        <w:t>Коррекционно-развивающие цели</w:t>
      </w:r>
      <w:r w:rsidRPr="00E21A9D">
        <w:rPr>
          <w:rFonts w:ascii="Times New Roman" w:hAnsi="Times New Roman" w:cs="Times New Roman"/>
          <w:sz w:val="20"/>
          <w:szCs w:val="20"/>
        </w:rPr>
        <w:t>. Активизация речевой деятельности детей. Совершенствование диалогической речи, речевого слуха, зрительного восприятия и внимания. Формирование длительного плавного выдоха. Развитие артикуляционной и общей моторики.</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b/>
          <w:sz w:val="20"/>
          <w:szCs w:val="20"/>
        </w:rPr>
        <w:t>Коррекционно-воспитательные цели</w:t>
      </w:r>
      <w:r w:rsidRPr="00E21A9D">
        <w:rPr>
          <w:rFonts w:ascii="Times New Roman" w:hAnsi="Times New Roman" w:cs="Times New Roman"/>
          <w:sz w:val="20"/>
          <w:szCs w:val="20"/>
        </w:rPr>
        <w:t>. Формирование положительной установки на участие в занятии. Воспитание внимательного, бережного отношения к природе.</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b/>
          <w:sz w:val="20"/>
          <w:szCs w:val="20"/>
        </w:rPr>
        <w:t>Оборудование</w:t>
      </w:r>
      <w:r w:rsidRPr="00E21A9D">
        <w:rPr>
          <w:rFonts w:ascii="Times New Roman" w:hAnsi="Times New Roman" w:cs="Times New Roman"/>
          <w:sz w:val="20"/>
          <w:szCs w:val="20"/>
        </w:rPr>
        <w:t>. Магнитофон, аудиокассета с записью «Осенней песни» П.И.Чайковского, игра «Времена года» , коврограф, стойка и листья для игры «Осенние листочки», картина «Ранняя осень» , мягкие игрушки для сопровождения артикуляционной гимнастики.</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Предварительная работа. Прогулка в осенний парк, наблюдения за осенними изменениями в природе, сбор осенних листьев и плодов деревьев, разучивание пальчиковой гимнастики «Осенние листья», подвижного упражнения «Дождик».</w:t>
      </w:r>
    </w:p>
    <w:p w:rsidR="00E21A9D" w:rsidRPr="00E21A9D" w:rsidRDefault="00E21A9D" w:rsidP="00E21A9D">
      <w:pPr>
        <w:pStyle w:val="af1"/>
        <w:rPr>
          <w:rFonts w:ascii="Times New Roman" w:hAnsi="Times New Roman" w:cs="Times New Roman"/>
          <w:b/>
          <w:sz w:val="20"/>
          <w:szCs w:val="20"/>
        </w:rPr>
      </w:pPr>
      <w:r w:rsidRPr="00E21A9D">
        <w:rPr>
          <w:rFonts w:ascii="Times New Roman" w:hAnsi="Times New Roman" w:cs="Times New Roman"/>
          <w:b/>
          <w:sz w:val="20"/>
          <w:szCs w:val="20"/>
        </w:rPr>
        <w:t>Ход занятия</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b/>
          <w:sz w:val="20"/>
          <w:szCs w:val="20"/>
        </w:rPr>
        <w:t>1</w:t>
      </w:r>
      <w:r w:rsidRPr="00E21A9D">
        <w:rPr>
          <w:rFonts w:ascii="Times New Roman" w:hAnsi="Times New Roman" w:cs="Times New Roman"/>
          <w:sz w:val="20"/>
          <w:szCs w:val="20"/>
        </w:rPr>
        <w:t xml:space="preserve">. </w:t>
      </w:r>
      <w:r w:rsidRPr="00E21A9D">
        <w:rPr>
          <w:rFonts w:ascii="Times New Roman" w:hAnsi="Times New Roman" w:cs="Times New Roman"/>
          <w:b/>
          <w:i/>
          <w:sz w:val="20"/>
          <w:szCs w:val="20"/>
        </w:rPr>
        <w:t>Организационный момент</w:t>
      </w:r>
      <w:r w:rsidRPr="00E21A9D">
        <w:rPr>
          <w:rFonts w:ascii="Times New Roman" w:hAnsi="Times New Roman" w:cs="Times New Roman"/>
          <w:sz w:val="20"/>
          <w:szCs w:val="20"/>
        </w:rPr>
        <w:t>. [Формирование положительной установки детей на участие в занятии.]</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В кабинете тихо звучит «Осенняя песня» из альбома «Времена года» П. И. Чайковского. Дети входят в кабинет логопеда, здороваются с ним. Логопед встречает детей с улыбкой, здоровается с каждым ребенком, говорит, что рад видеть детей у себя в кабинете, а потом приглашает подойти к окну.</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Логопед. Давайте посмотрим в окно и поговорим о том, что мы там видим. Какая сегодня погода: солнечная или дождливая?</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Дети. Солнечная.</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Логопед. Действительно, солнечная. Посмотрите, какое чистое синее небо, по нему плывут легкие белые облака, светит солнце. Когда вы шли в детский сад, вам было холодно?</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Дети. Нет. Тепло.</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Логопед. Правильно. Воздух еще теплый. На улице тепло. Сегодня почти нет ветра. Солнышко пригревает. А теперь посмотрите на дерево под окном. Вы знаете, как оно называется?</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Дети. Береза.</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Логопед. Верно. Это береза. А по каким признакам ее можно узнать? Что ее отличает от других деревьев?</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Дети. Белая кора.</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Логопед. Конечно же, у березы белая кора, белый ствол. Про нее говорят: белоствольная. Она стройная. У нее длинные тонкие ветви. А какие листья мы видим на березе?</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Дети. Зеленые и желтые.</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Логопед. На березе уже много желтых листьев. Почему?</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Дети. Наступила осень.</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Логопед. Верно. Пришла осень, и листья на деревьях начали желтеть и краснеть. Скоро начнется листопад. Когда ветер подует, листья оторвутся от своих веточек и закружатся в воздухе. Давайте мы с вами покажем, как ветер будет дуть на листочки.</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b/>
          <w:sz w:val="20"/>
          <w:szCs w:val="20"/>
        </w:rPr>
        <w:t>2</w:t>
      </w:r>
      <w:r w:rsidRPr="00E21A9D">
        <w:rPr>
          <w:rFonts w:ascii="Times New Roman" w:hAnsi="Times New Roman" w:cs="Times New Roman"/>
          <w:sz w:val="20"/>
          <w:szCs w:val="20"/>
        </w:rPr>
        <w:t xml:space="preserve">. </w:t>
      </w:r>
      <w:r w:rsidRPr="00E21A9D">
        <w:rPr>
          <w:rFonts w:ascii="Times New Roman" w:hAnsi="Times New Roman" w:cs="Times New Roman"/>
          <w:b/>
          <w:i/>
          <w:sz w:val="20"/>
          <w:szCs w:val="20"/>
        </w:rPr>
        <w:t>Упражнение «Осенние листочки».</w:t>
      </w:r>
      <w:r w:rsidRPr="00E21A9D">
        <w:rPr>
          <w:rFonts w:ascii="Times New Roman" w:hAnsi="Times New Roman" w:cs="Times New Roman"/>
          <w:sz w:val="20"/>
          <w:szCs w:val="20"/>
        </w:rPr>
        <w:t xml:space="preserve"> [Развитие длительного направленного плавного выдоха.]</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Логопед приглашает детей к стойке, на которой натянут шнур с прикрепленными к нему сухими желтыми листьями березы. Листья находятся на уровне рта ребенка.</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Логопед. С какого дерева опали эти листья?</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Дети. С березы.</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Логопед. Правильно. Какие они?</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Дети. Желтые.</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Логопед. Давайте подуем на листочки, чтобы они закружились в воздухе. Посмотрите, как сделаю это я.</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Логопед медленно набирает воздух через рот, вытягивает губы трубочкой и дует на листок, не раздувая щек. Далее упражнение выполняют дети. Логопед следит, чтобы дети не поднимали плечи на вдохе и не раздували щеки на выдохе. Упражнение повторяется не более 3—5раз, чтобы не спровоцировать головокружение у детей.</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Логопед. У вас получилось упражнение. Молодцы. А теперь пройдите к мольберту и сядьте на стульчики.</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b/>
          <w:sz w:val="20"/>
          <w:szCs w:val="20"/>
        </w:rPr>
        <w:t>3</w:t>
      </w:r>
      <w:r w:rsidRPr="00E21A9D">
        <w:rPr>
          <w:rFonts w:ascii="Times New Roman" w:hAnsi="Times New Roman" w:cs="Times New Roman"/>
          <w:sz w:val="20"/>
          <w:szCs w:val="20"/>
        </w:rPr>
        <w:t xml:space="preserve">. </w:t>
      </w:r>
      <w:r w:rsidRPr="00E21A9D">
        <w:rPr>
          <w:rFonts w:ascii="Times New Roman" w:hAnsi="Times New Roman" w:cs="Times New Roman"/>
          <w:b/>
          <w:i/>
          <w:sz w:val="20"/>
          <w:szCs w:val="20"/>
        </w:rPr>
        <w:t>Рассматривание картины «Ранняя осень» и беседа по ней.</w:t>
      </w:r>
      <w:r w:rsidRPr="00E21A9D">
        <w:rPr>
          <w:rFonts w:ascii="Times New Roman" w:hAnsi="Times New Roman" w:cs="Times New Roman"/>
          <w:sz w:val="20"/>
          <w:szCs w:val="20"/>
        </w:rPr>
        <w:t xml:space="preserve"> [Развитие диалогической речи. Уточнение и расширение словаря по теме.]</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Логопед организует беседу по картине, привлекая внимание детей, используя указку или кисть руки, к той ее части, о которой идет речь.</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Логопед. Вчера мы с вами ходили на прогулку в осенний парк, собирали там разноцветные листья, набрали желудей для поделок, понаблюдали за белками. А сегодня давайте рассмотрим картину «Ранняя осень». Кого вы видите на картинке?</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Дети. Детей.</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Логопед. На картине нарисованы мальчики и девочки. Куда они пришли?</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Дети. В лес.</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Логопед. Правильно. Дети пришли в осенний лес. Кого увидел мальчик, который стоит в центре?</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Дети. Ежика.</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Логопед. Мальчик стоит около пенька и рассматривает ежика. А на кого смотрит другой мальчик?</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Дети. На белочку.</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Логопед. Резвая белочка бежит по стволу дерева. Мальчику интересно наблюдать за ней. А что вы видите в руках у девочек?</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Дети. Листья, ветки.</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 xml:space="preserve">Логопед. Ночью в лесу дул сильный ветер, он сорвал с деревьев листья, обломал ветки. Девочки собрали красивый осенний букет. Мы вчера тоже принесли осенний букет с прогулки. Помните, мы говорили о том, что обламывать ветки с </w:t>
      </w:r>
      <w:r w:rsidRPr="00E21A9D">
        <w:rPr>
          <w:rFonts w:ascii="Times New Roman" w:hAnsi="Times New Roman" w:cs="Times New Roman"/>
          <w:sz w:val="20"/>
          <w:szCs w:val="20"/>
        </w:rPr>
        <w:lastRenderedPageBreak/>
        <w:t>деревьев нельзя? Можно собрать ветки, которые упали, или набрать опавших листьев. Посмотрите, что стоит рядом с девочками?</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Дети. Корзинка.</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Логопед. Правильно. В осеннем лесу много грибов. Вот дети и собрали их в корзинку. Осенью часто неожиданно начинается дождик. Давайте представим, что пошел дождик, и сделаем упражнение, которое вы разучили с воспитателями.</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b/>
          <w:sz w:val="20"/>
          <w:szCs w:val="20"/>
        </w:rPr>
        <w:t>4</w:t>
      </w:r>
      <w:r w:rsidRPr="00E21A9D">
        <w:rPr>
          <w:rFonts w:ascii="Times New Roman" w:hAnsi="Times New Roman" w:cs="Times New Roman"/>
          <w:b/>
          <w:i/>
          <w:sz w:val="20"/>
          <w:szCs w:val="20"/>
        </w:rPr>
        <w:t>. Подвижное упражнение «Дождик».</w:t>
      </w:r>
      <w:r w:rsidRPr="00E21A9D">
        <w:rPr>
          <w:rFonts w:ascii="Times New Roman" w:hAnsi="Times New Roman" w:cs="Times New Roman"/>
          <w:sz w:val="20"/>
          <w:szCs w:val="20"/>
        </w:rPr>
        <w:t xml:space="preserve"> [Развитие общей моторики, чувства ритма. Координация речи с движением. Закрепление умения выполнять прыжки на носках, держа руки на поясе, и приземляться на полусогнутые ноги.]</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Логопед. Вставайте вокруг меня. Вот так (помогает детям встать полукругом). И делайте как я, повторяя слова.</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Логопед делает упражнение вместе с детьми, показывает, как правильно надо выполнять движения, произносить текст. Дети пытаются договаривать слова за логопедом.</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Капля раз,</w:t>
      </w:r>
      <w:r w:rsidRPr="00E21A9D">
        <w:rPr>
          <w:rFonts w:ascii="Times New Roman" w:hAnsi="Times New Roman" w:cs="Times New Roman"/>
          <w:sz w:val="20"/>
          <w:szCs w:val="20"/>
        </w:rPr>
        <w:tab/>
      </w:r>
      <w:r w:rsidRPr="00E21A9D">
        <w:rPr>
          <w:rFonts w:ascii="Times New Roman" w:hAnsi="Times New Roman" w:cs="Times New Roman"/>
          <w:sz w:val="20"/>
          <w:szCs w:val="20"/>
        </w:rPr>
        <w:tab/>
      </w:r>
      <w:r w:rsidRPr="00E21A9D">
        <w:rPr>
          <w:rFonts w:ascii="Times New Roman" w:hAnsi="Times New Roman" w:cs="Times New Roman"/>
          <w:sz w:val="20"/>
          <w:szCs w:val="20"/>
        </w:rPr>
        <w:tab/>
      </w:r>
      <w:r w:rsidRPr="00E21A9D">
        <w:rPr>
          <w:rFonts w:ascii="Times New Roman" w:hAnsi="Times New Roman" w:cs="Times New Roman"/>
          <w:sz w:val="20"/>
          <w:szCs w:val="20"/>
        </w:rPr>
        <w:tab/>
      </w:r>
      <w:r w:rsidRPr="00E21A9D">
        <w:rPr>
          <w:rFonts w:ascii="Times New Roman" w:hAnsi="Times New Roman" w:cs="Times New Roman"/>
          <w:i/>
          <w:sz w:val="20"/>
          <w:szCs w:val="20"/>
        </w:rPr>
        <w:t>Прыжок на носочках, руки на поясе</w:t>
      </w:r>
      <w:r w:rsidRPr="00E21A9D">
        <w:rPr>
          <w:rFonts w:ascii="Times New Roman" w:hAnsi="Times New Roman" w:cs="Times New Roman"/>
          <w:sz w:val="20"/>
          <w:szCs w:val="20"/>
        </w:rPr>
        <w:t>.</w:t>
      </w:r>
    </w:p>
    <w:p w:rsidR="00E21A9D" w:rsidRPr="00E21A9D" w:rsidRDefault="00E21A9D" w:rsidP="00E21A9D">
      <w:pPr>
        <w:pStyle w:val="af1"/>
        <w:rPr>
          <w:rFonts w:ascii="Times New Roman" w:hAnsi="Times New Roman" w:cs="Times New Roman"/>
          <w:i/>
          <w:sz w:val="20"/>
          <w:szCs w:val="20"/>
        </w:rPr>
      </w:pPr>
      <w:r w:rsidRPr="00E21A9D">
        <w:rPr>
          <w:rFonts w:ascii="Times New Roman" w:hAnsi="Times New Roman" w:cs="Times New Roman"/>
          <w:sz w:val="20"/>
          <w:szCs w:val="20"/>
        </w:rPr>
        <w:t>Капля два,</w:t>
      </w:r>
      <w:r w:rsidRPr="00E21A9D">
        <w:rPr>
          <w:rFonts w:ascii="Times New Roman" w:hAnsi="Times New Roman" w:cs="Times New Roman"/>
          <w:sz w:val="20"/>
          <w:szCs w:val="20"/>
        </w:rPr>
        <w:tab/>
      </w:r>
      <w:r w:rsidRPr="00E21A9D">
        <w:rPr>
          <w:rFonts w:ascii="Times New Roman" w:hAnsi="Times New Roman" w:cs="Times New Roman"/>
          <w:sz w:val="20"/>
          <w:szCs w:val="20"/>
        </w:rPr>
        <w:tab/>
      </w:r>
      <w:r w:rsidRPr="00E21A9D">
        <w:rPr>
          <w:rFonts w:ascii="Times New Roman" w:hAnsi="Times New Roman" w:cs="Times New Roman"/>
          <w:sz w:val="20"/>
          <w:szCs w:val="20"/>
        </w:rPr>
        <w:tab/>
      </w:r>
      <w:r w:rsidRPr="00E21A9D">
        <w:rPr>
          <w:rFonts w:ascii="Times New Roman" w:hAnsi="Times New Roman" w:cs="Times New Roman"/>
          <w:sz w:val="20"/>
          <w:szCs w:val="20"/>
        </w:rPr>
        <w:tab/>
      </w:r>
      <w:r w:rsidRPr="00E21A9D">
        <w:rPr>
          <w:rFonts w:ascii="Times New Roman" w:hAnsi="Times New Roman" w:cs="Times New Roman"/>
          <w:i/>
          <w:sz w:val="20"/>
          <w:szCs w:val="20"/>
        </w:rPr>
        <w:t>Прыжок на носочках, руки на поясе.</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Очень медленно сперва.</w:t>
      </w:r>
      <w:r w:rsidRPr="00E21A9D">
        <w:rPr>
          <w:rFonts w:ascii="Times New Roman" w:hAnsi="Times New Roman" w:cs="Times New Roman"/>
          <w:sz w:val="20"/>
          <w:szCs w:val="20"/>
        </w:rPr>
        <w:tab/>
      </w:r>
      <w:r w:rsidRPr="00E21A9D">
        <w:rPr>
          <w:rFonts w:ascii="Times New Roman" w:hAnsi="Times New Roman" w:cs="Times New Roman"/>
          <w:i/>
          <w:sz w:val="20"/>
          <w:szCs w:val="20"/>
        </w:rPr>
        <w:t>4 прыжка на носочках, руки на поясе</w:t>
      </w:r>
      <w:r w:rsidRPr="00E21A9D">
        <w:rPr>
          <w:rFonts w:ascii="Times New Roman" w:hAnsi="Times New Roman" w:cs="Times New Roman"/>
          <w:sz w:val="20"/>
          <w:szCs w:val="20"/>
        </w:rPr>
        <w:t>.</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А потом, потом, потом</w:t>
      </w:r>
      <w:r w:rsidRPr="00E21A9D">
        <w:rPr>
          <w:rFonts w:ascii="Times New Roman" w:hAnsi="Times New Roman" w:cs="Times New Roman"/>
          <w:sz w:val="20"/>
          <w:szCs w:val="20"/>
        </w:rPr>
        <w:tab/>
      </w:r>
      <w:r w:rsidRPr="00E21A9D">
        <w:rPr>
          <w:rFonts w:ascii="Times New Roman" w:hAnsi="Times New Roman" w:cs="Times New Roman"/>
          <w:sz w:val="20"/>
          <w:szCs w:val="20"/>
        </w:rPr>
        <w:tab/>
      </w:r>
      <w:r w:rsidRPr="00E21A9D">
        <w:rPr>
          <w:rFonts w:ascii="Times New Roman" w:hAnsi="Times New Roman" w:cs="Times New Roman"/>
          <w:i/>
          <w:sz w:val="20"/>
          <w:szCs w:val="20"/>
        </w:rPr>
        <w:t>8 прыжков на носочках, руки на поясе.</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Все бегом, бегом, бегом.</w:t>
      </w:r>
      <w:r w:rsidRPr="00E21A9D">
        <w:rPr>
          <w:rFonts w:ascii="Times New Roman" w:hAnsi="Times New Roman" w:cs="Times New Roman"/>
          <w:sz w:val="20"/>
          <w:szCs w:val="20"/>
        </w:rPr>
        <w:tab/>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Мы зонты свои раскрыли,</w:t>
      </w:r>
      <w:r w:rsidRPr="00E21A9D">
        <w:rPr>
          <w:rFonts w:ascii="Times New Roman" w:hAnsi="Times New Roman" w:cs="Times New Roman"/>
          <w:sz w:val="20"/>
          <w:szCs w:val="20"/>
        </w:rPr>
        <w:tab/>
      </w:r>
      <w:r w:rsidRPr="00E21A9D">
        <w:rPr>
          <w:rFonts w:ascii="Times New Roman" w:hAnsi="Times New Roman" w:cs="Times New Roman"/>
          <w:i/>
          <w:sz w:val="20"/>
          <w:szCs w:val="20"/>
        </w:rPr>
        <w:t>Развести руки в стороны</w:t>
      </w:r>
      <w:r w:rsidRPr="00E21A9D">
        <w:rPr>
          <w:rFonts w:ascii="Times New Roman" w:hAnsi="Times New Roman" w:cs="Times New Roman"/>
          <w:sz w:val="20"/>
          <w:szCs w:val="20"/>
        </w:rPr>
        <w:t>.</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От дождя себя укрыли.</w:t>
      </w:r>
      <w:r w:rsidRPr="00E21A9D">
        <w:rPr>
          <w:rFonts w:ascii="Times New Roman" w:hAnsi="Times New Roman" w:cs="Times New Roman"/>
          <w:sz w:val="20"/>
          <w:szCs w:val="20"/>
        </w:rPr>
        <w:tab/>
      </w:r>
      <w:r w:rsidRPr="00E21A9D">
        <w:rPr>
          <w:rFonts w:ascii="Times New Roman" w:hAnsi="Times New Roman" w:cs="Times New Roman"/>
          <w:sz w:val="20"/>
          <w:szCs w:val="20"/>
        </w:rPr>
        <w:tab/>
      </w:r>
      <w:r w:rsidRPr="00E21A9D">
        <w:rPr>
          <w:rFonts w:ascii="Times New Roman" w:hAnsi="Times New Roman" w:cs="Times New Roman"/>
          <w:i/>
          <w:sz w:val="20"/>
          <w:szCs w:val="20"/>
        </w:rPr>
        <w:t>Сомкнуть руки над головой полукругом.</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i/>
          <w:sz w:val="20"/>
          <w:szCs w:val="20"/>
        </w:rPr>
        <w:t>5. Рассказ логопеда по картине.</w:t>
      </w:r>
      <w:r w:rsidRPr="00E21A9D">
        <w:rPr>
          <w:rFonts w:ascii="Times New Roman" w:hAnsi="Times New Roman" w:cs="Times New Roman"/>
          <w:sz w:val="20"/>
          <w:szCs w:val="20"/>
        </w:rPr>
        <w:t xml:space="preserve"> [Развитие речевого слуха.] Логопед предлагает детям вернуться на стульчики и выразительно рассказывает. Рассказ по картине «Ранняя осень»</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Наступила осень. Листья на деревьях стали красными и желтыми. В лесу появилось много грибов, созрела рябина, желуди стали коричневыми. Дети пришли на прогулку в лес. Один мальчик увидел возле пенька ежа и стал его рассматривать. Другой мальчик наблюдает за белкой. Девочки подняли с земли ветки и листья. Ночью дул сильный ветер и обломал ветки. Около пенька стоит корзина с грибами. Дети набрали много грибов. Им очень понравилось в осеннем лесу.</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b/>
          <w:i/>
          <w:sz w:val="20"/>
          <w:szCs w:val="20"/>
        </w:rPr>
        <w:t>6. Контрольные вопросы к прослушанному рассказу</w:t>
      </w:r>
      <w:r w:rsidRPr="00E21A9D">
        <w:rPr>
          <w:rFonts w:ascii="Times New Roman" w:hAnsi="Times New Roman" w:cs="Times New Roman"/>
          <w:sz w:val="20"/>
          <w:szCs w:val="20"/>
        </w:rPr>
        <w:t>. [Совершенствование диалогической речи.]   Логопед организует беседу по картине.</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Логопед. Мы с вами вспомнили вчерашнюю прогулку. Вам интересно было в парке?</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Дети. Интересно.</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Логопед. Что вам особенно понравилось?</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1-й ребенок. Собирать листья.</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2-й ребенок. Смотреть на белочку.</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3-й ребенок. Собирать желуди.</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Логопед. Конечно, вы вчера увидели много нового и интересного. А как вам кажется, детям на картине понравилась их прогулка в лес?</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Дети. Понравилась.</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Логопед. Почему вы так думаете?</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1-й ребенок. Они увидели белочку.</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2-й ребенок. А еще — ежика.</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3-й ребенок. Они набрали много грибов.</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4-й ребенок. А девочки собрали красивый букет.</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Логопед. Видите, как интересно бывает гулять в осеннем лесу или парке.</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b/>
          <w:i/>
          <w:sz w:val="20"/>
          <w:szCs w:val="20"/>
        </w:rPr>
        <w:t>7. Игра «Что перепутал художник?»</w:t>
      </w:r>
      <w:r w:rsidRPr="00E21A9D">
        <w:rPr>
          <w:rFonts w:ascii="Times New Roman" w:hAnsi="Times New Roman" w:cs="Times New Roman"/>
          <w:sz w:val="20"/>
          <w:szCs w:val="20"/>
        </w:rPr>
        <w:t xml:space="preserve"> [Развитие зрительного восприятия, внимания, памяти, мышления.]</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Логопед приглашает детей к наборному полотну, на котором закреплены плоскостные изображения, составляющие «осеннюю картину», в которой умышленно допущены некоторые ошибки.</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Логопед. Посмотрите внимательно на картину, которую составил ваш знакомый медвежонок Жак. На картине тоже осень. Только все ли он сделал правильно?</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Дети находят допущенные медвежонком Жаком ошибки, а логопед убирает эти изображения с наборного полотна.</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1-й ребенок. Нет. Осенью нет снега.</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2-й ребенок. Осенью нет клубники.</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3-й ребенок. Медведь не спит в берлоге.</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4-й ребенок. Зайчик не носит белую шубку.</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Логопед. Вы нашли все ошибки, которые допустил медвежонок. Он еще маленький и многого не знает. Теперь на нашей картине настоящая осень: листья на рябине красные, созрели ягоды. Пожелтела трава. Выросли грибы. Вдалеке мы видим разноцветный лес. Небо покрыто тучами, идет дождь. На земле лужи. Птицы улетают на юг.</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b/>
          <w:i/>
          <w:sz w:val="20"/>
          <w:szCs w:val="20"/>
        </w:rPr>
        <w:t>8. Артикуляционная гимнастика.</w:t>
      </w:r>
      <w:r w:rsidRPr="00E21A9D">
        <w:rPr>
          <w:rFonts w:ascii="Times New Roman" w:hAnsi="Times New Roman" w:cs="Times New Roman"/>
          <w:sz w:val="20"/>
          <w:szCs w:val="20"/>
        </w:rPr>
        <w:t xml:space="preserve"> [Развитие артикуляционной моторики.]</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Логопед объясняет детям, как следует сесть перед зеркалом — прямо, прижав спину к спинке стула, положив руки на колени. После каждого упражнения обязательно дает детям время для расслабления, напоминает, что нужно проглотить слюну. Каждое упражнение выполняется по 3—5раз.</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Во время проведения артикуляционной гимнастики логопед находится за спинами у детей — сидит на маленьком стульчике так, чтобы дети видели его лицо в зеркале. Показывает игрушку, поднимая ее над головами детей, и они видят ее в зеркале. Далее логопед выполняет артикуляционные упражнения, а дети повторяют их и контролируют свои действия, глядя на отражение.</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Логопед. Посмотрите на этого веселого лисенка. Видите, как широко он открывает рот? Давайте сделаем так же.</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Дети широко открывают рот.</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Логопед. А теперь посмотрите, как показывает зубы маленький волчонок. Растяните губы, покажите зубы.</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Дети растягивают губы, обнажив сжатые зубы.</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Логопед. А вот этот слоненок родом из Африки. Видите, какой у него длинный хоботок? Попробуйте вытянуть губы «хоботком», а слоник скажет, правильно ли вы это делаете.</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Дети вытягивают губы вперед «хоботком».</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lastRenderedPageBreak/>
        <w:t>Логопед. Вы молодцы! Слоненку понравилось, как вы делаете упражнение.</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b/>
          <w:i/>
          <w:sz w:val="20"/>
          <w:szCs w:val="20"/>
        </w:rPr>
        <w:t>9. Окончание занятия.</w:t>
      </w:r>
      <w:r w:rsidRPr="00E21A9D">
        <w:rPr>
          <w:rFonts w:ascii="Times New Roman" w:hAnsi="Times New Roman" w:cs="Times New Roman"/>
          <w:sz w:val="20"/>
          <w:szCs w:val="20"/>
        </w:rPr>
        <w:t xml:space="preserve"> [Оценка работы детей.]</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Логопед убирает игрушки.</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Логопед. А теперь давайте вспомним, чем мы сегодня занимались на занятии.</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1-й ребенок. Смотрели в окно. Видели деревья.</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2-й ребенок. Смотрели картинку, видели детей и белочку.</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3-й ребенок. Делали упражнения у зеркала.</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4-й ребенок. Учились дуть на листочки.</w:t>
      </w:r>
    </w:p>
    <w:p w:rsidR="00E21A9D" w:rsidRPr="00E21A9D" w:rsidRDefault="00E21A9D" w:rsidP="00E21A9D">
      <w:pPr>
        <w:pStyle w:val="af1"/>
        <w:rPr>
          <w:rFonts w:ascii="Times New Roman" w:hAnsi="Times New Roman" w:cs="Times New Roman"/>
          <w:sz w:val="20"/>
          <w:szCs w:val="20"/>
        </w:rPr>
      </w:pPr>
      <w:r w:rsidRPr="00E21A9D">
        <w:rPr>
          <w:rFonts w:ascii="Times New Roman" w:hAnsi="Times New Roman" w:cs="Times New Roman"/>
          <w:sz w:val="20"/>
          <w:szCs w:val="20"/>
        </w:rPr>
        <w:t>Логопед. Молодцы! Вы все хорошо запомнили. Мы говорили сегодня об осени, потом, какими бывают осенью деревья, какая осенью погода. А теперь занятие окончено. Вы можете идти в группу.</w:t>
      </w:r>
    </w:p>
    <w:p w:rsidR="0012707D" w:rsidRPr="00E21A9D" w:rsidRDefault="004C5B22" w:rsidP="00951C2A">
      <w:pPr>
        <w:pStyle w:val="ae"/>
        <w:numPr>
          <w:ilvl w:val="0"/>
          <w:numId w:val="4"/>
        </w:numPr>
        <w:ind w:left="567"/>
        <w:jc w:val="center"/>
        <w:rPr>
          <w:b/>
          <w:bCs/>
          <w:iCs/>
          <w:sz w:val="20"/>
          <w:szCs w:val="20"/>
          <w:lang w:val="en-US"/>
        </w:rPr>
      </w:pPr>
      <w:r w:rsidRPr="00E21A9D">
        <w:rPr>
          <w:b/>
          <w:bCs/>
          <w:iCs/>
          <w:sz w:val="20"/>
          <w:szCs w:val="20"/>
        </w:rPr>
        <w:t>Организационный раздел</w:t>
      </w:r>
    </w:p>
    <w:p w:rsidR="00951C2A" w:rsidRPr="00E21A9D" w:rsidRDefault="00951C2A" w:rsidP="00951C2A">
      <w:pPr>
        <w:pStyle w:val="ae"/>
        <w:ind w:left="567"/>
        <w:rPr>
          <w:b/>
          <w:bCs/>
          <w:iCs/>
          <w:sz w:val="20"/>
          <w:szCs w:val="20"/>
          <w:lang w:val="en-US"/>
        </w:rPr>
      </w:pPr>
    </w:p>
    <w:p w:rsidR="0012707D" w:rsidRPr="00E21A9D" w:rsidRDefault="0012707D" w:rsidP="00C72BD6">
      <w:pPr>
        <w:pStyle w:val="a8"/>
        <w:numPr>
          <w:ilvl w:val="1"/>
          <w:numId w:val="8"/>
        </w:numPr>
        <w:ind w:left="567"/>
        <w:rPr>
          <w:b/>
          <w:sz w:val="20"/>
          <w:szCs w:val="20"/>
        </w:rPr>
      </w:pPr>
      <w:r w:rsidRPr="00E21A9D">
        <w:rPr>
          <w:b/>
          <w:sz w:val="20"/>
          <w:szCs w:val="20"/>
        </w:rPr>
        <w:t>Основные направления</w:t>
      </w:r>
    </w:p>
    <w:p w:rsidR="0012707D" w:rsidRPr="00E21A9D" w:rsidRDefault="0012707D" w:rsidP="00C72BD6">
      <w:pPr>
        <w:pStyle w:val="a8"/>
        <w:ind w:left="567"/>
        <w:rPr>
          <w:b/>
          <w:sz w:val="20"/>
          <w:szCs w:val="20"/>
        </w:rPr>
      </w:pPr>
      <w:r w:rsidRPr="00E21A9D">
        <w:rPr>
          <w:b/>
          <w:sz w:val="20"/>
          <w:szCs w:val="20"/>
        </w:rPr>
        <w:t>коррекционной и образовательной деятельности</w:t>
      </w:r>
    </w:p>
    <w:p w:rsidR="0012707D" w:rsidRPr="00E21A9D" w:rsidRDefault="0012707D" w:rsidP="0012707D">
      <w:pPr>
        <w:pStyle w:val="a8"/>
        <w:rPr>
          <w:b/>
          <w:sz w:val="20"/>
          <w:szCs w:val="20"/>
        </w:rPr>
      </w:pPr>
    </w:p>
    <w:p w:rsidR="0012707D" w:rsidRPr="00E21A9D" w:rsidRDefault="0012707D" w:rsidP="00951C2A">
      <w:pPr>
        <w:pStyle w:val="af1"/>
        <w:rPr>
          <w:rFonts w:ascii="Times New Roman" w:hAnsi="Times New Roman" w:cs="Times New Roman"/>
          <w:sz w:val="20"/>
          <w:szCs w:val="20"/>
        </w:rPr>
      </w:pPr>
      <w:r w:rsidRPr="00E21A9D">
        <w:rPr>
          <w:rFonts w:ascii="Times New Roman" w:hAnsi="Times New Roman" w:cs="Times New Roman"/>
          <w:sz w:val="20"/>
          <w:szCs w:val="20"/>
        </w:rPr>
        <w:t xml:space="preserve">В соответствии с профилем группы образовательная область </w:t>
      </w:r>
      <w:r w:rsidRPr="00E21A9D">
        <w:rPr>
          <w:rFonts w:ascii="Times New Roman" w:hAnsi="Times New Roman" w:cs="Times New Roman"/>
          <w:b/>
          <w:i/>
          <w:sz w:val="20"/>
          <w:szCs w:val="20"/>
        </w:rPr>
        <w:t xml:space="preserve">«Речевое развитие»  </w:t>
      </w:r>
      <w:r w:rsidRPr="00E21A9D">
        <w:rPr>
          <w:rFonts w:ascii="Times New Roman" w:hAnsi="Times New Roman" w:cs="Times New Roman"/>
          <w:sz w:val="20"/>
          <w:szCs w:val="20"/>
        </w:rPr>
        <w:t xml:space="preserve">выдвинута в Программе на первый план, так как овладение родным языком является одним из основных элементов формирования личности. </w:t>
      </w:r>
    </w:p>
    <w:p w:rsidR="0012707D" w:rsidRPr="00E21A9D" w:rsidRDefault="0012707D" w:rsidP="00951C2A">
      <w:pPr>
        <w:pStyle w:val="af1"/>
        <w:rPr>
          <w:rFonts w:ascii="Times New Roman" w:hAnsi="Times New Roman" w:cs="Times New Roman"/>
          <w:sz w:val="20"/>
          <w:szCs w:val="20"/>
        </w:rPr>
      </w:pPr>
      <w:r w:rsidRPr="00E21A9D">
        <w:rPr>
          <w:rFonts w:ascii="Times New Roman" w:hAnsi="Times New Roman" w:cs="Times New Roman"/>
          <w:sz w:val="20"/>
          <w:szCs w:val="20"/>
        </w:rPr>
        <w:t xml:space="preserve">Такие образовательные области, как </w:t>
      </w:r>
      <w:r w:rsidRPr="00E21A9D">
        <w:rPr>
          <w:rFonts w:ascii="Times New Roman" w:hAnsi="Times New Roman" w:cs="Times New Roman"/>
          <w:b/>
          <w:i/>
          <w:sz w:val="20"/>
          <w:szCs w:val="20"/>
        </w:rPr>
        <w:t>«Познавательное развитие», «Социально-коммуникативное развитие», «Художественно-эстетическое развитие»», «Физическое развитие»</w:t>
      </w:r>
      <w:r w:rsidRPr="00E21A9D">
        <w:rPr>
          <w:rFonts w:ascii="Times New Roman" w:hAnsi="Times New Roman" w:cs="Times New Roman"/>
          <w:sz w:val="20"/>
          <w:szCs w:val="20"/>
        </w:rPr>
        <w:t xml:space="preserve">  связаны с основным направлением и позволяют решать задачи умственного,  творческого, эстетического,  физического и нравственного развития,  и, следовательно, решают задачу всестороннего гармоничного развития личности каждого ребенка. </w:t>
      </w:r>
    </w:p>
    <w:p w:rsidR="00951C2A" w:rsidRPr="00E21A9D" w:rsidRDefault="0012707D" w:rsidP="00951C2A">
      <w:pPr>
        <w:pStyle w:val="af1"/>
        <w:rPr>
          <w:rFonts w:ascii="Times New Roman" w:hAnsi="Times New Roman" w:cs="Times New Roman"/>
          <w:b/>
          <w:sz w:val="20"/>
          <w:szCs w:val="20"/>
        </w:rPr>
      </w:pPr>
      <w:r w:rsidRPr="00E21A9D">
        <w:rPr>
          <w:rFonts w:ascii="Times New Roman" w:hAnsi="Times New Roman" w:cs="Times New Roman"/>
          <w:sz w:val="20"/>
          <w:szCs w:val="20"/>
        </w:rPr>
        <w:t>Отражая специфику работы в группе компенсирующей направленности и учитывая основную ее направленность, а так же  имея в виду принцип интеграции образовательных областей, автор включает задачи речевого развития не только в образовательную область «Речевое разв</w:t>
      </w:r>
      <w:r w:rsidR="007977D3" w:rsidRPr="00E21A9D">
        <w:rPr>
          <w:rFonts w:ascii="Times New Roman" w:hAnsi="Times New Roman" w:cs="Times New Roman"/>
          <w:sz w:val="20"/>
          <w:szCs w:val="20"/>
        </w:rPr>
        <w:t xml:space="preserve">итие», но и в другие области.  </w:t>
      </w:r>
      <w:r w:rsidR="007977D3" w:rsidRPr="00E21A9D">
        <w:rPr>
          <w:rFonts w:ascii="Times New Roman" w:hAnsi="Times New Roman" w:cs="Times New Roman"/>
          <w:b/>
          <w:sz w:val="20"/>
          <w:szCs w:val="20"/>
        </w:rPr>
        <w:t xml:space="preserve">  </w:t>
      </w:r>
    </w:p>
    <w:p w:rsidR="00C72BD6" w:rsidRPr="00E21A9D" w:rsidRDefault="007977D3" w:rsidP="00951C2A">
      <w:pPr>
        <w:pStyle w:val="af1"/>
        <w:rPr>
          <w:rFonts w:ascii="Times New Roman" w:hAnsi="Times New Roman" w:cs="Times New Roman"/>
          <w:sz w:val="20"/>
          <w:szCs w:val="20"/>
        </w:rPr>
      </w:pPr>
      <w:r w:rsidRPr="00E21A9D">
        <w:rPr>
          <w:rFonts w:ascii="Times New Roman" w:hAnsi="Times New Roman" w:cs="Times New Roman"/>
          <w:b/>
          <w:sz w:val="20"/>
          <w:szCs w:val="20"/>
        </w:rPr>
        <w:t xml:space="preserve">  </w:t>
      </w:r>
    </w:p>
    <w:p w:rsidR="0012707D" w:rsidRPr="00E21A9D" w:rsidRDefault="007977D3" w:rsidP="00577A90">
      <w:pPr>
        <w:pStyle w:val="af1"/>
        <w:ind w:left="1416" w:firstLine="708"/>
        <w:rPr>
          <w:rFonts w:ascii="Times New Roman" w:hAnsi="Times New Roman" w:cs="Times New Roman"/>
          <w:b/>
          <w:sz w:val="20"/>
          <w:szCs w:val="20"/>
        </w:rPr>
      </w:pPr>
      <w:r w:rsidRPr="00E21A9D">
        <w:rPr>
          <w:rFonts w:ascii="Times New Roman" w:hAnsi="Times New Roman" w:cs="Times New Roman"/>
          <w:b/>
          <w:sz w:val="20"/>
          <w:szCs w:val="20"/>
          <w:lang w:val="en-US"/>
        </w:rPr>
        <w:t>I</w:t>
      </w:r>
      <w:r w:rsidRPr="00E21A9D">
        <w:rPr>
          <w:rFonts w:ascii="Times New Roman" w:hAnsi="Times New Roman" w:cs="Times New Roman"/>
          <w:b/>
          <w:sz w:val="20"/>
          <w:szCs w:val="20"/>
        </w:rPr>
        <w:t>. РЕЧЕВОЕ РАЗВИТИЕ</w:t>
      </w:r>
    </w:p>
    <w:p w:rsidR="0012707D" w:rsidRPr="00E21A9D" w:rsidRDefault="007977D3" w:rsidP="00577A90">
      <w:pPr>
        <w:pStyle w:val="af1"/>
        <w:numPr>
          <w:ilvl w:val="0"/>
          <w:numId w:val="17"/>
        </w:numPr>
        <w:rPr>
          <w:rFonts w:ascii="Times New Roman" w:hAnsi="Times New Roman" w:cs="Times New Roman"/>
          <w:caps/>
          <w:sz w:val="20"/>
          <w:szCs w:val="20"/>
        </w:rPr>
      </w:pPr>
      <w:r w:rsidRPr="00E21A9D">
        <w:rPr>
          <w:rFonts w:ascii="Times New Roman" w:hAnsi="Times New Roman" w:cs="Times New Roman"/>
          <w:sz w:val="20"/>
          <w:szCs w:val="20"/>
        </w:rPr>
        <w:t>Развитие словаря</w:t>
      </w:r>
    </w:p>
    <w:p w:rsidR="0012707D" w:rsidRPr="00E21A9D" w:rsidRDefault="007977D3" w:rsidP="00577A90">
      <w:pPr>
        <w:pStyle w:val="af1"/>
        <w:numPr>
          <w:ilvl w:val="0"/>
          <w:numId w:val="17"/>
        </w:numPr>
        <w:rPr>
          <w:rFonts w:ascii="Times New Roman" w:hAnsi="Times New Roman" w:cs="Times New Roman"/>
          <w:caps/>
          <w:sz w:val="20"/>
          <w:szCs w:val="20"/>
        </w:rPr>
      </w:pPr>
      <w:r w:rsidRPr="00E21A9D">
        <w:rPr>
          <w:rFonts w:ascii="Times New Roman" w:hAnsi="Times New Roman" w:cs="Times New Roman"/>
          <w:sz w:val="20"/>
          <w:szCs w:val="20"/>
        </w:rPr>
        <w:t>Формирование и совершенствование грамматического строя речи</w:t>
      </w:r>
    </w:p>
    <w:p w:rsidR="0012707D" w:rsidRPr="00E21A9D" w:rsidRDefault="00577A90" w:rsidP="00577A90">
      <w:pPr>
        <w:pStyle w:val="af1"/>
        <w:numPr>
          <w:ilvl w:val="0"/>
          <w:numId w:val="17"/>
        </w:numPr>
        <w:rPr>
          <w:rFonts w:ascii="Times New Roman" w:hAnsi="Times New Roman" w:cs="Times New Roman"/>
          <w:caps/>
          <w:sz w:val="20"/>
          <w:szCs w:val="20"/>
        </w:rPr>
      </w:pPr>
      <w:r w:rsidRPr="00E21A9D">
        <w:rPr>
          <w:rFonts w:ascii="Times New Roman" w:hAnsi="Times New Roman" w:cs="Times New Roman"/>
          <w:sz w:val="20"/>
          <w:szCs w:val="20"/>
        </w:rPr>
        <w:t>Р</w:t>
      </w:r>
      <w:r w:rsidR="007977D3" w:rsidRPr="00E21A9D">
        <w:rPr>
          <w:rFonts w:ascii="Times New Roman" w:hAnsi="Times New Roman" w:cs="Times New Roman"/>
          <w:sz w:val="20"/>
          <w:szCs w:val="20"/>
        </w:rPr>
        <w:t xml:space="preserve">азвитие фонетико-фонематической системы языка и </w:t>
      </w:r>
    </w:p>
    <w:p w:rsidR="0012707D" w:rsidRPr="00E21A9D" w:rsidRDefault="007977D3" w:rsidP="00577A90">
      <w:pPr>
        <w:pStyle w:val="af1"/>
        <w:numPr>
          <w:ilvl w:val="0"/>
          <w:numId w:val="17"/>
        </w:numPr>
        <w:rPr>
          <w:rFonts w:ascii="Times New Roman" w:hAnsi="Times New Roman" w:cs="Times New Roman"/>
          <w:sz w:val="20"/>
          <w:szCs w:val="20"/>
        </w:rPr>
      </w:pPr>
      <w:r w:rsidRPr="00E21A9D">
        <w:rPr>
          <w:rFonts w:ascii="Times New Roman" w:hAnsi="Times New Roman" w:cs="Times New Roman"/>
          <w:sz w:val="20"/>
          <w:szCs w:val="20"/>
        </w:rPr>
        <w:t>Навыков языкового анализа (развитие просодической стороны речи, коррекция произносительной стороны речи; работа над слоговой структурой и звуконаполняемостью слов; совершенствование фонематического восприятия,  развитие навыков звукового и слогового анализа и синтеза)</w:t>
      </w:r>
    </w:p>
    <w:p w:rsidR="0012707D" w:rsidRPr="00E21A9D" w:rsidRDefault="00577A90" w:rsidP="00577A90">
      <w:pPr>
        <w:pStyle w:val="af1"/>
        <w:numPr>
          <w:ilvl w:val="0"/>
          <w:numId w:val="17"/>
        </w:numPr>
        <w:rPr>
          <w:rFonts w:ascii="Times New Roman" w:hAnsi="Times New Roman" w:cs="Times New Roman"/>
          <w:caps/>
          <w:sz w:val="20"/>
          <w:szCs w:val="20"/>
        </w:rPr>
      </w:pPr>
      <w:r w:rsidRPr="00E21A9D">
        <w:rPr>
          <w:rFonts w:ascii="Times New Roman" w:hAnsi="Times New Roman" w:cs="Times New Roman"/>
          <w:sz w:val="20"/>
          <w:szCs w:val="20"/>
        </w:rPr>
        <w:t>Р</w:t>
      </w:r>
      <w:r w:rsidR="007977D3" w:rsidRPr="00E21A9D">
        <w:rPr>
          <w:rFonts w:ascii="Times New Roman" w:hAnsi="Times New Roman" w:cs="Times New Roman"/>
          <w:sz w:val="20"/>
          <w:szCs w:val="20"/>
        </w:rPr>
        <w:t>азвитие связной речи</w:t>
      </w:r>
    </w:p>
    <w:p w:rsidR="0012707D" w:rsidRPr="00E21A9D" w:rsidRDefault="00577A90" w:rsidP="00577A90">
      <w:pPr>
        <w:pStyle w:val="af1"/>
        <w:numPr>
          <w:ilvl w:val="0"/>
          <w:numId w:val="17"/>
        </w:numPr>
        <w:rPr>
          <w:rFonts w:ascii="Times New Roman" w:hAnsi="Times New Roman" w:cs="Times New Roman"/>
          <w:caps/>
          <w:sz w:val="20"/>
          <w:szCs w:val="20"/>
        </w:rPr>
      </w:pPr>
      <w:r w:rsidRPr="00E21A9D">
        <w:rPr>
          <w:rFonts w:ascii="Times New Roman" w:hAnsi="Times New Roman" w:cs="Times New Roman"/>
          <w:sz w:val="20"/>
          <w:szCs w:val="20"/>
        </w:rPr>
        <w:t>Ф</w:t>
      </w:r>
      <w:r w:rsidR="007977D3" w:rsidRPr="00E21A9D">
        <w:rPr>
          <w:rFonts w:ascii="Times New Roman" w:hAnsi="Times New Roman" w:cs="Times New Roman"/>
          <w:sz w:val="20"/>
          <w:szCs w:val="20"/>
        </w:rPr>
        <w:t>ормирование коммуникативных навыков</w:t>
      </w:r>
    </w:p>
    <w:p w:rsidR="007977D3" w:rsidRPr="00E21A9D" w:rsidRDefault="00577A90" w:rsidP="00577A90">
      <w:pPr>
        <w:pStyle w:val="af1"/>
        <w:numPr>
          <w:ilvl w:val="0"/>
          <w:numId w:val="17"/>
        </w:numPr>
        <w:rPr>
          <w:rFonts w:ascii="Times New Roman" w:hAnsi="Times New Roman" w:cs="Times New Roman"/>
          <w:caps/>
          <w:sz w:val="20"/>
          <w:szCs w:val="20"/>
        </w:rPr>
      </w:pPr>
      <w:r w:rsidRPr="00E21A9D">
        <w:rPr>
          <w:rFonts w:ascii="Times New Roman" w:hAnsi="Times New Roman" w:cs="Times New Roman"/>
          <w:sz w:val="20"/>
          <w:szCs w:val="20"/>
        </w:rPr>
        <w:t>Обучение элементам грамоты</w:t>
      </w:r>
    </w:p>
    <w:p w:rsidR="0012707D" w:rsidRPr="00E21A9D" w:rsidRDefault="007977D3" w:rsidP="00577A90">
      <w:pPr>
        <w:pStyle w:val="af1"/>
        <w:ind w:left="1416" w:firstLine="708"/>
        <w:rPr>
          <w:rFonts w:ascii="Times New Roman" w:hAnsi="Times New Roman" w:cs="Times New Roman"/>
          <w:b/>
          <w:sz w:val="20"/>
          <w:szCs w:val="20"/>
        </w:rPr>
      </w:pPr>
      <w:r w:rsidRPr="00E21A9D">
        <w:rPr>
          <w:rFonts w:ascii="Times New Roman" w:hAnsi="Times New Roman" w:cs="Times New Roman"/>
          <w:b/>
          <w:sz w:val="20"/>
          <w:szCs w:val="20"/>
          <w:lang w:val="en-US"/>
        </w:rPr>
        <w:t>II</w:t>
      </w:r>
      <w:r w:rsidRPr="00E21A9D">
        <w:rPr>
          <w:rFonts w:ascii="Times New Roman" w:hAnsi="Times New Roman" w:cs="Times New Roman"/>
          <w:b/>
          <w:sz w:val="20"/>
          <w:szCs w:val="20"/>
        </w:rPr>
        <w:t>. ПОЗНАВАТЕЛЬНОЕ РАЗВИТИЕ</w:t>
      </w:r>
    </w:p>
    <w:p w:rsidR="0012707D" w:rsidRPr="00E21A9D" w:rsidRDefault="00577A90" w:rsidP="00577A90">
      <w:pPr>
        <w:pStyle w:val="af1"/>
        <w:numPr>
          <w:ilvl w:val="0"/>
          <w:numId w:val="18"/>
        </w:numPr>
        <w:rPr>
          <w:rFonts w:ascii="Times New Roman" w:hAnsi="Times New Roman" w:cs="Times New Roman"/>
          <w:caps/>
          <w:sz w:val="20"/>
          <w:szCs w:val="20"/>
        </w:rPr>
      </w:pPr>
      <w:r w:rsidRPr="00E21A9D">
        <w:rPr>
          <w:rFonts w:ascii="Times New Roman" w:hAnsi="Times New Roman" w:cs="Times New Roman"/>
          <w:sz w:val="20"/>
          <w:szCs w:val="20"/>
        </w:rPr>
        <w:t>Сенсорное раз</w:t>
      </w:r>
      <w:r w:rsidR="007977D3" w:rsidRPr="00E21A9D">
        <w:rPr>
          <w:rFonts w:ascii="Times New Roman" w:hAnsi="Times New Roman" w:cs="Times New Roman"/>
          <w:sz w:val="20"/>
          <w:szCs w:val="20"/>
        </w:rPr>
        <w:t>витие</w:t>
      </w:r>
    </w:p>
    <w:p w:rsidR="0012707D" w:rsidRPr="00E21A9D" w:rsidRDefault="00577A90" w:rsidP="00577A90">
      <w:pPr>
        <w:pStyle w:val="af1"/>
        <w:numPr>
          <w:ilvl w:val="0"/>
          <w:numId w:val="18"/>
        </w:numPr>
        <w:rPr>
          <w:rFonts w:ascii="Times New Roman" w:hAnsi="Times New Roman" w:cs="Times New Roman"/>
          <w:caps/>
          <w:sz w:val="20"/>
          <w:szCs w:val="20"/>
        </w:rPr>
      </w:pPr>
      <w:r w:rsidRPr="00E21A9D">
        <w:rPr>
          <w:rFonts w:ascii="Times New Roman" w:hAnsi="Times New Roman" w:cs="Times New Roman"/>
          <w:sz w:val="20"/>
          <w:szCs w:val="20"/>
        </w:rPr>
        <w:t>Развитие психических функций</w:t>
      </w:r>
    </w:p>
    <w:p w:rsidR="0012707D" w:rsidRPr="00E21A9D" w:rsidRDefault="00577A90" w:rsidP="00577A90">
      <w:pPr>
        <w:pStyle w:val="af1"/>
        <w:numPr>
          <w:ilvl w:val="0"/>
          <w:numId w:val="18"/>
        </w:numPr>
        <w:rPr>
          <w:rFonts w:ascii="Times New Roman" w:hAnsi="Times New Roman" w:cs="Times New Roman"/>
          <w:caps/>
          <w:sz w:val="20"/>
          <w:szCs w:val="20"/>
        </w:rPr>
      </w:pPr>
      <w:r w:rsidRPr="00E21A9D">
        <w:rPr>
          <w:rFonts w:ascii="Times New Roman" w:hAnsi="Times New Roman" w:cs="Times New Roman"/>
          <w:sz w:val="20"/>
          <w:szCs w:val="20"/>
        </w:rPr>
        <w:t>Формирование целостной картины мира</w:t>
      </w:r>
    </w:p>
    <w:p w:rsidR="0012707D" w:rsidRPr="00E21A9D" w:rsidRDefault="00577A90" w:rsidP="00577A90">
      <w:pPr>
        <w:pStyle w:val="af1"/>
        <w:numPr>
          <w:ilvl w:val="0"/>
          <w:numId w:val="18"/>
        </w:numPr>
        <w:rPr>
          <w:rFonts w:ascii="Times New Roman" w:hAnsi="Times New Roman" w:cs="Times New Roman"/>
          <w:caps/>
          <w:sz w:val="20"/>
          <w:szCs w:val="20"/>
        </w:rPr>
      </w:pPr>
      <w:r w:rsidRPr="00E21A9D">
        <w:rPr>
          <w:rFonts w:ascii="Times New Roman" w:hAnsi="Times New Roman" w:cs="Times New Roman"/>
          <w:sz w:val="20"/>
          <w:szCs w:val="20"/>
        </w:rPr>
        <w:t>Познавательно-исследовательская деятельность</w:t>
      </w:r>
    </w:p>
    <w:p w:rsidR="00E9603A" w:rsidRPr="00E21A9D" w:rsidRDefault="00577A90" w:rsidP="00577A90">
      <w:pPr>
        <w:pStyle w:val="af1"/>
        <w:numPr>
          <w:ilvl w:val="0"/>
          <w:numId w:val="18"/>
        </w:numPr>
        <w:rPr>
          <w:rFonts w:ascii="Times New Roman" w:hAnsi="Times New Roman" w:cs="Times New Roman"/>
          <w:caps/>
          <w:sz w:val="20"/>
          <w:szCs w:val="20"/>
        </w:rPr>
      </w:pPr>
      <w:r w:rsidRPr="00E21A9D">
        <w:rPr>
          <w:rFonts w:ascii="Times New Roman" w:hAnsi="Times New Roman" w:cs="Times New Roman"/>
          <w:sz w:val="20"/>
          <w:szCs w:val="20"/>
        </w:rPr>
        <w:t>Развитие математических представлений</w:t>
      </w:r>
    </w:p>
    <w:p w:rsidR="007977D3" w:rsidRPr="00E21A9D" w:rsidRDefault="007977D3" w:rsidP="00577A90">
      <w:pPr>
        <w:pStyle w:val="af1"/>
        <w:ind w:left="1416" w:firstLine="708"/>
        <w:rPr>
          <w:rFonts w:ascii="Times New Roman" w:hAnsi="Times New Roman" w:cs="Times New Roman"/>
          <w:b/>
          <w:sz w:val="20"/>
          <w:szCs w:val="20"/>
        </w:rPr>
      </w:pPr>
      <w:r w:rsidRPr="00E21A9D">
        <w:rPr>
          <w:rFonts w:ascii="Times New Roman" w:hAnsi="Times New Roman" w:cs="Times New Roman"/>
          <w:b/>
          <w:sz w:val="20"/>
          <w:szCs w:val="20"/>
          <w:lang w:val="en-US"/>
        </w:rPr>
        <w:t>III</w:t>
      </w:r>
      <w:r w:rsidRPr="00E21A9D">
        <w:rPr>
          <w:rFonts w:ascii="Times New Roman" w:hAnsi="Times New Roman" w:cs="Times New Roman"/>
          <w:b/>
          <w:sz w:val="20"/>
          <w:szCs w:val="20"/>
        </w:rPr>
        <w:t>. ХУДОЖЕСТВЕННО-ЭСТЕТИЧЕСКОЕ РАЗВИТИЕ</w:t>
      </w:r>
    </w:p>
    <w:p w:rsidR="0012707D" w:rsidRPr="00E21A9D" w:rsidRDefault="007977D3" w:rsidP="00577A90">
      <w:pPr>
        <w:pStyle w:val="af1"/>
        <w:numPr>
          <w:ilvl w:val="0"/>
          <w:numId w:val="19"/>
        </w:numPr>
        <w:rPr>
          <w:rFonts w:ascii="Times New Roman" w:hAnsi="Times New Roman" w:cs="Times New Roman"/>
          <w:caps/>
          <w:sz w:val="20"/>
          <w:szCs w:val="20"/>
        </w:rPr>
      </w:pPr>
      <w:r w:rsidRPr="00E21A9D">
        <w:rPr>
          <w:rFonts w:ascii="Times New Roman" w:hAnsi="Times New Roman" w:cs="Times New Roman"/>
          <w:sz w:val="20"/>
          <w:szCs w:val="20"/>
        </w:rPr>
        <w:t>Восприятие художественной литературы</w:t>
      </w:r>
    </w:p>
    <w:p w:rsidR="0012707D" w:rsidRPr="00E21A9D" w:rsidRDefault="007977D3" w:rsidP="00577A90">
      <w:pPr>
        <w:pStyle w:val="af1"/>
        <w:numPr>
          <w:ilvl w:val="0"/>
          <w:numId w:val="19"/>
        </w:numPr>
        <w:rPr>
          <w:rFonts w:ascii="Times New Roman" w:hAnsi="Times New Roman" w:cs="Times New Roman"/>
          <w:caps/>
          <w:sz w:val="20"/>
          <w:szCs w:val="20"/>
        </w:rPr>
      </w:pPr>
      <w:r w:rsidRPr="00E21A9D">
        <w:rPr>
          <w:rFonts w:ascii="Times New Roman" w:hAnsi="Times New Roman" w:cs="Times New Roman"/>
          <w:sz w:val="20"/>
          <w:szCs w:val="20"/>
        </w:rPr>
        <w:t>Конструктивно-модельная деятельность</w:t>
      </w:r>
    </w:p>
    <w:p w:rsidR="0012707D" w:rsidRPr="00E21A9D" w:rsidRDefault="007977D3" w:rsidP="00577A90">
      <w:pPr>
        <w:pStyle w:val="af1"/>
        <w:numPr>
          <w:ilvl w:val="0"/>
          <w:numId w:val="19"/>
        </w:numPr>
        <w:rPr>
          <w:rFonts w:ascii="Times New Roman" w:hAnsi="Times New Roman" w:cs="Times New Roman"/>
          <w:sz w:val="20"/>
          <w:szCs w:val="20"/>
        </w:rPr>
      </w:pPr>
      <w:r w:rsidRPr="00E21A9D">
        <w:rPr>
          <w:rFonts w:ascii="Times New Roman" w:hAnsi="Times New Roman" w:cs="Times New Roman"/>
          <w:sz w:val="20"/>
          <w:szCs w:val="20"/>
        </w:rPr>
        <w:t>Изобразительная деятельность (рисование,</w:t>
      </w:r>
    </w:p>
    <w:p w:rsidR="0012707D" w:rsidRPr="00E21A9D" w:rsidRDefault="007977D3" w:rsidP="00577A90">
      <w:pPr>
        <w:pStyle w:val="af1"/>
        <w:numPr>
          <w:ilvl w:val="0"/>
          <w:numId w:val="19"/>
        </w:numPr>
        <w:rPr>
          <w:rFonts w:ascii="Times New Roman" w:hAnsi="Times New Roman" w:cs="Times New Roman"/>
          <w:caps/>
          <w:sz w:val="20"/>
          <w:szCs w:val="20"/>
        </w:rPr>
      </w:pPr>
      <w:r w:rsidRPr="00E21A9D">
        <w:rPr>
          <w:rFonts w:ascii="Times New Roman" w:hAnsi="Times New Roman" w:cs="Times New Roman"/>
          <w:sz w:val="20"/>
          <w:szCs w:val="20"/>
        </w:rPr>
        <w:t>Аппликация)</w:t>
      </w:r>
    </w:p>
    <w:p w:rsidR="0012707D" w:rsidRPr="00E21A9D" w:rsidRDefault="007977D3" w:rsidP="00577A90">
      <w:pPr>
        <w:pStyle w:val="af1"/>
        <w:numPr>
          <w:ilvl w:val="0"/>
          <w:numId w:val="19"/>
        </w:numPr>
        <w:rPr>
          <w:rFonts w:ascii="Times New Roman" w:hAnsi="Times New Roman" w:cs="Times New Roman"/>
          <w:caps/>
          <w:sz w:val="20"/>
          <w:szCs w:val="20"/>
        </w:rPr>
      </w:pPr>
      <w:r w:rsidRPr="00E21A9D">
        <w:rPr>
          <w:rFonts w:ascii="Times New Roman" w:hAnsi="Times New Roman" w:cs="Times New Roman"/>
          <w:sz w:val="20"/>
          <w:szCs w:val="20"/>
        </w:rPr>
        <w:t>Лепка</w:t>
      </w:r>
    </w:p>
    <w:p w:rsidR="00E9603A" w:rsidRPr="00E21A9D" w:rsidRDefault="007977D3" w:rsidP="00577A90">
      <w:pPr>
        <w:pStyle w:val="af1"/>
        <w:numPr>
          <w:ilvl w:val="0"/>
          <w:numId w:val="19"/>
        </w:numPr>
        <w:rPr>
          <w:rFonts w:ascii="Times New Roman" w:hAnsi="Times New Roman" w:cs="Times New Roman"/>
          <w:caps/>
          <w:sz w:val="20"/>
          <w:szCs w:val="20"/>
        </w:rPr>
      </w:pPr>
      <w:r w:rsidRPr="00E21A9D">
        <w:rPr>
          <w:rFonts w:ascii="Times New Roman" w:hAnsi="Times New Roman" w:cs="Times New Roman"/>
          <w:sz w:val="20"/>
          <w:szCs w:val="20"/>
        </w:rPr>
        <w:t>Музыкальное развитие (восприятие музыки, музыкально-ритмические движения, пение, игра не детских музыкальных инструментах)</w:t>
      </w:r>
    </w:p>
    <w:p w:rsidR="0012707D" w:rsidRPr="00E21A9D" w:rsidRDefault="007977D3" w:rsidP="00577A90">
      <w:pPr>
        <w:pStyle w:val="af1"/>
        <w:ind w:left="1416" w:firstLine="708"/>
        <w:rPr>
          <w:rFonts w:ascii="Times New Roman" w:hAnsi="Times New Roman" w:cs="Times New Roman"/>
          <w:b/>
          <w:sz w:val="20"/>
          <w:szCs w:val="20"/>
        </w:rPr>
      </w:pPr>
      <w:r w:rsidRPr="00E21A9D">
        <w:rPr>
          <w:rFonts w:ascii="Times New Roman" w:hAnsi="Times New Roman" w:cs="Times New Roman"/>
          <w:b/>
          <w:sz w:val="20"/>
          <w:szCs w:val="20"/>
          <w:lang w:val="en-US"/>
        </w:rPr>
        <w:t>IV</w:t>
      </w:r>
      <w:r w:rsidRPr="00E21A9D">
        <w:rPr>
          <w:rFonts w:ascii="Times New Roman" w:hAnsi="Times New Roman" w:cs="Times New Roman"/>
          <w:b/>
          <w:sz w:val="20"/>
          <w:szCs w:val="20"/>
        </w:rPr>
        <w:t>. СОЦИАЛЬНО-ЛИЧНОСТНОЕ РАЗВИТИЕ</w:t>
      </w:r>
    </w:p>
    <w:p w:rsidR="00577A90" w:rsidRPr="00E21A9D" w:rsidRDefault="00577A90" w:rsidP="00577A90">
      <w:pPr>
        <w:pStyle w:val="af1"/>
        <w:numPr>
          <w:ilvl w:val="0"/>
          <w:numId w:val="20"/>
        </w:numPr>
        <w:rPr>
          <w:rFonts w:ascii="Times New Roman" w:hAnsi="Times New Roman" w:cs="Times New Roman"/>
          <w:sz w:val="20"/>
          <w:szCs w:val="20"/>
        </w:rPr>
      </w:pPr>
      <w:r w:rsidRPr="00E21A9D">
        <w:rPr>
          <w:rFonts w:ascii="Times New Roman" w:hAnsi="Times New Roman" w:cs="Times New Roman"/>
          <w:sz w:val="20"/>
          <w:szCs w:val="20"/>
        </w:rPr>
        <w:t>Формирование общеприняты</w:t>
      </w:r>
      <w:r w:rsidR="007977D3" w:rsidRPr="00E21A9D">
        <w:rPr>
          <w:rFonts w:ascii="Times New Roman" w:hAnsi="Times New Roman" w:cs="Times New Roman"/>
          <w:sz w:val="20"/>
          <w:szCs w:val="20"/>
        </w:rPr>
        <w:t>х норм поведения</w:t>
      </w:r>
    </w:p>
    <w:p w:rsidR="0012707D" w:rsidRPr="00E21A9D" w:rsidRDefault="00577A90" w:rsidP="00577A90">
      <w:pPr>
        <w:pStyle w:val="af1"/>
        <w:numPr>
          <w:ilvl w:val="0"/>
          <w:numId w:val="20"/>
        </w:numPr>
        <w:rPr>
          <w:rFonts w:ascii="Times New Roman" w:hAnsi="Times New Roman" w:cs="Times New Roman"/>
          <w:sz w:val="20"/>
          <w:szCs w:val="20"/>
        </w:rPr>
      </w:pPr>
      <w:r w:rsidRPr="00E21A9D">
        <w:rPr>
          <w:rFonts w:ascii="Times New Roman" w:hAnsi="Times New Roman" w:cs="Times New Roman"/>
          <w:sz w:val="20"/>
          <w:szCs w:val="20"/>
        </w:rPr>
        <w:t>Формирование гендерных и гражданских чувств</w:t>
      </w:r>
    </w:p>
    <w:p w:rsidR="0012707D" w:rsidRPr="00E21A9D" w:rsidRDefault="00577A90" w:rsidP="00577A90">
      <w:pPr>
        <w:pStyle w:val="af1"/>
        <w:numPr>
          <w:ilvl w:val="0"/>
          <w:numId w:val="20"/>
        </w:numPr>
        <w:rPr>
          <w:rFonts w:ascii="Times New Roman" w:hAnsi="Times New Roman" w:cs="Times New Roman"/>
          <w:sz w:val="20"/>
          <w:szCs w:val="20"/>
        </w:rPr>
      </w:pPr>
      <w:r w:rsidRPr="00E21A9D">
        <w:rPr>
          <w:rFonts w:ascii="Times New Roman" w:hAnsi="Times New Roman" w:cs="Times New Roman"/>
          <w:sz w:val="20"/>
          <w:szCs w:val="20"/>
        </w:rPr>
        <w:t>Развитие игровой и театрализованной деятельности</w:t>
      </w:r>
    </w:p>
    <w:p w:rsidR="0012707D" w:rsidRPr="00E21A9D" w:rsidRDefault="0012707D" w:rsidP="00577A90">
      <w:pPr>
        <w:pStyle w:val="af1"/>
        <w:numPr>
          <w:ilvl w:val="0"/>
          <w:numId w:val="20"/>
        </w:numPr>
        <w:rPr>
          <w:rFonts w:ascii="Times New Roman" w:hAnsi="Times New Roman" w:cs="Times New Roman"/>
          <w:caps/>
          <w:sz w:val="20"/>
          <w:szCs w:val="20"/>
        </w:rPr>
      </w:pPr>
      <w:r w:rsidRPr="00E21A9D">
        <w:rPr>
          <w:rFonts w:ascii="Times New Roman" w:hAnsi="Times New Roman" w:cs="Times New Roman"/>
          <w:caps/>
          <w:sz w:val="20"/>
          <w:szCs w:val="20"/>
        </w:rPr>
        <w:t>(</w:t>
      </w:r>
      <w:r w:rsidR="007977D3" w:rsidRPr="00E21A9D">
        <w:rPr>
          <w:rFonts w:ascii="Times New Roman" w:hAnsi="Times New Roman" w:cs="Times New Roman"/>
          <w:sz w:val="20"/>
          <w:szCs w:val="20"/>
        </w:rPr>
        <w:t xml:space="preserve">подвижные игры, дидактические игры, сюжетно-  </w:t>
      </w:r>
    </w:p>
    <w:p w:rsidR="0012707D" w:rsidRPr="00E21A9D" w:rsidRDefault="00577A90" w:rsidP="00577A90">
      <w:pPr>
        <w:pStyle w:val="af1"/>
        <w:numPr>
          <w:ilvl w:val="0"/>
          <w:numId w:val="20"/>
        </w:numPr>
        <w:rPr>
          <w:rFonts w:ascii="Times New Roman" w:hAnsi="Times New Roman" w:cs="Times New Roman"/>
          <w:caps/>
          <w:sz w:val="20"/>
          <w:szCs w:val="20"/>
        </w:rPr>
      </w:pPr>
      <w:r w:rsidRPr="00E21A9D">
        <w:rPr>
          <w:rFonts w:ascii="Times New Roman" w:hAnsi="Times New Roman" w:cs="Times New Roman"/>
          <w:sz w:val="20"/>
          <w:szCs w:val="20"/>
        </w:rPr>
        <w:t>Ролевая игра, театрализованные игры)</w:t>
      </w:r>
    </w:p>
    <w:p w:rsidR="0012707D" w:rsidRPr="00E21A9D" w:rsidRDefault="00577A90" w:rsidP="00577A90">
      <w:pPr>
        <w:pStyle w:val="af1"/>
        <w:numPr>
          <w:ilvl w:val="0"/>
          <w:numId w:val="20"/>
        </w:numPr>
        <w:rPr>
          <w:rFonts w:ascii="Times New Roman" w:hAnsi="Times New Roman" w:cs="Times New Roman"/>
          <w:caps/>
          <w:sz w:val="20"/>
          <w:szCs w:val="20"/>
        </w:rPr>
      </w:pPr>
      <w:r w:rsidRPr="00E21A9D">
        <w:rPr>
          <w:rFonts w:ascii="Times New Roman" w:hAnsi="Times New Roman" w:cs="Times New Roman"/>
          <w:sz w:val="20"/>
          <w:szCs w:val="20"/>
        </w:rPr>
        <w:t>Совместная трудовая деятельность</w:t>
      </w:r>
    </w:p>
    <w:p w:rsidR="0012707D" w:rsidRPr="00E21A9D" w:rsidRDefault="00577A90" w:rsidP="00577A90">
      <w:pPr>
        <w:pStyle w:val="af1"/>
        <w:numPr>
          <w:ilvl w:val="0"/>
          <w:numId w:val="20"/>
        </w:numPr>
        <w:rPr>
          <w:rFonts w:ascii="Times New Roman" w:hAnsi="Times New Roman" w:cs="Times New Roman"/>
          <w:caps/>
          <w:sz w:val="20"/>
          <w:szCs w:val="20"/>
        </w:rPr>
      </w:pPr>
      <w:r w:rsidRPr="00E21A9D">
        <w:rPr>
          <w:rFonts w:ascii="Times New Roman" w:hAnsi="Times New Roman" w:cs="Times New Roman"/>
          <w:sz w:val="20"/>
          <w:szCs w:val="20"/>
        </w:rPr>
        <w:t>Формирование основ безопасно</w:t>
      </w:r>
      <w:r w:rsidR="007977D3" w:rsidRPr="00E21A9D">
        <w:rPr>
          <w:rFonts w:ascii="Times New Roman" w:hAnsi="Times New Roman" w:cs="Times New Roman"/>
          <w:sz w:val="20"/>
          <w:szCs w:val="20"/>
        </w:rPr>
        <w:t>сти в быту, социуме, природе</w:t>
      </w:r>
    </w:p>
    <w:p w:rsidR="0012707D" w:rsidRPr="00E21A9D" w:rsidRDefault="00577A90" w:rsidP="00577A90">
      <w:pPr>
        <w:pStyle w:val="af1"/>
        <w:ind w:left="1416" w:firstLine="708"/>
        <w:rPr>
          <w:rFonts w:ascii="Times New Roman" w:hAnsi="Times New Roman" w:cs="Times New Roman"/>
          <w:b/>
          <w:sz w:val="20"/>
          <w:szCs w:val="20"/>
        </w:rPr>
      </w:pPr>
      <w:r w:rsidRPr="00E21A9D">
        <w:rPr>
          <w:rFonts w:ascii="Times New Roman" w:hAnsi="Times New Roman" w:cs="Times New Roman"/>
          <w:b/>
          <w:sz w:val="20"/>
          <w:szCs w:val="20"/>
          <w:lang w:val="en-US"/>
        </w:rPr>
        <w:t>V</w:t>
      </w:r>
      <w:r w:rsidRPr="00E21A9D">
        <w:rPr>
          <w:rFonts w:ascii="Times New Roman" w:hAnsi="Times New Roman" w:cs="Times New Roman"/>
          <w:b/>
          <w:sz w:val="20"/>
          <w:szCs w:val="20"/>
        </w:rPr>
        <w:t>. ФИЗИЧЕСКОЕ РАЗВИТИЕ</w:t>
      </w:r>
    </w:p>
    <w:p w:rsidR="0012707D" w:rsidRPr="00E21A9D" w:rsidRDefault="00577A90" w:rsidP="00577A90">
      <w:pPr>
        <w:pStyle w:val="af1"/>
        <w:numPr>
          <w:ilvl w:val="0"/>
          <w:numId w:val="21"/>
        </w:numPr>
        <w:rPr>
          <w:rFonts w:ascii="Times New Roman" w:hAnsi="Times New Roman" w:cs="Times New Roman"/>
          <w:sz w:val="20"/>
          <w:szCs w:val="20"/>
        </w:rPr>
      </w:pPr>
      <w:r w:rsidRPr="00E21A9D">
        <w:rPr>
          <w:rFonts w:ascii="Times New Roman" w:hAnsi="Times New Roman" w:cs="Times New Roman"/>
          <w:sz w:val="20"/>
          <w:szCs w:val="20"/>
        </w:rPr>
        <w:t>Физическая культура (основные движения</w:t>
      </w:r>
      <w:r w:rsidR="0012707D" w:rsidRPr="00E21A9D">
        <w:rPr>
          <w:rFonts w:ascii="Times New Roman" w:hAnsi="Times New Roman" w:cs="Times New Roman"/>
          <w:caps/>
          <w:sz w:val="20"/>
          <w:szCs w:val="20"/>
        </w:rPr>
        <w:t>,</w:t>
      </w:r>
      <w:r w:rsidRPr="00E21A9D">
        <w:rPr>
          <w:rFonts w:ascii="Times New Roman" w:hAnsi="Times New Roman" w:cs="Times New Roman"/>
          <w:caps/>
          <w:sz w:val="20"/>
          <w:szCs w:val="20"/>
        </w:rPr>
        <w:t xml:space="preserve"> </w:t>
      </w:r>
      <w:r w:rsidR="007977D3" w:rsidRPr="00E21A9D">
        <w:rPr>
          <w:rFonts w:ascii="Times New Roman" w:hAnsi="Times New Roman" w:cs="Times New Roman"/>
          <w:sz w:val="20"/>
          <w:szCs w:val="20"/>
        </w:rPr>
        <w:t>общеразвивающ</w:t>
      </w:r>
      <w:r w:rsidRPr="00E21A9D">
        <w:rPr>
          <w:rFonts w:ascii="Times New Roman" w:hAnsi="Times New Roman" w:cs="Times New Roman"/>
          <w:sz w:val="20"/>
          <w:szCs w:val="20"/>
        </w:rPr>
        <w:t>ие упражнения, спортивные   упраж</w:t>
      </w:r>
      <w:r w:rsidR="007977D3" w:rsidRPr="00E21A9D">
        <w:rPr>
          <w:rFonts w:ascii="Times New Roman" w:hAnsi="Times New Roman" w:cs="Times New Roman"/>
          <w:sz w:val="20"/>
          <w:szCs w:val="20"/>
        </w:rPr>
        <w:t>нения, подвижные игры)</w:t>
      </w:r>
    </w:p>
    <w:p w:rsidR="0012707D" w:rsidRPr="00E21A9D" w:rsidRDefault="00577A90" w:rsidP="00577A90">
      <w:pPr>
        <w:pStyle w:val="af1"/>
        <w:numPr>
          <w:ilvl w:val="0"/>
          <w:numId w:val="21"/>
        </w:numPr>
        <w:rPr>
          <w:rFonts w:ascii="Times New Roman" w:hAnsi="Times New Roman" w:cs="Times New Roman"/>
          <w:sz w:val="20"/>
          <w:szCs w:val="20"/>
        </w:rPr>
      </w:pPr>
      <w:r w:rsidRPr="00E21A9D">
        <w:rPr>
          <w:rFonts w:ascii="Times New Roman" w:hAnsi="Times New Roman" w:cs="Times New Roman"/>
          <w:sz w:val="20"/>
          <w:szCs w:val="20"/>
        </w:rPr>
        <w:t xml:space="preserve">Овладение элементарными нормами и правилами </w:t>
      </w:r>
    </w:p>
    <w:p w:rsidR="0012707D" w:rsidRPr="00E21A9D" w:rsidRDefault="00577A90" w:rsidP="00577A90">
      <w:pPr>
        <w:pStyle w:val="af1"/>
        <w:numPr>
          <w:ilvl w:val="0"/>
          <w:numId w:val="21"/>
        </w:numPr>
        <w:rPr>
          <w:rFonts w:ascii="Times New Roman" w:hAnsi="Times New Roman" w:cs="Times New Roman"/>
          <w:sz w:val="20"/>
          <w:szCs w:val="20"/>
        </w:rPr>
      </w:pPr>
      <w:r w:rsidRPr="00E21A9D">
        <w:rPr>
          <w:rFonts w:ascii="Times New Roman" w:hAnsi="Times New Roman" w:cs="Times New Roman"/>
          <w:sz w:val="20"/>
          <w:szCs w:val="20"/>
        </w:rPr>
        <w:t>Здорового образа жизни</w:t>
      </w:r>
    </w:p>
    <w:p w:rsidR="0012707D" w:rsidRPr="00E21A9D" w:rsidRDefault="0012707D" w:rsidP="0012707D">
      <w:pPr>
        <w:rPr>
          <w:rFonts w:ascii="Times New Roman" w:hAnsi="Times New Roman" w:cs="Times New Roman"/>
          <w:sz w:val="20"/>
          <w:szCs w:val="20"/>
        </w:rPr>
      </w:pPr>
    </w:p>
    <w:p w:rsidR="0012707D" w:rsidRPr="00E21A9D" w:rsidRDefault="002361D3" w:rsidP="002361D3">
      <w:pPr>
        <w:pStyle w:val="a8"/>
        <w:jc w:val="left"/>
        <w:rPr>
          <w:b/>
          <w:sz w:val="20"/>
          <w:szCs w:val="20"/>
        </w:rPr>
      </w:pPr>
      <w:r w:rsidRPr="00E21A9D">
        <w:rPr>
          <w:b/>
          <w:sz w:val="20"/>
          <w:szCs w:val="20"/>
        </w:rPr>
        <w:t xml:space="preserve">3.2 </w:t>
      </w:r>
      <w:r w:rsidR="0012707D" w:rsidRPr="00E21A9D">
        <w:rPr>
          <w:b/>
          <w:sz w:val="20"/>
          <w:szCs w:val="20"/>
        </w:rPr>
        <w:t>Система коррекционной и образовательной деятельности</w:t>
      </w:r>
    </w:p>
    <w:p w:rsidR="0012707D" w:rsidRPr="00E21A9D" w:rsidRDefault="0012707D" w:rsidP="0012707D">
      <w:pPr>
        <w:pStyle w:val="a8"/>
        <w:rPr>
          <w:b/>
          <w:sz w:val="20"/>
          <w:szCs w:val="20"/>
        </w:rPr>
      </w:pPr>
    </w:p>
    <w:p w:rsidR="0012707D" w:rsidRPr="00E21A9D" w:rsidRDefault="0012707D" w:rsidP="00097EEC">
      <w:pPr>
        <w:pStyle w:val="af1"/>
        <w:rPr>
          <w:rFonts w:ascii="Times New Roman" w:hAnsi="Times New Roman" w:cs="Times New Roman"/>
          <w:sz w:val="20"/>
          <w:szCs w:val="20"/>
        </w:rPr>
      </w:pPr>
      <w:r w:rsidRPr="00E21A9D">
        <w:rPr>
          <w:rFonts w:ascii="Times New Roman" w:hAnsi="Times New Roman" w:cs="Times New Roman"/>
          <w:sz w:val="20"/>
          <w:szCs w:val="20"/>
        </w:rPr>
        <w:t>Учебный год в группе компенсирующей направленности для детей с тяжелыми нарушениями речи (общим недоразвитием речи) начинается первого сентября, длится десять месяцев (до первого июля) и условно делится на три периода:</w:t>
      </w:r>
    </w:p>
    <w:p w:rsidR="0012707D" w:rsidRPr="00E21A9D" w:rsidRDefault="0012707D" w:rsidP="00097EEC">
      <w:pPr>
        <w:pStyle w:val="af1"/>
        <w:rPr>
          <w:rFonts w:ascii="Times New Roman" w:hAnsi="Times New Roman" w:cs="Times New Roman"/>
          <w:sz w:val="20"/>
          <w:szCs w:val="20"/>
        </w:rPr>
      </w:pPr>
      <w:r w:rsidRPr="00E21A9D">
        <w:rPr>
          <w:rFonts w:ascii="Times New Roman" w:hAnsi="Times New Roman" w:cs="Times New Roman"/>
          <w:sz w:val="20"/>
          <w:szCs w:val="20"/>
        </w:rPr>
        <w:lastRenderedPageBreak/>
        <w:tab/>
      </w:r>
      <w:r w:rsidRPr="00E21A9D">
        <w:rPr>
          <w:rFonts w:ascii="Times New Roman" w:hAnsi="Times New Roman" w:cs="Times New Roman"/>
          <w:sz w:val="20"/>
          <w:szCs w:val="20"/>
        </w:rPr>
        <w:tab/>
      </w:r>
      <w:r w:rsidRPr="00E21A9D">
        <w:rPr>
          <w:rFonts w:ascii="Times New Roman" w:hAnsi="Times New Roman" w:cs="Times New Roman"/>
          <w:sz w:val="20"/>
          <w:szCs w:val="20"/>
          <w:lang w:val="en-US"/>
        </w:rPr>
        <w:t>I</w:t>
      </w:r>
      <w:r w:rsidRPr="00E21A9D">
        <w:rPr>
          <w:rFonts w:ascii="Times New Roman" w:hAnsi="Times New Roman" w:cs="Times New Roman"/>
          <w:sz w:val="20"/>
          <w:szCs w:val="20"/>
        </w:rPr>
        <w:t xml:space="preserve"> период – сентябрь, октябрь, ноябрь;</w:t>
      </w:r>
    </w:p>
    <w:p w:rsidR="0012707D" w:rsidRPr="00E21A9D" w:rsidRDefault="0012707D" w:rsidP="00097EEC">
      <w:pPr>
        <w:pStyle w:val="af1"/>
        <w:rPr>
          <w:rFonts w:ascii="Times New Roman" w:hAnsi="Times New Roman" w:cs="Times New Roman"/>
          <w:sz w:val="20"/>
          <w:szCs w:val="20"/>
        </w:rPr>
      </w:pPr>
      <w:r w:rsidRPr="00E21A9D">
        <w:rPr>
          <w:rFonts w:ascii="Times New Roman" w:hAnsi="Times New Roman" w:cs="Times New Roman"/>
          <w:sz w:val="20"/>
          <w:szCs w:val="20"/>
        </w:rPr>
        <w:t xml:space="preserve"> </w:t>
      </w:r>
      <w:r w:rsidRPr="00E21A9D">
        <w:rPr>
          <w:rFonts w:ascii="Times New Roman" w:hAnsi="Times New Roman" w:cs="Times New Roman"/>
          <w:sz w:val="20"/>
          <w:szCs w:val="20"/>
        </w:rPr>
        <w:tab/>
      </w:r>
      <w:r w:rsidRPr="00E21A9D">
        <w:rPr>
          <w:rFonts w:ascii="Times New Roman" w:hAnsi="Times New Roman" w:cs="Times New Roman"/>
          <w:sz w:val="20"/>
          <w:szCs w:val="20"/>
        </w:rPr>
        <w:tab/>
        <w:t>II период – декабрь, январь, февраль;</w:t>
      </w:r>
    </w:p>
    <w:p w:rsidR="0012707D" w:rsidRPr="00E21A9D" w:rsidRDefault="0012707D" w:rsidP="00097EEC">
      <w:pPr>
        <w:pStyle w:val="af1"/>
        <w:rPr>
          <w:rFonts w:ascii="Times New Roman" w:hAnsi="Times New Roman" w:cs="Times New Roman"/>
          <w:sz w:val="20"/>
          <w:szCs w:val="20"/>
        </w:rPr>
      </w:pPr>
      <w:r w:rsidRPr="00E21A9D">
        <w:rPr>
          <w:rFonts w:ascii="Times New Roman" w:hAnsi="Times New Roman" w:cs="Times New Roman"/>
          <w:sz w:val="20"/>
          <w:szCs w:val="20"/>
        </w:rPr>
        <w:tab/>
      </w:r>
      <w:r w:rsidRPr="00E21A9D">
        <w:rPr>
          <w:rFonts w:ascii="Times New Roman" w:hAnsi="Times New Roman" w:cs="Times New Roman"/>
          <w:sz w:val="20"/>
          <w:szCs w:val="20"/>
        </w:rPr>
        <w:tab/>
        <w:t>III период – март, апрель, май, июнь.</w:t>
      </w:r>
    </w:p>
    <w:p w:rsidR="0012707D" w:rsidRPr="00E21A9D" w:rsidRDefault="0012707D" w:rsidP="00097EEC">
      <w:pPr>
        <w:pStyle w:val="af1"/>
        <w:rPr>
          <w:rFonts w:ascii="Times New Roman" w:hAnsi="Times New Roman" w:cs="Times New Roman"/>
          <w:sz w:val="20"/>
          <w:szCs w:val="20"/>
        </w:rPr>
      </w:pPr>
      <w:r w:rsidRPr="00E21A9D">
        <w:rPr>
          <w:rFonts w:ascii="Times New Roman" w:hAnsi="Times New Roman" w:cs="Times New Roman"/>
          <w:sz w:val="20"/>
          <w:szCs w:val="20"/>
        </w:rPr>
        <w:t xml:space="preserve">Как правило, сентябрь отводится всеми специалистами для углубленной педагогической диагностики индивидуального развития детей, сбора анамнеза, индивидуальной работы с детьми, совместной деятельности с детьми в режимные моменты, составления и обсуждения всеми специалистами группы рабочих программ, корректировки основной адаптированной образовательной программы. </w:t>
      </w:r>
    </w:p>
    <w:p w:rsidR="0012707D" w:rsidRPr="00E21A9D" w:rsidRDefault="0012707D" w:rsidP="00097EEC">
      <w:pPr>
        <w:pStyle w:val="af1"/>
        <w:rPr>
          <w:rFonts w:ascii="Times New Roman" w:hAnsi="Times New Roman" w:cs="Times New Roman"/>
          <w:sz w:val="20"/>
          <w:szCs w:val="20"/>
        </w:rPr>
      </w:pPr>
      <w:r w:rsidRPr="00E21A9D">
        <w:rPr>
          <w:rFonts w:ascii="Times New Roman" w:hAnsi="Times New Roman" w:cs="Times New Roman"/>
          <w:sz w:val="20"/>
          <w:szCs w:val="20"/>
        </w:rPr>
        <w:t>В конце сентября специалисты, работающие в группе, на психолого-медико-педагогическом совещании при заведующей ДОУ обсуждают результаты диагностики индивидуального развития детей и на основании полученных результатов утверждают рабочие программы и ОАОП  ДО.</w:t>
      </w:r>
    </w:p>
    <w:p w:rsidR="0012707D" w:rsidRPr="00E21A9D" w:rsidRDefault="0012707D" w:rsidP="00097EEC">
      <w:pPr>
        <w:pStyle w:val="af1"/>
        <w:rPr>
          <w:rFonts w:ascii="Times New Roman" w:hAnsi="Times New Roman" w:cs="Times New Roman"/>
          <w:sz w:val="20"/>
          <w:szCs w:val="20"/>
        </w:rPr>
      </w:pPr>
      <w:r w:rsidRPr="00E21A9D">
        <w:rPr>
          <w:rFonts w:ascii="Times New Roman" w:hAnsi="Times New Roman" w:cs="Times New Roman"/>
          <w:sz w:val="20"/>
          <w:szCs w:val="20"/>
        </w:rPr>
        <w:t xml:space="preserve">С первого октября начинается организованная образовательная деятельность с детьми во всех возрастных группах. Проведение рабочих совещаний по завершении первого, а затем и второго периодов работы не является обязательным. Обсуждение темпов динамики индивидуального развития детей может проходить в рабочем порядке, в ходе собеседования учителя-логопеда со всеми специалистами. </w:t>
      </w:r>
    </w:p>
    <w:p w:rsidR="0012707D" w:rsidRPr="00E21A9D" w:rsidRDefault="0012707D" w:rsidP="00097EEC">
      <w:pPr>
        <w:pStyle w:val="af1"/>
        <w:rPr>
          <w:rFonts w:ascii="Times New Roman" w:hAnsi="Times New Roman" w:cs="Times New Roman"/>
          <w:sz w:val="20"/>
          <w:szCs w:val="20"/>
        </w:rPr>
      </w:pPr>
      <w:r w:rsidRPr="00E21A9D">
        <w:rPr>
          <w:rFonts w:ascii="Times New Roman" w:hAnsi="Times New Roman" w:cs="Times New Roman"/>
          <w:sz w:val="20"/>
          <w:szCs w:val="20"/>
        </w:rPr>
        <w:t>Заведующая дошкольным образовательным учреждением утверждает рабочие программы специалистов и ОАОП ДО.  Психолого-медико-педагогическое совещание обязательно проводится в конце учебного года с тем, чтобы обсудить динамику индивидуального развития каждого воспитанника и определить необходимость дальнейшего его пребывания в группе компенсирующей направленности.</w:t>
      </w:r>
    </w:p>
    <w:p w:rsidR="0012707D" w:rsidRPr="00E21A9D" w:rsidRDefault="00D34FEE" w:rsidP="00097EEC">
      <w:pPr>
        <w:pStyle w:val="af1"/>
        <w:rPr>
          <w:rFonts w:ascii="Times New Roman" w:hAnsi="Times New Roman" w:cs="Times New Roman"/>
          <w:sz w:val="20"/>
          <w:szCs w:val="20"/>
        </w:rPr>
      </w:pPr>
      <w:r w:rsidRPr="00E21A9D">
        <w:rPr>
          <w:rFonts w:ascii="Times New Roman" w:hAnsi="Times New Roman" w:cs="Times New Roman"/>
          <w:sz w:val="20"/>
          <w:szCs w:val="20"/>
        </w:rPr>
        <w:tab/>
        <w:t xml:space="preserve">В </w:t>
      </w:r>
      <w:r w:rsidR="0012707D" w:rsidRPr="00E21A9D">
        <w:rPr>
          <w:rFonts w:ascii="Times New Roman" w:hAnsi="Times New Roman" w:cs="Times New Roman"/>
          <w:sz w:val="20"/>
          <w:szCs w:val="20"/>
        </w:rPr>
        <w:t>средней и старшей группах логопедом проводится подгрупповая работа (с подгруппами из 4-х детей) по понедельникам, вторникам, четвергам и пятницам. В среду логопед проводит только индивидуальную рабо</w:t>
      </w:r>
      <w:r w:rsidRPr="00E21A9D">
        <w:rPr>
          <w:rFonts w:ascii="Times New Roman" w:hAnsi="Times New Roman" w:cs="Times New Roman"/>
          <w:sz w:val="20"/>
          <w:szCs w:val="20"/>
        </w:rPr>
        <w:t>ту с детьми в первой половине дн</w:t>
      </w:r>
      <w:r w:rsidR="0012707D" w:rsidRPr="00E21A9D">
        <w:rPr>
          <w:rFonts w:ascii="Times New Roman" w:hAnsi="Times New Roman" w:cs="Times New Roman"/>
          <w:sz w:val="20"/>
          <w:szCs w:val="20"/>
        </w:rPr>
        <w:t>я или индивидуальные занятия с детьми в присутствии родителей или консультирование родителей во второй половине дня; этот же день отводится для совместных приемов с неврологом, если такой специалист работает в дошкольном образовательном учреждении. Среда удобна для проведения занятий логопедической ритмикой музыкальным руководителем и учителем-логопедом , так как в этот день у логопеда нет подгрупповой работы. Вечерние приемы родителей по средам логопед назначает по мере необходимости, но не чаще, чем два раза в месяц.</w:t>
      </w:r>
    </w:p>
    <w:p w:rsidR="0012707D" w:rsidRPr="00E21A9D" w:rsidRDefault="0012707D" w:rsidP="00097EEC">
      <w:pPr>
        <w:pStyle w:val="af1"/>
        <w:rPr>
          <w:rFonts w:ascii="Times New Roman" w:hAnsi="Times New Roman" w:cs="Times New Roman"/>
          <w:sz w:val="20"/>
          <w:szCs w:val="20"/>
        </w:rPr>
      </w:pPr>
      <w:r w:rsidRPr="00E21A9D">
        <w:rPr>
          <w:rFonts w:ascii="Times New Roman" w:hAnsi="Times New Roman" w:cs="Times New Roman"/>
          <w:sz w:val="20"/>
          <w:szCs w:val="20"/>
        </w:rPr>
        <w:t xml:space="preserve">На работу с одной подгруппой детей в младшей группе отводится 10 минут, в средней группе  –  15, в старшей группе – 20 минут, в подготовительной к школе - 30. В подготовительной группе логопед, исходя из возможностей детей, может проводить два раза в неделю фронтальную  работу. Как правило, для фронтальной работы отводятся понедельник и четверг (и в эти дни подгрупповую работу логопед не проводит), во вторник же и пятницу проводится подгрупповая работа. </w:t>
      </w:r>
    </w:p>
    <w:p w:rsidR="0012707D" w:rsidRPr="00E21A9D" w:rsidRDefault="0012707D" w:rsidP="00097EEC">
      <w:pPr>
        <w:pStyle w:val="af1"/>
        <w:rPr>
          <w:rFonts w:ascii="Times New Roman" w:hAnsi="Times New Roman" w:cs="Times New Roman"/>
          <w:sz w:val="20"/>
          <w:szCs w:val="20"/>
        </w:rPr>
      </w:pPr>
      <w:r w:rsidRPr="00E21A9D">
        <w:rPr>
          <w:rFonts w:ascii="Times New Roman" w:hAnsi="Times New Roman" w:cs="Times New Roman"/>
          <w:sz w:val="20"/>
          <w:szCs w:val="20"/>
        </w:rPr>
        <w:t xml:space="preserve">Все остальное время  в сетке работы учителя-логопеда во всех возрастных группах занимает индивидуальная работа с детьми. </w:t>
      </w:r>
    </w:p>
    <w:p w:rsidR="0012707D" w:rsidRPr="00E21A9D" w:rsidRDefault="0012707D" w:rsidP="00097EEC">
      <w:pPr>
        <w:pStyle w:val="af1"/>
        <w:rPr>
          <w:rFonts w:ascii="Times New Roman" w:hAnsi="Times New Roman" w:cs="Times New Roman"/>
          <w:sz w:val="20"/>
          <w:szCs w:val="20"/>
        </w:rPr>
      </w:pPr>
      <w:r w:rsidRPr="00E21A9D">
        <w:rPr>
          <w:rFonts w:ascii="Times New Roman" w:hAnsi="Times New Roman" w:cs="Times New Roman"/>
          <w:sz w:val="20"/>
          <w:szCs w:val="20"/>
        </w:rPr>
        <w:t xml:space="preserve">Следует обратить внимание специалистов на </w:t>
      </w:r>
      <w:r w:rsidRPr="00E21A9D">
        <w:rPr>
          <w:rFonts w:ascii="Times New Roman" w:hAnsi="Times New Roman" w:cs="Times New Roman"/>
          <w:b/>
          <w:i/>
          <w:sz w:val="20"/>
          <w:szCs w:val="20"/>
        </w:rPr>
        <w:t>сокращение продолжительности организованной образовательной деятельности в  группе</w:t>
      </w:r>
      <w:r w:rsidR="00C46346" w:rsidRPr="00E21A9D">
        <w:rPr>
          <w:rFonts w:ascii="Times New Roman" w:hAnsi="Times New Roman" w:cs="Times New Roman"/>
          <w:b/>
          <w:i/>
          <w:sz w:val="20"/>
          <w:szCs w:val="20"/>
        </w:rPr>
        <w:t xml:space="preserve"> компенсирующей направленности для детей с ТНР </w:t>
      </w:r>
      <w:r w:rsidRPr="00E21A9D">
        <w:rPr>
          <w:rFonts w:ascii="Times New Roman" w:hAnsi="Times New Roman" w:cs="Times New Roman"/>
          <w:b/>
          <w:i/>
          <w:sz w:val="20"/>
          <w:szCs w:val="20"/>
        </w:rPr>
        <w:t xml:space="preserve"> </w:t>
      </w:r>
      <w:r w:rsidR="00C46346" w:rsidRPr="00E21A9D">
        <w:rPr>
          <w:rFonts w:ascii="Times New Roman" w:hAnsi="Times New Roman" w:cs="Times New Roman"/>
          <w:sz w:val="20"/>
          <w:szCs w:val="20"/>
        </w:rPr>
        <w:t xml:space="preserve">по сравнению с </w:t>
      </w:r>
      <w:r w:rsidRPr="00E21A9D">
        <w:rPr>
          <w:rFonts w:ascii="Times New Roman" w:hAnsi="Times New Roman" w:cs="Times New Roman"/>
          <w:sz w:val="20"/>
          <w:szCs w:val="20"/>
        </w:rPr>
        <w:t>группами</w:t>
      </w:r>
      <w:r w:rsidR="00C46346" w:rsidRPr="00E21A9D">
        <w:rPr>
          <w:rFonts w:ascii="Times New Roman" w:hAnsi="Times New Roman" w:cs="Times New Roman"/>
          <w:sz w:val="20"/>
          <w:szCs w:val="20"/>
        </w:rPr>
        <w:t xml:space="preserve"> общего вида</w:t>
      </w:r>
      <w:r w:rsidRPr="00E21A9D">
        <w:rPr>
          <w:rFonts w:ascii="Times New Roman" w:hAnsi="Times New Roman" w:cs="Times New Roman"/>
          <w:sz w:val="20"/>
          <w:szCs w:val="20"/>
        </w:rPr>
        <w:t>.  Это делается для того, чтобы не допустить переутомления и дезадаптации детей, так как в сетке логопедической группы больше видов работы с детьми; в логопедической группе работает большее количество специалистов, чем в массовой группе, а превышение недельной нагрузки на ребенка недопустимо.</w:t>
      </w:r>
    </w:p>
    <w:p w:rsidR="0012707D" w:rsidRPr="00E21A9D" w:rsidRDefault="0012707D" w:rsidP="00097EEC">
      <w:pPr>
        <w:pStyle w:val="af1"/>
        <w:rPr>
          <w:rFonts w:ascii="Times New Roman" w:hAnsi="Times New Roman" w:cs="Times New Roman"/>
          <w:sz w:val="20"/>
          <w:szCs w:val="20"/>
        </w:rPr>
      </w:pPr>
      <w:r w:rsidRPr="00E21A9D">
        <w:rPr>
          <w:rFonts w:ascii="Times New Roman" w:hAnsi="Times New Roman" w:cs="Times New Roman"/>
          <w:sz w:val="20"/>
          <w:szCs w:val="20"/>
        </w:rPr>
        <w:t>В середине учебного года, с 01.01 по 11.01, в группах компенсирующей направленности для детей с тяжелыми нарушениями речи устраиваются зимние каникулы, а в первую неделю мая – весенние каникулы. Если на этот период выпадают рабочие дни, то в эти дни всеми специалистами проводится только индивидуальная работа с детьми, кроме того все специалисты принимают участие в совместной деятельности с детьми, организуют игровую деятельность дошкольников, обязательно проводят</w:t>
      </w:r>
      <w:r w:rsidR="00D34FEE" w:rsidRPr="00E21A9D">
        <w:rPr>
          <w:rFonts w:ascii="Times New Roman" w:hAnsi="Times New Roman" w:cs="Times New Roman"/>
          <w:sz w:val="20"/>
          <w:szCs w:val="20"/>
        </w:rPr>
        <w:t xml:space="preserve">ся музыкальные,физкультурные и </w:t>
      </w:r>
      <w:r w:rsidRPr="00E21A9D">
        <w:rPr>
          <w:rFonts w:ascii="Times New Roman" w:hAnsi="Times New Roman" w:cs="Times New Roman"/>
          <w:sz w:val="20"/>
          <w:szCs w:val="20"/>
        </w:rPr>
        <w:t>логоритмические занятия.  Так же организуется коррекционно-развивающая работа и в июне при переходе детского сада на летний режим работы.</w:t>
      </w:r>
    </w:p>
    <w:p w:rsidR="0012707D" w:rsidRPr="00E21A9D" w:rsidRDefault="0012707D" w:rsidP="00097EEC">
      <w:pPr>
        <w:pStyle w:val="af1"/>
        <w:rPr>
          <w:rFonts w:ascii="Times New Roman" w:hAnsi="Times New Roman" w:cs="Times New Roman"/>
          <w:sz w:val="20"/>
          <w:szCs w:val="20"/>
        </w:rPr>
      </w:pPr>
      <w:r w:rsidRPr="00E21A9D">
        <w:rPr>
          <w:rFonts w:ascii="Times New Roman" w:hAnsi="Times New Roman" w:cs="Times New Roman"/>
          <w:sz w:val="20"/>
          <w:szCs w:val="20"/>
        </w:rPr>
        <w:tab/>
        <w:t>В связи с тем, что в группе компенсирующей направленности для детей с тяжелыми нарушениями речи пр</w:t>
      </w:r>
      <w:r w:rsidR="00C46346" w:rsidRPr="00E21A9D">
        <w:rPr>
          <w:rFonts w:ascii="Times New Roman" w:hAnsi="Times New Roman" w:cs="Times New Roman"/>
          <w:sz w:val="20"/>
          <w:szCs w:val="20"/>
        </w:rPr>
        <w:t xml:space="preserve">оводится индивидуальная работа </w:t>
      </w:r>
      <w:r w:rsidRPr="00E21A9D">
        <w:rPr>
          <w:rFonts w:ascii="Times New Roman" w:hAnsi="Times New Roman" w:cs="Times New Roman"/>
          <w:sz w:val="20"/>
          <w:szCs w:val="20"/>
        </w:rPr>
        <w:t>логопеда с детьми во время утренней прогулки, необходимо восполнить время прогулки, потраченное каждым ребенком на индивидуальное занятие, и для этого обеспечить более ранний выход детей (на 10–15 минут) на вечернюю прогулку по сравнению с массовыми группами.</w:t>
      </w:r>
    </w:p>
    <w:p w:rsidR="00C46346" w:rsidRPr="00E21A9D" w:rsidRDefault="00097EEC" w:rsidP="00097EEC">
      <w:pPr>
        <w:pStyle w:val="af1"/>
        <w:jc w:val="center"/>
        <w:rPr>
          <w:rFonts w:ascii="Times New Roman" w:hAnsi="Times New Roman" w:cs="Times New Roman"/>
          <w:b/>
          <w:sz w:val="20"/>
          <w:szCs w:val="20"/>
        </w:rPr>
      </w:pPr>
      <w:r w:rsidRPr="00E21A9D">
        <w:rPr>
          <w:rFonts w:ascii="Times New Roman" w:hAnsi="Times New Roman" w:cs="Times New Roman"/>
          <w:b/>
          <w:sz w:val="20"/>
          <w:szCs w:val="20"/>
        </w:rPr>
        <w:t xml:space="preserve">3.3     </w:t>
      </w:r>
      <w:r w:rsidR="0012707D" w:rsidRPr="00E21A9D">
        <w:rPr>
          <w:rFonts w:ascii="Times New Roman" w:hAnsi="Times New Roman" w:cs="Times New Roman"/>
          <w:b/>
          <w:sz w:val="20"/>
          <w:szCs w:val="20"/>
        </w:rPr>
        <w:t>Распорядок дня, организация режимных моментов</w:t>
      </w:r>
    </w:p>
    <w:p w:rsidR="0012707D" w:rsidRPr="00E21A9D" w:rsidRDefault="0012707D" w:rsidP="00097EEC">
      <w:pPr>
        <w:pStyle w:val="af1"/>
        <w:jc w:val="center"/>
        <w:rPr>
          <w:rFonts w:ascii="Times New Roman" w:hAnsi="Times New Roman" w:cs="Times New Roman"/>
          <w:b/>
          <w:sz w:val="20"/>
          <w:szCs w:val="20"/>
        </w:rPr>
      </w:pPr>
      <w:r w:rsidRPr="00E21A9D">
        <w:rPr>
          <w:rFonts w:ascii="Times New Roman" w:hAnsi="Times New Roman" w:cs="Times New Roman"/>
          <w:b/>
          <w:sz w:val="20"/>
          <w:szCs w:val="20"/>
        </w:rPr>
        <w:t>Организация режимных моментов, распорядок дня</w:t>
      </w:r>
      <w:r w:rsidR="00097EEC" w:rsidRPr="00E21A9D">
        <w:rPr>
          <w:rFonts w:ascii="Times New Roman" w:hAnsi="Times New Roman" w:cs="Times New Roman"/>
          <w:b/>
          <w:sz w:val="20"/>
          <w:szCs w:val="20"/>
        </w:rPr>
        <w:t>.</w:t>
      </w:r>
    </w:p>
    <w:p w:rsidR="0012707D" w:rsidRPr="00E21A9D" w:rsidRDefault="0012707D" w:rsidP="00577A90">
      <w:pPr>
        <w:pStyle w:val="af1"/>
        <w:rPr>
          <w:rFonts w:ascii="Times New Roman" w:hAnsi="Times New Roman" w:cs="Times New Roman"/>
          <w:sz w:val="20"/>
          <w:szCs w:val="20"/>
        </w:rPr>
      </w:pPr>
      <w:r w:rsidRPr="00E21A9D">
        <w:rPr>
          <w:sz w:val="20"/>
          <w:szCs w:val="20"/>
        </w:rPr>
        <w:tab/>
      </w:r>
      <w:r w:rsidRPr="00E21A9D">
        <w:rPr>
          <w:rFonts w:ascii="Times New Roman" w:hAnsi="Times New Roman" w:cs="Times New Roman"/>
          <w:sz w:val="20"/>
          <w:szCs w:val="20"/>
        </w:rPr>
        <w:t>В соответствии с Программой максимально допустимый объем образовательной нагрузки не превышает нормативы САНПИН от 15 мая 2013 года № 26 (зарегистрировано Министерством юстиции Российской Федерации 29 мая 2013г, регистрационный № 28564).</w:t>
      </w:r>
    </w:p>
    <w:p w:rsidR="00C46346" w:rsidRPr="00E21A9D" w:rsidRDefault="00C46346" w:rsidP="00577A90">
      <w:pPr>
        <w:pStyle w:val="af1"/>
        <w:ind w:left="708" w:firstLine="708"/>
        <w:rPr>
          <w:rFonts w:ascii="Times New Roman" w:hAnsi="Times New Roman" w:cs="Times New Roman"/>
          <w:sz w:val="20"/>
          <w:szCs w:val="20"/>
        </w:rPr>
      </w:pPr>
      <w:r w:rsidRPr="00E21A9D">
        <w:rPr>
          <w:rFonts w:ascii="Times New Roman" w:hAnsi="Times New Roman" w:cs="Times New Roman"/>
          <w:sz w:val="20"/>
          <w:szCs w:val="20"/>
        </w:rPr>
        <w:t>Распорядок дня в группе компенсирующей направленности включает в себя:</w:t>
      </w:r>
    </w:p>
    <w:p w:rsidR="00C46346" w:rsidRPr="00E21A9D" w:rsidRDefault="00577A90" w:rsidP="00577A90">
      <w:pPr>
        <w:pStyle w:val="af1"/>
        <w:numPr>
          <w:ilvl w:val="0"/>
          <w:numId w:val="22"/>
        </w:numPr>
        <w:rPr>
          <w:rFonts w:ascii="Times New Roman" w:hAnsi="Times New Roman" w:cs="Times New Roman"/>
          <w:sz w:val="20"/>
          <w:szCs w:val="20"/>
        </w:rPr>
      </w:pPr>
      <w:r w:rsidRPr="00E21A9D">
        <w:rPr>
          <w:rFonts w:ascii="Times New Roman" w:hAnsi="Times New Roman" w:cs="Times New Roman"/>
          <w:sz w:val="20"/>
          <w:szCs w:val="20"/>
        </w:rPr>
        <w:t>Прием пищи (завтрак, обед, полдник);</w:t>
      </w:r>
    </w:p>
    <w:p w:rsidR="00C46346" w:rsidRPr="00E21A9D" w:rsidRDefault="00577A90" w:rsidP="00577A90">
      <w:pPr>
        <w:pStyle w:val="af1"/>
        <w:numPr>
          <w:ilvl w:val="0"/>
          <w:numId w:val="22"/>
        </w:numPr>
        <w:rPr>
          <w:rFonts w:ascii="Times New Roman" w:hAnsi="Times New Roman" w:cs="Times New Roman"/>
          <w:sz w:val="20"/>
          <w:szCs w:val="20"/>
        </w:rPr>
      </w:pPr>
      <w:r w:rsidRPr="00E21A9D">
        <w:rPr>
          <w:rFonts w:ascii="Times New Roman" w:hAnsi="Times New Roman" w:cs="Times New Roman"/>
          <w:sz w:val="20"/>
          <w:szCs w:val="20"/>
        </w:rPr>
        <w:t>Ежедневную прогулку, продолжительность которой не менее 4-4, 5 часов;</w:t>
      </w:r>
    </w:p>
    <w:p w:rsidR="00C46346" w:rsidRPr="00E21A9D" w:rsidRDefault="00577A90" w:rsidP="00577A90">
      <w:pPr>
        <w:pStyle w:val="af1"/>
        <w:numPr>
          <w:ilvl w:val="0"/>
          <w:numId w:val="22"/>
        </w:numPr>
        <w:rPr>
          <w:rFonts w:ascii="Times New Roman" w:hAnsi="Times New Roman" w:cs="Times New Roman"/>
          <w:sz w:val="20"/>
          <w:szCs w:val="20"/>
        </w:rPr>
      </w:pPr>
      <w:r w:rsidRPr="00E21A9D">
        <w:rPr>
          <w:rFonts w:ascii="Times New Roman" w:hAnsi="Times New Roman" w:cs="Times New Roman"/>
          <w:sz w:val="20"/>
          <w:szCs w:val="20"/>
        </w:rPr>
        <w:t>Д</w:t>
      </w:r>
      <w:r w:rsidR="00C46346" w:rsidRPr="00E21A9D">
        <w:rPr>
          <w:rFonts w:ascii="Times New Roman" w:hAnsi="Times New Roman" w:cs="Times New Roman"/>
          <w:sz w:val="20"/>
          <w:szCs w:val="20"/>
        </w:rPr>
        <w:t>невной сон продолжительность 2-2,5 часа в разных возрастных группах;</w:t>
      </w:r>
    </w:p>
    <w:p w:rsidR="00C46346" w:rsidRPr="00E21A9D" w:rsidRDefault="00577A90" w:rsidP="00577A90">
      <w:pPr>
        <w:pStyle w:val="af1"/>
        <w:numPr>
          <w:ilvl w:val="0"/>
          <w:numId w:val="22"/>
        </w:numPr>
        <w:rPr>
          <w:rFonts w:ascii="Times New Roman" w:hAnsi="Times New Roman" w:cs="Times New Roman"/>
          <w:sz w:val="20"/>
          <w:szCs w:val="20"/>
        </w:rPr>
      </w:pPr>
      <w:r w:rsidRPr="00E21A9D">
        <w:rPr>
          <w:rFonts w:ascii="Times New Roman" w:hAnsi="Times New Roman" w:cs="Times New Roman"/>
          <w:sz w:val="20"/>
          <w:szCs w:val="20"/>
        </w:rPr>
        <w:t>Самостоятельную деятельность детей;</w:t>
      </w:r>
    </w:p>
    <w:p w:rsidR="00C46346" w:rsidRPr="00E21A9D" w:rsidRDefault="00577A90" w:rsidP="00577A90">
      <w:pPr>
        <w:pStyle w:val="af1"/>
        <w:numPr>
          <w:ilvl w:val="0"/>
          <w:numId w:val="22"/>
        </w:numPr>
        <w:rPr>
          <w:rFonts w:ascii="Times New Roman" w:hAnsi="Times New Roman" w:cs="Times New Roman"/>
          <w:sz w:val="20"/>
          <w:szCs w:val="20"/>
        </w:rPr>
      </w:pPr>
      <w:r w:rsidRPr="00E21A9D">
        <w:rPr>
          <w:rFonts w:ascii="Times New Roman" w:hAnsi="Times New Roman" w:cs="Times New Roman"/>
          <w:sz w:val="20"/>
          <w:szCs w:val="20"/>
        </w:rPr>
        <w:t>Коррекционно-развивающую работу (групповые и индивидуальные занятия с учителем-логопедом);</w:t>
      </w:r>
    </w:p>
    <w:p w:rsidR="00C46346" w:rsidRPr="00E21A9D" w:rsidRDefault="00577A90" w:rsidP="00577A90">
      <w:pPr>
        <w:pStyle w:val="af1"/>
        <w:numPr>
          <w:ilvl w:val="0"/>
          <w:numId w:val="22"/>
        </w:numPr>
        <w:rPr>
          <w:rFonts w:ascii="Times New Roman" w:hAnsi="Times New Roman" w:cs="Times New Roman"/>
          <w:sz w:val="20"/>
          <w:szCs w:val="20"/>
        </w:rPr>
      </w:pPr>
      <w:r w:rsidRPr="00E21A9D">
        <w:rPr>
          <w:rFonts w:ascii="Times New Roman" w:hAnsi="Times New Roman" w:cs="Times New Roman"/>
          <w:sz w:val="20"/>
          <w:szCs w:val="20"/>
        </w:rPr>
        <w:t>Непосредственную образовательную деятельность (с детьми стар</w:t>
      </w:r>
      <w:r w:rsidR="00C46346" w:rsidRPr="00E21A9D">
        <w:rPr>
          <w:rFonts w:ascii="Times New Roman" w:hAnsi="Times New Roman" w:cs="Times New Roman"/>
          <w:sz w:val="20"/>
          <w:szCs w:val="20"/>
        </w:rPr>
        <w:t>шего дошкольного возраста и во второй половине дня, но не чаще двух раз в неделю);</w:t>
      </w:r>
    </w:p>
    <w:p w:rsidR="00C46346" w:rsidRPr="00E21A9D" w:rsidRDefault="00577A90" w:rsidP="00577A90">
      <w:pPr>
        <w:pStyle w:val="af1"/>
        <w:numPr>
          <w:ilvl w:val="0"/>
          <w:numId w:val="22"/>
        </w:numPr>
        <w:rPr>
          <w:rFonts w:ascii="Times New Roman" w:hAnsi="Times New Roman" w:cs="Times New Roman"/>
          <w:sz w:val="20"/>
          <w:szCs w:val="20"/>
        </w:rPr>
      </w:pPr>
      <w:r w:rsidRPr="00E21A9D">
        <w:rPr>
          <w:rFonts w:ascii="Times New Roman" w:hAnsi="Times New Roman" w:cs="Times New Roman"/>
          <w:sz w:val="20"/>
          <w:szCs w:val="20"/>
        </w:rPr>
        <w:t>Общественно-полезный труд (в подготовительной к школе группе);</w:t>
      </w:r>
    </w:p>
    <w:p w:rsidR="00C46346" w:rsidRPr="00E21A9D" w:rsidRDefault="00577A90" w:rsidP="00577A90">
      <w:pPr>
        <w:pStyle w:val="af1"/>
        <w:numPr>
          <w:ilvl w:val="0"/>
          <w:numId w:val="22"/>
        </w:numPr>
        <w:rPr>
          <w:rFonts w:ascii="Times New Roman" w:hAnsi="Times New Roman" w:cs="Times New Roman"/>
          <w:sz w:val="20"/>
          <w:szCs w:val="20"/>
        </w:rPr>
      </w:pPr>
      <w:r w:rsidRPr="00E21A9D">
        <w:rPr>
          <w:rFonts w:ascii="Times New Roman" w:hAnsi="Times New Roman" w:cs="Times New Roman"/>
          <w:sz w:val="20"/>
          <w:szCs w:val="20"/>
        </w:rPr>
        <w:t>Разные виды двигательной активности, физические упражнения и закаливающие мероприятия.</w:t>
      </w:r>
    </w:p>
    <w:p w:rsidR="00C46346" w:rsidRPr="00E21A9D" w:rsidRDefault="00C46346" w:rsidP="00577A90">
      <w:pPr>
        <w:pStyle w:val="af1"/>
        <w:rPr>
          <w:rFonts w:ascii="Times New Roman" w:hAnsi="Times New Roman" w:cs="Times New Roman"/>
          <w:sz w:val="20"/>
          <w:szCs w:val="20"/>
        </w:rPr>
      </w:pPr>
    </w:p>
    <w:p w:rsidR="0012707D" w:rsidRPr="00E21A9D" w:rsidRDefault="00C46346" w:rsidP="00577A90">
      <w:pPr>
        <w:pStyle w:val="af1"/>
        <w:rPr>
          <w:sz w:val="20"/>
          <w:szCs w:val="20"/>
        </w:rPr>
      </w:pPr>
      <w:r w:rsidRPr="00E21A9D">
        <w:rPr>
          <w:rFonts w:ascii="Times New Roman" w:hAnsi="Times New Roman" w:cs="Times New Roman"/>
          <w:sz w:val="20"/>
          <w:szCs w:val="20"/>
        </w:rPr>
        <w:t>В рабочей программе приводятся режимы дня в данной возрастной группе на</w:t>
      </w:r>
      <w:r w:rsidR="002361D3" w:rsidRPr="00E21A9D">
        <w:rPr>
          <w:rFonts w:ascii="Times New Roman" w:hAnsi="Times New Roman" w:cs="Times New Roman"/>
          <w:sz w:val="20"/>
          <w:szCs w:val="20"/>
        </w:rPr>
        <w:t xml:space="preserve"> теплый и холодный периоды года, график работы и расписание раб</w:t>
      </w:r>
      <w:r w:rsidR="00E94650" w:rsidRPr="00E21A9D">
        <w:rPr>
          <w:rFonts w:ascii="Times New Roman" w:hAnsi="Times New Roman" w:cs="Times New Roman"/>
          <w:sz w:val="20"/>
          <w:szCs w:val="20"/>
        </w:rPr>
        <w:t>о</w:t>
      </w:r>
      <w:r w:rsidR="002361D3" w:rsidRPr="00E21A9D">
        <w:rPr>
          <w:rFonts w:ascii="Times New Roman" w:hAnsi="Times New Roman" w:cs="Times New Roman"/>
          <w:sz w:val="20"/>
          <w:szCs w:val="20"/>
        </w:rPr>
        <w:t xml:space="preserve">ты учителя-логопеда из «Комплексной образовательной программы для детей с ТНР с 3 до 7 лет». </w:t>
      </w:r>
    </w:p>
    <w:p w:rsidR="00577A90" w:rsidRPr="00E21A9D" w:rsidRDefault="00577A90" w:rsidP="00E5373E">
      <w:pPr>
        <w:suppressAutoHyphens/>
        <w:jc w:val="center"/>
        <w:rPr>
          <w:rFonts w:ascii="Times New Roman" w:hAnsi="Times New Roman" w:cs="Times New Roman"/>
          <w:b/>
          <w:sz w:val="20"/>
          <w:szCs w:val="20"/>
        </w:rPr>
      </w:pPr>
    </w:p>
    <w:p w:rsidR="0054609C" w:rsidRPr="00E21A9D" w:rsidRDefault="0054609C" w:rsidP="00097EEC">
      <w:pPr>
        <w:pStyle w:val="af1"/>
        <w:jc w:val="center"/>
        <w:rPr>
          <w:rFonts w:ascii="Times New Roman" w:eastAsia="Times New Roman" w:hAnsi="Times New Roman" w:cs="Times New Roman"/>
          <w:b/>
          <w:sz w:val="20"/>
          <w:szCs w:val="20"/>
        </w:rPr>
      </w:pPr>
      <w:r w:rsidRPr="00E21A9D">
        <w:rPr>
          <w:rFonts w:ascii="Times New Roman" w:hAnsi="Times New Roman" w:cs="Times New Roman"/>
          <w:b/>
          <w:sz w:val="20"/>
          <w:szCs w:val="20"/>
        </w:rPr>
        <w:lastRenderedPageBreak/>
        <w:t>Организация коррекционной и образовательной деятельности</w:t>
      </w:r>
    </w:p>
    <w:p w:rsidR="0054609C" w:rsidRPr="00E21A9D" w:rsidRDefault="0054609C" w:rsidP="00097EEC">
      <w:pPr>
        <w:pStyle w:val="af1"/>
        <w:jc w:val="center"/>
        <w:rPr>
          <w:rFonts w:ascii="Times New Roman" w:hAnsi="Times New Roman" w:cs="Times New Roman"/>
          <w:b/>
          <w:sz w:val="20"/>
          <w:szCs w:val="20"/>
        </w:rPr>
      </w:pPr>
      <w:r w:rsidRPr="00E21A9D">
        <w:rPr>
          <w:rFonts w:ascii="Times New Roman" w:hAnsi="Times New Roman" w:cs="Times New Roman"/>
          <w:b/>
          <w:i/>
          <w:sz w:val="20"/>
          <w:szCs w:val="20"/>
        </w:rPr>
        <w:t>Средняя</w:t>
      </w:r>
      <w:r w:rsidRPr="00E21A9D">
        <w:rPr>
          <w:rFonts w:ascii="Times New Roman" w:hAnsi="Times New Roman" w:cs="Times New Roman"/>
          <w:b/>
          <w:sz w:val="20"/>
          <w:szCs w:val="20"/>
        </w:rPr>
        <w:t xml:space="preserve"> </w:t>
      </w:r>
      <w:r w:rsidRPr="00E21A9D">
        <w:rPr>
          <w:rFonts w:ascii="Times New Roman" w:hAnsi="Times New Roman" w:cs="Times New Roman"/>
          <w:b/>
          <w:i/>
          <w:sz w:val="20"/>
          <w:szCs w:val="20"/>
        </w:rPr>
        <w:t>группа</w:t>
      </w:r>
      <w:r w:rsidRPr="00E21A9D">
        <w:rPr>
          <w:rFonts w:ascii="Times New Roman" w:hAnsi="Times New Roman" w:cs="Times New Roman"/>
          <w:b/>
          <w:sz w:val="20"/>
          <w:szCs w:val="20"/>
        </w:rPr>
        <w:t xml:space="preserve"> </w:t>
      </w:r>
      <w:r w:rsidRPr="00E21A9D">
        <w:rPr>
          <w:rFonts w:ascii="Times New Roman" w:hAnsi="Times New Roman" w:cs="Times New Roman"/>
          <w:b/>
          <w:i/>
          <w:sz w:val="20"/>
          <w:szCs w:val="20"/>
        </w:rPr>
        <w:t>(с</w:t>
      </w:r>
      <w:r w:rsidRPr="00E21A9D">
        <w:rPr>
          <w:rFonts w:ascii="Times New Roman" w:hAnsi="Times New Roman" w:cs="Times New Roman"/>
          <w:b/>
          <w:sz w:val="20"/>
          <w:szCs w:val="20"/>
        </w:rPr>
        <w:t xml:space="preserve"> </w:t>
      </w:r>
      <w:r w:rsidRPr="00E21A9D">
        <w:rPr>
          <w:rFonts w:ascii="Times New Roman" w:hAnsi="Times New Roman" w:cs="Times New Roman"/>
          <w:b/>
          <w:i/>
          <w:sz w:val="20"/>
          <w:szCs w:val="20"/>
        </w:rPr>
        <w:t>4</w:t>
      </w:r>
      <w:r w:rsidRPr="00E21A9D">
        <w:rPr>
          <w:rFonts w:ascii="Times New Roman" w:hAnsi="Times New Roman" w:cs="Times New Roman"/>
          <w:b/>
          <w:sz w:val="20"/>
          <w:szCs w:val="20"/>
        </w:rPr>
        <w:t xml:space="preserve"> </w:t>
      </w:r>
      <w:r w:rsidRPr="00E21A9D">
        <w:rPr>
          <w:rFonts w:ascii="Times New Roman" w:hAnsi="Times New Roman" w:cs="Times New Roman"/>
          <w:b/>
          <w:i/>
          <w:sz w:val="20"/>
          <w:szCs w:val="20"/>
        </w:rPr>
        <w:t>до</w:t>
      </w:r>
      <w:r w:rsidRPr="00E21A9D">
        <w:rPr>
          <w:rFonts w:ascii="Times New Roman" w:hAnsi="Times New Roman" w:cs="Times New Roman"/>
          <w:b/>
          <w:sz w:val="20"/>
          <w:szCs w:val="20"/>
        </w:rPr>
        <w:t xml:space="preserve"> </w:t>
      </w:r>
      <w:r w:rsidRPr="00E21A9D">
        <w:rPr>
          <w:rFonts w:ascii="Times New Roman" w:hAnsi="Times New Roman" w:cs="Times New Roman"/>
          <w:b/>
          <w:i/>
          <w:sz w:val="20"/>
          <w:szCs w:val="20"/>
        </w:rPr>
        <w:t>5</w:t>
      </w:r>
      <w:r w:rsidRPr="00E21A9D">
        <w:rPr>
          <w:rFonts w:ascii="Times New Roman" w:hAnsi="Times New Roman" w:cs="Times New Roman"/>
          <w:b/>
          <w:sz w:val="20"/>
          <w:szCs w:val="20"/>
        </w:rPr>
        <w:t xml:space="preserve"> </w:t>
      </w:r>
      <w:r w:rsidRPr="00E21A9D">
        <w:rPr>
          <w:rFonts w:ascii="Times New Roman" w:hAnsi="Times New Roman" w:cs="Times New Roman"/>
          <w:b/>
          <w:i/>
          <w:sz w:val="20"/>
          <w:szCs w:val="20"/>
        </w:rPr>
        <w:t>лет)</w:t>
      </w:r>
    </w:p>
    <w:p w:rsidR="0054609C" w:rsidRPr="00E21A9D" w:rsidRDefault="0054609C" w:rsidP="00097EEC">
      <w:pPr>
        <w:pStyle w:val="af1"/>
        <w:rPr>
          <w:rFonts w:ascii="Times New Roman" w:hAnsi="Times New Roman" w:cs="Times New Roman"/>
          <w:sz w:val="20"/>
          <w:szCs w:val="20"/>
        </w:rPr>
      </w:pPr>
      <w:r w:rsidRPr="00E21A9D">
        <w:rPr>
          <w:rFonts w:ascii="Times New Roman" w:hAnsi="Times New Roman" w:cs="Times New Roman"/>
          <w:sz w:val="20"/>
          <w:szCs w:val="20"/>
        </w:rPr>
        <w:t>В средней группе компенсирующей направленности для детей с тяжелыми нарушениями речи (ОНР) с октября по май (включительно) проводится в неделю 16 подгрупповых и групповых занятий продолжительностью 15 минут, 2 занятия лечебной физкультурой для нуждающихся (как лечебные процедуры), и по 3 индивидуальных занятия с учителем-логопедом и воспитателями с каждым ребенком, что не превышает рекомендованную САНПИН недельную нагрузку (4 часа в неделю). В сетку занятий не включаются как лечебные процедуры занятия лечебной физкультурой и индивидуа</w:t>
      </w:r>
      <w:r w:rsidR="00E9603A" w:rsidRPr="00E21A9D">
        <w:rPr>
          <w:rFonts w:ascii="Times New Roman" w:hAnsi="Times New Roman" w:cs="Times New Roman"/>
          <w:sz w:val="20"/>
          <w:szCs w:val="20"/>
        </w:rPr>
        <w:t>льные занятия со специалистами.</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57" w:type="dxa"/>
          <w:left w:w="57" w:type="dxa"/>
          <w:bottom w:w="57" w:type="dxa"/>
          <w:right w:w="57" w:type="dxa"/>
        </w:tblCellMar>
        <w:tblLook w:val="04A0" w:firstRow="1" w:lastRow="0" w:firstColumn="1" w:lastColumn="0" w:noHBand="0" w:noVBand="1"/>
      </w:tblPr>
      <w:tblGrid>
        <w:gridCol w:w="8104"/>
        <w:gridCol w:w="2630"/>
      </w:tblGrid>
      <w:tr w:rsidR="0054609C" w:rsidRPr="00E21A9D" w:rsidTr="00615C97">
        <w:trPr>
          <w:trHeight w:val="283"/>
        </w:trPr>
        <w:tc>
          <w:tcPr>
            <w:tcW w:w="0" w:type="auto"/>
            <w:tcBorders>
              <w:top w:val="single" w:sz="2" w:space="0" w:color="auto"/>
              <w:left w:val="single" w:sz="2" w:space="0" w:color="auto"/>
              <w:bottom w:val="single" w:sz="2" w:space="0" w:color="auto"/>
              <w:right w:val="single" w:sz="2" w:space="0" w:color="auto"/>
            </w:tcBorders>
            <w:hideMark/>
          </w:tcPr>
          <w:p w:rsidR="00615C97" w:rsidRPr="00E21A9D" w:rsidRDefault="0054609C" w:rsidP="00577A90">
            <w:pPr>
              <w:pStyle w:val="af1"/>
              <w:jc w:val="center"/>
              <w:rPr>
                <w:rFonts w:ascii="Times New Roman" w:hAnsi="Times New Roman" w:cs="Times New Roman"/>
                <w:b/>
                <w:sz w:val="20"/>
                <w:szCs w:val="20"/>
              </w:rPr>
            </w:pPr>
            <w:r w:rsidRPr="00E21A9D">
              <w:rPr>
                <w:rFonts w:ascii="Times New Roman" w:hAnsi="Times New Roman" w:cs="Times New Roman"/>
                <w:b/>
                <w:sz w:val="20"/>
                <w:szCs w:val="20"/>
              </w:rPr>
              <w:t xml:space="preserve">Образовательная область. </w:t>
            </w:r>
            <w:r w:rsidR="00615C97" w:rsidRPr="00E21A9D">
              <w:rPr>
                <w:rFonts w:ascii="Times New Roman" w:hAnsi="Times New Roman" w:cs="Times New Roman"/>
                <w:b/>
                <w:sz w:val="20"/>
                <w:szCs w:val="20"/>
              </w:rPr>
              <w:t xml:space="preserve">     </w:t>
            </w:r>
          </w:p>
          <w:p w:rsidR="0054609C" w:rsidRPr="00E21A9D" w:rsidRDefault="0054609C" w:rsidP="00577A90">
            <w:pPr>
              <w:pStyle w:val="af1"/>
              <w:jc w:val="center"/>
              <w:rPr>
                <w:rFonts w:ascii="Times New Roman" w:hAnsi="Times New Roman" w:cs="Times New Roman"/>
                <w:b/>
                <w:sz w:val="20"/>
                <w:szCs w:val="20"/>
              </w:rPr>
            </w:pPr>
            <w:r w:rsidRPr="00E21A9D">
              <w:rPr>
                <w:rFonts w:ascii="Times New Roman" w:hAnsi="Times New Roman" w:cs="Times New Roman"/>
                <w:b/>
                <w:sz w:val="20"/>
                <w:szCs w:val="20"/>
              </w:rPr>
              <w:t>Направление деятельности</w:t>
            </w:r>
          </w:p>
        </w:tc>
        <w:tc>
          <w:tcPr>
            <w:tcW w:w="0" w:type="auto"/>
            <w:tcBorders>
              <w:top w:val="single" w:sz="2" w:space="0" w:color="auto"/>
              <w:left w:val="single" w:sz="2" w:space="0" w:color="auto"/>
              <w:bottom w:val="single" w:sz="2" w:space="0" w:color="auto"/>
              <w:right w:val="single" w:sz="2" w:space="0" w:color="auto"/>
            </w:tcBorders>
            <w:hideMark/>
          </w:tcPr>
          <w:p w:rsidR="0054609C" w:rsidRPr="00E21A9D" w:rsidRDefault="0054609C" w:rsidP="00577A90">
            <w:pPr>
              <w:pStyle w:val="af1"/>
              <w:jc w:val="center"/>
              <w:rPr>
                <w:rFonts w:ascii="Times New Roman" w:hAnsi="Times New Roman" w:cs="Times New Roman"/>
                <w:b/>
                <w:sz w:val="20"/>
                <w:szCs w:val="20"/>
              </w:rPr>
            </w:pPr>
            <w:r w:rsidRPr="00E21A9D">
              <w:rPr>
                <w:rFonts w:ascii="Times New Roman" w:hAnsi="Times New Roman" w:cs="Times New Roman"/>
                <w:b/>
                <w:sz w:val="20"/>
                <w:szCs w:val="20"/>
              </w:rPr>
              <w:t>Количество занятий в неделю</w:t>
            </w:r>
          </w:p>
        </w:tc>
      </w:tr>
      <w:tr w:rsidR="0054609C" w:rsidRPr="00E21A9D" w:rsidTr="00615C97">
        <w:trPr>
          <w:trHeight w:val="283"/>
        </w:trPr>
        <w:tc>
          <w:tcPr>
            <w:tcW w:w="0" w:type="auto"/>
            <w:tcBorders>
              <w:top w:val="single" w:sz="2" w:space="0" w:color="auto"/>
              <w:left w:val="single" w:sz="2" w:space="0" w:color="auto"/>
              <w:bottom w:val="single" w:sz="2" w:space="0" w:color="auto"/>
              <w:right w:val="single" w:sz="2" w:space="0" w:color="auto"/>
            </w:tcBorders>
            <w:hideMark/>
          </w:tcPr>
          <w:p w:rsidR="0054609C" w:rsidRPr="00E21A9D" w:rsidRDefault="0054609C" w:rsidP="00577A90">
            <w:pPr>
              <w:pStyle w:val="af1"/>
              <w:rPr>
                <w:rFonts w:ascii="Times New Roman" w:hAnsi="Times New Roman" w:cs="Times New Roman"/>
                <w:sz w:val="20"/>
                <w:szCs w:val="20"/>
              </w:rPr>
            </w:pPr>
            <w:r w:rsidRPr="00E21A9D">
              <w:rPr>
                <w:rFonts w:ascii="Times New Roman" w:hAnsi="Times New Roman" w:cs="Times New Roman"/>
                <w:b/>
                <w:sz w:val="20"/>
                <w:szCs w:val="20"/>
              </w:rPr>
              <w:t>Речевое развитие</w:t>
            </w:r>
            <w:r w:rsidRPr="00E21A9D">
              <w:rPr>
                <w:rFonts w:ascii="Times New Roman" w:hAnsi="Times New Roman" w:cs="Times New Roman"/>
                <w:sz w:val="20"/>
                <w:szCs w:val="20"/>
              </w:rPr>
              <w:t>. Восприятие художественной литературы</w:t>
            </w:r>
          </w:p>
        </w:tc>
        <w:tc>
          <w:tcPr>
            <w:tcW w:w="0" w:type="auto"/>
            <w:tcBorders>
              <w:top w:val="single" w:sz="2" w:space="0" w:color="auto"/>
              <w:left w:val="single" w:sz="2" w:space="0" w:color="auto"/>
              <w:bottom w:val="single" w:sz="2" w:space="0" w:color="auto"/>
              <w:right w:val="single" w:sz="2" w:space="0" w:color="auto"/>
            </w:tcBorders>
            <w:hideMark/>
          </w:tcPr>
          <w:p w:rsidR="0054609C" w:rsidRPr="00E21A9D" w:rsidRDefault="0054609C" w:rsidP="00577A90">
            <w:pPr>
              <w:pStyle w:val="af1"/>
              <w:rPr>
                <w:rFonts w:ascii="Times New Roman" w:hAnsi="Times New Roman" w:cs="Times New Roman"/>
                <w:sz w:val="20"/>
                <w:szCs w:val="20"/>
              </w:rPr>
            </w:pPr>
            <w:r w:rsidRPr="00E21A9D">
              <w:rPr>
                <w:rFonts w:ascii="Times New Roman" w:hAnsi="Times New Roman" w:cs="Times New Roman"/>
                <w:sz w:val="20"/>
                <w:szCs w:val="20"/>
              </w:rPr>
              <w:t>2</w:t>
            </w:r>
          </w:p>
        </w:tc>
      </w:tr>
      <w:tr w:rsidR="0054609C" w:rsidRPr="00E21A9D" w:rsidTr="00615C97">
        <w:trPr>
          <w:trHeight w:val="283"/>
        </w:trPr>
        <w:tc>
          <w:tcPr>
            <w:tcW w:w="0" w:type="auto"/>
            <w:tcBorders>
              <w:top w:val="single" w:sz="2" w:space="0" w:color="auto"/>
              <w:left w:val="single" w:sz="2" w:space="0" w:color="auto"/>
              <w:bottom w:val="single" w:sz="2" w:space="0" w:color="auto"/>
              <w:right w:val="single" w:sz="2" w:space="0" w:color="auto"/>
            </w:tcBorders>
            <w:hideMark/>
          </w:tcPr>
          <w:p w:rsidR="0054609C" w:rsidRPr="00E21A9D" w:rsidRDefault="0054609C" w:rsidP="00577A90">
            <w:pPr>
              <w:pStyle w:val="af1"/>
              <w:rPr>
                <w:rFonts w:ascii="Times New Roman" w:hAnsi="Times New Roman" w:cs="Times New Roman"/>
                <w:sz w:val="20"/>
                <w:szCs w:val="20"/>
              </w:rPr>
            </w:pPr>
            <w:r w:rsidRPr="00E21A9D">
              <w:rPr>
                <w:rFonts w:ascii="Times New Roman" w:hAnsi="Times New Roman" w:cs="Times New Roman"/>
                <w:b/>
                <w:sz w:val="20"/>
                <w:szCs w:val="20"/>
              </w:rPr>
              <w:t>Познавательное развитие</w:t>
            </w:r>
            <w:r w:rsidRPr="00E21A9D">
              <w:rPr>
                <w:rFonts w:ascii="Times New Roman" w:hAnsi="Times New Roman" w:cs="Times New Roman"/>
                <w:sz w:val="20"/>
                <w:szCs w:val="20"/>
              </w:rPr>
              <w:t>. Познавательно-исследовательская, конструктивно-модельная деятельность</w:t>
            </w:r>
          </w:p>
        </w:tc>
        <w:tc>
          <w:tcPr>
            <w:tcW w:w="0" w:type="auto"/>
            <w:tcBorders>
              <w:top w:val="single" w:sz="2" w:space="0" w:color="auto"/>
              <w:left w:val="single" w:sz="2" w:space="0" w:color="auto"/>
              <w:bottom w:val="single" w:sz="2" w:space="0" w:color="auto"/>
              <w:right w:val="single" w:sz="2" w:space="0" w:color="auto"/>
            </w:tcBorders>
            <w:hideMark/>
          </w:tcPr>
          <w:p w:rsidR="0054609C" w:rsidRPr="00E21A9D" w:rsidRDefault="0054609C" w:rsidP="00577A90">
            <w:pPr>
              <w:pStyle w:val="af1"/>
              <w:rPr>
                <w:rFonts w:ascii="Times New Roman" w:hAnsi="Times New Roman" w:cs="Times New Roman"/>
                <w:sz w:val="20"/>
                <w:szCs w:val="20"/>
              </w:rPr>
            </w:pPr>
            <w:r w:rsidRPr="00E21A9D">
              <w:rPr>
                <w:rFonts w:ascii="Times New Roman" w:hAnsi="Times New Roman" w:cs="Times New Roman"/>
                <w:sz w:val="20"/>
                <w:szCs w:val="20"/>
              </w:rPr>
              <w:t>2</w:t>
            </w:r>
          </w:p>
        </w:tc>
      </w:tr>
      <w:tr w:rsidR="0054609C" w:rsidRPr="00E21A9D" w:rsidTr="00615C97">
        <w:trPr>
          <w:trHeight w:val="283"/>
        </w:trPr>
        <w:tc>
          <w:tcPr>
            <w:tcW w:w="0" w:type="auto"/>
            <w:tcBorders>
              <w:top w:val="single" w:sz="2" w:space="0" w:color="auto"/>
              <w:left w:val="single" w:sz="2" w:space="0" w:color="auto"/>
              <w:bottom w:val="single" w:sz="2" w:space="0" w:color="auto"/>
              <w:right w:val="single" w:sz="2" w:space="0" w:color="auto"/>
            </w:tcBorders>
            <w:hideMark/>
          </w:tcPr>
          <w:p w:rsidR="0054609C" w:rsidRPr="00E21A9D" w:rsidRDefault="0054609C" w:rsidP="00577A90">
            <w:pPr>
              <w:pStyle w:val="af1"/>
              <w:rPr>
                <w:rFonts w:ascii="Times New Roman" w:hAnsi="Times New Roman" w:cs="Times New Roman"/>
                <w:sz w:val="20"/>
                <w:szCs w:val="20"/>
              </w:rPr>
            </w:pPr>
            <w:r w:rsidRPr="00E21A9D">
              <w:rPr>
                <w:rFonts w:ascii="Times New Roman" w:hAnsi="Times New Roman" w:cs="Times New Roman"/>
                <w:b/>
                <w:sz w:val="20"/>
                <w:szCs w:val="20"/>
              </w:rPr>
              <w:t>Познавательное развитие</w:t>
            </w:r>
            <w:r w:rsidRPr="00E21A9D">
              <w:rPr>
                <w:rFonts w:ascii="Times New Roman" w:hAnsi="Times New Roman" w:cs="Times New Roman"/>
                <w:sz w:val="20"/>
                <w:szCs w:val="20"/>
              </w:rPr>
              <w:t>. Развитие математических представлений</w:t>
            </w:r>
          </w:p>
        </w:tc>
        <w:tc>
          <w:tcPr>
            <w:tcW w:w="0" w:type="auto"/>
            <w:tcBorders>
              <w:top w:val="single" w:sz="2" w:space="0" w:color="auto"/>
              <w:left w:val="single" w:sz="2" w:space="0" w:color="auto"/>
              <w:bottom w:val="single" w:sz="2" w:space="0" w:color="auto"/>
              <w:right w:val="single" w:sz="2" w:space="0" w:color="auto"/>
            </w:tcBorders>
            <w:hideMark/>
          </w:tcPr>
          <w:p w:rsidR="0054609C" w:rsidRPr="00E21A9D" w:rsidRDefault="0054609C" w:rsidP="00577A90">
            <w:pPr>
              <w:pStyle w:val="af1"/>
              <w:rPr>
                <w:rFonts w:ascii="Times New Roman" w:hAnsi="Times New Roman" w:cs="Times New Roman"/>
                <w:sz w:val="20"/>
                <w:szCs w:val="20"/>
              </w:rPr>
            </w:pPr>
            <w:r w:rsidRPr="00E21A9D">
              <w:rPr>
                <w:rFonts w:ascii="Times New Roman" w:hAnsi="Times New Roman" w:cs="Times New Roman"/>
                <w:sz w:val="20"/>
                <w:szCs w:val="20"/>
              </w:rPr>
              <w:t>1</w:t>
            </w:r>
          </w:p>
        </w:tc>
      </w:tr>
      <w:tr w:rsidR="0054609C" w:rsidRPr="00E21A9D" w:rsidTr="00615C97">
        <w:trPr>
          <w:trHeight w:val="283"/>
        </w:trPr>
        <w:tc>
          <w:tcPr>
            <w:tcW w:w="0" w:type="auto"/>
            <w:tcBorders>
              <w:top w:val="single" w:sz="2" w:space="0" w:color="auto"/>
              <w:left w:val="single" w:sz="2" w:space="0" w:color="auto"/>
              <w:bottom w:val="single" w:sz="2" w:space="0" w:color="auto"/>
              <w:right w:val="single" w:sz="2" w:space="0" w:color="auto"/>
            </w:tcBorders>
            <w:hideMark/>
          </w:tcPr>
          <w:p w:rsidR="0054609C" w:rsidRPr="00E21A9D" w:rsidRDefault="0054609C" w:rsidP="00577A90">
            <w:pPr>
              <w:pStyle w:val="af1"/>
              <w:rPr>
                <w:rFonts w:ascii="Times New Roman" w:hAnsi="Times New Roman" w:cs="Times New Roman"/>
                <w:sz w:val="20"/>
                <w:szCs w:val="20"/>
              </w:rPr>
            </w:pPr>
            <w:r w:rsidRPr="00E21A9D">
              <w:rPr>
                <w:rFonts w:ascii="Times New Roman" w:hAnsi="Times New Roman" w:cs="Times New Roman"/>
                <w:b/>
                <w:sz w:val="20"/>
                <w:szCs w:val="20"/>
              </w:rPr>
              <w:t>Художественно эстетическое развитие</w:t>
            </w:r>
            <w:r w:rsidRPr="00E21A9D">
              <w:rPr>
                <w:rFonts w:ascii="Times New Roman" w:hAnsi="Times New Roman" w:cs="Times New Roman"/>
                <w:sz w:val="20"/>
                <w:szCs w:val="20"/>
              </w:rPr>
              <w:t>. Рисование</w:t>
            </w:r>
          </w:p>
        </w:tc>
        <w:tc>
          <w:tcPr>
            <w:tcW w:w="0" w:type="auto"/>
            <w:tcBorders>
              <w:top w:val="single" w:sz="2" w:space="0" w:color="auto"/>
              <w:left w:val="single" w:sz="2" w:space="0" w:color="auto"/>
              <w:bottom w:val="single" w:sz="2" w:space="0" w:color="auto"/>
              <w:right w:val="single" w:sz="2" w:space="0" w:color="auto"/>
            </w:tcBorders>
            <w:hideMark/>
          </w:tcPr>
          <w:p w:rsidR="0054609C" w:rsidRPr="00E21A9D" w:rsidRDefault="0054609C" w:rsidP="00577A90">
            <w:pPr>
              <w:pStyle w:val="af1"/>
              <w:rPr>
                <w:rFonts w:ascii="Times New Roman" w:hAnsi="Times New Roman" w:cs="Times New Roman"/>
                <w:sz w:val="20"/>
                <w:szCs w:val="20"/>
              </w:rPr>
            </w:pPr>
            <w:r w:rsidRPr="00E21A9D">
              <w:rPr>
                <w:rFonts w:ascii="Times New Roman" w:hAnsi="Times New Roman" w:cs="Times New Roman"/>
                <w:sz w:val="20"/>
                <w:szCs w:val="20"/>
              </w:rPr>
              <w:t>1</w:t>
            </w:r>
          </w:p>
        </w:tc>
      </w:tr>
      <w:tr w:rsidR="0054609C" w:rsidRPr="00E21A9D" w:rsidTr="00615C97">
        <w:trPr>
          <w:trHeight w:val="283"/>
        </w:trPr>
        <w:tc>
          <w:tcPr>
            <w:tcW w:w="0" w:type="auto"/>
            <w:tcBorders>
              <w:top w:val="single" w:sz="2" w:space="0" w:color="auto"/>
              <w:left w:val="single" w:sz="2" w:space="0" w:color="auto"/>
              <w:bottom w:val="single" w:sz="2" w:space="0" w:color="auto"/>
              <w:right w:val="single" w:sz="2" w:space="0" w:color="auto"/>
            </w:tcBorders>
            <w:hideMark/>
          </w:tcPr>
          <w:p w:rsidR="0054609C" w:rsidRPr="00E21A9D" w:rsidRDefault="0054609C" w:rsidP="00577A90">
            <w:pPr>
              <w:pStyle w:val="af1"/>
              <w:rPr>
                <w:rFonts w:ascii="Times New Roman" w:hAnsi="Times New Roman" w:cs="Times New Roman"/>
                <w:sz w:val="20"/>
                <w:szCs w:val="20"/>
              </w:rPr>
            </w:pPr>
            <w:r w:rsidRPr="00E21A9D">
              <w:rPr>
                <w:rFonts w:ascii="Times New Roman" w:hAnsi="Times New Roman" w:cs="Times New Roman"/>
                <w:b/>
                <w:sz w:val="20"/>
                <w:szCs w:val="20"/>
              </w:rPr>
              <w:t>Художественно-эстетическое развитие</w:t>
            </w:r>
            <w:r w:rsidRPr="00E21A9D">
              <w:rPr>
                <w:rFonts w:ascii="Times New Roman" w:hAnsi="Times New Roman" w:cs="Times New Roman"/>
                <w:sz w:val="20"/>
                <w:szCs w:val="20"/>
              </w:rPr>
              <w:t>. Лепка/аппликация</w:t>
            </w:r>
          </w:p>
        </w:tc>
        <w:tc>
          <w:tcPr>
            <w:tcW w:w="0" w:type="auto"/>
            <w:tcBorders>
              <w:top w:val="single" w:sz="2" w:space="0" w:color="auto"/>
              <w:left w:val="single" w:sz="2" w:space="0" w:color="auto"/>
              <w:bottom w:val="single" w:sz="2" w:space="0" w:color="auto"/>
              <w:right w:val="single" w:sz="2" w:space="0" w:color="auto"/>
            </w:tcBorders>
            <w:hideMark/>
          </w:tcPr>
          <w:p w:rsidR="0054609C" w:rsidRPr="00E21A9D" w:rsidRDefault="0054609C" w:rsidP="00577A90">
            <w:pPr>
              <w:pStyle w:val="af1"/>
              <w:rPr>
                <w:rFonts w:ascii="Times New Roman" w:hAnsi="Times New Roman" w:cs="Times New Roman"/>
                <w:sz w:val="20"/>
                <w:szCs w:val="20"/>
              </w:rPr>
            </w:pPr>
            <w:r w:rsidRPr="00E21A9D">
              <w:rPr>
                <w:rFonts w:ascii="Times New Roman" w:hAnsi="Times New Roman" w:cs="Times New Roman"/>
                <w:sz w:val="20"/>
                <w:szCs w:val="20"/>
              </w:rPr>
              <w:t>1</w:t>
            </w:r>
          </w:p>
        </w:tc>
      </w:tr>
      <w:tr w:rsidR="0054609C" w:rsidRPr="00E21A9D" w:rsidTr="00615C97">
        <w:trPr>
          <w:trHeight w:val="283"/>
        </w:trPr>
        <w:tc>
          <w:tcPr>
            <w:tcW w:w="0" w:type="auto"/>
            <w:tcBorders>
              <w:top w:val="single" w:sz="2" w:space="0" w:color="auto"/>
              <w:left w:val="single" w:sz="2" w:space="0" w:color="auto"/>
              <w:bottom w:val="single" w:sz="2" w:space="0" w:color="auto"/>
              <w:right w:val="single" w:sz="2" w:space="0" w:color="auto"/>
            </w:tcBorders>
            <w:hideMark/>
          </w:tcPr>
          <w:p w:rsidR="0054609C" w:rsidRPr="00E21A9D" w:rsidRDefault="0054609C" w:rsidP="00577A90">
            <w:pPr>
              <w:pStyle w:val="af1"/>
              <w:rPr>
                <w:rFonts w:ascii="Times New Roman" w:hAnsi="Times New Roman" w:cs="Times New Roman"/>
                <w:sz w:val="20"/>
                <w:szCs w:val="20"/>
              </w:rPr>
            </w:pPr>
            <w:r w:rsidRPr="00E21A9D">
              <w:rPr>
                <w:rFonts w:ascii="Times New Roman" w:hAnsi="Times New Roman" w:cs="Times New Roman"/>
                <w:b/>
                <w:sz w:val="20"/>
                <w:szCs w:val="20"/>
              </w:rPr>
              <w:t>Художественно-эстетическое развитие</w:t>
            </w:r>
            <w:r w:rsidRPr="00E21A9D">
              <w:rPr>
                <w:rFonts w:ascii="Times New Roman" w:hAnsi="Times New Roman" w:cs="Times New Roman"/>
                <w:sz w:val="20"/>
                <w:szCs w:val="20"/>
              </w:rPr>
              <w:t>. Музыкальное развитие</w:t>
            </w:r>
          </w:p>
        </w:tc>
        <w:tc>
          <w:tcPr>
            <w:tcW w:w="0" w:type="auto"/>
            <w:tcBorders>
              <w:top w:val="single" w:sz="2" w:space="0" w:color="auto"/>
              <w:left w:val="single" w:sz="2" w:space="0" w:color="auto"/>
              <w:bottom w:val="single" w:sz="2" w:space="0" w:color="auto"/>
              <w:right w:val="single" w:sz="2" w:space="0" w:color="auto"/>
            </w:tcBorders>
            <w:hideMark/>
          </w:tcPr>
          <w:p w:rsidR="0054609C" w:rsidRPr="00E21A9D" w:rsidRDefault="0054609C" w:rsidP="00577A90">
            <w:pPr>
              <w:pStyle w:val="af1"/>
              <w:rPr>
                <w:rFonts w:ascii="Times New Roman" w:hAnsi="Times New Roman" w:cs="Times New Roman"/>
                <w:sz w:val="20"/>
                <w:szCs w:val="20"/>
              </w:rPr>
            </w:pPr>
            <w:r w:rsidRPr="00E21A9D">
              <w:rPr>
                <w:rFonts w:ascii="Times New Roman" w:hAnsi="Times New Roman" w:cs="Times New Roman"/>
                <w:sz w:val="20"/>
                <w:szCs w:val="20"/>
              </w:rPr>
              <w:t>2</w:t>
            </w:r>
          </w:p>
        </w:tc>
      </w:tr>
      <w:tr w:rsidR="0054609C" w:rsidRPr="00E21A9D" w:rsidTr="00615C97">
        <w:trPr>
          <w:trHeight w:val="283"/>
        </w:trPr>
        <w:tc>
          <w:tcPr>
            <w:tcW w:w="0" w:type="auto"/>
            <w:tcBorders>
              <w:top w:val="single" w:sz="2" w:space="0" w:color="auto"/>
              <w:left w:val="single" w:sz="2" w:space="0" w:color="auto"/>
              <w:bottom w:val="single" w:sz="2" w:space="0" w:color="auto"/>
              <w:right w:val="single" w:sz="2" w:space="0" w:color="auto"/>
            </w:tcBorders>
            <w:hideMark/>
          </w:tcPr>
          <w:p w:rsidR="0054609C" w:rsidRPr="00E21A9D" w:rsidRDefault="0054609C" w:rsidP="00577A90">
            <w:pPr>
              <w:pStyle w:val="af1"/>
              <w:rPr>
                <w:rFonts w:ascii="Times New Roman" w:hAnsi="Times New Roman" w:cs="Times New Roman"/>
                <w:sz w:val="20"/>
                <w:szCs w:val="20"/>
              </w:rPr>
            </w:pPr>
            <w:r w:rsidRPr="00E21A9D">
              <w:rPr>
                <w:rFonts w:ascii="Times New Roman" w:hAnsi="Times New Roman" w:cs="Times New Roman"/>
                <w:b/>
                <w:sz w:val="20"/>
                <w:szCs w:val="20"/>
              </w:rPr>
              <w:t>Физическое развитие</w:t>
            </w:r>
            <w:r w:rsidRPr="00E21A9D">
              <w:rPr>
                <w:rFonts w:ascii="Times New Roman" w:hAnsi="Times New Roman" w:cs="Times New Roman"/>
                <w:sz w:val="20"/>
                <w:szCs w:val="20"/>
              </w:rPr>
              <w:t>. Физическая культура</w:t>
            </w:r>
          </w:p>
        </w:tc>
        <w:tc>
          <w:tcPr>
            <w:tcW w:w="0" w:type="auto"/>
            <w:tcBorders>
              <w:top w:val="single" w:sz="2" w:space="0" w:color="auto"/>
              <w:left w:val="single" w:sz="2" w:space="0" w:color="auto"/>
              <w:bottom w:val="single" w:sz="2" w:space="0" w:color="auto"/>
              <w:right w:val="single" w:sz="2" w:space="0" w:color="auto"/>
            </w:tcBorders>
            <w:hideMark/>
          </w:tcPr>
          <w:p w:rsidR="0054609C" w:rsidRPr="00E21A9D" w:rsidRDefault="0054609C" w:rsidP="00577A90">
            <w:pPr>
              <w:pStyle w:val="af1"/>
              <w:rPr>
                <w:rFonts w:ascii="Times New Roman" w:hAnsi="Times New Roman" w:cs="Times New Roman"/>
                <w:sz w:val="20"/>
                <w:szCs w:val="20"/>
              </w:rPr>
            </w:pPr>
            <w:r w:rsidRPr="00E21A9D">
              <w:rPr>
                <w:rFonts w:ascii="Times New Roman" w:hAnsi="Times New Roman" w:cs="Times New Roman"/>
                <w:sz w:val="20"/>
                <w:szCs w:val="20"/>
              </w:rPr>
              <w:t>3 (1 на свежем воздухе)</w:t>
            </w:r>
          </w:p>
        </w:tc>
      </w:tr>
      <w:tr w:rsidR="0054609C" w:rsidRPr="00E21A9D" w:rsidTr="00615C97">
        <w:trPr>
          <w:trHeight w:val="283"/>
        </w:trPr>
        <w:tc>
          <w:tcPr>
            <w:tcW w:w="0" w:type="auto"/>
            <w:tcBorders>
              <w:top w:val="single" w:sz="2" w:space="0" w:color="auto"/>
              <w:left w:val="single" w:sz="2" w:space="0" w:color="auto"/>
              <w:bottom w:val="single" w:sz="2" w:space="0" w:color="auto"/>
              <w:right w:val="single" w:sz="2" w:space="0" w:color="auto"/>
            </w:tcBorders>
            <w:hideMark/>
          </w:tcPr>
          <w:p w:rsidR="0054609C" w:rsidRPr="00E21A9D" w:rsidRDefault="0054609C" w:rsidP="00577A90">
            <w:pPr>
              <w:pStyle w:val="af1"/>
              <w:rPr>
                <w:rFonts w:ascii="Times New Roman" w:hAnsi="Times New Roman" w:cs="Times New Roman"/>
                <w:sz w:val="20"/>
                <w:szCs w:val="20"/>
              </w:rPr>
            </w:pPr>
            <w:r w:rsidRPr="00E21A9D">
              <w:rPr>
                <w:rFonts w:ascii="Times New Roman" w:hAnsi="Times New Roman" w:cs="Times New Roman"/>
                <w:sz w:val="20"/>
                <w:szCs w:val="20"/>
              </w:rPr>
              <w:t>Подгрупповое занятие с учителем-логопедом</w:t>
            </w:r>
          </w:p>
        </w:tc>
        <w:tc>
          <w:tcPr>
            <w:tcW w:w="0" w:type="auto"/>
            <w:tcBorders>
              <w:top w:val="single" w:sz="2" w:space="0" w:color="auto"/>
              <w:left w:val="single" w:sz="2" w:space="0" w:color="auto"/>
              <w:bottom w:val="single" w:sz="2" w:space="0" w:color="auto"/>
              <w:right w:val="single" w:sz="2" w:space="0" w:color="auto"/>
            </w:tcBorders>
            <w:hideMark/>
          </w:tcPr>
          <w:p w:rsidR="0054609C" w:rsidRPr="00E21A9D" w:rsidRDefault="0054609C" w:rsidP="00577A90">
            <w:pPr>
              <w:pStyle w:val="af1"/>
              <w:rPr>
                <w:rFonts w:ascii="Times New Roman" w:hAnsi="Times New Roman" w:cs="Times New Roman"/>
                <w:sz w:val="20"/>
                <w:szCs w:val="20"/>
              </w:rPr>
            </w:pPr>
            <w:r w:rsidRPr="00E21A9D">
              <w:rPr>
                <w:rFonts w:ascii="Times New Roman" w:hAnsi="Times New Roman" w:cs="Times New Roman"/>
                <w:sz w:val="20"/>
                <w:szCs w:val="20"/>
              </w:rPr>
              <w:t>4</w:t>
            </w:r>
          </w:p>
        </w:tc>
      </w:tr>
      <w:tr w:rsidR="0054609C" w:rsidRPr="00E21A9D" w:rsidTr="00615C97">
        <w:trPr>
          <w:trHeight w:val="283"/>
        </w:trPr>
        <w:tc>
          <w:tcPr>
            <w:tcW w:w="0" w:type="auto"/>
            <w:tcBorders>
              <w:top w:val="single" w:sz="2" w:space="0" w:color="auto"/>
              <w:left w:val="single" w:sz="2" w:space="0" w:color="auto"/>
              <w:bottom w:val="single" w:sz="2" w:space="0" w:color="auto"/>
              <w:right w:val="single" w:sz="2" w:space="0" w:color="auto"/>
            </w:tcBorders>
            <w:hideMark/>
          </w:tcPr>
          <w:p w:rsidR="0054609C" w:rsidRPr="00E21A9D" w:rsidRDefault="0054609C" w:rsidP="00577A90">
            <w:pPr>
              <w:pStyle w:val="af1"/>
              <w:rPr>
                <w:rFonts w:ascii="Times New Roman" w:hAnsi="Times New Roman" w:cs="Times New Roman"/>
                <w:sz w:val="20"/>
                <w:szCs w:val="20"/>
              </w:rPr>
            </w:pPr>
            <w:r w:rsidRPr="00E21A9D">
              <w:rPr>
                <w:rFonts w:ascii="Times New Roman" w:hAnsi="Times New Roman" w:cs="Times New Roman"/>
                <w:sz w:val="20"/>
                <w:szCs w:val="20"/>
              </w:rPr>
              <w:t xml:space="preserve">Индивидуальные занятия с логопедом </w:t>
            </w:r>
          </w:p>
        </w:tc>
        <w:tc>
          <w:tcPr>
            <w:tcW w:w="0" w:type="auto"/>
            <w:tcBorders>
              <w:top w:val="single" w:sz="2" w:space="0" w:color="auto"/>
              <w:left w:val="single" w:sz="2" w:space="0" w:color="auto"/>
              <w:bottom w:val="single" w:sz="2" w:space="0" w:color="auto"/>
              <w:right w:val="single" w:sz="2" w:space="0" w:color="auto"/>
            </w:tcBorders>
            <w:hideMark/>
          </w:tcPr>
          <w:p w:rsidR="0054609C" w:rsidRPr="00E21A9D" w:rsidRDefault="0054609C" w:rsidP="00577A90">
            <w:pPr>
              <w:pStyle w:val="af1"/>
              <w:rPr>
                <w:rFonts w:ascii="Times New Roman" w:hAnsi="Times New Roman" w:cs="Times New Roman"/>
                <w:sz w:val="20"/>
                <w:szCs w:val="20"/>
              </w:rPr>
            </w:pPr>
            <w:r w:rsidRPr="00E21A9D">
              <w:rPr>
                <w:rFonts w:ascii="Times New Roman" w:hAnsi="Times New Roman" w:cs="Times New Roman"/>
                <w:sz w:val="20"/>
                <w:szCs w:val="20"/>
              </w:rPr>
              <w:t>3</w:t>
            </w:r>
          </w:p>
        </w:tc>
      </w:tr>
      <w:tr w:rsidR="0054609C" w:rsidRPr="00E21A9D" w:rsidTr="00615C97">
        <w:trPr>
          <w:trHeight w:val="283"/>
        </w:trPr>
        <w:tc>
          <w:tcPr>
            <w:tcW w:w="0" w:type="auto"/>
            <w:tcBorders>
              <w:top w:val="single" w:sz="2" w:space="0" w:color="auto"/>
              <w:left w:val="single" w:sz="2" w:space="0" w:color="auto"/>
              <w:bottom w:val="single" w:sz="2" w:space="0" w:color="auto"/>
              <w:right w:val="single" w:sz="2" w:space="0" w:color="auto"/>
            </w:tcBorders>
            <w:hideMark/>
          </w:tcPr>
          <w:p w:rsidR="0054609C" w:rsidRPr="00E21A9D" w:rsidRDefault="0054609C" w:rsidP="00577A90">
            <w:pPr>
              <w:pStyle w:val="af1"/>
              <w:rPr>
                <w:rFonts w:ascii="Times New Roman" w:hAnsi="Times New Roman" w:cs="Times New Roman"/>
                <w:sz w:val="20"/>
                <w:szCs w:val="20"/>
              </w:rPr>
            </w:pPr>
            <w:r w:rsidRPr="00E21A9D">
              <w:rPr>
                <w:rFonts w:ascii="Times New Roman" w:hAnsi="Times New Roman" w:cs="Times New Roman"/>
                <w:sz w:val="20"/>
                <w:szCs w:val="20"/>
              </w:rPr>
              <w:t xml:space="preserve">Индивидуальное занятие с воспитателем </w:t>
            </w:r>
          </w:p>
        </w:tc>
        <w:tc>
          <w:tcPr>
            <w:tcW w:w="0" w:type="auto"/>
            <w:tcBorders>
              <w:top w:val="single" w:sz="2" w:space="0" w:color="auto"/>
              <w:left w:val="single" w:sz="2" w:space="0" w:color="auto"/>
              <w:bottom w:val="single" w:sz="2" w:space="0" w:color="auto"/>
              <w:right w:val="single" w:sz="2" w:space="0" w:color="auto"/>
            </w:tcBorders>
            <w:hideMark/>
          </w:tcPr>
          <w:p w:rsidR="0054609C" w:rsidRPr="00E21A9D" w:rsidRDefault="0054609C" w:rsidP="00577A90">
            <w:pPr>
              <w:pStyle w:val="af1"/>
              <w:rPr>
                <w:rFonts w:ascii="Times New Roman" w:hAnsi="Times New Roman" w:cs="Times New Roman"/>
                <w:sz w:val="20"/>
                <w:szCs w:val="20"/>
              </w:rPr>
            </w:pPr>
            <w:r w:rsidRPr="00E21A9D">
              <w:rPr>
                <w:rFonts w:ascii="Times New Roman" w:hAnsi="Times New Roman" w:cs="Times New Roman"/>
                <w:sz w:val="20"/>
                <w:szCs w:val="20"/>
              </w:rPr>
              <w:t>3</w:t>
            </w:r>
          </w:p>
        </w:tc>
      </w:tr>
    </w:tbl>
    <w:p w:rsidR="0054609C" w:rsidRPr="00E21A9D" w:rsidRDefault="0054609C" w:rsidP="0054609C">
      <w:pPr>
        <w:pStyle w:val="a8"/>
        <w:suppressAutoHyphens/>
        <w:ind w:firstLine="709"/>
        <w:jc w:val="both"/>
        <w:rPr>
          <w:sz w:val="20"/>
          <w:szCs w:val="20"/>
          <w:lang w:eastAsia="x-none"/>
        </w:rPr>
      </w:pPr>
    </w:p>
    <w:p w:rsidR="0054609C" w:rsidRPr="00E21A9D" w:rsidRDefault="0054609C" w:rsidP="00615C97">
      <w:pPr>
        <w:pStyle w:val="a8"/>
        <w:suppressAutoHyphens/>
        <w:ind w:firstLine="709"/>
        <w:jc w:val="both"/>
        <w:rPr>
          <w:sz w:val="20"/>
          <w:szCs w:val="20"/>
        </w:rPr>
      </w:pPr>
      <w:r w:rsidRPr="00E21A9D">
        <w:rPr>
          <w:b/>
          <w:sz w:val="20"/>
          <w:szCs w:val="20"/>
        </w:rPr>
        <w:t>Социально-коммуникативное</w:t>
      </w:r>
      <w:r w:rsidRPr="00E21A9D">
        <w:rPr>
          <w:sz w:val="20"/>
          <w:szCs w:val="20"/>
        </w:rPr>
        <w:t xml:space="preserve"> </w:t>
      </w:r>
      <w:r w:rsidRPr="00E21A9D">
        <w:rPr>
          <w:b/>
          <w:sz w:val="20"/>
          <w:szCs w:val="20"/>
        </w:rPr>
        <w:t>развитие</w:t>
      </w:r>
      <w:r w:rsidRPr="00E21A9D">
        <w:rPr>
          <w:sz w:val="20"/>
          <w:szCs w:val="20"/>
        </w:rPr>
        <w:t xml:space="preserve"> </w:t>
      </w:r>
      <w:r w:rsidRPr="00E21A9D">
        <w:rPr>
          <w:b/>
          <w:sz w:val="20"/>
          <w:szCs w:val="20"/>
        </w:rPr>
        <w:t>детей</w:t>
      </w:r>
      <w:r w:rsidRPr="00E21A9D">
        <w:rPr>
          <w:sz w:val="20"/>
          <w:szCs w:val="20"/>
        </w:rPr>
        <w:t xml:space="preserve"> осуществляется в образовательной деятельности в ходе режимных моментов, в совместной и самостоятельной</w:t>
      </w:r>
      <w:r w:rsidR="00615C97" w:rsidRPr="00E21A9D">
        <w:rPr>
          <w:sz w:val="20"/>
          <w:szCs w:val="20"/>
        </w:rPr>
        <w:t xml:space="preserve"> игровой деятельности, в семье.</w:t>
      </w:r>
    </w:p>
    <w:p w:rsidR="00097EEC" w:rsidRPr="00E21A9D" w:rsidRDefault="00097EEC" w:rsidP="00615C97">
      <w:pPr>
        <w:pStyle w:val="a8"/>
        <w:suppressAutoHyphens/>
        <w:ind w:firstLine="709"/>
        <w:jc w:val="both"/>
        <w:rPr>
          <w:sz w:val="20"/>
          <w:szCs w:val="20"/>
        </w:rPr>
      </w:pPr>
    </w:p>
    <w:p w:rsidR="0054609C" w:rsidRPr="00E21A9D" w:rsidRDefault="00615C97" w:rsidP="00B82AC8">
      <w:pPr>
        <w:pStyle w:val="a8"/>
        <w:suppressAutoHyphens/>
        <w:rPr>
          <w:caps/>
          <w:sz w:val="20"/>
          <w:szCs w:val="20"/>
        </w:rPr>
      </w:pPr>
      <w:r w:rsidRPr="00E21A9D">
        <w:rPr>
          <w:b/>
          <w:i/>
          <w:sz w:val="20"/>
          <w:szCs w:val="20"/>
        </w:rPr>
        <w:t>ПРИМЕРНЫЙ</w:t>
      </w:r>
      <w:r w:rsidRPr="00E21A9D">
        <w:rPr>
          <w:sz w:val="20"/>
          <w:szCs w:val="20"/>
        </w:rPr>
        <w:t xml:space="preserve"> </w:t>
      </w:r>
      <w:r w:rsidRPr="00E21A9D">
        <w:rPr>
          <w:b/>
          <w:i/>
          <w:sz w:val="20"/>
          <w:szCs w:val="20"/>
        </w:rPr>
        <w:t>РЕЖИМ</w:t>
      </w:r>
      <w:r w:rsidRPr="00E21A9D">
        <w:rPr>
          <w:sz w:val="20"/>
          <w:szCs w:val="20"/>
        </w:rPr>
        <w:t xml:space="preserve"> </w:t>
      </w:r>
      <w:r w:rsidRPr="00E21A9D">
        <w:rPr>
          <w:b/>
          <w:i/>
          <w:sz w:val="20"/>
          <w:szCs w:val="20"/>
        </w:rPr>
        <w:t>ДНЯ.</w:t>
      </w:r>
      <w:r w:rsidRPr="00E21A9D">
        <w:rPr>
          <w:sz w:val="20"/>
          <w:szCs w:val="20"/>
        </w:rPr>
        <w:t xml:space="preserve">   </w:t>
      </w:r>
      <w:r w:rsidRPr="00E21A9D">
        <w:rPr>
          <w:b/>
          <w:i/>
          <w:sz w:val="20"/>
          <w:szCs w:val="20"/>
        </w:rPr>
        <w:t>ХОЛОДНОЕ</w:t>
      </w:r>
      <w:r w:rsidRPr="00E21A9D">
        <w:rPr>
          <w:sz w:val="20"/>
          <w:szCs w:val="20"/>
        </w:rPr>
        <w:t xml:space="preserve"> </w:t>
      </w:r>
      <w:r w:rsidRPr="00E21A9D">
        <w:rPr>
          <w:b/>
          <w:i/>
          <w:sz w:val="20"/>
          <w:szCs w:val="20"/>
        </w:rPr>
        <w:t>ВРЕМЯ</w:t>
      </w:r>
      <w:r w:rsidRPr="00E21A9D">
        <w:rPr>
          <w:sz w:val="20"/>
          <w:szCs w:val="20"/>
        </w:rPr>
        <w:t xml:space="preserve"> </w:t>
      </w:r>
      <w:r w:rsidRPr="00E21A9D">
        <w:rPr>
          <w:b/>
          <w:i/>
          <w:sz w:val="20"/>
          <w:szCs w:val="20"/>
        </w:rPr>
        <w:t>ГОДА</w:t>
      </w:r>
    </w:p>
    <w:p w:rsidR="00B82AC8" w:rsidRPr="00E21A9D" w:rsidRDefault="00B82AC8" w:rsidP="00B82AC8">
      <w:pPr>
        <w:pStyle w:val="a8"/>
        <w:suppressAutoHyphens/>
        <w:ind w:firstLine="142"/>
        <w:jc w:val="both"/>
        <w:rPr>
          <w:caps/>
          <w:sz w:val="20"/>
          <w:szCs w:val="20"/>
        </w:rPr>
      </w:pPr>
      <w:r w:rsidRPr="00E21A9D">
        <w:rPr>
          <w:sz w:val="20"/>
          <w:szCs w:val="20"/>
        </w:rPr>
        <w:t xml:space="preserve">Прием детей, игры, утренняя гимнастика, дежурство </w:t>
      </w:r>
      <w:r w:rsidRPr="00E21A9D">
        <w:rPr>
          <w:b/>
          <w:sz w:val="20"/>
          <w:szCs w:val="20"/>
        </w:rPr>
        <w:t>7.00—8.25</w:t>
      </w:r>
    </w:p>
    <w:p w:rsidR="00B82AC8" w:rsidRPr="00E21A9D" w:rsidRDefault="00B82AC8" w:rsidP="00B82AC8">
      <w:pPr>
        <w:pStyle w:val="a8"/>
        <w:suppressAutoHyphens/>
        <w:ind w:firstLine="142"/>
        <w:jc w:val="both"/>
        <w:rPr>
          <w:caps/>
          <w:sz w:val="20"/>
          <w:szCs w:val="20"/>
        </w:rPr>
      </w:pPr>
      <w:r w:rsidRPr="00E21A9D">
        <w:rPr>
          <w:sz w:val="20"/>
          <w:szCs w:val="20"/>
        </w:rPr>
        <w:t xml:space="preserve">Подготовка к завтраку, завтрак </w:t>
      </w:r>
      <w:r w:rsidRPr="00E21A9D">
        <w:rPr>
          <w:b/>
          <w:sz w:val="20"/>
          <w:szCs w:val="20"/>
        </w:rPr>
        <w:t>8.25—8.50</w:t>
      </w:r>
    </w:p>
    <w:p w:rsidR="00B82AC8" w:rsidRPr="00E21A9D" w:rsidRDefault="00B82AC8" w:rsidP="00B82AC8">
      <w:pPr>
        <w:pStyle w:val="a8"/>
        <w:suppressAutoHyphens/>
        <w:ind w:firstLine="142"/>
        <w:jc w:val="both"/>
        <w:rPr>
          <w:b/>
          <w:caps/>
          <w:sz w:val="20"/>
          <w:szCs w:val="20"/>
        </w:rPr>
      </w:pPr>
      <w:r w:rsidRPr="00E21A9D">
        <w:rPr>
          <w:sz w:val="20"/>
          <w:szCs w:val="20"/>
        </w:rPr>
        <w:t xml:space="preserve">Игры, самостоятельная деятельность, подготовка к занятиям </w:t>
      </w:r>
      <w:r w:rsidRPr="00E21A9D">
        <w:rPr>
          <w:b/>
          <w:sz w:val="20"/>
          <w:szCs w:val="20"/>
        </w:rPr>
        <w:t>8.50—9.00</w:t>
      </w:r>
    </w:p>
    <w:p w:rsidR="00B82AC8" w:rsidRPr="00E21A9D" w:rsidRDefault="00B82AC8" w:rsidP="00B82AC8">
      <w:pPr>
        <w:pStyle w:val="a8"/>
        <w:suppressAutoHyphens/>
        <w:ind w:firstLine="142"/>
        <w:jc w:val="both"/>
        <w:rPr>
          <w:caps/>
          <w:sz w:val="20"/>
          <w:szCs w:val="20"/>
        </w:rPr>
      </w:pPr>
      <w:r w:rsidRPr="00E21A9D">
        <w:rPr>
          <w:sz w:val="20"/>
          <w:szCs w:val="20"/>
        </w:rPr>
        <w:t xml:space="preserve">1-е занятие воспитателя и 1-е подгрупповое логопедическое занятие </w:t>
      </w:r>
      <w:r w:rsidRPr="00E21A9D">
        <w:rPr>
          <w:b/>
          <w:sz w:val="20"/>
          <w:szCs w:val="20"/>
        </w:rPr>
        <w:t>9.00—9.15</w:t>
      </w:r>
    </w:p>
    <w:p w:rsidR="00B82AC8" w:rsidRPr="00E21A9D" w:rsidRDefault="00B82AC8" w:rsidP="00B82AC8">
      <w:pPr>
        <w:pStyle w:val="a8"/>
        <w:suppressAutoHyphens/>
        <w:ind w:firstLine="142"/>
        <w:jc w:val="both"/>
        <w:rPr>
          <w:caps/>
          <w:sz w:val="20"/>
          <w:szCs w:val="20"/>
        </w:rPr>
      </w:pPr>
      <w:r w:rsidRPr="00E21A9D">
        <w:rPr>
          <w:sz w:val="20"/>
          <w:szCs w:val="20"/>
        </w:rPr>
        <w:t xml:space="preserve">2-е занятие воспитателя и 2-е подгрупповое логопедическое занятие </w:t>
      </w:r>
      <w:r w:rsidRPr="00E21A9D">
        <w:rPr>
          <w:b/>
          <w:sz w:val="20"/>
          <w:szCs w:val="20"/>
        </w:rPr>
        <w:t>9.25—9.40</w:t>
      </w:r>
    </w:p>
    <w:p w:rsidR="00B82AC8" w:rsidRPr="00E21A9D" w:rsidRDefault="00B82AC8" w:rsidP="00B82AC8">
      <w:pPr>
        <w:pStyle w:val="a8"/>
        <w:suppressAutoHyphens/>
        <w:ind w:firstLine="142"/>
        <w:jc w:val="both"/>
        <w:rPr>
          <w:caps/>
          <w:sz w:val="20"/>
          <w:szCs w:val="20"/>
        </w:rPr>
      </w:pPr>
      <w:r w:rsidRPr="00E21A9D">
        <w:rPr>
          <w:sz w:val="20"/>
          <w:szCs w:val="20"/>
        </w:rPr>
        <w:t xml:space="preserve">3-е занятие воспитателя и третье подгрупповое логопедическое занятие </w:t>
      </w:r>
      <w:r w:rsidRPr="00E21A9D">
        <w:rPr>
          <w:b/>
          <w:sz w:val="20"/>
          <w:szCs w:val="20"/>
        </w:rPr>
        <w:t>9.50—10.05</w:t>
      </w:r>
    </w:p>
    <w:p w:rsidR="00B82AC8" w:rsidRPr="00E21A9D" w:rsidRDefault="00B82AC8" w:rsidP="00B82AC8">
      <w:pPr>
        <w:pStyle w:val="a8"/>
        <w:suppressAutoHyphens/>
        <w:ind w:firstLine="142"/>
        <w:jc w:val="both"/>
        <w:rPr>
          <w:caps/>
          <w:sz w:val="20"/>
          <w:szCs w:val="20"/>
        </w:rPr>
      </w:pPr>
      <w:r w:rsidRPr="00E21A9D">
        <w:rPr>
          <w:sz w:val="20"/>
          <w:szCs w:val="20"/>
        </w:rPr>
        <w:t xml:space="preserve">Второй завтрак </w:t>
      </w:r>
      <w:r w:rsidRPr="00E21A9D">
        <w:rPr>
          <w:b/>
          <w:sz w:val="20"/>
          <w:szCs w:val="20"/>
        </w:rPr>
        <w:t>10.05</w:t>
      </w:r>
      <w:r w:rsidRPr="00E21A9D">
        <w:rPr>
          <w:b/>
          <w:caps/>
          <w:sz w:val="20"/>
          <w:szCs w:val="20"/>
        </w:rPr>
        <w:t>—10.20</w:t>
      </w:r>
    </w:p>
    <w:p w:rsidR="00B82AC8" w:rsidRPr="00E21A9D" w:rsidRDefault="00B82AC8" w:rsidP="00B82AC8">
      <w:pPr>
        <w:pStyle w:val="a8"/>
        <w:suppressAutoHyphens/>
        <w:ind w:firstLine="142"/>
        <w:jc w:val="both"/>
        <w:rPr>
          <w:caps/>
          <w:sz w:val="20"/>
          <w:szCs w:val="20"/>
        </w:rPr>
      </w:pPr>
      <w:r w:rsidRPr="00E21A9D">
        <w:rPr>
          <w:sz w:val="20"/>
          <w:szCs w:val="20"/>
        </w:rPr>
        <w:t xml:space="preserve">Индивидуальная работа логопеда с детьми, самостоятельная деятельность, игры, подготовка к прогулке, прогулка </w:t>
      </w:r>
      <w:r w:rsidRPr="00E21A9D">
        <w:rPr>
          <w:b/>
          <w:sz w:val="20"/>
          <w:szCs w:val="20"/>
        </w:rPr>
        <w:t>10.20—12.10</w:t>
      </w:r>
    </w:p>
    <w:p w:rsidR="00B82AC8" w:rsidRPr="00E21A9D" w:rsidRDefault="00B82AC8" w:rsidP="00B82AC8">
      <w:pPr>
        <w:pStyle w:val="a8"/>
        <w:suppressAutoHyphens/>
        <w:ind w:firstLine="142"/>
        <w:jc w:val="both"/>
        <w:rPr>
          <w:caps/>
          <w:sz w:val="20"/>
          <w:szCs w:val="20"/>
        </w:rPr>
      </w:pPr>
      <w:r w:rsidRPr="00E21A9D">
        <w:rPr>
          <w:sz w:val="20"/>
          <w:szCs w:val="20"/>
        </w:rPr>
        <w:t xml:space="preserve">Возвращение с прогулки, индивидуальная работа логопеда с детьми, игры, чтение художественной литературы </w:t>
      </w:r>
      <w:r w:rsidRPr="00E21A9D">
        <w:rPr>
          <w:b/>
          <w:sz w:val="20"/>
          <w:szCs w:val="20"/>
        </w:rPr>
        <w:t>12.10—1</w:t>
      </w:r>
      <w:r w:rsidRPr="00E21A9D">
        <w:rPr>
          <w:b/>
          <w:caps/>
          <w:sz w:val="20"/>
          <w:szCs w:val="20"/>
        </w:rPr>
        <w:t>2.30</w:t>
      </w:r>
    </w:p>
    <w:p w:rsidR="00B82AC8" w:rsidRPr="00E21A9D" w:rsidRDefault="00B82AC8" w:rsidP="00B82AC8">
      <w:pPr>
        <w:pStyle w:val="a8"/>
        <w:suppressAutoHyphens/>
        <w:ind w:firstLine="142"/>
        <w:jc w:val="both"/>
        <w:rPr>
          <w:caps/>
          <w:sz w:val="20"/>
          <w:szCs w:val="20"/>
        </w:rPr>
      </w:pPr>
      <w:r w:rsidRPr="00E21A9D">
        <w:rPr>
          <w:sz w:val="20"/>
          <w:szCs w:val="20"/>
        </w:rPr>
        <w:t xml:space="preserve">Подготовка к обеду, обед </w:t>
      </w:r>
      <w:r w:rsidRPr="00E21A9D">
        <w:rPr>
          <w:b/>
          <w:sz w:val="20"/>
          <w:szCs w:val="20"/>
        </w:rPr>
        <w:t>12.30—13.00</w:t>
      </w:r>
    </w:p>
    <w:p w:rsidR="00B82AC8" w:rsidRPr="00E21A9D" w:rsidRDefault="00B82AC8" w:rsidP="00B82AC8">
      <w:pPr>
        <w:pStyle w:val="a8"/>
        <w:suppressAutoHyphens/>
        <w:ind w:firstLine="142"/>
        <w:jc w:val="both"/>
        <w:rPr>
          <w:caps/>
          <w:sz w:val="20"/>
          <w:szCs w:val="20"/>
        </w:rPr>
      </w:pPr>
      <w:r w:rsidRPr="00E21A9D">
        <w:rPr>
          <w:sz w:val="20"/>
          <w:szCs w:val="20"/>
        </w:rPr>
        <w:t xml:space="preserve">Подготовка ко сну, закаливание, сон </w:t>
      </w:r>
      <w:r w:rsidRPr="00E21A9D">
        <w:rPr>
          <w:b/>
          <w:sz w:val="20"/>
          <w:szCs w:val="20"/>
        </w:rPr>
        <w:t>13.0</w:t>
      </w:r>
      <w:r w:rsidRPr="00E21A9D">
        <w:rPr>
          <w:b/>
          <w:caps/>
          <w:sz w:val="20"/>
          <w:szCs w:val="20"/>
        </w:rPr>
        <w:t>0—15.00</w:t>
      </w:r>
    </w:p>
    <w:p w:rsidR="00B82AC8" w:rsidRPr="00E21A9D" w:rsidRDefault="00B82AC8" w:rsidP="00B82AC8">
      <w:pPr>
        <w:pStyle w:val="a8"/>
        <w:suppressAutoHyphens/>
        <w:ind w:firstLine="142"/>
        <w:jc w:val="both"/>
        <w:rPr>
          <w:caps/>
          <w:sz w:val="20"/>
          <w:szCs w:val="20"/>
        </w:rPr>
      </w:pPr>
      <w:r w:rsidRPr="00E21A9D">
        <w:rPr>
          <w:sz w:val="20"/>
          <w:szCs w:val="20"/>
        </w:rPr>
        <w:t xml:space="preserve">Подъем, закаливающие и оздоровительные процедуры </w:t>
      </w:r>
      <w:r w:rsidRPr="00E21A9D">
        <w:rPr>
          <w:b/>
          <w:sz w:val="20"/>
          <w:szCs w:val="20"/>
        </w:rPr>
        <w:t>15.00—15.25</w:t>
      </w:r>
    </w:p>
    <w:p w:rsidR="00B82AC8" w:rsidRPr="00E21A9D" w:rsidRDefault="00B82AC8" w:rsidP="00B82AC8">
      <w:pPr>
        <w:pStyle w:val="a8"/>
        <w:suppressAutoHyphens/>
        <w:ind w:firstLine="142"/>
        <w:jc w:val="both"/>
        <w:rPr>
          <w:caps/>
          <w:sz w:val="20"/>
          <w:szCs w:val="20"/>
        </w:rPr>
      </w:pPr>
      <w:r w:rsidRPr="00E21A9D">
        <w:rPr>
          <w:sz w:val="20"/>
          <w:szCs w:val="20"/>
        </w:rPr>
        <w:t xml:space="preserve">Подготовка к полднику, полдник </w:t>
      </w:r>
      <w:r w:rsidRPr="00E21A9D">
        <w:rPr>
          <w:b/>
          <w:sz w:val="20"/>
          <w:szCs w:val="20"/>
        </w:rPr>
        <w:t>15.20—15.</w:t>
      </w:r>
      <w:r w:rsidRPr="00E21A9D">
        <w:rPr>
          <w:b/>
          <w:caps/>
          <w:sz w:val="20"/>
          <w:szCs w:val="20"/>
        </w:rPr>
        <w:t>50</w:t>
      </w:r>
    </w:p>
    <w:p w:rsidR="00B82AC8" w:rsidRPr="00E21A9D" w:rsidRDefault="00B82AC8" w:rsidP="00B82AC8">
      <w:pPr>
        <w:pStyle w:val="a8"/>
        <w:suppressAutoHyphens/>
        <w:ind w:firstLine="142"/>
        <w:jc w:val="both"/>
        <w:rPr>
          <w:b/>
          <w:caps/>
          <w:sz w:val="20"/>
          <w:szCs w:val="20"/>
        </w:rPr>
      </w:pPr>
      <w:r w:rsidRPr="00E21A9D">
        <w:rPr>
          <w:sz w:val="20"/>
          <w:szCs w:val="20"/>
        </w:rPr>
        <w:t xml:space="preserve">Вечернее занятие </w:t>
      </w:r>
      <w:r w:rsidRPr="00E21A9D">
        <w:rPr>
          <w:b/>
          <w:sz w:val="20"/>
          <w:szCs w:val="20"/>
        </w:rPr>
        <w:t>15.</w:t>
      </w:r>
      <w:r w:rsidRPr="00E21A9D">
        <w:rPr>
          <w:b/>
          <w:caps/>
          <w:sz w:val="20"/>
          <w:szCs w:val="20"/>
        </w:rPr>
        <w:t>50—16.05</w:t>
      </w:r>
    </w:p>
    <w:p w:rsidR="00B82AC8" w:rsidRPr="00E21A9D" w:rsidRDefault="00B82AC8" w:rsidP="00B82AC8">
      <w:pPr>
        <w:pStyle w:val="a8"/>
        <w:suppressAutoHyphens/>
        <w:ind w:firstLine="142"/>
        <w:jc w:val="both"/>
        <w:rPr>
          <w:caps/>
          <w:sz w:val="20"/>
          <w:szCs w:val="20"/>
        </w:rPr>
      </w:pPr>
      <w:r w:rsidRPr="00E21A9D">
        <w:rPr>
          <w:sz w:val="20"/>
          <w:szCs w:val="20"/>
        </w:rPr>
        <w:t xml:space="preserve">Индивидуальная работа воспитателя с детьми по заданию логопеда, игры, свободная деятельность детей </w:t>
      </w:r>
      <w:r w:rsidRPr="00E21A9D">
        <w:rPr>
          <w:b/>
          <w:sz w:val="20"/>
          <w:szCs w:val="20"/>
        </w:rPr>
        <w:t>1</w:t>
      </w:r>
      <w:r w:rsidRPr="00E21A9D">
        <w:rPr>
          <w:b/>
          <w:caps/>
          <w:sz w:val="20"/>
          <w:szCs w:val="20"/>
        </w:rPr>
        <w:t>6.05—16.30</w:t>
      </w:r>
    </w:p>
    <w:p w:rsidR="00B82AC8" w:rsidRPr="00E21A9D" w:rsidRDefault="00B82AC8" w:rsidP="00B82AC8">
      <w:pPr>
        <w:pStyle w:val="a8"/>
        <w:suppressAutoHyphens/>
        <w:ind w:firstLine="142"/>
        <w:jc w:val="both"/>
        <w:rPr>
          <w:caps/>
          <w:sz w:val="20"/>
          <w:szCs w:val="20"/>
        </w:rPr>
      </w:pPr>
      <w:r w:rsidRPr="00E21A9D">
        <w:rPr>
          <w:sz w:val="20"/>
          <w:szCs w:val="20"/>
        </w:rPr>
        <w:t xml:space="preserve">Подготовка к прогулке, прогулка, игры, самостоятельная деятельность, уход домой </w:t>
      </w:r>
      <w:r w:rsidRPr="00E21A9D">
        <w:rPr>
          <w:b/>
          <w:caps/>
          <w:sz w:val="20"/>
          <w:szCs w:val="20"/>
        </w:rPr>
        <w:t>16.30—18.00</w:t>
      </w:r>
    </w:p>
    <w:p w:rsidR="00B82AC8" w:rsidRPr="00E21A9D" w:rsidRDefault="00B82AC8" w:rsidP="00B82AC8">
      <w:pPr>
        <w:pStyle w:val="a8"/>
        <w:suppressAutoHyphens/>
        <w:ind w:firstLine="142"/>
        <w:jc w:val="both"/>
        <w:rPr>
          <w:sz w:val="20"/>
          <w:szCs w:val="20"/>
        </w:rPr>
      </w:pPr>
    </w:p>
    <w:p w:rsidR="00B82AC8" w:rsidRPr="00E21A9D" w:rsidRDefault="00B82AC8" w:rsidP="00B82AC8">
      <w:pPr>
        <w:pStyle w:val="a8"/>
        <w:suppressAutoHyphens/>
        <w:ind w:firstLine="142"/>
        <w:rPr>
          <w:b/>
          <w:i/>
          <w:caps/>
          <w:sz w:val="20"/>
          <w:szCs w:val="20"/>
        </w:rPr>
      </w:pPr>
      <w:r w:rsidRPr="00E21A9D">
        <w:rPr>
          <w:b/>
          <w:i/>
          <w:sz w:val="20"/>
          <w:szCs w:val="20"/>
        </w:rPr>
        <w:t>ПРИМЕРНЫЙ РЕЖИМ ДНЯ. ТЕПЛЫЙ ПЕРИОД ГОДА</w:t>
      </w:r>
    </w:p>
    <w:p w:rsidR="00B82AC8" w:rsidRPr="00E21A9D" w:rsidRDefault="00B82AC8" w:rsidP="00B82AC8">
      <w:pPr>
        <w:pStyle w:val="a8"/>
        <w:suppressAutoHyphens/>
        <w:ind w:firstLine="142"/>
        <w:jc w:val="both"/>
        <w:rPr>
          <w:caps/>
          <w:sz w:val="20"/>
          <w:szCs w:val="20"/>
        </w:rPr>
      </w:pPr>
      <w:r w:rsidRPr="00E21A9D">
        <w:rPr>
          <w:sz w:val="20"/>
          <w:szCs w:val="20"/>
        </w:rPr>
        <w:t xml:space="preserve">Прием и осмотр детей, игры, утренняя гимнастика </w:t>
      </w:r>
      <w:r w:rsidRPr="00E21A9D">
        <w:rPr>
          <w:b/>
          <w:sz w:val="20"/>
          <w:szCs w:val="20"/>
        </w:rPr>
        <w:t>7.00—8.15</w:t>
      </w:r>
    </w:p>
    <w:p w:rsidR="00B82AC8" w:rsidRPr="00E21A9D" w:rsidRDefault="00B82AC8" w:rsidP="00B82AC8">
      <w:pPr>
        <w:pStyle w:val="a8"/>
        <w:suppressAutoHyphens/>
        <w:ind w:firstLine="142"/>
        <w:jc w:val="both"/>
        <w:rPr>
          <w:b/>
          <w:caps/>
          <w:sz w:val="20"/>
          <w:szCs w:val="20"/>
        </w:rPr>
      </w:pPr>
      <w:r w:rsidRPr="00E21A9D">
        <w:rPr>
          <w:sz w:val="20"/>
          <w:szCs w:val="20"/>
        </w:rPr>
        <w:t xml:space="preserve">Подготовка к завтраку, завтрак </w:t>
      </w:r>
      <w:r w:rsidRPr="00E21A9D">
        <w:rPr>
          <w:b/>
          <w:sz w:val="20"/>
          <w:szCs w:val="20"/>
        </w:rPr>
        <w:t>8.15—8.50</w:t>
      </w:r>
    </w:p>
    <w:p w:rsidR="00B82AC8" w:rsidRPr="00E21A9D" w:rsidRDefault="00B82AC8" w:rsidP="00B82AC8">
      <w:pPr>
        <w:pStyle w:val="a8"/>
        <w:suppressAutoHyphens/>
        <w:ind w:firstLine="142"/>
        <w:jc w:val="both"/>
        <w:rPr>
          <w:caps/>
          <w:sz w:val="20"/>
          <w:szCs w:val="20"/>
        </w:rPr>
      </w:pPr>
      <w:r w:rsidRPr="00E21A9D">
        <w:rPr>
          <w:sz w:val="20"/>
          <w:szCs w:val="20"/>
        </w:rPr>
        <w:t>Самостоятельн</w:t>
      </w:r>
      <w:r w:rsidR="00921122" w:rsidRPr="00E21A9D">
        <w:rPr>
          <w:sz w:val="20"/>
          <w:szCs w:val="20"/>
        </w:rPr>
        <w:t>ая</w:t>
      </w:r>
      <w:r w:rsidRPr="00E21A9D">
        <w:rPr>
          <w:sz w:val="20"/>
          <w:szCs w:val="20"/>
        </w:rPr>
        <w:t xml:space="preserve"> деятельность, игры, общественно-полезный труд, подготовка к прогулке </w:t>
      </w:r>
      <w:r w:rsidRPr="00E21A9D">
        <w:rPr>
          <w:b/>
          <w:sz w:val="20"/>
          <w:szCs w:val="20"/>
        </w:rPr>
        <w:t>8.50—9.00</w:t>
      </w:r>
    </w:p>
    <w:p w:rsidR="00B82AC8" w:rsidRPr="00E21A9D" w:rsidRDefault="00B82AC8" w:rsidP="00B82AC8">
      <w:pPr>
        <w:pStyle w:val="a8"/>
        <w:suppressAutoHyphens/>
        <w:ind w:firstLine="142"/>
        <w:jc w:val="both"/>
        <w:rPr>
          <w:caps/>
          <w:sz w:val="20"/>
          <w:szCs w:val="20"/>
        </w:rPr>
      </w:pPr>
      <w:r w:rsidRPr="00E21A9D">
        <w:rPr>
          <w:sz w:val="20"/>
          <w:szCs w:val="20"/>
        </w:rPr>
        <w:t xml:space="preserve">Прогулка, индивидуальная работа логопеда с детьми, игры, наблюдения, самостоятельная деятельность, воздушные и солнечные процедуры </w:t>
      </w:r>
      <w:r w:rsidRPr="00E21A9D">
        <w:rPr>
          <w:b/>
          <w:sz w:val="20"/>
          <w:szCs w:val="20"/>
        </w:rPr>
        <w:t>9.00—10.15</w:t>
      </w:r>
    </w:p>
    <w:p w:rsidR="00B82AC8" w:rsidRPr="00E21A9D" w:rsidRDefault="00B82AC8" w:rsidP="00B82AC8">
      <w:pPr>
        <w:pStyle w:val="a8"/>
        <w:suppressAutoHyphens/>
        <w:ind w:firstLine="142"/>
        <w:jc w:val="both"/>
        <w:rPr>
          <w:caps/>
          <w:sz w:val="20"/>
          <w:szCs w:val="20"/>
        </w:rPr>
      </w:pPr>
      <w:r w:rsidRPr="00E21A9D">
        <w:rPr>
          <w:sz w:val="20"/>
          <w:szCs w:val="20"/>
        </w:rPr>
        <w:t xml:space="preserve">Подготовка ко второму завтраку, завтрак </w:t>
      </w:r>
      <w:r w:rsidRPr="00E21A9D">
        <w:rPr>
          <w:b/>
          <w:caps/>
          <w:sz w:val="20"/>
          <w:szCs w:val="20"/>
        </w:rPr>
        <w:t>10.15—10.45</w:t>
      </w:r>
    </w:p>
    <w:p w:rsidR="00B82AC8" w:rsidRPr="00E21A9D" w:rsidRDefault="00B82AC8" w:rsidP="00B82AC8">
      <w:pPr>
        <w:pStyle w:val="a8"/>
        <w:suppressAutoHyphens/>
        <w:ind w:firstLine="142"/>
        <w:jc w:val="both"/>
        <w:rPr>
          <w:caps/>
          <w:sz w:val="20"/>
          <w:szCs w:val="20"/>
        </w:rPr>
      </w:pPr>
      <w:r w:rsidRPr="00E21A9D">
        <w:rPr>
          <w:sz w:val="20"/>
          <w:szCs w:val="20"/>
        </w:rPr>
        <w:t xml:space="preserve">Прогулка, индивидуальная работа логопеда с детьми, игры, наблюдения, самостоятельная деятельность, воздушные и солнечные процедуры </w:t>
      </w:r>
      <w:r w:rsidRPr="00E21A9D">
        <w:rPr>
          <w:b/>
          <w:sz w:val="20"/>
          <w:szCs w:val="20"/>
        </w:rPr>
        <w:t>10.45—11.30</w:t>
      </w:r>
    </w:p>
    <w:p w:rsidR="00B82AC8" w:rsidRPr="00E21A9D" w:rsidRDefault="00B82AC8" w:rsidP="00B82AC8">
      <w:pPr>
        <w:pStyle w:val="a8"/>
        <w:suppressAutoHyphens/>
        <w:ind w:firstLine="142"/>
        <w:jc w:val="both"/>
        <w:rPr>
          <w:caps/>
          <w:sz w:val="20"/>
          <w:szCs w:val="20"/>
        </w:rPr>
      </w:pPr>
      <w:r w:rsidRPr="00E21A9D">
        <w:rPr>
          <w:sz w:val="20"/>
          <w:szCs w:val="20"/>
        </w:rPr>
        <w:t xml:space="preserve">Возвращение с прогулки, водные процедуры, закаливание </w:t>
      </w:r>
      <w:r w:rsidRPr="00E21A9D">
        <w:rPr>
          <w:b/>
          <w:sz w:val="20"/>
          <w:szCs w:val="20"/>
        </w:rPr>
        <w:t>11.30—</w:t>
      </w:r>
      <w:r w:rsidRPr="00E21A9D">
        <w:rPr>
          <w:b/>
          <w:caps/>
          <w:sz w:val="20"/>
          <w:szCs w:val="20"/>
        </w:rPr>
        <w:t>12.00</w:t>
      </w:r>
    </w:p>
    <w:p w:rsidR="00B82AC8" w:rsidRPr="00E21A9D" w:rsidRDefault="00B82AC8" w:rsidP="00B82AC8">
      <w:pPr>
        <w:pStyle w:val="a8"/>
        <w:suppressAutoHyphens/>
        <w:ind w:firstLine="142"/>
        <w:jc w:val="both"/>
        <w:rPr>
          <w:b/>
          <w:caps/>
          <w:sz w:val="20"/>
          <w:szCs w:val="20"/>
        </w:rPr>
      </w:pPr>
      <w:r w:rsidRPr="00E21A9D">
        <w:rPr>
          <w:sz w:val="20"/>
          <w:szCs w:val="20"/>
        </w:rPr>
        <w:t xml:space="preserve">Подготовка к обеду, обед </w:t>
      </w:r>
      <w:r w:rsidRPr="00E21A9D">
        <w:rPr>
          <w:b/>
          <w:sz w:val="20"/>
          <w:szCs w:val="20"/>
        </w:rPr>
        <w:t>12.00—12.40</w:t>
      </w:r>
    </w:p>
    <w:p w:rsidR="00B82AC8" w:rsidRPr="00E21A9D" w:rsidRDefault="00B82AC8" w:rsidP="00B82AC8">
      <w:pPr>
        <w:pStyle w:val="a8"/>
        <w:suppressAutoHyphens/>
        <w:ind w:firstLine="142"/>
        <w:jc w:val="both"/>
        <w:rPr>
          <w:b/>
          <w:caps/>
          <w:sz w:val="20"/>
          <w:szCs w:val="20"/>
        </w:rPr>
      </w:pPr>
      <w:r w:rsidRPr="00E21A9D">
        <w:rPr>
          <w:sz w:val="20"/>
          <w:szCs w:val="20"/>
        </w:rPr>
        <w:t xml:space="preserve">Подготовка ко сну. Сон </w:t>
      </w:r>
      <w:r w:rsidRPr="00E21A9D">
        <w:rPr>
          <w:b/>
          <w:sz w:val="20"/>
          <w:szCs w:val="20"/>
        </w:rPr>
        <w:t>12.40—15.00</w:t>
      </w:r>
    </w:p>
    <w:p w:rsidR="00B82AC8" w:rsidRPr="00E21A9D" w:rsidRDefault="00B82AC8" w:rsidP="00B82AC8">
      <w:pPr>
        <w:pStyle w:val="a8"/>
        <w:suppressAutoHyphens/>
        <w:ind w:firstLine="142"/>
        <w:jc w:val="both"/>
        <w:rPr>
          <w:b/>
          <w:caps/>
          <w:sz w:val="20"/>
          <w:szCs w:val="20"/>
        </w:rPr>
      </w:pPr>
      <w:r w:rsidRPr="00E21A9D">
        <w:rPr>
          <w:sz w:val="20"/>
          <w:szCs w:val="20"/>
        </w:rPr>
        <w:t xml:space="preserve">Подъем. Оздоровительные процедуры. Полдник </w:t>
      </w:r>
      <w:r w:rsidRPr="00E21A9D">
        <w:rPr>
          <w:b/>
          <w:sz w:val="20"/>
          <w:szCs w:val="20"/>
        </w:rPr>
        <w:t>15.00—15.50</w:t>
      </w:r>
    </w:p>
    <w:p w:rsidR="00B82AC8" w:rsidRPr="00E21A9D" w:rsidRDefault="00B82AC8" w:rsidP="00B82AC8">
      <w:pPr>
        <w:pStyle w:val="a8"/>
        <w:suppressAutoHyphens/>
        <w:ind w:firstLine="142"/>
        <w:jc w:val="both"/>
        <w:rPr>
          <w:caps/>
          <w:sz w:val="20"/>
          <w:szCs w:val="20"/>
        </w:rPr>
      </w:pPr>
      <w:r w:rsidRPr="00E21A9D">
        <w:rPr>
          <w:sz w:val="20"/>
          <w:szCs w:val="20"/>
        </w:rPr>
        <w:t>Индивидуал</w:t>
      </w:r>
      <w:r w:rsidR="00921122" w:rsidRPr="00E21A9D">
        <w:rPr>
          <w:sz w:val="20"/>
          <w:szCs w:val="20"/>
        </w:rPr>
        <w:t>ьная</w:t>
      </w:r>
      <w:r w:rsidRPr="00E21A9D">
        <w:rPr>
          <w:sz w:val="20"/>
          <w:szCs w:val="20"/>
        </w:rPr>
        <w:t xml:space="preserve"> работа по заданию логопеда, игры и самостоятельная деятельность детей </w:t>
      </w:r>
      <w:r w:rsidRPr="00E21A9D">
        <w:rPr>
          <w:b/>
          <w:sz w:val="20"/>
          <w:szCs w:val="20"/>
        </w:rPr>
        <w:t>15.50—16.05</w:t>
      </w:r>
    </w:p>
    <w:p w:rsidR="00B82AC8" w:rsidRPr="00E21A9D" w:rsidRDefault="00B82AC8" w:rsidP="00B82AC8">
      <w:pPr>
        <w:pStyle w:val="a8"/>
        <w:suppressAutoHyphens/>
        <w:ind w:firstLine="142"/>
        <w:jc w:val="both"/>
        <w:rPr>
          <w:caps/>
          <w:sz w:val="20"/>
          <w:szCs w:val="20"/>
        </w:rPr>
      </w:pPr>
      <w:r w:rsidRPr="00E21A9D">
        <w:rPr>
          <w:sz w:val="20"/>
          <w:szCs w:val="20"/>
        </w:rPr>
        <w:t xml:space="preserve">Подготовка к прогулке. Прогулка. Самостоятельная деятельность детей </w:t>
      </w:r>
      <w:r w:rsidRPr="00E21A9D">
        <w:rPr>
          <w:b/>
          <w:sz w:val="20"/>
          <w:szCs w:val="20"/>
        </w:rPr>
        <w:t>16.05—18.30</w:t>
      </w:r>
    </w:p>
    <w:p w:rsidR="0054609C" w:rsidRPr="00E21A9D" w:rsidRDefault="00B82AC8" w:rsidP="00B82AC8">
      <w:pPr>
        <w:pStyle w:val="a8"/>
        <w:suppressAutoHyphens/>
        <w:ind w:firstLine="142"/>
        <w:jc w:val="both"/>
        <w:rPr>
          <w:caps/>
          <w:sz w:val="20"/>
          <w:szCs w:val="20"/>
        </w:rPr>
      </w:pPr>
      <w:r w:rsidRPr="00E21A9D">
        <w:rPr>
          <w:sz w:val="20"/>
          <w:szCs w:val="20"/>
        </w:rPr>
        <w:lastRenderedPageBreak/>
        <w:t xml:space="preserve">Уход домой до </w:t>
      </w:r>
      <w:r w:rsidR="00577A90" w:rsidRPr="00E21A9D">
        <w:rPr>
          <w:b/>
          <w:sz w:val="20"/>
          <w:szCs w:val="20"/>
        </w:rPr>
        <w:t>18.3</w:t>
      </w:r>
      <w:r w:rsidRPr="00E21A9D">
        <w:rPr>
          <w:b/>
          <w:sz w:val="20"/>
          <w:szCs w:val="20"/>
        </w:rPr>
        <w:t>0</w:t>
      </w:r>
    </w:p>
    <w:p w:rsidR="004B308B" w:rsidRDefault="004B308B" w:rsidP="0054609C">
      <w:pPr>
        <w:pStyle w:val="a8"/>
        <w:suppressAutoHyphens/>
        <w:rPr>
          <w:b/>
          <w:i/>
          <w:sz w:val="20"/>
          <w:szCs w:val="20"/>
        </w:rPr>
      </w:pPr>
    </w:p>
    <w:p w:rsidR="00EB7C1D" w:rsidRDefault="00EB7C1D" w:rsidP="0054609C">
      <w:pPr>
        <w:pStyle w:val="a8"/>
        <w:suppressAutoHyphens/>
        <w:rPr>
          <w:b/>
          <w:i/>
          <w:sz w:val="20"/>
          <w:szCs w:val="20"/>
        </w:rPr>
      </w:pPr>
    </w:p>
    <w:p w:rsidR="00EB7C1D" w:rsidRPr="00E21A9D" w:rsidRDefault="00EB7C1D" w:rsidP="0054609C">
      <w:pPr>
        <w:pStyle w:val="a8"/>
        <w:suppressAutoHyphens/>
        <w:rPr>
          <w:b/>
          <w:i/>
          <w:sz w:val="20"/>
          <w:szCs w:val="20"/>
        </w:rPr>
      </w:pPr>
    </w:p>
    <w:p w:rsidR="00CB08B9" w:rsidRDefault="00CB08B9" w:rsidP="0054609C">
      <w:pPr>
        <w:pStyle w:val="a8"/>
        <w:suppressAutoHyphens/>
        <w:rPr>
          <w:b/>
          <w:i/>
          <w:sz w:val="20"/>
          <w:szCs w:val="20"/>
        </w:rPr>
      </w:pPr>
    </w:p>
    <w:p w:rsidR="00CB08B9" w:rsidRDefault="00CB08B9" w:rsidP="0054609C">
      <w:pPr>
        <w:pStyle w:val="a8"/>
        <w:suppressAutoHyphens/>
        <w:rPr>
          <w:b/>
          <w:i/>
          <w:sz w:val="20"/>
          <w:szCs w:val="20"/>
        </w:rPr>
      </w:pPr>
    </w:p>
    <w:p w:rsidR="0054609C" w:rsidRPr="00E21A9D" w:rsidRDefault="00E5373E" w:rsidP="0054609C">
      <w:pPr>
        <w:pStyle w:val="a8"/>
        <w:suppressAutoHyphens/>
        <w:rPr>
          <w:sz w:val="20"/>
          <w:szCs w:val="20"/>
        </w:rPr>
      </w:pPr>
      <w:r w:rsidRPr="00E21A9D">
        <w:rPr>
          <w:b/>
          <w:i/>
          <w:sz w:val="20"/>
          <w:szCs w:val="20"/>
        </w:rPr>
        <w:t>Р</w:t>
      </w:r>
      <w:r w:rsidR="0054609C" w:rsidRPr="00E21A9D">
        <w:rPr>
          <w:b/>
          <w:i/>
          <w:sz w:val="20"/>
          <w:szCs w:val="20"/>
        </w:rPr>
        <w:t>асписание</w:t>
      </w:r>
      <w:r w:rsidR="0054609C" w:rsidRPr="00E21A9D">
        <w:rPr>
          <w:sz w:val="20"/>
          <w:szCs w:val="20"/>
        </w:rPr>
        <w:t xml:space="preserve"> </w:t>
      </w:r>
      <w:r w:rsidR="0054609C" w:rsidRPr="00E21A9D">
        <w:rPr>
          <w:b/>
          <w:i/>
          <w:sz w:val="20"/>
          <w:szCs w:val="20"/>
        </w:rPr>
        <w:t>работы</w:t>
      </w:r>
      <w:r w:rsidR="0054609C" w:rsidRPr="00E21A9D">
        <w:rPr>
          <w:sz w:val="20"/>
          <w:szCs w:val="20"/>
        </w:rPr>
        <w:t xml:space="preserve"> </w:t>
      </w:r>
      <w:r w:rsidR="0054609C" w:rsidRPr="00E21A9D">
        <w:rPr>
          <w:b/>
          <w:i/>
          <w:sz w:val="20"/>
          <w:szCs w:val="20"/>
        </w:rPr>
        <w:t>учителя-логопеда</w:t>
      </w:r>
    </w:p>
    <w:tbl>
      <w:tblPr>
        <w:tblStyle w:val="aa"/>
        <w:tblW w:w="0" w:type="auto"/>
        <w:tblLook w:val="04A0" w:firstRow="1" w:lastRow="0" w:firstColumn="1" w:lastColumn="0" w:noHBand="0" w:noVBand="1"/>
      </w:tblPr>
      <w:tblGrid>
        <w:gridCol w:w="675"/>
        <w:gridCol w:w="6446"/>
        <w:gridCol w:w="3561"/>
      </w:tblGrid>
      <w:tr w:rsidR="00E5373E" w:rsidRPr="00E21A9D" w:rsidTr="004B7436">
        <w:trPr>
          <w:cantSplit/>
          <w:trHeight w:val="1134"/>
        </w:trPr>
        <w:tc>
          <w:tcPr>
            <w:tcW w:w="675" w:type="dxa"/>
            <w:textDirection w:val="btLr"/>
          </w:tcPr>
          <w:p w:rsidR="00E5373E" w:rsidRPr="00E21A9D" w:rsidRDefault="004B7436" w:rsidP="004B7436">
            <w:pPr>
              <w:pStyle w:val="a8"/>
              <w:suppressAutoHyphens/>
              <w:ind w:left="113" w:right="113"/>
              <w:rPr>
                <w:b/>
                <w:sz w:val="20"/>
                <w:szCs w:val="20"/>
              </w:rPr>
            </w:pPr>
            <w:r w:rsidRPr="00E21A9D">
              <w:rPr>
                <w:b/>
                <w:sz w:val="20"/>
                <w:szCs w:val="20"/>
              </w:rPr>
              <w:t>понедельник</w:t>
            </w:r>
          </w:p>
        </w:tc>
        <w:tc>
          <w:tcPr>
            <w:tcW w:w="6446" w:type="dxa"/>
          </w:tcPr>
          <w:p w:rsidR="00E5373E" w:rsidRPr="00E21A9D" w:rsidRDefault="00E5373E" w:rsidP="00E5373E">
            <w:pPr>
              <w:pStyle w:val="a8"/>
              <w:jc w:val="left"/>
              <w:rPr>
                <w:sz w:val="20"/>
                <w:szCs w:val="20"/>
              </w:rPr>
            </w:pPr>
            <w:r w:rsidRPr="00E21A9D">
              <w:rPr>
                <w:sz w:val="20"/>
                <w:szCs w:val="20"/>
              </w:rPr>
              <w:t xml:space="preserve">Первое подгрупповое занятие </w:t>
            </w:r>
          </w:p>
          <w:p w:rsidR="00E5373E" w:rsidRPr="00E21A9D" w:rsidRDefault="00E5373E" w:rsidP="00E5373E">
            <w:pPr>
              <w:pStyle w:val="a8"/>
              <w:jc w:val="left"/>
              <w:rPr>
                <w:sz w:val="20"/>
                <w:szCs w:val="20"/>
              </w:rPr>
            </w:pPr>
            <w:r w:rsidRPr="00E21A9D">
              <w:rPr>
                <w:sz w:val="20"/>
                <w:szCs w:val="20"/>
              </w:rPr>
              <w:t xml:space="preserve">Второе подгрупповое занятие </w:t>
            </w:r>
          </w:p>
          <w:p w:rsidR="00E5373E" w:rsidRPr="00E21A9D" w:rsidRDefault="00951C2A" w:rsidP="00E5373E">
            <w:pPr>
              <w:pStyle w:val="a8"/>
              <w:jc w:val="left"/>
              <w:rPr>
                <w:sz w:val="20"/>
                <w:szCs w:val="20"/>
              </w:rPr>
            </w:pPr>
            <w:r w:rsidRPr="00E21A9D">
              <w:rPr>
                <w:sz w:val="20"/>
                <w:szCs w:val="20"/>
              </w:rPr>
              <w:t xml:space="preserve">Третье </w:t>
            </w:r>
            <w:r w:rsidR="00E5373E" w:rsidRPr="00E21A9D">
              <w:rPr>
                <w:sz w:val="20"/>
                <w:szCs w:val="20"/>
              </w:rPr>
              <w:t xml:space="preserve">групповое занятие  </w:t>
            </w:r>
            <w:r w:rsidRPr="00E21A9D">
              <w:rPr>
                <w:sz w:val="20"/>
                <w:szCs w:val="20"/>
              </w:rPr>
              <w:t>( Музыкальное)</w:t>
            </w:r>
          </w:p>
          <w:p w:rsidR="00E5373E" w:rsidRPr="00E21A9D" w:rsidRDefault="00E5373E" w:rsidP="00E5373E">
            <w:pPr>
              <w:pStyle w:val="a8"/>
              <w:jc w:val="left"/>
              <w:rPr>
                <w:sz w:val="20"/>
                <w:szCs w:val="20"/>
              </w:rPr>
            </w:pPr>
            <w:r w:rsidRPr="00E21A9D">
              <w:rPr>
                <w:sz w:val="20"/>
                <w:szCs w:val="20"/>
              </w:rPr>
              <w:t xml:space="preserve">Индивидуальная работа с детьми </w:t>
            </w:r>
          </w:p>
          <w:p w:rsidR="00E5373E" w:rsidRPr="00E21A9D" w:rsidRDefault="00E5373E" w:rsidP="00E5373E">
            <w:pPr>
              <w:pStyle w:val="a8"/>
              <w:jc w:val="left"/>
              <w:rPr>
                <w:sz w:val="20"/>
                <w:szCs w:val="20"/>
              </w:rPr>
            </w:pPr>
            <w:r w:rsidRPr="00E21A9D">
              <w:rPr>
                <w:sz w:val="20"/>
                <w:szCs w:val="20"/>
              </w:rPr>
              <w:t xml:space="preserve">Участие  в режимных моментах </w:t>
            </w:r>
          </w:p>
        </w:tc>
        <w:tc>
          <w:tcPr>
            <w:tcW w:w="3561" w:type="dxa"/>
          </w:tcPr>
          <w:p w:rsidR="00E5373E" w:rsidRPr="00E21A9D" w:rsidRDefault="00E5373E" w:rsidP="0054609C">
            <w:pPr>
              <w:pStyle w:val="a8"/>
              <w:suppressAutoHyphens/>
              <w:rPr>
                <w:sz w:val="20"/>
                <w:szCs w:val="20"/>
              </w:rPr>
            </w:pPr>
            <w:r w:rsidRPr="00E21A9D">
              <w:rPr>
                <w:sz w:val="20"/>
                <w:szCs w:val="20"/>
              </w:rPr>
              <w:t>9.00—9.15</w:t>
            </w:r>
          </w:p>
          <w:p w:rsidR="00E5373E" w:rsidRPr="00E21A9D" w:rsidRDefault="00E5373E" w:rsidP="0054609C">
            <w:pPr>
              <w:pStyle w:val="a8"/>
              <w:suppressAutoHyphens/>
              <w:rPr>
                <w:sz w:val="20"/>
                <w:szCs w:val="20"/>
              </w:rPr>
            </w:pPr>
            <w:r w:rsidRPr="00E21A9D">
              <w:rPr>
                <w:sz w:val="20"/>
                <w:szCs w:val="20"/>
              </w:rPr>
              <w:t>9.25—9.40</w:t>
            </w:r>
          </w:p>
          <w:p w:rsidR="00E5373E" w:rsidRPr="00E21A9D" w:rsidRDefault="00E5373E" w:rsidP="0054609C">
            <w:pPr>
              <w:pStyle w:val="a8"/>
              <w:suppressAutoHyphens/>
              <w:rPr>
                <w:sz w:val="20"/>
                <w:szCs w:val="20"/>
              </w:rPr>
            </w:pPr>
            <w:r w:rsidRPr="00E21A9D">
              <w:rPr>
                <w:sz w:val="20"/>
                <w:szCs w:val="20"/>
              </w:rPr>
              <w:t>9.50—10.05</w:t>
            </w:r>
          </w:p>
          <w:p w:rsidR="00E5373E" w:rsidRPr="00E21A9D" w:rsidRDefault="00E5373E" w:rsidP="0054609C">
            <w:pPr>
              <w:pStyle w:val="a8"/>
              <w:suppressAutoHyphens/>
              <w:rPr>
                <w:sz w:val="20"/>
                <w:szCs w:val="20"/>
              </w:rPr>
            </w:pPr>
            <w:r w:rsidRPr="00E21A9D">
              <w:rPr>
                <w:sz w:val="20"/>
                <w:szCs w:val="20"/>
              </w:rPr>
              <w:t>10.05—12.30</w:t>
            </w:r>
          </w:p>
          <w:p w:rsidR="00E5373E" w:rsidRPr="00E21A9D" w:rsidRDefault="00E5373E" w:rsidP="0054609C">
            <w:pPr>
              <w:pStyle w:val="a8"/>
              <w:suppressAutoHyphens/>
              <w:rPr>
                <w:sz w:val="20"/>
                <w:szCs w:val="20"/>
              </w:rPr>
            </w:pPr>
            <w:r w:rsidRPr="00E21A9D">
              <w:rPr>
                <w:sz w:val="20"/>
                <w:szCs w:val="20"/>
              </w:rPr>
              <w:t>12.30—13.00</w:t>
            </w:r>
          </w:p>
        </w:tc>
      </w:tr>
      <w:tr w:rsidR="00E5373E" w:rsidRPr="00E21A9D" w:rsidTr="004B7436">
        <w:trPr>
          <w:cantSplit/>
          <w:trHeight w:val="1134"/>
        </w:trPr>
        <w:tc>
          <w:tcPr>
            <w:tcW w:w="675" w:type="dxa"/>
            <w:textDirection w:val="btLr"/>
          </w:tcPr>
          <w:p w:rsidR="00E5373E" w:rsidRPr="00E21A9D" w:rsidRDefault="004B7436" w:rsidP="004B7436">
            <w:pPr>
              <w:pStyle w:val="a8"/>
              <w:suppressAutoHyphens/>
              <w:ind w:left="113" w:right="113"/>
              <w:rPr>
                <w:b/>
                <w:sz w:val="20"/>
                <w:szCs w:val="20"/>
              </w:rPr>
            </w:pPr>
            <w:r w:rsidRPr="00E21A9D">
              <w:rPr>
                <w:b/>
                <w:sz w:val="20"/>
                <w:szCs w:val="20"/>
              </w:rPr>
              <w:t>вторник</w:t>
            </w:r>
          </w:p>
        </w:tc>
        <w:tc>
          <w:tcPr>
            <w:tcW w:w="6446" w:type="dxa"/>
          </w:tcPr>
          <w:p w:rsidR="004B7436" w:rsidRPr="00E21A9D" w:rsidRDefault="004B7436" w:rsidP="004B7436">
            <w:pPr>
              <w:pStyle w:val="a8"/>
              <w:jc w:val="left"/>
              <w:rPr>
                <w:sz w:val="20"/>
                <w:szCs w:val="20"/>
              </w:rPr>
            </w:pPr>
            <w:r w:rsidRPr="00E21A9D">
              <w:rPr>
                <w:sz w:val="20"/>
                <w:szCs w:val="20"/>
              </w:rPr>
              <w:t xml:space="preserve">Первое подгрупповое занятие </w:t>
            </w:r>
          </w:p>
          <w:p w:rsidR="004B7436" w:rsidRPr="00E21A9D" w:rsidRDefault="004B7436" w:rsidP="004B7436">
            <w:pPr>
              <w:pStyle w:val="a8"/>
              <w:jc w:val="left"/>
              <w:rPr>
                <w:sz w:val="20"/>
                <w:szCs w:val="20"/>
              </w:rPr>
            </w:pPr>
            <w:r w:rsidRPr="00E21A9D">
              <w:rPr>
                <w:sz w:val="20"/>
                <w:szCs w:val="20"/>
              </w:rPr>
              <w:t xml:space="preserve">Второе подгрупповое занятие </w:t>
            </w:r>
          </w:p>
          <w:p w:rsidR="004B7436" w:rsidRPr="00E21A9D" w:rsidRDefault="004B7436" w:rsidP="004B7436">
            <w:pPr>
              <w:pStyle w:val="a8"/>
              <w:jc w:val="left"/>
              <w:rPr>
                <w:sz w:val="20"/>
                <w:szCs w:val="20"/>
              </w:rPr>
            </w:pPr>
            <w:r w:rsidRPr="00E21A9D">
              <w:rPr>
                <w:sz w:val="20"/>
                <w:szCs w:val="20"/>
              </w:rPr>
              <w:t xml:space="preserve">Третье подгрупповое занятие  </w:t>
            </w:r>
          </w:p>
          <w:p w:rsidR="004B7436" w:rsidRPr="00E21A9D" w:rsidRDefault="004B7436" w:rsidP="004B7436">
            <w:pPr>
              <w:pStyle w:val="a8"/>
              <w:jc w:val="left"/>
              <w:rPr>
                <w:sz w:val="20"/>
                <w:szCs w:val="20"/>
              </w:rPr>
            </w:pPr>
            <w:r w:rsidRPr="00E21A9D">
              <w:rPr>
                <w:sz w:val="20"/>
                <w:szCs w:val="20"/>
              </w:rPr>
              <w:t xml:space="preserve">Индивидуальная работа с детьми </w:t>
            </w:r>
          </w:p>
          <w:p w:rsidR="00E5373E" w:rsidRPr="00E21A9D" w:rsidRDefault="004B7436" w:rsidP="004B7436">
            <w:pPr>
              <w:pStyle w:val="a8"/>
              <w:suppressAutoHyphens/>
              <w:jc w:val="left"/>
              <w:rPr>
                <w:sz w:val="20"/>
                <w:szCs w:val="20"/>
              </w:rPr>
            </w:pPr>
            <w:r w:rsidRPr="00E21A9D">
              <w:rPr>
                <w:sz w:val="20"/>
                <w:szCs w:val="20"/>
              </w:rPr>
              <w:t>Участие  в режимных моментах</w:t>
            </w:r>
          </w:p>
        </w:tc>
        <w:tc>
          <w:tcPr>
            <w:tcW w:w="3561" w:type="dxa"/>
          </w:tcPr>
          <w:p w:rsidR="004B7436" w:rsidRPr="00E21A9D" w:rsidRDefault="004B7436" w:rsidP="004B7436">
            <w:pPr>
              <w:pStyle w:val="a8"/>
              <w:suppressAutoHyphens/>
              <w:rPr>
                <w:sz w:val="20"/>
                <w:szCs w:val="20"/>
              </w:rPr>
            </w:pPr>
            <w:r w:rsidRPr="00E21A9D">
              <w:rPr>
                <w:sz w:val="20"/>
                <w:szCs w:val="20"/>
              </w:rPr>
              <w:t>9.00—9.15</w:t>
            </w:r>
          </w:p>
          <w:p w:rsidR="004B7436" w:rsidRPr="00E21A9D" w:rsidRDefault="004B7436" w:rsidP="004B7436">
            <w:pPr>
              <w:pStyle w:val="a8"/>
              <w:suppressAutoHyphens/>
              <w:rPr>
                <w:sz w:val="20"/>
                <w:szCs w:val="20"/>
              </w:rPr>
            </w:pPr>
            <w:r w:rsidRPr="00E21A9D">
              <w:rPr>
                <w:sz w:val="20"/>
                <w:szCs w:val="20"/>
              </w:rPr>
              <w:t>9.25—9.40</w:t>
            </w:r>
          </w:p>
          <w:p w:rsidR="004B7436" w:rsidRPr="00E21A9D" w:rsidRDefault="004B7436" w:rsidP="004B7436">
            <w:pPr>
              <w:pStyle w:val="a8"/>
              <w:suppressAutoHyphens/>
              <w:rPr>
                <w:sz w:val="20"/>
                <w:szCs w:val="20"/>
              </w:rPr>
            </w:pPr>
            <w:r w:rsidRPr="00E21A9D">
              <w:rPr>
                <w:sz w:val="20"/>
                <w:szCs w:val="20"/>
              </w:rPr>
              <w:t>9.50—10.05</w:t>
            </w:r>
          </w:p>
          <w:p w:rsidR="004B7436" w:rsidRPr="00E21A9D" w:rsidRDefault="004B7436" w:rsidP="004B7436">
            <w:pPr>
              <w:pStyle w:val="a8"/>
              <w:suppressAutoHyphens/>
              <w:rPr>
                <w:sz w:val="20"/>
                <w:szCs w:val="20"/>
              </w:rPr>
            </w:pPr>
            <w:r w:rsidRPr="00E21A9D">
              <w:rPr>
                <w:sz w:val="20"/>
                <w:szCs w:val="20"/>
              </w:rPr>
              <w:t>10.05—12.30</w:t>
            </w:r>
          </w:p>
          <w:p w:rsidR="00E5373E" w:rsidRPr="00E21A9D" w:rsidRDefault="004B7436" w:rsidP="004B7436">
            <w:pPr>
              <w:pStyle w:val="a8"/>
              <w:suppressAutoHyphens/>
              <w:rPr>
                <w:sz w:val="20"/>
                <w:szCs w:val="20"/>
              </w:rPr>
            </w:pPr>
            <w:r w:rsidRPr="00E21A9D">
              <w:rPr>
                <w:sz w:val="20"/>
                <w:szCs w:val="20"/>
              </w:rPr>
              <w:t>12.30—13.00</w:t>
            </w:r>
          </w:p>
        </w:tc>
      </w:tr>
      <w:tr w:rsidR="00921122" w:rsidRPr="00E21A9D" w:rsidTr="00EB7C1D">
        <w:trPr>
          <w:cantSplit/>
          <w:trHeight w:val="794"/>
        </w:trPr>
        <w:tc>
          <w:tcPr>
            <w:tcW w:w="675" w:type="dxa"/>
            <w:textDirection w:val="btLr"/>
          </w:tcPr>
          <w:p w:rsidR="00921122" w:rsidRPr="00E21A9D" w:rsidRDefault="00921122" w:rsidP="004B7436">
            <w:pPr>
              <w:pStyle w:val="a8"/>
              <w:suppressAutoHyphens/>
              <w:ind w:left="113" w:right="113"/>
              <w:rPr>
                <w:b/>
                <w:sz w:val="20"/>
                <w:szCs w:val="20"/>
              </w:rPr>
            </w:pPr>
            <w:r w:rsidRPr="00E21A9D">
              <w:rPr>
                <w:b/>
                <w:sz w:val="20"/>
                <w:szCs w:val="20"/>
              </w:rPr>
              <w:t>среда</w:t>
            </w:r>
          </w:p>
        </w:tc>
        <w:tc>
          <w:tcPr>
            <w:tcW w:w="6446" w:type="dxa"/>
          </w:tcPr>
          <w:p w:rsidR="00921122" w:rsidRPr="00E21A9D" w:rsidRDefault="00921122" w:rsidP="00E21A9D">
            <w:pPr>
              <w:pStyle w:val="a8"/>
              <w:jc w:val="left"/>
              <w:rPr>
                <w:sz w:val="20"/>
                <w:szCs w:val="20"/>
              </w:rPr>
            </w:pPr>
            <w:r w:rsidRPr="00E21A9D">
              <w:rPr>
                <w:sz w:val="20"/>
                <w:szCs w:val="20"/>
              </w:rPr>
              <w:t>Участие  в режимных моментах</w:t>
            </w:r>
          </w:p>
          <w:p w:rsidR="00921122" w:rsidRPr="00E21A9D" w:rsidRDefault="00921122" w:rsidP="00E21A9D">
            <w:pPr>
              <w:pStyle w:val="a8"/>
              <w:jc w:val="left"/>
              <w:rPr>
                <w:sz w:val="20"/>
                <w:szCs w:val="20"/>
              </w:rPr>
            </w:pPr>
            <w:r w:rsidRPr="00E21A9D">
              <w:rPr>
                <w:sz w:val="20"/>
                <w:szCs w:val="20"/>
              </w:rPr>
              <w:t>Индивидуальные занятия с детьми в присутствии родителей или консультирование родителей</w:t>
            </w:r>
          </w:p>
        </w:tc>
        <w:tc>
          <w:tcPr>
            <w:tcW w:w="3561" w:type="dxa"/>
          </w:tcPr>
          <w:p w:rsidR="00921122" w:rsidRPr="00E21A9D" w:rsidRDefault="00921122" w:rsidP="00E21A9D">
            <w:pPr>
              <w:pStyle w:val="a8"/>
              <w:suppressAutoHyphens/>
              <w:rPr>
                <w:sz w:val="20"/>
                <w:szCs w:val="20"/>
              </w:rPr>
            </w:pPr>
            <w:r w:rsidRPr="00E21A9D">
              <w:rPr>
                <w:sz w:val="20"/>
                <w:szCs w:val="20"/>
              </w:rPr>
              <w:t>14.30-15.30</w:t>
            </w:r>
          </w:p>
          <w:p w:rsidR="00921122" w:rsidRPr="00E21A9D" w:rsidRDefault="00921122" w:rsidP="00E21A9D">
            <w:pPr>
              <w:pStyle w:val="a8"/>
              <w:suppressAutoHyphens/>
              <w:rPr>
                <w:sz w:val="20"/>
                <w:szCs w:val="20"/>
              </w:rPr>
            </w:pPr>
            <w:r w:rsidRPr="00E21A9D">
              <w:rPr>
                <w:sz w:val="20"/>
                <w:szCs w:val="20"/>
              </w:rPr>
              <w:t>15.30-18.30</w:t>
            </w:r>
          </w:p>
        </w:tc>
      </w:tr>
      <w:tr w:rsidR="00921122" w:rsidRPr="00E21A9D" w:rsidTr="004B7436">
        <w:trPr>
          <w:cantSplit/>
          <w:trHeight w:val="903"/>
        </w:trPr>
        <w:tc>
          <w:tcPr>
            <w:tcW w:w="675" w:type="dxa"/>
            <w:textDirection w:val="btLr"/>
          </w:tcPr>
          <w:p w:rsidR="00921122" w:rsidRPr="00E21A9D" w:rsidRDefault="00921122" w:rsidP="004B7436">
            <w:pPr>
              <w:pStyle w:val="a8"/>
              <w:suppressAutoHyphens/>
              <w:ind w:left="113" w:right="113"/>
              <w:rPr>
                <w:b/>
                <w:sz w:val="20"/>
                <w:szCs w:val="20"/>
              </w:rPr>
            </w:pPr>
            <w:r w:rsidRPr="00E21A9D">
              <w:rPr>
                <w:b/>
                <w:sz w:val="20"/>
                <w:szCs w:val="20"/>
              </w:rPr>
              <w:t>четверг</w:t>
            </w:r>
          </w:p>
        </w:tc>
        <w:tc>
          <w:tcPr>
            <w:tcW w:w="6446" w:type="dxa"/>
          </w:tcPr>
          <w:p w:rsidR="00921122" w:rsidRPr="00E21A9D" w:rsidRDefault="00921122" w:rsidP="00E21A9D">
            <w:pPr>
              <w:pStyle w:val="a8"/>
              <w:jc w:val="left"/>
              <w:rPr>
                <w:sz w:val="20"/>
                <w:szCs w:val="20"/>
              </w:rPr>
            </w:pPr>
            <w:r w:rsidRPr="00E21A9D">
              <w:rPr>
                <w:sz w:val="20"/>
                <w:szCs w:val="20"/>
              </w:rPr>
              <w:t xml:space="preserve">Первое подгрупповое занятие </w:t>
            </w:r>
          </w:p>
          <w:p w:rsidR="00921122" w:rsidRPr="00E21A9D" w:rsidRDefault="00921122" w:rsidP="00E21A9D">
            <w:pPr>
              <w:pStyle w:val="a8"/>
              <w:jc w:val="left"/>
              <w:rPr>
                <w:sz w:val="20"/>
                <w:szCs w:val="20"/>
              </w:rPr>
            </w:pPr>
            <w:r w:rsidRPr="00E21A9D">
              <w:rPr>
                <w:sz w:val="20"/>
                <w:szCs w:val="20"/>
              </w:rPr>
              <w:t xml:space="preserve">Второе подгрупповое занятие </w:t>
            </w:r>
          </w:p>
          <w:p w:rsidR="00921122" w:rsidRPr="00E21A9D" w:rsidRDefault="00921122" w:rsidP="00E21A9D">
            <w:pPr>
              <w:pStyle w:val="a8"/>
              <w:jc w:val="left"/>
              <w:rPr>
                <w:sz w:val="20"/>
                <w:szCs w:val="20"/>
              </w:rPr>
            </w:pPr>
            <w:r w:rsidRPr="00E21A9D">
              <w:rPr>
                <w:sz w:val="20"/>
                <w:szCs w:val="20"/>
              </w:rPr>
              <w:t xml:space="preserve">Третье подгрупповое занятие  </w:t>
            </w:r>
          </w:p>
          <w:p w:rsidR="00921122" w:rsidRPr="00E21A9D" w:rsidRDefault="00921122" w:rsidP="00E21A9D">
            <w:pPr>
              <w:pStyle w:val="a8"/>
              <w:jc w:val="left"/>
              <w:rPr>
                <w:sz w:val="20"/>
                <w:szCs w:val="20"/>
              </w:rPr>
            </w:pPr>
            <w:r w:rsidRPr="00E21A9D">
              <w:rPr>
                <w:sz w:val="20"/>
                <w:szCs w:val="20"/>
              </w:rPr>
              <w:t xml:space="preserve">Индивидуальная работа с детьми </w:t>
            </w:r>
          </w:p>
          <w:p w:rsidR="00921122" w:rsidRPr="00E21A9D" w:rsidRDefault="00921122" w:rsidP="00E21A9D">
            <w:pPr>
              <w:pStyle w:val="a8"/>
              <w:suppressAutoHyphens/>
              <w:jc w:val="left"/>
              <w:rPr>
                <w:sz w:val="20"/>
                <w:szCs w:val="20"/>
              </w:rPr>
            </w:pPr>
            <w:r w:rsidRPr="00E21A9D">
              <w:rPr>
                <w:sz w:val="20"/>
                <w:szCs w:val="20"/>
              </w:rPr>
              <w:t>Участие  в режимных моментах</w:t>
            </w:r>
          </w:p>
        </w:tc>
        <w:tc>
          <w:tcPr>
            <w:tcW w:w="3561" w:type="dxa"/>
          </w:tcPr>
          <w:p w:rsidR="00921122" w:rsidRPr="00E21A9D" w:rsidRDefault="00921122" w:rsidP="00E21A9D">
            <w:pPr>
              <w:pStyle w:val="a8"/>
              <w:suppressAutoHyphens/>
              <w:rPr>
                <w:sz w:val="20"/>
                <w:szCs w:val="20"/>
              </w:rPr>
            </w:pPr>
            <w:r w:rsidRPr="00E21A9D">
              <w:rPr>
                <w:sz w:val="20"/>
                <w:szCs w:val="20"/>
              </w:rPr>
              <w:t>9.00—9.15</w:t>
            </w:r>
          </w:p>
          <w:p w:rsidR="00921122" w:rsidRPr="00E21A9D" w:rsidRDefault="00921122" w:rsidP="00E21A9D">
            <w:pPr>
              <w:pStyle w:val="a8"/>
              <w:suppressAutoHyphens/>
              <w:rPr>
                <w:sz w:val="20"/>
                <w:szCs w:val="20"/>
              </w:rPr>
            </w:pPr>
            <w:r w:rsidRPr="00E21A9D">
              <w:rPr>
                <w:sz w:val="20"/>
                <w:szCs w:val="20"/>
              </w:rPr>
              <w:t>9.25—9.40</w:t>
            </w:r>
          </w:p>
          <w:p w:rsidR="00921122" w:rsidRPr="00E21A9D" w:rsidRDefault="00921122" w:rsidP="00E21A9D">
            <w:pPr>
              <w:pStyle w:val="a8"/>
              <w:suppressAutoHyphens/>
              <w:rPr>
                <w:sz w:val="20"/>
                <w:szCs w:val="20"/>
              </w:rPr>
            </w:pPr>
            <w:r w:rsidRPr="00E21A9D">
              <w:rPr>
                <w:sz w:val="20"/>
                <w:szCs w:val="20"/>
              </w:rPr>
              <w:t>9.50—10.05</w:t>
            </w:r>
          </w:p>
          <w:p w:rsidR="00921122" w:rsidRPr="00E21A9D" w:rsidRDefault="00921122" w:rsidP="00E21A9D">
            <w:pPr>
              <w:pStyle w:val="a8"/>
              <w:suppressAutoHyphens/>
              <w:rPr>
                <w:sz w:val="20"/>
                <w:szCs w:val="20"/>
              </w:rPr>
            </w:pPr>
            <w:r w:rsidRPr="00E21A9D">
              <w:rPr>
                <w:sz w:val="20"/>
                <w:szCs w:val="20"/>
              </w:rPr>
              <w:t>10.05—12.30</w:t>
            </w:r>
          </w:p>
          <w:p w:rsidR="00921122" w:rsidRPr="00E21A9D" w:rsidRDefault="00921122" w:rsidP="00E21A9D">
            <w:pPr>
              <w:pStyle w:val="a8"/>
              <w:suppressAutoHyphens/>
              <w:rPr>
                <w:sz w:val="20"/>
                <w:szCs w:val="20"/>
              </w:rPr>
            </w:pPr>
            <w:r w:rsidRPr="00E21A9D">
              <w:rPr>
                <w:sz w:val="20"/>
                <w:szCs w:val="20"/>
              </w:rPr>
              <w:t>12.30—13.00</w:t>
            </w:r>
          </w:p>
        </w:tc>
      </w:tr>
      <w:tr w:rsidR="00921122" w:rsidRPr="00E21A9D" w:rsidTr="004B7436">
        <w:trPr>
          <w:cantSplit/>
          <w:trHeight w:val="1134"/>
        </w:trPr>
        <w:tc>
          <w:tcPr>
            <w:tcW w:w="675" w:type="dxa"/>
            <w:textDirection w:val="btLr"/>
          </w:tcPr>
          <w:p w:rsidR="00921122" w:rsidRPr="00E21A9D" w:rsidRDefault="00921122" w:rsidP="004B7436">
            <w:pPr>
              <w:pStyle w:val="a8"/>
              <w:suppressAutoHyphens/>
              <w:ind w:left="113" w:right="113"/>
              <w:rPr>
                <w:b/>
                <w:sz w:val="20"/>
                <w:szCs w:val="20"/>
              </w:rPr>
            </w:pPr>
            <w:r w:rsidRPr="00E21A9D">
              <w:rPr>
                <w:b/>
                <w:sz w:val="20"/>
                <w:szCs w:val="20"/>
              </w:rPr>
              <w:t>пятница</w:t>
            </w:r>
          </w:p>
        </w:tc>
        <w:tc>
          <w:tcPr>
            <w:tcW w:w="6446" w:type="dxa"/>
          </w:tcPr>
          <w:p w:rsidR="00921122" w:rsidRPr="00E21A9D" w:rsidRDefault="00921122" w:rsidP="004B7436">
            <w:pPr>
              <w:pStyle w:val="a8"/>
              <w:jc w:val="left"/>
              <w:rPr>
                <w:sz w:val="20"/>
                <w:szCs w:val="20"/>
              </w:rPr>
            </w:pPr>
            <w:r w:rsidRPr="00E21A9D">
              <w:rPr>
                <w:sz w:val="20"/>
                <w:szCs w:val="20"/>
              </w:rPr>
              <w:t xml:space="preserve">Первое подгрупповое занятие </w:t>
            </w:r>
          </w:p>
          <w:p w:rsidR="00921122" w:rsidRPr="00E21A9D" w:rsidRDefault="00921122" w:rsidP="004B7436">
            <w:pPr>
              <w:pStyle w:val="a8"/>
              <w:jc w:val="left"/>
              <w:rPr>
                <w:sz w:val="20"/>
                <w:szCs w:val="20"/>
              </w:rPr>
            </w:pPr>
            <w:r w:rsidRPr="00E21A9D">
              <w:rPr>
                <w:sz w:val="20"/>
                <w:szCs w:val="20"/>
              </w:rPr>
              <w:t xml:space="preserve">Второе подгрупповое занятие </w:t>
            </w:r>
          </w:p>
          <w:p w:rsidR="00921122" w:rsidRPr="00E21A9D" w:rsidRDefault="00921122" w:rsidP="004B7436">
            <w:pPr>
              <w:pStyle w:val="a8"/>
              <w:jc w:val="left"/>
              <w:rPr>
                <w:sz w:val="20"/>
                <w:szCs w:val="20"/>
              </w:rPr>
            </w:pPr>
            <w:r w:rsidRPr="00E21A9D">
              <w:rPr>
                <w:sz w:val="20"/>
                <w:szCs w:val="20"/>
              </w:rPr>
              <w:t xml:space="preserve">Третье подгрупповое занятие  </w:t>
            </w:r>
          </w:p>
          <w:p w:rsidR="00921122" w:rsidRPr="00E21A9D" w:rsidRDefault="00921122" w:rsidP="004B7436">
            <w:pPr>
              <w:pStyle w:val="a8"/>
              <w:jc w:val="left"/>
              <w:rPr>
                <w:sz w:val="20"/>
                <w:szCs w:val="20"/>
              </w:rPr>
            </w:pPr>
            <w:r w:rsidRPr="00E21A9D">
              <w:rPr>
                <w:sz w:val="20"/>
                <w:szCs w:val="20"/>
              </w:rPr>
              <w:t xml:space="preserve">Индивидуальная работа с детьми </w:t>
            </w:r>
          </w:p>
          <w:p w:rsidR="00921122" w:rsidRPr="00E21A9D" w:rsidRDefault="00921122" w:rsidP="004B7436">
            <w:pPr>
              <w:pStyle w:val="a8"/>
              <w:suppressAutoHyphens/>
              <w:jc w:val="left"/>
              <w:rPr>
                <w:sz w:val="20"/>
                <w:szCs w:val="20"/>
              </w:rPr>
            </w:pPr>
            <w:r w:rsidRPr="00E21A9D">
              <w:rPr>
                <w:sz w:val="20"/>
                <w:szCs w:val="20"/>
              </w:rPr>
              <w:t>Участие  в режимных моментах</w:t>
            </w:r>
          </w:p>
        </w:tc>
        <w:tc>
          <w:tcPr>
            <w:tcW w:w="3561" w:type="dxa"/>
          </w:tcPr>
          <w:p w:rsidR="00921122" w:rsidRPr="00E21A9D" w:rsidRDefault="00921122" w:rsidP="004B7436">
            <w:pPr>
              <w:pStyle w:val="a8"/>
              <w:suppressAutoHyphens/>
              <w:rPr>
                <w:sz w:val="20"/>
                <w:szCs w:val="20"/>
              </w:rPr>
            </w:pPr>
            <w:r w:rsidRPr="00E21A9D">
              <w:rPr>
                <w:sz w:val="20"/>
                <w:szCs w:val="20"/>
              </w:rPr>
              <w:t>9.00—9.15</w:t>
            </w:r>
          </w:p>
          <w:p w:rsidR="00921122" w:rsidRPr="00E21A9D" w:rsidRDefault="00921122" w:rsidP="004B7436">
            <w:pPr>
              <w:pStyle w:val="a8"/>
              <w:suppressAutoHyphens/>
              <w:rPr>
                <w:sz w:val="20"/>
                <w:szCs w:val="20"/>
              </w:rPr>
            </w:pPr>
            <w:r w:rsidRPr="00E21A9D">
              <w:rPr>
                <w:sz w:val="20"/>
                <w:szCs w:val="20"/>
              </w:rPr>
              <w:t>9.25—9.40</w:t>
            </w:r>
          </w:p>
          <w:p w:rsidR="00921122" w:rsidRPr="00E21A9D" w:rsidRDefault="00921122" w:rsidP="004B7436">
            <w:pPr>
              <w:pStyle w:val="a8"/>
              <w:suppressAutoHyphens/>
              <w:rPr>
                <w:sz w:val="20"/>
                <w:szCs w:val="20"/>
              </w:rPr>
            </w:pPr>
            <w:r w:rsidRPr="00E21A9D">
              <w:rPr>
                <w:sz w:val="20"/>
                <w:szCs w:val="20"/>
              </w:rPr>
              <w:t>9.50—10.05</w:t>
            </w:r>
          </w:p>
          <w:p w:rsidR="00921122" w:rsidRPr="00E21A9D" w:rsidRDefault="00921122" w:rsidP="004B7436">
            <w:pPr>
              <w:pStyle w:val="a8"/>
              <w:suppressAutoHyphens/>
              <w:rPr>
                <w:sz w:val="20"/>
                <w:szCs w:val="20"/>
              </w:rPr>
            </w:pPr>
            <w:r w:rsidRPr="00E21A9D">
              <w:rPr>
                <w:sz w:val="20"/>
                <w:szCs w:val="20"/>
              </w:rPr>
              <w:t>10.05—12.30</w:t>
            </w:r>
          </w:p>
          <w:p w:rsidR="00921122" w:rsidRPr="00E21A9D" w:rsidRDefault="00921122" w:rsidP="004B7436">
            <w:pPr>
              <w:pStyle w:val="a8"/>
              <w:suppressAutoHyphens/>
              <w:rPr>
                <w:sz w:val="20"/>
                <w:szCs w:val="20"/>
              </w:rPr>
            </w:pPr>
            <w:r w:rsidRPr="00E21A9D">
              <w:rPr>
                <w:sz w:val="20"/>
                <w:szCs w:val="20"/>
              </w:rPr>
              <w:t>12.30—13.00</w:t>
            </w:r>
          </w:p>
        </w:tc>
      </w:tr>
    </w:tbl>
    <w:p w:rsidR="004B7436" w:rsidRPr="00E21A9D" w:rsidRDefault="004B7436" w:rsidP="00E5373E">
      <w:pPr>
        <w:rPr>
          <w:rFonts w:ascii="Times New Roman" w:hAnsi="Times New Roman" w:cs="Times New Roman"/>
          <w:sz w:val="20"/>
          <w:szCs w:val="20"/>
        </w:rPr>
      </w:pPr>
    </w:p>
    <w:p w:rsidR="00C46346" w:rsidRPr="00E21A9D" w:rsidRDefault="006C514B" w:rsidP="006C514B">
      <w:pPr>
        <w:pStyle w:val="ae"/>
        <w:rPr>
          <w:b/>
          <w:sz w:val="20"/>
          <w:szCs w:val="20"/>
        </w:rPr>
      </w:pPr>
      <w:r w:rsidRPr="00E21A9D">
        <w:rPr>
          <w:b/>
          <w:sz w:val="20"/>
          <w:szCs w:val="20"/>
        </w:rPr>
        <w:t>3.4</w:t>
      </w:r>
      <w:r w:rsidRPr="00E21A9D">
        <w:rPr>
          <w:b/>
          <w:sz w:val="20"/>
          <w:szCs w:val="20"/>
        </w:rPr>
        <w:tab/>
      </w:r>
      <w:r w:rsidR="00C46346" w:rsidRPr="00E21A9D">
        <w:rPr>
          <w:b/>
          <w:sz w:val="20"/>
          <w:szCs w:val="20"/>
        </w:rPr>
        <w:t>Организ</w:t>
      </w:r>
      <w:r w:rsidR="002361D3" w:rsidRPr="00E21A9D">
        <w:rPr>
          <w:b/>
          <w:sz w:val="20"/>
          <w:szCs w:val="20"/>
        </w:rPr>
        <w:t xml:space="preserve">ация предметно-пространственной </w:t>
      </w:r>
      <w:r w:rsidR="00C46346" w:rsidRPr="00E21A9D">
        <w:rPr>
          <w:b/>
          <w:sz w:val="20"/>
          <w:szCs w:val="20"/>
        </w:rPr>
        <w:t xml:space="preserve">развивающей среды </w:t>
      </w:r>
      <w:r w:rsidR="002361D3" w:rsidRPr="00E21A9D">
        <w:rPr>
          <w:b/>
          <w:sz w:val="20"/>
          <w:szCs w:val="20"/>
        </w:rPr>
        <w:t>и материально-техническое оснащение кабинета учителя-логопеда</w:t>
      </w:r>
    </w:p>
    <w:p w:rsidR="004C5B22" w:rsidRPr="00E21A9D" w:rsidRDefault="00C46346" w:rsidP="007256A3">
      <w:pPr>
        <w:ind w:firstLine="708"/>
        <w:rPr>
          <w:rFonts w:ascii="Times New Roman" w:hAnsi="Times New Roman" w:cs="Times New Roman"/>
          <w:sz w:val="20"/>
          <w:szCs w:val="20"/>
        </w:rPr>
      </w:pPr>
      <w:r w:rsidRPr="00E21A9D">
        <w:rPr>
          <w:rFonts w:ascii="Times New Roman" w:hAnsi="Times New Roman" w:cs="Times New Roman"/>
          <w:sz w:val="20"/>
          <w:szCs w:val="20"/>
        </w:rPr>
        <w:t xml:space="preserve">Описание предметно-пространственной </w:t>
      </w:r>
      <w:r w:rsidR="00D91FBC" w:rsidRPr="00E21A9D">
        <w:rPr>
          <w:rFonts w:ascii="Times New Roman" w:hAnsi="Times New Roman" w:cs="Times New Roman"/>
          <w:sz w:val="20"/>
          <w:szCs w:val="20"/>
        </w:rPr>
        <w:t xml:space="preserve">развивающей среды для всех возрастных групп представлено в «Комплексной образовательной программе дошкольного образования для детей с тяжелыми нарушениями речи (ОНР) с 3 до 7 лет» Н. В. Нищевой. </w:t>
      </w:r>
    </w:p>
    <w:p w:rsidR="002361D3" w:rsidRPr="00E21A9D" w:rsidRDefault="002361D3" w:rsidP="00EA070C">
      <w:pPr>
        <w:pStyle w:val="af1"/>
        <w:jc w:val="center"/>
        <w:rPr>
          <w:rFonts w:ascii="Times New Roman" w:hAnsi="Times New Roman" w:cs="Times New Roman"/>
          <w:b/>
          <w:sz w:val="20"/>
          <w:szCs w:val="20"/>
        </w:rPr>
      </w:pPr>
      <w:r w:rsidRPr="00E21A9D">
        <w:rPr>
          <w:rFonts w:ascii="Times New Roman" w:hAnsi="Times New Roman" w:cs="Times New Roman"/>
          <w:b/>
          <w:sz w:val="20"/>
          <w:szCs w:val="20"/>
        </w:rPr>
        <w:t>Материально-техническое оснащение кабинета:</w:t>
      </w:r>
    </w:p>
    <w:p w:rsidR="007658F5" w:rsidRPr="00E21A9D" w:rsidRDefault="002361D3" w:rsidP="007658F5">
      <w:pPr>
        <w:pStyle w:val="ae"/>
        <w:numPr>
          <w:ilvl w:val="0"/>
          <w:numId w:val="14"/>
        </w:numPr>
        <w:jc w:val="both"/>
        <w:rPr>
          <w:sz w:val="20"/>
          <w:szCs w:val="20"/>
        </w:rPr>
      </w:pPr>
      <w:r w:rsidRPr="00E21A9D">
        <w:rPr>
          <w:sz w:val="20"/>
          <w:szCs w:val="20"/>
        </w:rPr>
        <w:t>Магнитная доска.</w:t>
      </w:r>
      <w:r w:rsidR="00B82AC8" w:rsidRPr="00E21A9D">
        <w:rPr>
          <w:sz w:val="20"/>
          <w:szCs w:val="20"/>
        </w:rPr>
        <w:t xml:space="preserve"> </w:t>
      </w:r>
      <w:r w:rsidR="000F1726" w:rsidRPr="00E21A9D">
        <w:rPr>
          <w:sz w:val="20"/>
          <w:szCs w:val="20"/>
        </w:rPr>
        <w:t>Мольберт.</w:t>
      </w:r>
    </w:p>
    <w:p w:rsidR="002361D3" w:rsidRPr="00E21A9D" w:rsidRDefault="002361D3" w:rsidP="007658F5">
      <w:pPr>
        <w:pStyle w:val="ae"/>
        <w:numPr>
          <w:ilvl w:val="0"/>
          <w:numId w:val="14"/>
        </w:numPr>
        <w:jc w:val="both"/>
        <w:rPr>
          <w:sz w:val="20"/>
          <w:szCs w:val="20"/>
        </w:rPr>
      </w:pPr>
      <w:r w:rsidRPr="00E21A9D">
        <w:rPr>
          <w:sz w:val="20"/>
          <w:szCs w:val="20"/>
        </w:rPr>
        <w:t>Пальчиковые бассейны с различными наполнителями.</w:t>
      </w:r>
    </w:p>
    <w:p w:rsidR="002361D3" w:rsidRPr="00E21A9D" w:rsidRDefault="002361D3" w:rsidP="002361D3">
      <w:pPr>
        <w:pStyle w:val="ae"/>
        <w:numPr>
          <w:ilvl w:val="0"/>
          <w:numId w:val="14"/>
        </w:numPr>
        <w:jc w:val="both"/>
        <w:rPr>
          <w:sz w:val="20"/>
          <w:szCs w:val="20"/>
        </w:rPr>
      </w:pPr>
      <w:r w:rsidRPr="00E21A9D">
        <w:rPr>
          <w:sz w:val="20"/>
          <w:szCs w:val="20"/>
        </w:rPr>
        <w:t>Конструкторы «</w:t>
      </w:r>
      <w:r w:rsidRPr="00E21A9D">
        <w:rPr>
          <w:sz w:val="20"/>
          <w:szCs w:val="20"/>
          <w:lang w:val="en-US"/>
        </w:rPr>
        <w:t>Lego</w:t>
      </w:r>
      <w:r w:rsidR="004B7436" w:rsidRPr="00E21A9D">
        <w:rPr>
          <w:sz w:val="20"/>
          <w:szCs w:val="20"/>
        </w:rPr>
        <w:t>»</w:t>
      </w:r>
    </w:p>
    <w:p w:rsidR="002361D3" w:rsidRPr="00E21A9D" w:rsidRDefault="002361D3" w:rsidP="002361D3">
      <w:pPr>
        <w:pStyle w:val="ae"/>
        <w:numPr>
          <w:ilvl w:val="0"/>
          <w:numId w:val="14"/>
        </w:numPr>
        <w:jc w:val="both"/>
        <w:rPr>
          <w:sz w:val="20"/>
          <w:szCs w:val="20"/>
        </w:rPr>
      </w:pPr>
      <w:r w:rsidRPr="00E21A9D">
        <w:rPr>
          <w:sz w:val="20"/>
          <w:szCs w:val="20"/>
          <w:lang w:val="en-US"/>
        </w:rPr>
        <w:t xml:space="preserve"> </w:t>
      </w:r>
      <w:r w:rsidRPr="00E21A9D">
        <w:rPr>
          <w:sz w:val="20"/>
          <w:szCs w:val="20"/>
        </w:rPr>
        <w:t>Звучащие игрушки.</w:t>
      </w:r>
    </w:p>
    <w:p w:rsidR="002361D3" w:rsidRPr="00E21A9D" w:rsidRDefault="002361D3" w:rsidP="002361D3">
      <w:pPr>
        <w:pStyle w:val="ae"/>
        <w:numPr>
          <w:ilvl w:val="0"/>
          <w:numId w:val="14"/>
        </w:numPr>
        <w:jc w:val="both"/>
        <w:rPr>
          <w:sz w:val="20"/>
          <w:szCs w:val="20"/>
        </w:rPr>
      </w:pPr>
      <w:r w:rsidRPr="00E21A9D">
        <w:rPr>
          <w:sz w:val="20"/>
          <w:szCs w:val="20"/>
        </w:rPr>
        <w:t xml:space="preserve"> </w:t>
      </w:r>
      <w:r w:rsidR="00F35A6C" w:rsidRPr="00E21A9D">
        <w:rPr>
          <w:sz w:val="20"/>
          <w:szCs w:val="20"/>
        </w:rPr>
        <w:t>Логопедические</w:t>
      </w:r>
      <w:r w:rsidR="006C514B" w:rsidRPr="00E21A9D">
        <w:rPr>
          <w:sz w:val="20"/>
          <w:szCs w:val="20"/>
        </w:rPr>
        <w:t xml:space="preserve"> одноразовые</w:t>
      </w:r>
      <w:r w:rsidR="00F35A6C" w:rsidRPr="00E21A9D">
        <w:rPr>
          <w:sz w:val="20"/>
          <w:szCs w:val="20"/>
        </w:rPr>
        <w:t xml:space="preserve"> зондозаменители.</w:t>
      </w:r>
    </w:p>
    <w:p w:rsidR="00F35A6C" w:rsidRPr="00E21A9D" w:rsidRDefault="00F35A6C" w:rsidP="002361D3">
      <w:pPr>
        <w:pStyle w:val="ae"/>
        <w:numPr>
          <w:ilvl w:val="0"/>
          <w:numId w:val="14"/>
        </w:numPr>
        <w:jc w:val="both"/>
        <w:rPr>
          <w:sz w:val="20"/>
          <w:szCs w:val="20"/>
        </w:rPr>
      </w:pPr>
      <w:r w:rsidRPr="00E21A9D">
        <w:rPr>
          <w:sz w:val="20"/>
          <w:szCs w:val="20"/>
        </w:rPr>
        <w:t xml:space="preserve"> Дыхательные тренажеры.</w:t>
      </w:r>
    </w:p>
    <w:p w:rsidR="00F35A6C" w:rsidRPr="00E21A9D" w:rsidRDefault="00F35A6C" w:rsidP="002361D3">
      <w:pPr>
        <w:pStyle w:val="ae"/>
        <w:numPr>
          <w:ilvl w:val="0"/>
          <w:numId w:val="14"/>
        </w:numPr>
        <w:jc w:val="both"/>
        <w:rPr>
          <w:sz w:val="20"/>
          <w:szCs w:val="20"/>
        </w:rPr>
      </w:pPr>
      <w:r w:rsidRPr="00E21A9D">
        <w:rPr>
          <w:sz w:val="20"/>
          <w:szCs w:val="20"/>
        </w:rPr>
        <w:t xml:space="preserve"> Картотека предметных и сюжетных картинок по всем лексическим темам.</w:t>
      </w:r>
    </w:p>
    <w:p w:rsidR="00F35A6C" w:rsidRPr="00E21A9D" w:rsidRDefault="00F35A6C" w:rsidP="002361D3">
      <w:pPr>
        <w:pStyle w:val="ae"/>
        <w:numPr>
          <w:ilvl w:val="0"/>
          <w:numId w:val="14"/>
        </w:numPr>
        <w:jc w:val="both"/>
        <w:rPr>
          <w:sz w:val="20"/>
          <w:szCs w:val="20"/>
        </w:rPr>
      </w:pPr>
      <w:r w:rsidRPr="00E21A9D">
        <w:rPr>
          <w:sz w:val="20"/>
          <w:szCs w:val="20"/>
        </w:rPr>
        <w:t xml:space="preserve"> Картотека заданий для автоматизации и дифференциации звуков всех групп в слогах, словах, словосочетаниях, предложениях, чистоговорках, потешках, рассказах.</w:t>
      </w:r>
    </w:p>
    <w:p w:rsidR="00F35A6C" w:rsidRPr="00E21A9D" w:rsidRDefault="00F35A6C" w:rsidP="002361D3">
      <w:pPr>
        <w:pStyle w:val="ae"/>
        <w:numPr>
          <w:ilvl w:val="0"/>
          <w:numId w:val="14"/>
        </w:numPr>
        <w:jc w:val="both"/>
        <w:rPr>
          <w:sz w:val="20"/>
          <w:szCs w:val="20"/>
        </w:rPr>
      </w:pPr>
      <w:r w:rsidRPr="00E21A9D">
        <w:rPr>
          <w:sz w:val="20"/>
          <w:szCs w:val="20"/>
        </w:rPr>
        <w:t xml:space="preserve"> Картотека упражнения дыхательной гимнастики.</w:t>
      </w:r>
    </w:p>
    <w:p w:rsidR="00F35A6C" w:rsidRPr="00E21A9D" w:rsidRDefault="00F35A6C" w:rsidP="00F35A6C">
      <w:pPr>
        <w:pStyle w:val="ae"/>
        <w:numPr>
          <w:ilvl w:val="0"/>
          <w:numId w:val="14"/>
        </w:numPr>
        <w:jc w:val="both"/>
        <w:rPr>
          <w:sz w:val="20"/>
          <w:szCs w:val="20"/>
        </w:rPr>
      </w:pPr>
      <w:r w:rsidRPr="00E21A9D">
        <w:rPr>
          <w:sz w:val="20"/>
          <w:szCs w:val="20"/>
        </w:rPr>
        <w:t xml:space="preserve"> Картотека упражнения мимической гимнастики.</w:t>
      </w:r>
    </w:p>
    <w:p w:rsidR="00F35A6C" w:rsidRPr="00E21A9D" w:rsidRDefault="00F35A6C" w:rsidP="00F35A6C">
      <w:pPr>
        <w:pStyle w:val="ae"/>
        <w:numPr>
          <w:ilvl w:val="0"/>
          <w:numId w:val="14"/>
        </w:numPr>
        <w:jc w:val="both"/>
        <w:rPr>
          <w:sz w:val="20"/>
          <w:szCs w:val="20"/>
        </w:rPr>
      </w:pPr>
      <w:r w:rsidRPr="00E21A9D">
        <w:rPr>
          <w:sz w:val="20"/>
          <w:szCs w:val="20"/>
        </w:rPr>
        <w:t xml:space="preserve"> Картотека упражнения артикуляционной гимнастики.</w:t>
      </w:r>
    </w:p>
    <w:p w:rsidR="00F35A6C" w:rsidRPr="00E21A9D" w:rsidRDefault="00F35A6C" w:rsidP="00F35A6C">
      <w:pPr>
        <w:pStyle w:val="ae"/>
        <w:numPr>
          <w:ilvl w:val="0"/>
          <w:numId w:val="14"/>
        </w:numPr>
        <w:jc w:val="both"/>
        <w:rPr>
          <w:sz w:val="20"/>
          <w:szCs w:val="20"/>
        </w:rPr>
      </w:pPr>
      <w:r w:rsidRPr="00E21A9D">
        <w:rPr>
          <w:sz w:val="20"/>
          <w:szCs w:val="20"/>
        </w:rPr>
        <w:t xml:space="preserve"> Картотека упражнения пальчиковой гимнастики.</w:t>
      </w:r>
    </w:p>
    <w:p w:rsidR="00F35A6C" w:rsidRPr="00E21A9D" w:rsidRDefault="00F35A6C" w:rsidP="00F35A6C">
      <w:pPr>
        <w:pStyle w:val="ae"/>
        <w:numPr>
          <w:ilvl w:val="0"/>
          <w:numId w:val="14"/>
        </w:numPr>
        <w:jc w:val="both"/>
        <w:rPr>
          <w:sz w:val="20"/>
          <w:szCs w:val="20"/>
        </w:rPr>
      </w:pPr>
      <w:r w:rsidRPr="00E21A9D">
        <w:rPr>
          <w:sz w:val="20"/>
          <w:szCs w:val="20"/>
        </w:rPr>
        <w:t xml:space="preserve"> Картотека словесных игр.</w:t>
      </w:r>
    </w:p>
    <w:p w:rsidR="00F35A6C" w:rsidRPr="00E21A9D" w:rsidRDefault="00F35A6C" w:rsidP="002361D3">
      <w:pPr>
        <w:pStyle w:val="ae"/>
        <w:numPr>
          <w:ilvl w:val="0"/>
          <w:numId w:val="14"/>
        </w:numPr>
        <w:jc w:val="both"/>
        <w:rPr>
          <w:sz w:val="20"/>
          <w:szCs w:val="20"/>
        </w:rPr>
      </w:pPr>
      <w:r w:rsidRPr="00E21A9D">
        <w:rPr>
          <w:sz w:val="20"/>
          <w:szCs w:val="20"/>
        </w:rPr>
        <w:t xml:space="preserve"> Дидактические игры по всем лексическим и грамматическим темам.</w:t>
      </w:r>
    </w:p>
    <w:p w:rsidR="00F35A6C" w:rsidRPr="00E21A9D" w:rsidRDefault="00F35A6C" w:rsidP="002361D3">
      <w:pPr>
        <w:pStyle w:val="ae"/>
        <w:numPr>
          <w:ilvl w:val="0"/>
          <w:numId w:val="14"/>
        </w:numPr>
        <w:jc w:val="both"/>
        <w:rPr>
          <w:sz w:val="20"/>
          <w:szCs w:val="20"/>
        </w:rPr>
      </w:pPr>
      <w:r w:rsidRPr="00E21A9D">
        <w:rPr>
          <w:sz w:val="20"/>
          <w:szCs w:val="20"/>
        </w:rPr>
        <w:t xml:space="preserve"> Пособия для развития мелкой моторики.</w:t>
      </w:r>
    </w:p>
    <w:p w:rsidR="00F35A6C" w:rsidRPr="00E21A9D" w:rsidRDefault="000F1726" w:rsidP="002361D3">
      <w:pPr>
        <w:pStyle w:val="ae"/>
        <w:numPr>
          <w:ilvl w:val="0"/>
          <w:numId w:val="14"/>
        </w:numPr>
        <w:jc w:val="both"/>
        <w:rPr>
          <w:sz w:val="20"/>
          <w:szCs w:val="20"/>
        </w:rPr>
      </w:pPr>
      <w:r w:rsidRPr="00E21A9D">
        <w:rPr>
          <w:sz w:val="20"/>
          <w:szCs w:val="20"/>
        </w:rPr>
        <w:t xml:space="preserve"> Мячи</w:t>
      </w:r>
      <w:r w:rsidR="00F35A6C" w:rsidRPr="00E21A9D">
        <w:rPr>
          <w:sz w:val="20"/>
          <w:szCs w:val="20"/>
        </w:rPr>
        <w:t>.</w:t>
      </w:r>
    </w:p>
    <w:p w:rsidR="00F35A6C" w:rsidRPr="00E21A9D" w:rsidRDefault="000F1726" w:rsidP="000F1726">
      <w:pPr>
        <w:pStyle w:val="ae"/>
        <w:numPr>
          <w:ilvl w:val="0"/>
          <w:numId w:val="14"/>
        </w:numPr>
        <w:jc w:val="both"/>
        <w:rPr>
          <w:sz w:val="20"/>
          <w:szCs w:val="20"/>
        </w:rPr>
      </w:pPr>
      <w:r w:rsidRPr="00E21A9D">
        <w:rPr>
          <w:sz w:val="20"/>
          <w:szCs w:val="20"/>
        </w:rPr>
        <w:t xml:space="preserve"> Мелкие игрушки по</w:t>
      </w:r>
      <w:r w:rsidR="00F35A6C" w:rsidRPr="00E21A9D">
        <w:rPr>
          <w:sz w:val="20"/>
          <w:szCs w:val="20"/>
        </w:rPr>
        <w:t xml:space="preserve"> лексическим темам.</w:t>
      </w:r>
    </w:p>
    <w:p w:rsidR="00F35A6C" w:rsidRPr="00E21A9D" w:rsidRDefault="00F35A6C" w:rsidP="002361D3">
      <w:pPr>
        <w:pStyle w:val="ae"/>
        <w:numPr>
          <w:ilvl w:val="0"/>
          <w:numId w:val="14"/>
        </w:numPr>
        <w:jc w:val="both"/>
        <w:rPr>
          <w:sz w:val="20"/>
          <w:szCs w:val="20"/>
        </w:rPr>
      </w:pPr>
      <w:r w:rsidRPr="00E21A9D">
        <w:rPr>
          <w:sz w:val="20"/>
          <w:szCs w:val="20"/>
        </w:rPr>
        <w:t xml:space="preserve"> Детская художественная и развивающая литература.</w:t>
      </w:r>
    </w:p>
    <w:p w:rsidR="00F35A6C" w:rsidRPr="00E21A9D" w:rsidRDefault="00F35A6C" w:rsidP="002361D3">
      <w:pPr>
        <w:pStyle w:val="ae"/>
        <w:numPr>
          <w:ilvl w:val="0"/>
          <w:numId w:val="14"/>
        </w:numPr>
        <w:jc w:val="both"/>
        <w:rPr>
          <w:sz w:val="20"/>
          <w:szCs w:val="20"/>
        </w:rPr>
      </w:pPr>
      <w:r w:rsidRPr="00E21A9D">
        <w:rPr>
          <w:sz w:val="20"/>
          <w:szCs w:val="20"/>
        </w:rPr>
        <w:t xml:space="preserve"> Рабочие тетради к «Комплексной программе» по числу детей.</w:t>
      </w:r>
    </w:p>
    <w:p w:rsidR="00F35A6C" w:rsidRPr="00E21A9D" w:rsidRDefault="00F35A6C" w:rsidP="002361D3">
      <w:pPr>
        <w:pStyle w:val="ae"/>
        <w:numPr>
          <w:ilvl w:val="0"/>
          <w:numId w:val="14"/>
        </w:numPr>
        <w:jc w:val="both"/>
        <w:rPr>
          <w:sz w:val="20"/>
          <w:szCs w:val="20"/>
        </w:rPr>
      </w:pPr>
      <w:r w:rsidRPr="00E21A9D">
        <w:rPr>
          <w:sz w:val="20"/>
          <w:szCs w:val="20"/>
        </w:rPr>
        <w:t xml:space="preserve"> Тетради «Занимаемся вместе» по числу детей.</w:t>
      </w:r>
    </w:p>
    <w:p w:rsidR="00F35A6C" w:rsidRDefault="00F35A6C" w:rsidP="00EA070C">
      <w:pPr>
        <w:pStyle w:val="ae"/>
        <w:numPr>
          <w:ilvl w:val="0"/>
          <w:numId w:val="14"/>
        </w:numPr>
        <w:jc w:val="both"/>
        <w:rPr>
          <w:sz w:val="20"/>
          <w:szCs w:val="20"/>
        </w:rPr>
      </w:pPr>
      <w:r w:rsidRPr="00E21A9D">
        <w:rPr>
          <w:sz w:val="20"/>
          <w:szCs w:val="20"/>
        </w:rPr>
        <w:t xml:space="preserve"> «Мой букварь» и комплект тетрадей к нему по числу детей. </w:t>
      </w:r>
    </w:p>
    <w:p w:rsidR="00EB7C1D" w:rsidRDefault="00EB7C1D" w:rsidP="00EB7C1D">
      <w:pPr>
        <w:jc w:val="both"/>
        <w:rPr>
          <w:sz w:val="20"/>
          <w:szCs w:val="20"/>
        </w:rPr>
      </w:pPr>
    </w:p>
    <w:p w:rsidR="00EB7C1D" w:rsidRDefault="00EB7C1D" w:rsidP="00EB7C1D">
      <w:pPr>
        <w:jc w:val="both"/>
        <w:rPr>
          <w:sz w:val="20"/>
          <w:szCs w:val="20"/>
        </w:rPr>
      </w:pPr>
    </w:p>
    <w:p w:rsidR="00EB7C1D" w:rsidRDefault="00EB7C1D" w:rsidP="00EB7C1D">
      <w:pPr>
        <w:jc w:val="both"/>
        <w:rPr>
          <w:sz w:val="20"/>
          <w:szCs w:val="20"/>
        </w:rPr>
      </w:pPr>
    </w:p>
    <w:p w:rsidR="00EB7C1D" w:rsidRDefault="00EB7C1D" w:rsidP="00EB7C1D">
      <w:pPr>
        <w:jc w:val="both"/>
        <w:rPr>
          <w:sz w:val="20"/>
          <w:szCs w:val="20"/>
        </w:rPr>
      </w:pPr>
    </w:p>
    <w:p w:rsidR="00EB7C1D" w:rsidRPr="00EB7C1D" w:rsidRDefault="00EB7C1D" w:rsidP="00EB7C1D">
      <w:pPr>
        <w:jc w:val="both"/>
        <w:rPr>
          <w:sz w:val="20"/>
          <w:szCs w:val="20"/>
        </w:rPr>
      </w:pPr>
    </w:p>
    <w:p w:rsidR="00D34FEE" w:rsidRPr="00E21A9D" w:rsidRDefault="00D34FEE" w:rsidP="00D34FEE">
      <w:pPr>
        <w:pStyle w:val="ae"/>
        <w:ind w:left="1068"/>
        <w:jc w:val="both"/>
        <w:rPr>
          <w:sz w:val="20"/>
          <w:szCs w:val="20"/>
        </w:rPr>
      </w:pPr>
    </w:p>
    <w:p w:rsidR="0043235E" w:rsidRPr="00E21A9D" w:rsidRDefault="00D91FBC" w:rsidP="005A32E8">
      <w:pPr>
        <w:pStyle w:val="ae"/>
        <w:numPr>
          <w:ilvl w:val="1"/>
          <w:numId w:val="13"/>
        </w:numPr>
        <w:rPr>
          <w:b/>
          <w:sz w:val="20"/>
          <w:szCs w:val="20"/>
        </w:rPr>
      </w:pPr>
      <w:r w:rsidRPr="00E21A9D">
        <w:rPr>
          <w:b/>
          <w:sz w:val="20"/>
          <w:szCs w:val="20"/>
        </w:rPr>
        <w:t>Список методической литературы и дидактических пособий</w:t>
      </w:r>
    </w:p>
    <w:p w:rsidR="005A32E8" w:rsidRPr="00E21A9D" w:rsidRDefault="005A32E8" w:rsidP="005A32E8">
      <w:pPr>
        <w:pStyle w:val="ae"/>
        <w:rPr>
          <w:b/>
          <w:sz w:val="20"/>
          <w:szCs w:val="20"/>
        </w:rPr>
      </w:pPr>
    </w:p>
    <w:p w:rsidR="00FD6A5E" w:rsidRPr="00E21A9D" w:rsidRDefault="0043235E" w:rsidP="00626E62">
      <w:pPr>
        <w:pStyle w:val="af1"/>
        <w:ind w:left="708" w:firstLine="708"/>
        <w:rPr>
          <w:rFonts w:ascii="Times New Roman" w:hAnsi="Times New Roman" w:cs="Times New Roman"/>
          <w:b/>
          <w:i/>
          <w:sz w:val="20"/>
          <w:szCs w:val="20"/>
        </w:rPr>
      </w:pPr>
      <w:r w:rsidRPr="00E21A9D">
        <w:rPr>
          <w:rFonts w:ascii="Times New Roman" w:hAnsi="Times New Roman" w:cs="Times New Roman"/>
          <w:b/>
          <w:i/>
          <w:sz w:val="20"/>
          <w:szCs w:val="20"/>
        </w:rPr>
        <w:t>Главные книги методического комплекта</w:t>
      </w:r>
      <w:r w:rsidR="00372E1E" w:rsidRPr="00E21A9D">
        <w:rPr>
          <w:rFonts w:ascii="Times New Roman" w:hAnsi="Times New Roman" w:cs="Times New Roman"/>
          <w:b/>
          <w:i/>
          <w:sz w:val="20"/>
          <w:szCs w:val="20"/>
        </w:rPr>
        <w:t xml:space="preserve"> к «Комплексной программе»</w:t>
      </w:r>
      <w:r w:rsidR="00FD6A5E" w:rsidRPr="00E21A9D">
        <w:rPr>
          <w:rFonts w:ascii="Times New Roman" w:hAnsi="Times New Roman" w:cs="Times New Roman"/>
          <w:b/>
          <w:i/>
          <w:sz w:val="20"/>
          <w:szCs w:val="20"/>
        </w:rPr>
        <w:t xml:space="preserve">                                                           </w:t>
      </w:r>
    </w:p>
    <w:p w:rsidR="0043235E" w:rsidRPr="00E21A9D" w:rsidRDefault="00FD6A5E" w:rsidP="00FD6A5E">
      <w:pPr>
        <w:pStyle w:val="af1"/>
        <w:rPr>
          <w:rFonts w:ascii="Times New Roman" w:hAnsi="Times New Roman" w:cs="Times New Roman"/>
          <w:sz w:val="20"/>
          <w:szCs w:val="20"/>
        </w:rPr>
      </w:pPr>
      <w:r w:rsidRPr="00E21A9D">
        <w:rPr>
          <w:rFonts w:ascii="Times New Roman" w:hAnsi="Times New Roman" w:cs="Times New Roman"/>
          <w:sz w:val="20"/>
          <w:szCs w:val="20"/>
        </w:rPr>
        <w:t xml:space="preserve"> </w:t>
      </w:r>
      <w:r w:rsidR="0043235E" w:rsidRPr="00E21A9D">
        <w:rPr>
          <w:rFonts w:ascii="Times New Roman" w:hAnsi="Times New Roman" w:cs="Times New Roman"/>
          <w:sz w:val="20"/>
          <w:szCs w:val="20"/>
        </w:rPr>
        <w:t>1. Нищева Н. В. Современная система коррекционной работы в логопедической группе для детей с общим недоразвитием речи — СПб., ДЕТСТВО-ПРЕСС, 2016.</w:t>
      </w:r>
    </w:p>
    <w:p w:rsidR="0043235E" w:rsidRPr="00E21A9D" w:rsidRDefault="0043235E" w:rsidP="00FD6A5E">
      <w:pPr>
        <w:pStyle w:val="af1"/>
        <w:rPr>
          <w:rFonts w:ascii="Times New Roman" w:hAnsi="Times New Roman" w:cs="Times New Roman"/>
          <w:sz w:val="20"/>
          <w:szCs w:val="20"/>
        </w:rPr>
      </w:pPr>
      <w:r w:rsidRPr="00E21A9D">
        <w:rPr>
          <w:rFonts w:ascii="Times New Roman" w:hAnsi="Times New Roman" w:cs="Times New Roman"/>
          <w:sz w:val="20"/>
          <w:szCs w:val="20"/>
        </w:rPr>
        <w:t>2. Нищева Н. В. Планирование коррекционно-развивающей работы в группе компенсирующей направленности для детей с тяжелыми нарушениями речи (ОНР) и рабочая программа учителя-логопеда. – СПб., ДЕТСТВО-ПРЕСС, 2015.</w:t>
      </w:r>
    </w:p>
    <w:p w:rsidR="0043235E" w:rsidRPr="00E21A9D" w:rsidRDefault="0043235E" w:rsidP="00FD6A5E">
      <w:pPr>
        <w:pStyle w:val="af1"/>
        <w:rPr>
          <w:rFonts w:ascii="Times New Roman" w:hAnsi="Times New Roman" w:cs="Times New Roman"/>
          <w:sz w:val="20"/>
          <w:szCs w:val="20"/>
        </w:rPr>
      </w:pPr>
      <w:r w:rsidRPr="00E21A9D">
        <w:rPr>
          <w:rFonts w:ascii="Times New Roman" w:hAnsi="Times New Roman" w:cs="Times New Roman"/>
          <w:sz w:val="20"/>
          <w:szCs w:val="20"/>
        </w:rPr>
        <w:t>3. Нищева Н. В. Комплексно-тематическое планирование коррекционной и образовательной деятельности в группе компенсирующей направленности ДОО для детей с тяжелыми нарушениями речи (с 3 до 4 и с 4 до 5 лет). – СПб., ДЕТСТВО-ПРЕСС, 2016.</w:t>
      </w:r>
    </w:p>
    <w:p w:rsidR="0043235E" w:rsidRPr="00E21A9D" w:rsidRDefault="0043235E" w:rsidP="00FD6A5E">
      <w:pPr>
        <w:pStyle w:val="af1"/>
        <w:rPr>
          <w:rFonts w:ascii="Times New Roman" w:hAnsi="Times New Roman" w:cs="Times New Roman"/>
          <w:sz w:val="20"/>
          <w:szCs w:val="20"/>
        </w:rPr>
      </w:pPr>
      <w:r w:rsidRPr="00E21A9D">
        <w:rPr>
          <w:rFonts w:ascii="Times New Roman" w:hAnsi="Times New Roman" w:cs="Times New Roman"/>
          <w:sz w:val="20"/>
          <w:szCs w:val="20"/>
        </w:rPr>
        <w:t>4. Нищева Н. В. Комплексно-тематическое планирование коррекционной и образовательной деятельности в группе компенсирующей направленности ДОО для детей с тяжелыми нарушениями речи (с 5 до 6 и с 6 до 7лет). – СПб., ДЕТСТВО-ПРЕСС, 2016.</w:t>
      </w:r>
    </w:p>
    <w:p w:rsidR="0043235E" w:rsidRPr="00E21A9D" w:rsidRDefault="0043235E" w:rsidP="00626E62">
      <w:pPr>
        <w:pStyle w:val="af1"/>
        <w:ind w:left="708" w:firstLine="708"/>
        <w:rPr>
          <w:rFonts w:ascii="Times New Roman" w:hAnsi="Times New Roman" w:cs="Times New Roman"/>
          <w:b/>
          <w:i/>
          <w:sz w:val="20"/>
          <w:szCs w:val="20"/>
        </w:rPr>
      </w:pPr>
      <w:r w:rsidRPr="00E21A9D">
        <w:rPr>
          <w:rFonts w:ascii="Times New Roman" w:hAnsi="Times New Roman" w:cs="Times New Roman"/>
          <w:b/>
          <w:i/>
          <w:sz w:val="20"/>
          <w:szCs w:val="20"/>
        </w:rPr>
        <w:t>Образовательная область «Речевое развитие»</w:t>
      </w:r>
    </w:p>
    <w:p w:rsidR="0043235E" w:rsidRPr="00E21A9D" w:rsidRDefault="0043235E" w:rsidP="00FD6A5E">
      <w:pPr>
        <w:pStyle w:val="af1"/>
        <w:rPr>
          <w:rFonts w:ascii="Times New Roman" w:hAnsi="Times New Roman" w:cs="Times New Roman"/>
          <w:sz w:val="20"/>
          <w:szCs w:val="20"/>
        </w:rPr>
      </w:pPr>
      <w:r w:rsidRPr="00E21A9D">
        <w:rPr>
          <w:rFonts w:ascii="Times New Roman" w:hAnsi="Times New Roman" w:cs="Times New Roman"/>
          <w:sz w:val="20"/>
          <w:szCs w:val="20"/>
        </w:rPr>
        <w:t>1. Нищева Н.В. Конспекты подгрупповых логопедических занятий в средней группе для детей с ОНР — СПб., ДЕТСТВО-ПРЕСС, 2016.</w:t>
      </w:r>
    </w:p>
    <w:p w:rsidR="0043235E" w:rsidRPr="00E21A9D" w:rsidRDefault="00626E62" w:rsidP="00FD6A5E">
      <w:pPr>
        <w:pStyle w:val="af1"/>
        <w:rPr>
          <w:rFonts w:ascii="Times New Roman" w:hAnsi="Times New Roman" w:cs="Times New Roman"/>
          <w:sz w:val="20"/>
          <w:szCs w:val="20"/>
        </w:rPr>
      </w:pPr>
      <w:r w:rsidRPr="00E21A9D">
        <w:rPr>
          <w:rFonts w:ascii="Times New Roman" w:hAnsi="Times New Roman" w:cs="Times New Roman"/>
          <w:sz w:val="20"/>
          <w:szCs w:val="20"/>
        </w:rPr>
        <w:t>2</w:t>
      </w:r>
      <w:r w:rsidR="0043235E" w:rsidRPr="00E21A9D">
        <w:rPr>
          <w:rFonts w:ascii="Times New Roman" w:hAnsi="Times New Roman" w:cs="Times New Roman"/>
          <w:sz w:val="20"/>
          <w:szCs w:val="20"/>
        </w:rPr>
        <w:t>. Нищева Н. В. Обучение грамоте детей дошкольного возраста. Парциальная программа. — СПб., ДЕТСТВО-ПРЕСС, 2016.</w:t>
      </w:r>
    </w:p>
    <w:p w:rsidR="0043235E" w:rsidRPr="00E21A9D" w:rsidRDefault="00626E62" w:rsidP="00FD6A5E">
      <w:pPr>
        <w:pStyle w:val="af1"/>
        <w:rPr>
          <w:rFonts w:ascii="Times New Roman" w:hAnsi="Times New Roman" w:cs="Times New Roman"/>
          <w:sz w:val="20"/>
          <w:szCs w:val="20"/>
        </w:rPr>
      </w:pPr>
      <w:r w:rsidRPr="00E21A9D">
        <w:rPr>
          <w:rFonts w:ascii="Times New Roman" w:hAnsi="Times New Roman" w:cs="Times New Roman"/>
          <w:sz w:val="20"/>
          <w:szCs w:val="20"/>
        </w:rPr>
        <w:t>3</w:t>
      </w:r>
      <w:r w:rsidR="0043235E" w:rsidRPr="00E21A9D">
        <w:rPr>
          <w:rFonts w:ascii="Times New Roman" w:hAnsi="Times New Roman" w:cs="Times New Roman"/>
          <w:sz w:val="20"/>
          <w:szCs w:val="20"/>
        </w:rPr>
        <w:t>. Нищева Н. В. Мой букварь. — СПб., ДЕТСТВО-ПРЕСС, 2016.</w:t>
      </w:r>
    </w:p>
    <w:p w:rsidR="0043235E" w:rsidRPr="00E21A9D" w:rsidRDefault="00626E62" w:rsidP="00FD6A5E">
      <w:pPr>
        <w:pStyle w:val="af1"/>
        <w:rPr>
          <w:rFonts w:ascii="Times New Roman" w:hAnsi="Times New Roman" w:cs="Times New Roman"/>
          <w:sz w:val="20"/>
          <w:szCs w:val="20"/>
        </w:rPr>
      </w:pPr>
      <w:r w:rsidRPr="00E21A9D">
        <w:rPr>
          <w:rFonts w:ascii="Times New Roman" w:hAnsi="Times New Roman" w:cs="Times New Roman"/>
          <w:sz w:val="20"/>
          <w:szCs w:val="20"/>
        </w:rPr>
        <w:t>4</w:t>
      </w:r>
      <w:r w:rsidR="0043235E" w:rsidRPr="00E21A9D">
        <w:rPr>
          <w:rFonts w:ascii="Times New Roman" w:hAnsi="Times New Roman" w:cs="Times New Roman"/>
          <w:sz w:val="20"/>
          <w:szCs w:val="20"/>
        </w:rPr>
        <w:t>. Нищева Н. В. Тетради для средней логопедической группы детского сада №1, № 2. — СПб., ДЕТСТВО-ПРЕСС, 2016.</w:t>
      </w:r>
    </w:p>
    <w:p w:rsidR="0043235E" w:rsidRPr="00E21A9D" w:rsidRDefault="00626E62" w:rsidP="00FD6A5E">
      <w:pPr>
        <w:pStyle w:val="af1"/>
        <w:rPr>
          <w:rFonts w:ascii="Times New Roman" w:hAnsi="Times New Roman" w:cs="Times New Roman"/>
          <w:sz w:val="20"/>
          <w:szCs w:val="20"/>
        </w:rPr>
      </w:pPr>
      <w:r w:rsidRPr="00E21A9D">
        <w:rPr>
          <w:rFonts w:ascii="Times New Roman" w:hAnsi="Times New Roman" w:cs="Times New Roman"/>
          <w:sz w:val="20"/>
          <w:szCs w:val="20"/>
        </w:rPr>
        <w:t>5</w:t>
      </w:r>
      <w:r w:rsidR="0043235E" w:rsidRPr="00E21A9D">
        <w:rPr>
          <w:rFonts w:ascii="Times New Roman" w:hAnsi="Times New Roman" w:cs="Times New Roman"/>
          <w:sz w:val="20"/>
          <w:szCs w:val="20"/>
        </w:rPr>
        <w:t>. Нищева Н. В. Тетрадь по обучению грамоте детей дошкольного возраста № 1. — СПб., ДЕТСТВО-ПРЕСС, 2016.</w:t>
      </w:r>
    </w:p>
    <w:p w:rsidR="0043235E" w:rsidRPr="00E21A9D" w:rsidRDefault="00626E62" w:rsidP="00FD6A5E">
      <w:pPr>
        <w:pStyle w:val="af1"/>
        <w:rPr>
          <w:rFonts w:ascii="Times New Roman" w:hAnsi="Times New Roman" w:cs="Times New Roman"/>
          <w:sz w:val="20"/>
          <w:szCs w:val="20"/>
        </w:rPr>
      </w:pPr>
      <w:r w:rsidRPr="00E21A9D">
        <w:rPr>
          <w:rFonts w:ascii="Times New Roman" w:hAnsi="Times New Roman" w:cs="Times New Roman"/>
          <w:sz w:val="20"/>
          <w:szCs w:val="20"/>
        </w:rPr>
        <w:t>6</w:t>
      </w:r>
      <w:r w:rsidR="0043235E" w:rsidRPr="00E21A9D">
        <w:rPr>
          <w:rFonts w:ascii="Times New Roman" w:hAnsi="Times New Roman" w:cs="Times New Roman"/>
          <w:sz w:val="20"/>
          <w:szCs w:val="20"/>
        </w:rPr>
        <w:t>. Нищева Н. В. Тетрадь по обучению грамоте детей дошкольного возраста № 2. — СПб., ДЕТСТВО-ПРЕСС, 2016.</w:t>
      </w:r>
    </w:p>
    <w:p w:rsidR="0043235E" w:rsidRPr="00E21A9D" w:rsidRDefault="00626E62" w:rsidP="00FD6A5E">
      <w:pPr>
        <w:pStyle w:val="af1"/>
        <w:rPr>
          <w:rFonts w:ascii="Times New Roman" w:hAnsi="Times New Roman" w:cs="Times New Roman"/>
          <w:sz w:val="20"/>
          <w:szCs w:val="20"/>
        </w:rPr>
      </w:pPr>
      <w:r w:rsidRPr="00E21A9D">
        <w:rPr>
          <w:rFonts w:ascii="Times New Roman" w:hAnsi="Times New Roman" w:cs="Times New Roman"/>
          <w:sz w:val="20"/>
          <w:szCs w:val="20"/>
        </w:rPr>
        <w:t>7</w:t>
      </w:r>
      <w:r w:rsidR="0043235E" w:rsidRPr="00E21A9D">
        <w:rPr>
          <w:rFonts w:ascii="Times New Roman" w:hAnsi="Times New Roman" w:cs="Times New Roman"/>
          <w:sz w:val="20"/>
          <w:szCs w:val="20"/>
        </w:rPr>
        <w:t>. Нищева Н. В. Тетрадь по обучению грамоте детей дошкольного возраста № 3. — СПб., ДЕТСТВО-ПРЕСС, 2017.</w:t>
      </w:r>
    </w:p>
    <w:p w:rsidR="0043235E" w:rsidRPr="00E21A9D" w:rsidRDefault="00626E62" w:rsidP="00FD6A5E">
      <w:pPr>
        <w:pStyle w:val="af1"/>
        <w:rPr>
          <w:rFonts w:ascii="Times New Roman" w:hAnsi="Times New Roman" w:cs="Times New Roman"/>
          <w:sz w:val="20"/>
          <w:szCs w:val="20"/>
        </w:rPr>
      </w:pPr>
      <w:r w:rsidRPr="00E21A9D">
        <w:rPr>
          <w:rFonts w:ascii="Times New Roman" w:hAnsi="Times New Roman" w:cs="Times New Roman"/>
          <w:sz w:val="20"/>
          <w:szCs w:val="20"/>
        </w:rPr>
        <w:t>8</w:t>
      </w:r>
      <w:r w:rsidR="0043235E" w:rsidRPr="00E21A9D">
        <w:rPr>
          <w:rFonts w:ascii="Times New Roman" w:hAnsi="Times New Roman" w:cs="Times New Roman"/>
          <w:sz w:val="20"/>
          <w:szCs w:val="20"/>
        </w:rPr>
        <w:t>. Нищева Н. В. Тексты и картинки для автоматизации звуков. — СПб., ДЕТСТВО-ПРЕСС, 2015.</w:t>
      </w:r>
    </w:p>
    <w:p w:rsidR="0043235E" w:rsidRPr="00E21A9D" w:rsidRDefault="00626E62" w:rsidP="00FD6A5E">
      <w:pPr>
        <w:pStyle w:val="af1"/>
        <w:rPr>
          <w:rFonts w:ascii="Times New Roman" w:hAnsi="Times New Roman" w:cs="Times New Roman"/>
          <w:sz w:val="20"/>
          <w:szCs w:val="20"/>
        </w:rPr>
      </w:pPr>
      <w:r w:rsidRPr="00E21A9D">
        <w:rPr>
          <w:rFonts w:ascii="Times New Roman" w:hAnsi="Times New Roman" w:cs="Times New Roman"/>
          <w:sz w:val="20"/>
          <w:szCs w:val="20"/>
        </w:rPr>
        <w:t>9</w:t>
      </w:r>
      <w:r w:rsidR="0043235E" w:rsidRPr="00E21A9D">
        <w:rPr>
          <w:rFonts w:ascii="Times New Roman" w:hAnsi="Times New Roman" w:cs="Times New Roman"/>
          <w:sz w:val="20"/>
          <w:szCs w:val="20"/>
        </w:rPr>
        <w:t>. Нищева Н. В. Тетрадь-тренажер для автоматизации произношения и дифференциации звуков [Р], [Р’]— СПб., ДЕТСТВО-ПРЕСС, 2016.</w:t>
      </w:r>
    </w:p>
    <w:p w:rsidR="0043235E" w:rsidRPr="00E21A9D" w:rsidRDefault="00626E62" w:rsidP="00FD6A5E">
      <w:pPr>
        <w:pStyle w:val="af1"/>
        <w:rPr>
          <w:rFonts w:ascii="Times New Roman" w:hAnsi="Times New Roman" w:cs="Times New Roman"/>
          <w:sz w:val="20"/>
          <w:szCs w:val="20"/>
        </w:rPr>
      </w:pPr>
      <w:r w:rsidRPr="00E21A9D">
        <w:rPr>
          <w:rFonts w:ascii="Times New Roman" w:hAnsi="Times New Roman" w:cs="Times New Roman"/>
          <w:sz w:val="20"/>
          <w:szCs w:val="20"/>
        </w:rPr>
        <w:t>10</w:t>
      </w:r>
      <w:r w:rsidR="0043235E" w:rsidRPr="00E21A9D">
        <w:rPr>
          <w:rFonts w:ascii="Times New Roman" w:hAnsi="Times New Roman" w:cs="Times New Roman"/>
          <w:sz w:val="20"/>
          <w:szCs w:val="20"/>
        </w:rPr>
        <w:t>. Нищева Н. В. Тетрадь-тренажер для автоматизации произношения и дифференциации звуков [Л], [Л’], дифференциации сонорных звуков и звука [</w:t>
      </w:r>
      <w:r w:rsidR="0043235E" w:rsidRPr="00E21A9D">
        <w:rPr>
          <w:rFonts w:ascii="Times New Roman" w:hAnsi="Times New Roman" w:cs="Times New Roman"/>
          <w:sz w:val="20"/>
          <w:szCs w:val="20"/>
          <w:lang w:val="en-US"/>
        </w:rPr>
        <w:t>J</w:t>
      </w:r>
      <w:r w:rsidR="0043235E" w:rsidRPr="00E21A9D">
        <w:rPr>
          <w:rFonts w:ascii="Times New Roman" w:hAnsi="Times New Roman" w:cs="Times New Roman"/>
          <w:sz w:val="20"/>
          <w:szCs w:val="20"/>
        </w:rPr>
        <w:t>]— СПб., ДЕТСТВО-ПРЕСС, 2016.</w:t>
      </w:r>
    </w:p>
    <w:p w:rsidR="0043235E" w:rsidRPr="00E21A9D" w:rsidRDefault="00626E62" w:rsidP="00FD6A5E">
      <w:pPr>
        <w:pStyle w:val="af1"/>
        <w:rPr>
          <w:rFonts w:ascii="Times New Roman" w:hAnsi="Times New Roman" w:cs="Times New Roman"/>
          <w:sz w:val="20"/>
          <w:szCs w:val="20"/>
        </w:rPr>
      </w:pPr>
      <w:r w:rsidRPr="00E21A9D">
        <w:rPr>
          <w:rFonts w:ascii="Times New Roman" w:hAnsi="Times New Roman" w:cs="Times New Roman"/>
          <w:sz w:val="20"/>
          <w:szCs w:val="20"/>
        </w:rPr>
        <w:t>11</w:t>
      </w:r>
      <w:r w:rsidR="0043235E" w:rsidRPr="00E21A9D">
        <w:rPr>
          <w:rFonts w:ascii="Times New Roman" w:hAnsi="Times New Roman" w:cs="Times New Roman"/>
          <w:sz w:val="20"/>
          <w:szCs w:val="20"/>
        </w:rPr>
        <w:t>. Нищева Н. В. Тетрадь-тренажер для автоматизации произношения и дифференциации звуков [Ш], [Ж]— СПб., ДЕТСТВО-ПРЕСС, 2016.</w:t>
      </w:r>
    </w:p>
    <w:p w:rsidR="0043235E" w:rsidRPr="00E21A9D" w:rsidRDefault="00626E62" w:rsidP="00FD6A5E">
      <w:pPr>
        <w:pStyle w:val="af1"/>
        <w:rPr>
          <w:rFonts w:ascii="Times New Roman" w:hAnsi="Times New Roman" w:cs="Times New Roman"/>
          <w:sz w:val="20"/>
          <w:szCs w:val="20"/>
        </w:rPr>
      </w:pPr>
      <w:r w:rsidRPr="00E21A9D">
        <w:rPr>
          <w:rFonts w:ascii="Times New Roman" w:hAnsi="Times New Roman" w:cs="Times New Roman"/>
          <w:sz w:val="20"/>
          <w:szCs w:val="20"/>
        </w:rPr>
        <w:t>12</w:t>
      </w:r>
      <w:r w:rsidR="0043235E" w:rsidRPr="00E21A9D">
        <w:rPr>
          <w:rFonts w:ascii="Times New Roman" w:hAnsi="Times New Roman" w:cs="Times New Roman"/>
          <w:sz w:val="20"/>
          <w:szCs w:val="20"/>
        </w:rPr>
        <w:t>. Нищева Н. В. Тетрадь-тренажер для автоматизации произношения и дифференциации звуков [С], [З], дифференциации свистящих и шипящих звуков — СПб., ДЕТСТВО-ПРЕСС, 2016.</w:t>
      </w:r>
    </w:p>
    <w:p w:rsidR="0043235E" w:rsidRPr="00E21A9D" w:rsidRDefault="00626E62" w:rsidP="00FD6A5E">
      <w:pPr>
        <w:pStyle w:val="af1"/>
        <w:rPr>
          <w:rFonts w:ascii="Times New Roman" w:hAnsi="Times New Roman" w:cs="Times New Roman"/>
          <w:sz w:val="20"/>
          <w:szCs w:val="20"/>
        </w:rPr>
      </w:pPr>
      <w:r w:rsidRPr="00E21A9D">
        <w:rPr>
          <w:rFonts w:ascii="Times New Roman" w:hAnsi="Times New Roman" w:cs="Times New Roman"/>
          <w:sz w:val="20"/>
          <w:szCs w:val="20"/>
        </w:rPr>
        <w:t>13</w:t>
      </w:r>
      <w:r w:rsidR="0043235E" w:rsidRPr="00E21A9D">
        <w:rPr>
          <w:rFonts w:ascii="Times New Roman" w:hAnsi="Times New Roman" w:cs="Times New Roman"/>
          <w:sz w:val="20"/>
          <w:szCs w:val="20"/>
        </w:rPr>
        <w:t>. Нищева Н. В. Тетрадь-тренажер для автоматизации произношения и дифференциации звуков [Ц], [Ч], [Ц] — СПб., ДЕТСТВО-ПРЕСС, 2016.</w:t>
      </w:r>
    </w:p>
    <w:p w:rsidR="0043235E" w:rsidRPr="00E21A9D" w:rsidRDefault="00626E62" w:rsidP="00FD6A5E">
      <w:pPr>
        <w:pStyle w:val="af1"/>
        <w:rPr>
          <w:rFonts w:ascii="Times New Roman" w:hAnsi="Times New Roman" w:cs="Times New Roman"/>
          <w:sz w:val="20"/>
          <w:szCs w:val="20"/>
        </w:rPr>
      </w:pPr>
      <w:r w:rsidRPr="00E21A9D">
        <w:rPr>
          <w:rFonts w:ascii="Times New Roman" w:hAnsi="Times New Roman" w:cs="Times New Roman"/>
          <w:sz w:val="20"/>
          <w:szCs w:val="20"/>
        </w:rPr>
        <w:t>14</w:t>
      </w:r>
      <w:r w:rsidR="0043235E" w:rsidRPr="00E21A9D">
        <w:rPr>
          <w:rFonts w:ascii="Times New Roman" w:hAnsi="Times New Roman" w:cs="Times New Roman"/>
          <w:sz w:val="20"/>
          <w:szCs w:val="20"/>
        </w:rPr>
        <w:t>. Нищева Н. В. Тетрадь-тренажер для уточнения произношения звуков раннего онтогенеза — СПб., ДЕТСТВО-ПРЕСС, 2016.</w:t>
      </w:r>
    </w:p>
    <w:p w:rsidR="0043235E" w:rsidRPr="00E21A9D" w:rsidRDefault="00626E62" w:rsidP="00FD6A5E">
      <w:pPr>
        <w:pStyle w:val="af1"/>
        <w:rPr>
          <w:rFonts w:ascii="Times New Roman" w:hAnsi="Times New Roman" w:cs="Times New Roman"/>
          <w:sz w:val="20"/>
          <w:szCs w:val="20"/>
        </w:rPr>
      </w:pPr>
      <w:r w:rsidRPr="00E21A9D">
        <w:rPr>
          <w:rFonts w:ascii="Times New Roman" w:hAnsi="Times New Roman" w:cs="Times New Roman"/>
          <w:sz w:val="20"/>
          <w:szCs w:val="20"/>
        </w:rPr>
        <w:t>15</w:t>
      </w:r>
      <w:r w:rsidR="0043235E" w:rsidRPr="00E21A9D">
        <w:rPr>
          <w:rFonts w:ascii="Times New Roman" w:hAnsi="Times New Roman" w:cs="Times New Roman"/>
          <w:sz w:val="20"/>
          <w:szCs w:val="20"/>
        </w:rPr>
        <w:t>. Нищева Н. В. Картотека заданий для автоматизации правильного произношения и дифференциации звуков разных групп — СПб., ДЕТСТВО-ПРЕСС, 2015.</w:t>
      </w:r>
    </w:p>
    <w:p w:rsidR="0043235E" w:rsidRPr="00E21A9D" w:rsidRDefault="00626E62" w:rsidP="00FD6A5E">
      <w:pPr>
        <w:pStyle w:val="af1"/>
        <w:rPr>
          <w:rFonts w:ascii="Times New Roman" w:hAnsi="Times New Roman" w:cs="Times New Roman"/>
          <w:sz w:val="20"/>
          <w:szCs w:val="20"/>
        </w:rPr>
      </w:pPr>
      <w:r w:rsidRPr="00E21A9D">
        <w:rPr>
          <w:rFonts w:ascii="Times New Roman" w:hAnsi="Times New Roman" w:cs="Times New Roman"/>
          <w:sz w:val="20"/>
          <w:szCs w:val="20"/>
        </w:rPr>
        <w:t>16</w:t>
      </w:r>
      <w:r w:rsidR="0043235E" w:rsidRPr="00E21A9D">
        <w:rPr>
          <w:rFonts w:ascii="Times New Roman" w:hAnsi="Times New Roman" w:cs="Times New Roman"/>
          <w:sz w:val="20"/>
          <w:szCs w:val="20"/>
        </w:rPr>
        <w:t>. Нищева Н. В. Картинки и тексты для автоматизации звуков. — СПб., ДЕТСТВО-ПРЕСС, 2015.</w:t>
      </w:r>
    </w:p>
    <w:p w:rsidR="0043235E" w:rsidRPr="00E21A9D" w:rsidRDefault="00626E62" w:rsidP="00FD6A5E">
      <w:pPr>
        <w:pStyle w:val="af1"/>
        <w:rPr>
          <w:rFonts w:ascii="Times New Roman" w:hAnsi="Times New Roman" w:cs="Times New Roman"/>
          <w:sz w:val="20"/>
          <w:szCs w:val="20"/>
        </w:rPr>
      </w:pPr>
      <w:r w:rsidRPr="00E21A9D">
        <w:rPr>
          <w:rFonts w:ascii="Times New Roman" w:hAnsi="Times New Roman" w:cs="Times New Roman"/>
          <w:sz w:val="20"/>
          <w:szCs w:val="20"/>
        </w:rPr>
        <w:t>17</w:t>
      </w:r>
      <w:r w:rsidR="0043235E" w:rsidRPr="00E21A9D">
        <w:rPr>
          <w:rFonts w:ascii="Times New Roman" w:hAnsi="Times New Roman" w:cs="Times New Roman"/>
          <w:sz w:val="20"/>
          <w:szCs w:val="20"/>
        </w:rPr>
        <w:t>. Нищева Н. В. Веселая артикуляционная гимнастик</w:t>
      </w:r>
      <w:r w:rsidR="00D54F22" w:rsidRPr="00E21A9D">
        <w:rPr>
          <w:rFonts w:ascii="Times New Roman" w:hAnsi="Times New Roman" w:cs="Times New Roman"/>
          <w:sz w:val="20"/>
          <w:szCs w:val="20"/>
        </w:rPr>
        <w:t>а. — СПб., ДЕТСТВО-ПРЕСС, 2016.</w:t>
      </w:r>
    </w:p>
    <w:p w:rsidR="0043235E" w:rsidRPr="00E21A9D" w:rsidRDefault="00626E62" w:rsidP="00FD6A5E">
      <w:pPr>
        <w:pStyle w:val="af1"/>
        <w:rPr>
          <w:rFonts w:ascii="Times New Roman" w:hAnsi="Times New Roman" w:cs="Times New Roman"/>
          <w:sz w:val="20"/>
          <w:szCs w:val="20"/>
        </w:rPr>
      </w:pPr>
      <w:r w:rsidRPr="00E21A9D">
        <w:rPr>
          <w:rFonts w:ascii="Times New Roman" w:hAnsi="Times New Roman" w:cs="Times New Roman"/>
          <w:sz w:val="20"/>
          <w:szCs w:val="20"/>
        </w:rPr>
        <w:t>18</w:t>
      </w:r>
      <w:r w:rsidR="0043235E" w:rsidRPr="00E21A9D">
        <w:rPr>
          <w:rFonts w:ascii="Times New Roman" w:hAnsi="Times New Roman" w:cs="Times New Roman"/>
          <w:sz w:val="20"/>
          <w:szCs w:val="20"/>
        </w:rPr>
        <w:t>. Нищева Н. В. Серии картинок для обучения дошкольников рассказыванию. Выпуск 1.— СПб., ДЕТСТВО-ПРЕСС, 2015.</w:t>
      </w:r>
    </w:p>
    <w:p w:rsidR="0043235E" w:rsidRPr="00E21A9D" w:rsidRDefault="00626E62" w:rsidP="00FD6A5E">
      <w:pPr>
        <w:pStyle w:val="af1"/>
        <w:rPr>
          <w:rFonts w:ascii="Times New Roman" w:hAnsi="Times New Roman" w:cs="Times New Roman"/>
          <w:sz w:val="20"/>
          <w:szCs w:val="20"/>
        </w:rPr>
      </w:pPr>
      <w:r w:rsidRPr="00E21A9D">
        <w:rPr>
          <w:rFonts w:ascii="Times New Roman" w:hAnsi="Times New Roman" w:cs="Times New Roman"/>
          <w:sz w:val="20"/>
          <w:szCs w:val="20"/>
        </w:rPr>
        <w:t>19</w:t>
      </w:r>
      <w:r w:rsidR="0043235E" w:rsidRPr="00E21A9D">
        <w:rPr>
          <w:rFonts w:ascii="Times New Roman" w:hAnsi="Times New Roman" w:cs="Times New Roman"/>
          <w:sz w:val="20"/>
          <w:szCs w:val="20"/>
        </w:rPr>
        <w:t>. Нищева Н. В. Серии картинок для обучения дошкольников рассказыванию. Выпуск 2. — СПб., ДЕТСТВО-ПРЕСС, 2015</w:t>
      </w:r>
    </w:p>
    <w:p w:rsidR="0043235E" w:rsidRPr="00E21A9D" w:rsidRDefault="00626E62" w:rsidP="00FD6A5E">
      <w:pPr>
        <w:pStyle w:val="af1"/>
        <w:rPr>
          <w:rFonts w:ascii="Times New Roman" w:hAnsi="Times New Roman" w:cs="Times New Roman"/>
          <w:sz w:val="20"/>
          <w:szCs w:val="20"/>
        </w:rPr>
      </w:pPr>
      <w:r w:rsidRPr="00E21A9D">
        <w:rPr>
          <w:rFonts w:ascii="Times New Roman" w:hAnsi="Times New Roman" w:cs="Times New Roman"/>
          <w:sz w:val="20"/>
          <w:szCs w:val="20"/>
        </w:rPr>
        <w:t>20</w:t>
      </w:r>
      <w:r w:rsidR="0043235E" w:rsidRPr="00E21A9D">
        <w:rPr>
          <w:rFonts w:ascii="Times New Roman" w:hAnsi="Times New Roman" w:cs="Times New Roman"/>
          <w:sz w:val="20"/>
          <w:szCs w:val="20"/>
        </w:rPr>
        <w:t>. Нищева Н. В. Обучение детей пересказу по опорным картинкам. Выпуск 1. – СПб., ДЕТСТВО-ПРЕСС, 2016.</w:t>
      </w:r>
    </w:p>
    <w:p w:rsidR="0043235E" w:rsidRPr="00E21A9D" w:rsidRDefault="00626E62" w:rsidP="00FD6A5E">
      <w:pPr>
        <w:pStyle w:val="af1"/>
        <w:rPr>
          <w:rFonts w:ascii="Times New Roman" w:hAnsi="Times New Roman" w:cs="Times New Roman"/>
          <w:sz w:val="20"/>
          <w:szCs w:val="20"/>
        </w:rPr>
      </w:pPr>
      <w:r w:rsidRPr="00E21A9D">
        <w:rPr>
          <w:rFonts w:ascii="Times New Roman" w:hAnsi="Times New Roman" w:cs="Times New Roman"/>
          <w:sz w:val="20"/>
          <w:szCs w:val="20"/>
        </w:rPr>
        <w:t>21</w:t>
      </w:r>
      <w:r w:rsidR="0043235E" w:rsidRPr="00E21A9D">
        <w:rPr>
          <w:rFonts w:ascii="Times New Roman" w:hAnsi="Times New Roman" w:cs="Times New Roman"/>
          <w:sz w:val="20"/>
          <w:szCs w:val="20"/>
        </w:rPr>
        <w:t>. Нищева Н. В. Обучение детей пересказу по опорным картинкам. Выпуск 2. – СПб., ДЕТСТВО-ПРЕСС, 2016.</w:t>
      </w:r>
    </w:p>
    <w:p w:rsidR="0043235E" w:rsidRPr="00E21A9D" w:rsidRDefault="00626E62" w:rsidP="00FD6A5E">
      <w:pPr>
        <w:pStyle w:val="af1"/>
        <w:rPr>
          <w:rFonts w:ascii="Times New Roman" w:hAnsi="Times New Roman" w:cs="Times New Roman"/>
          <w:sz w:val="20"/>
          <w:szCs w:val="20"/>
        </w:rPr>
      </w:pPr>
      <w:r w:rsidRPr="00E21A9D">
        <w:rPr>
          <w:rFonts w:ascii="Times New Roman" w:hAnsi="Times New Roman" w:cs="Times New Roman"/>
          <w:sz w:val="20"/>
          <w:szCs w:val="20"/>
        </w:rPr>
        <w:t>2</w:t>
      </w:r>
      <w:r w:rsidR="0043235E" w:rsidRPr="00E21A9D">
        <w:rPr>
          <w:rFonts w:ascii="Times New Roman" w:hAnsi="Times New Roman" w:cs="Times New Roman"/>
          <w:sz w:val="20"/>
          <w:szCs w:val="20"/>
        </w:rPr>
        <w:t>2. Нищева Н. В. Обучение детей пересказу по опорным картинкам. Выпуск 3. – СПб., ДЕТСТВО-ПРЕСС, 2016.</w:t>
      </w:r>
    </w:p>
    <w:p w:rsidR="0043235E" w:rsidRPr="00E21A9D" w:rsidRDefault="00626E62" w:rsidP="00FD6A5E">
      <w:pPr>
        <w:pStyle w:val="af1"/>
        <w:rPr>
          <w:rFonts w:ascii="Times New Roman" w:hAnsi="Times New Roman" w:cs="Times New Roman"/>
          <w:sz w:val="20"/>
          <w:szCs w:val="20"/>
        </w:rPr>
      </w:pPr>
      <w:r w:rsidRPr="00E21A9D">
        <w:rPr>
          <w:rFonts w:ascii="Times New Roman" w:hAnsi="Times New Roman" w:cs="Times New Roman"/>
          <w:sz w:val="20"/>
          <w:szCs w:val="20"/>
        </w:rPr>
        <w:t>2</w:t>
      </w:r>
      <w:r w:rsidR="0043235E" w:rsidRPr="00E21A9D">
        <w:rPr>
          <w:rFonts w:ascii="Times New Roman" w:hAnsi="Times New Roman" w:cs="Times New Roman"/>
          <w:sz w:val="20"/>
          <w:szCs w:val="20"/>
        </w:rPr>
        <w:t>3. Нищева Н. В. Обучение детей пересказу по опорным картинкам. Выпуск 4. – СПб., ДЕТСТВО-ПРЕСС, 2016.</w:t>
      </w:r>
    </w:p>
    <w:p w:rsidR="0043235E" w:rsidRPr="00E21A9D" w:rsidRDefault="0043235E" w:rsidP="00FD6A5E">
      <w:pPr>
        <w:pStyle w:val="af1"/>
        <w:rPr>
          <w:rFonts w:ascii="Times New Roman" w:hAnsi="Times New Roman" w:cs="Times New Roman"/>
          <w:b/>
          <w:i/>
          <w:sz w:val="20"/>
          <w:szCs w:val="20"/>
        </w:rPr>
      </w:pPr>
      <w:r w:rsidRPr="00E21A9D">
        <w:rPr>
          <w:rFonts w:ascii="Times New Roman" w:hAnsi="Times New Roman" w:cs="Times New Roman"/>
          <w:b/>
          <w:i/>
          <w:sz w:val="20"/>
          <w:szCs w:val="20"/>
        </w:rPr>
        <w:t>Литература для родителей дошкольников</w:t>
      </w:r>
    </w:p>
    <w:p w:rsidR="0043235E" w:rsidRPr="00E21A9D" w:rsidRDefault="00626E62" w:rsidP="00FD6A5E">
      <w:pPr>
        <w:pStyle w:val="af1"/>
        <w:rPr>
          <w:rFonts w:ascii="Times New Roman" w:hAnsi="Times New Roman" w:cs="Times New Roman"/>
          <w:sz w:val="20"/>
          <w:szCs w:val="20"/>
        </w:rPr>
      </w:pPr>
      <w:r w:rsidRPr="00E21A9D">
        <w:rPr>
          <w:rFonts w:ascii="Times New Roman" w:hAnsi="Times New Roman" w:cs="Times New Roman"/>
          <w:sz w:val="20"/>
          <w:szCs w:val="20"/>
        </w:rPr>
        <w:t>1.</w:t>
      </w:r>
      <w:r w:rsidR="0043235E" w:rsidRPr="00E21A9D">
        <w:rPr>
          <w:rFonts w:ascii="Times New Roman" w:hAnsi="Times New Roman" w:cs="Times New Roman"/>
          <w:sz w:val="20"/>
          <w:szCs w:val="20"/>
        </w:rPr>
        <w:t xml:space="preserve"> Нищева Н. В. Если ребенок плохо говорит. Консультации логопеда. — СПб., ДЕТСТВО-ПРЕСС, 2015.</w:t>
      </w:r>
    </w:p>
    <w:p w:rsidR="0043235E" w:rsidRPr="00E21A9D" w:rsidRDefault="00626E62" w:rsidP="00FD6A5E">
      <w:pPr>
        <w:pStyle w:val="af1"/>
        <w:rPr>
          <w:rFonts w:ascii="Times New Roman" w:hAnsi="Times New Roman" w:cs="Times New Roman"/>
          <w:sz w:val="20"/>
          <w:szCs w:val="20"/>
        </w:rPr>
      </w:pPr>
      <w:r w:rsidRPr="00E21A9D">
        <w:rPr>
          <w:rFonts w:ascii="Times New Roman" w:hAnsi="Times New Roman" w:cs="Times New Roman"/>
          <w:sz w:val="20"/>
          <w:szCs w:val="20"/>
        </w:rPr>
        <w:t>2</w:t>
      </w:r>
      <w:r w:rsidR="00D54F22" w:rsidRPr="00E21A9D">
        <w:rPr>
          <w:rFonts w:ascii="Times New Roman" w:hAnsi="Times New Roman" w:cs="Times New Roman"/>
          <w:sz w:val="20"/>
          <w:szCs w:val="20"/>
        </w:rPr>
        <w:t>.</w:t>
      </w:r>
      <w:r w:rsidR="0043235E" w:rsidRPr="00E21A9D">
        <w:rPr>
          <w:rFonts w:ascii="Times New Roman" w:hAnsi="Times New Roman" w:cs="Times New Roman"/>
          <w:sz w:val="20"/>
          <w:szCs w:val="20"/>
        </w:rPr>
        <w:t xml:space="preserve"> Нищева Н. В. Материалы для оформления родительского уголка в групповой раздевалке. </w:t>
      </w:r>
      <w:r w:rsidR="0043235E" w:rsidRPr="00E21A9D">
        <w:rPr>
          <w:rFonts w:ascii="Times New Roman" w:hAnsi="Times New Roman" w:cs="Times New Roman"/>
          <w:sz w:val="20"/>
          <w:szCs w:val="20"/>
          <w:lang w:val="en-US"/>
        </w:rPr>
        <w:t>C</w:t>
      </w:r>
      <w:r w:rsidR="0043235E" w:rsidRPr="00E21A9D">
        <w:rPr>
          <w:rFonts w:ascii="Times New Roman" w:hAnsi="Times New Roman" w:cs="Times New Roman"/>
          <w:sz w:val="20"/>
          <w:szCs w:val="20"/>
        </w:rPr>
        <w:t xml:space="preserve">редняя группа. Часть </w:t>
      </w:r>
      <w:r w:rsidR="0043235E" w:rsidRPr="00E21A9D">
        <w:rPr>
          <w:rFonts w:ascii="Times New Roman" w:hAnsi="Times New Roman" w:cs="Times New Roman"/>
          <w:sz w:val="20"/>
          <w:szCs w:val="20"/>
          <w:lang w:val="en-US"/>
        </w:rPr>
        <w:t>I</w:t>
      </w:r>
      <w:r w:rsidR="0043235E" w:rsidRPr="00E21A9D">
        <w:rPr>
          <w:rFonts w:ascii="Times New Roman" w:hAnsi="Times New Roman" w:cs="Times New Roman"/>
          <w:sz w:val="20"/>
          <w:szCs w:val="20"/>
        </w:rPr>
        <w:t>. — СПб., ДЕТСТВО-ПРЕСС, 2014.</w:t>
      </w:r>
    </w:p>
    <w:p w:rsidR="0043235E" w:rsidRPr="00E21A9D" w:rsidRDefault="00626E62" w:rsidP="00FD6A5E">
      <w:pPr>
        <w:pStyle w:val="af1"/>
        <w:rPr>
          <w:rFonts w:ascii="Times New Roman" w:hAnsi="Times New Roman" w:cs="Times New Roman"/>
          <w:sz w:val="20"/>
          <w:szCs w:val="20"/>
        </w:rPr>
      </w:pPr>
      <w:r w:rsidRPr="00E21A9D">
        <w:rPr>
          <w:rFonts w:ascii="Times New Roman" w:hAnsi="Times New Roman" w:cs="Times New Roman"/>
          <w:sz w:val="20"/>
          <w:szCs w:val="20"/>
        </w:rPr>
        <w:t>3</w:t>
      </w:r>
      <w:r w:rsidR="0043235E" w:rsidRPr="00E21A9D">
        <w:rPr>
          <w:rFonts w:ascii="Times New Roman" w:hAnsi="Times New Roman" w:cs="Times New Roman"/>
          <w:sz w:val="20"/>
          <w:szCs w:val="20"/>
        </w:rPr>
        <w:t xml:space="preserve">. Нищева Н. В. Материалы для оформления родительского уголка в групповой раздевалке. Средняя группа. Часть </w:t>
      </w:r>
      <w:r w:rsidR="0043235E" w:rsidRPr="00E21A9D">
        <w:rPr>
          <w:rFonts w:ascii="Times New Roman" w:hAnsi="Times New Roman" w:cs="Times New Roman"/>
          <w:sz w:val="20"/>
          <w:szCs w:val="20"/>
          <w:lang w:val="en-US"/>
        </w:rPr>
        <w:t>II</w:t>
      </w:r>
      <w:r w:rsidR="00D54F22" w:rsidRPr="00E21A9D">
        <w:rPr>
          <w:rFonts w:ascii="Times New Roman" w:hAnsi="Times New Roman" w:cs="Times New Roman"/>
          <w:sz w:val="20"/>
          <w:szCs w:val="20"/>
        </w:rPr>
        <w:t>. — СПб., ДЕТСТВО-ПРЕСС, 2014.</w:t>
      </w:r>
    </w:p>
    <w:p w:rsidR="0043235E" w:rsidRPr="00E21A9D" w:rsidRDefault="00626E62" w:rsidP="00FD6A5E">
      <w:pPr>
        <w:pStyle w:val="af1"/>
        <w:rPr>
          <w:rFonts w:ascii="Times New Roman" w:hAnsi="Times New Roman" w:cs="Times New Roman"/>
          <w:sz w:val="20"/>
          <w:szCs w:val="20"/>
        </w:rPr>
      </w:pPr>
      <w:r w:rsidRPr="00E21A9D">
        <w:rPr>
          <w:rFonts w:ascii="Times New Roman" w:hAnsi="Times New Roman" w:cs="Times New Roman"/>
          <w:sz w:val="20"/>
          <w:szCs w:val="20"/>
        </w:rPr>
        <w:t>4</w:t>
      </w:r>
      <w:r w:rsidR="0043235E" w:rsidRPr="00E21A9D">
        <w:rPr>
          <w:rFonts w:ascii="Times New Roman" w:hAnsi="Times New Roman" w:cs="Times New Roman"/>
          <w:sz w:val="20"/>
          <w:szCs w:val="20"/>
        </w:rPr>
        <w:t>. Нищева Н. В. Занимаемся вместе. Средняя группа. Домашняя тетрадь. — СПб., ДЕТСТВО-ПРЕСС, 2015.</w:t>
      </w:r>
    </w:p>
    <w:p w:rsidR="0043235E" w:rsidRPr="003F0C73" w:rsidRDefault="0043235E" w:rsidP="00612D02"/>
    <w:sectPr w:rsidR="0043235E" w:rsidRPr="003F0C73" w:rsidSect="00DB61D3">
      <w:pgSz w:w="11906" w:h="16838"/>
      <w:pgMar w:top="568" w:right="566" w:bottom="567"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06C4" w:rsidRDefault="001C06C4" w:rsidP="00FE2179">
      <w:pPr>
        <w:spacing w:after="0" w:line="240" w:lineRule="auto"/>
      </w:pPr>
      <w:r>
        <w:separator/>
      </w:r>
    </w:p>
  </w:endnote>
  <w:endnote w:type="continuationSeparator" w:id="0">
    <w:p w:rsidR="001C06C4" w:rsidRDefault="001C06C4" w:rsidP="00FE2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06C4" w:rsidRDefault="001C06C4" w:rsidP="00FE2179">
      <w:pPr>
        <w:spacing w:after="0" w:line="240" w:lineRule="auto"/>
      </w:pPr>
      <w:r>
        <w:separator/>
      </w:r>
    </w:p>
  </w:footnote>
  <w:footnote w:type="continuationSeparator" w:id="0">
    <w:p w:rsidR="001C06C4" w:rsidRDefault="001C06C4" w:rsidP="00FE2179">
      <w:pPr>
        <w:spacing w:after="0" w:line="240" w:lineRule="auto"/>
      </w:pPr>
      <w:r>
        <w:continuationSeparator/>
      </w:r>
    </w:p>
  </w:footnote>
  <w:footnote w:id="1">
    <w:p w:rsidR="00B266FD" w:rsidRPr="00447A5B" w:rsidRDefault="00B266FD" w:rsidP="00447A5B">
      <w:pPr>
        <w:pStyle w:val="ac"/>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A2180"/>
    <w:multiLevelType w:val="hybridMultilevel"/>
    <w:tmpl w:val="54B4DEF4"/>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5E369F"/>
    <w:multiLevelType w:val="multilevel"/>
    <w:tmpl w:val="6AC68A78"/>
    <w:lvl w:ilvl="0">
      <w:start w:val="3"/>
      <w:numFmt w:val="decimal"/>
      <w:lvlText w:val="%1"/>
      <w:lvlJc w:val="left"/>
      <w:pPr>
        <w:ind w:left="405" w:hanging="405"/>
      </w:pPr>
      <w:rPr>
        <w:rFonts w:hint="default"/>
      </w:rPr>
    </w:lvl>
    <w:lvl w:ilvl="1">
      <w:start w:val="1"/>
      <w:numFmt w:val="decimal"/>
      <w:lvlText w:val="%1.%2"/>
      <w:lvlJc w:val="left"/>
      <w:pPr>
        <w:ind w:left="3840" w:hanging="720"/>
      </w:pPr>
      <w:rPr>
        <w:rFonts w:hint="default"/>
      </w:rPr>
    </w:lvl>
    <w:lvl w:ilvl="2">
      <w:start w:val="1"/>
      <w:numFmt w:val="decimal"/>
      <w:lvlText w:val="%1.%2.%3"/>
      <w:lvlJc w:val="left"/>
      <w:pPr>
        <w:ind w:left="6960" w:hanging="720"/>
      </w:pPr>
      <w:rPr>
        <w:rFonts w:hint="default"/>
      </w:rPr>
    </w:lvl>
    <w:lvl w:ilvl="3">
      <w:start w:val="1"/>
      <w:numFmt w:val="decimal"/>
      <w:lvlText w:val="%1.%2.%3.%4"/>
      <w:lvlJc w:val="left"/>
      <w:pPr>
        <w:ind w:left="10440" w:hanging="1080"/>
      </w:pPr>
      <w:rPr>
        <w:rFonts w:hint="default"/>
      </w:rPr>
    </w:lvl>
    <w:lvl w:ilvl="4">
      <w:start w:val="1"/>
      <w:numFmt w:val="decimal"/>
      <w:lvlText w:val="%1.%2.%3.%4.%5"/>
      <w:lvlJc w:val="left"/>
      <w:pPr>
        <w:ind w:left="13920" w:hanging="1440"/>
      </w:pPr>
      <w:rPr>
        <w:rFonts w:hint="default"/>
      </w:rPr>
    </w:lvl>
    <w:lvl w:ilvl="5">
      <w:start w:val="1"/>
      <w:numFmt w:val="decimal"/>
      <w:lvlText w:val="%1.%2.%3.%4.%5.%6"/>
      <w:lvlJc w:val="left"/>
      <w:pPr>
        <w:ind w:left="17040" w:hanging="1440"/>
      </w:pPr>
      <w:rPr>
        <w:rFonts w:hint="default"/>
      </w:rPr>
    </w:lvl>
    <w:lvl w:ilvl="6">
      <w:start w:val="1"/>
      <w:numFmt w:val="decimal"/>
      <w:lvlText w:val="%1.%2.%3.%4.%5.%6.%7"/>
      <w:lvlJc w:val="left"/>
      <w:pPr>
        <w:ind w:left="20520" w:hanging="1800"/>
      </w:pPr>
      <w:rPr>
        <w:rFonts w:hint="default"/>
      </w:rPr>
    </w:lvl>
    <w:lvl w:ilvl="7">
      <w:start w:val="1"/>
      <w:numFmt w:val="decimal"/>
      <w:lvlText w:val="%1.%2.%3.%4.%5.%6.%7.%8"/>
      <w:lvlJc w:val="left"/>
      <w:pPr>
        <w:ind w:left="24000" w:hanging="2160"/>
      </w:pPr>
      <w:rPr>
        <w:rFonts w:hint="default"/>
      </w:rPr>
    </w:lvl>
    <w:lvl w:ilvl="8">
      <w:start w:val="1"/>
      <w:numFmt w:val="decimal"/>
      <w:lvlText w:val="%1.%2.%3.%4.%5.%6.%7.%8.%9"/>
      <w:lvlJc w:val="left"/>
      <w:pPr>
        <w:ind w:left="27120" w:hanging="2160"/>
      </w:pPr>
      <w:rPr>
        <w:rFonts w:hint="default"/>
      </w:rPr>
    </w:lvl>
  </w:abstractNum>
  <w:abstractNum w:abstractNumId="2" w15:restartNumberingAfterBreak="0">
    <w:nsid w:val="18DA0806"/>
    <w:multiLevelType w:val="hybridMultilevel"/>
    <w:tmpl w:val="4824F53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B856C21"/>
    <w:multiLevelType w:val="multilevel"/>
    <w:tmpl w:val="0C9649B4"/>
    <w:lvl w:ilvl="0">
      <w:start w:val="3"/>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223B694F"/>
    <w:multiLevelType w:val="hybridMultilevel"/>
    <w:tmpl w:val="8B6041F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66413C8"/>
    <w:multiLevelType w:val="hybridMultilevel"/>
    <w:tmpl w:val="1AB058A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9B841EA"/>
    <w:multiLevelType w:val="hybridMultilevel"/>
    <w:tmpl w:val="C3AE5F0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 w15:restartNumberingAfterBreak="0">
    <w:nsid w:val="2F1E4A61"/>
    <w:multiLevelType w:val="hybridMultilevel"/>
    <w:tmpl w:val="CFA6C38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 w15:restartNumberingAfterBreak="0">
    <w:nsid w:val="33963B03"/>
    <w:multiLevelType w:val="multilevel"/>
    <w:tmpl w:val="52D2C3C4"/>
    <w:lvl w:ilvl="0">
      <w:start w:val="3"/>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9CD3A5E"/>
    <w:multiLevelType w:val="hybridMultilevel"/>
    <w:tmpl w:val="E8D23E1A"/>
    <w:lvl w:ilvl="0" w:tplc="04190001">
      <w:start w:val="1"/>
      <w:numFmt w:val="bullet"/>
      <w:lvlText w:val=""/>
      <w:lvlJc w:val="left"/>
      <w:pPr>
        <w:ind w:left="1500" w:hanging="360"/>
      </w:pPr>
      <w:rPr>
        <w:rFonts w:ascii="Symbol" w:hAnsi="Symbol" w:hint="default"/>
      </w:rPr>
    </w:lvl>
    <w:lvl w:ilvl="1" w:tplc="04190003">
      <w:start w:val="1"/>
      <w:numFmt w:val="bullet"/>
      <w:lvlText w:val="o"/>
      <w:lvlJc w:val="left"/>
      <w:pPr>
        <w:ind w:left="2220" w:hanging="360"/>
      </w:pPr>
      <w:rPr>
        <w:rFonts w:ascii="Courier New" w:hAnsi="Courier New" w:cs="Courier New" w:hint="default"/>
      </w:rPr>
    </w:lvl>
    <w:lvl w:ilvl="2" w:tplc="04190005">
      <w:start w:val="1"/>
      <w:numFmt w:val="bullet"/>
      <w:lvlText w:val=""/>
      <w:lvlJc w:val="left"/>
      <w:pPr>
        <w:ind w:left="2940" w:hanging="360"/>
      </w:pPr>
      <w:rPr>
        <w:rFonts w:ascii="Wingdings" w:hAnsi="Wingdings" w:hint="default"/>
      </w:rPr>
    </w:lvl>
    <w:lvl w:ilvl="3" w:tplc="04190001">
      <w:start w:val="1"/>
      <w:numFmt w:val="bullet"/>
      <w:lvlText w:val=""/>
      <w:lvlJc w:val="left"/>
      <w:pPr>
        <w:ind w:left="3660" w:hanging="360"/>
      </w:pPr>
      <w:rPr>
        <w:rFonts w:ascii="Symbol" w:hAnsi="Symbol" w:hint="default"/>
      </w:rPr>
    </w:lvl>
    <w:lvl w:ilvl="4" w:tplc="04190003">
      <w:start w:val="1"/>
      <w:numFmt w:val="bullet"/>
      <w:lvlText w:val="o"/>
      <w:lvlJc w:val="left"/>
      <w:pPr>
        <w:ind w:left="4380" w:hanging="360"/>
      </w:pPr>
      <w:rPr>
        <w:rFonts w:ascii="Courier New" w:hAnsi="Courier New" w:cs="Courier New" w:hint="default"/>
      </w:rPr>
    </w:lvl>
    <w:lvl w:ilvl="5" w:tplc="04190005">
      <w:start w:val="1"/>
      <w:numFmt w:val="bullet"/>
      <w:lvlText w:val=""/>
      <w:lvlJc w:val="left"/>
      <w:pPr>
        <w:ind w:left="5100" w:hanging="360"/>
      </w:pPr>
      <w:rPr>
        <w:rFonts w:ascii="Wingdings" w:hAnsi="Wingdings" w:hint="default"/>
      </w:rPr>
    </w:lvl>
    <w:lvl w:ilvl="6" w:tplc="04190001">
      <w:start w:val="1"/>
      <w:numFmt w:val="bullet"/>
      <w:lvlText w:val=""/>
      <w:lvlJc w:val="left"/>
      <w:pPr>
        <w:ind w:left="5820" w:hanging="360"/>
      </w:pPr>
      <w:rPr>
        <w:rFonts w:ascii="Symbol" w:hAnsi="Symbol" w:hint="default"/>
      </w:rPr>
    </w:lvl>
    <w:lvl w:ilvl="7" w:tplc="04190003">
      <w:start w:val="1"/>
      <w:numFmt w:val="bullet"/>
      <w:lvlText w:val="o"/>
      <w:lvlJc w:val="left"/>
      <w:pPr>
        <w:ind w:left="6540" w:hanging="360"/>
      </w:pPr>
      <w:rPr>
        <w:rFonts w:ascii="Courier New" w:hAnsi="Courier New" w:cs="Courier New" w:hint="default"/>
      </w:rPr>
    </w:lvl>
    <w:lvl w:ilvl="8" w:tplc="04190005">
      <w:start w:val="1"/>
      <w:numFmt w:val="bullet"/>
      <w:lvlText w:val=""/>
      <w:lvlJc w:val="left"/>
      <w:pPr>
        <w:ind w:left="7260" w:hanging="360"/>
      </w:pPr>
      <w:rPr>
        <w:rFonts w:ascii="Wingdings" w:hAnsi="Wingdings" w:hint="default"/>
      </w:rPr>
    </w:lvl>
  </w:abstractNum>
  <w:abstractNum w:abstractNumId="10" w15:restartNumberingAfterBreak="0">
    <w:nsid w:val="3AC966A8"/>
    <w:multiLevelType w:val="hybridMultilevel"/>
    <w:tmpl w:val="EA321D5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26F67D8"/>
    <w:multiLevelType w:val="hybridMultilevel"/>
    <w:tmpl w:val="B8982858"/>
    <w:lvl w:ilvl="0" w:tplc="BBE60D9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47B64C34"/>
    <w:multiLevelType w:val="hybridMultilevel"/>
    <w:tmpl w:val="D9681A14"/>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A1F403F"/>
    <w:multiLevelType w:val="hybridMultilevel"/>
    <w:tmpl w:val="FFAAC41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F6472BA"/>
    <w:multiLevelType w:val="multilevel"/>
    <w:tmpl w:val="A1A01A3C"/>
    <w:lvl w:ilvl="0">
      <w:start w:val="3"/>
      <w:numFmt w:val="upperRoman"/>
      <w:lvlText w:val="%1."/>
      <w:lvlJc w:val="left"/>
      <w:pPr>
        <w:ind w:left="1080" w:hanging="72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15" w15:restartNumberingAfterBreak="0">
    <w:nsid w:val="5CFD25D0"/>
    <w:multiLevelType w:val="hybridMultilevel"/>
    <w:tmpl w:val="A1D612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DED29B9"/>
    <w:multiLevelType w:val="hybridMultilevel"/>
    <w:tmpl w:val="7C8A2820"/>
    <w:lvl w:ilvl="0" w:tplc="A1803AF0">
      <w:start w:val="1"/>
      <w:numFmt w:val="upperRoman"/>
      <w:lvlText w:val="%1."/>
      <w:lvlJc w:val="left"/>
      <w:pPr>
        <w:ind w:left="4690" w:hanging="720"/>
      </w:pPr>
      <w:rPr>
        <w:rFonts w:hint="default"/>
        <w:b/>
      </w:rPr>
    </w:lvl>
    <w:lvl w:ilvl="1" w:tplc="04190019">
      <w:start w:val="1"/>
      <w:numFmt w:val="lowerLetter"/>
      <w:lvlText w:val="%2."/>
      <w:lvlJc w:val="left"/>
      <w:pPr>
        <w:ind w:left="3949" w:hanging="360"/>
      </w:pPr>
    </w:lvl>
    <w:lvl w:ilvl="2" w:tplc="0419001B" w:tentative="1">
      <w:start w:val="1"/>
      <w:numFmt w:val="lowerRoman"/>
      <w:lvlText w:val="%3."/>
      <w:lvlJc w:val="right"/>
      <w:pPr>
        <w:ind w:left="4669" w:hanging="180"/>
      </w:pPr>
    </w:lvl>
    <w:lvl w:ilvl="3" w:tplc="0419000F" w:tentative="1">
      <w:start w:val="1"/>
      <w:numFmt w:val="decimal"/>
      <w:lvlText w:val="%4."/>
      <w:lvlJc w:val="left"/>
      <w:pPr>
        <w:ind w:left="5389" w:hanging="360"/>
      </w:pPr>
    </w:lvl>
    <w:lvl w:ilvl="4" w:tplc="04190019" w:tentative="1">
      <w:start w:val="1"/>
      <w:numFmt w:val="lowerLetter"/>
      <w:lvlText w:val="%5."/>
      <w:lvlJc w:val="left"/>
      <w:pPr>
        <w:ind w:left="6109" w:hanging="360"/>
      </w:pPr>
    </w:lvl>
    <w:lvl w:ilvl="5" w:tplc="0419001B" w:tentative="1">
      <w:start w:val="1"/>
      <w:numFmt w:val="lowerRoman"/>
      <w:lvlText w:val="%6."/>
      <w:lvlJc w:val="right"/>
      <w:pPr>
        <w:ind w:left="6829" w:hanging="180"/>
      </w:pPr>
    </w:lvl>
    <w:lvl w:ilvl="6" w:tplc="0419000F" w:tentative="1">
      <w:start w:val="1"/>
      <w:numFmt w:val="decimal"/>
      <w:lvlText w:val="%7."/>
      <w:lvlJc w:val="left"/>
      <w:pPr>
        <w:ind w:left="7549" w:hanging="360"/>
      </w:pPr>
    </w:lvl>
    <w:lvl w:ilvl="7" w:tplc="04190019" w:tentative="1">
      <w:start w:val="1"/>
      <w:numFmt w:val="lowerLetter"/>
      <w:lvlText w:val="%8."/>
      <w:lvlJc w:val="left"/>
      <w:pPr>
        <w:ind w:left="8269" w:hanging="360"/>
      </w:pPr>
    </w:lvl>
    <w:lvl w:ilvl="8" w:tplc="0419001B" w:tentative="1">
      <w:start w:val="1"/>
      <w:numFmt w:val="lowerRoman"/>
      <w:lvlText w:val="%9."/>
      <w:lvlJc w:val="right"/>
      <w:pPr>
        <w:ind w:left="8989" w:hanging="180"/>
      </w:pPr>
    </w:lvl>
  </w:abstractNum>
  <w:abstractNum w:abstractNumId="17" w15:restartNumberingAfterBreak="0">
    <w:nsid w:val="60061890"/>
    <w:multiLevelType w:val="hybridMultilevel"/>
    <w:tmpl w:val="809A0250"/>
    <w:lvl w:ilvl="0" w:tplc="0B203868">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607E0D36"/>
    <w:multiLevelType w:val="hybridMultilevel"/>
    <w:tmpl w:val="28549B1E"/>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627C7C16"/>
    <w:multiLevelType w:val="hybridMultilevel"/>
    <w:tmpl w:val="7C8A2820"/>
    <w:lvl w:ilvl="0" w:tplc="A1803AF0">
      <w:start w:val="1"/>
      <w:numFmt w:val="upperRoman"/>
      <w:lvlText w:val="%1."/>
      <w:lvlJc w:val="left"/>
      <w:pPr>
        <w:ind w:left="3589" w:hanging="720"/>
      </w:pPr>
      <w:rPr>
        <w:rFonts w:hint="default"/>
        <w:b/>
      </w:rPr>
    </w:lvl>
    <w:lvl w:ilvl="1" w:tplc="04190019">
      <w:start w:val="1"/>
      <w:numFmt w:val="lowerLetter"/>
      <w:lvlText w:val="%2."/>
      <w:lvlJc w:val="left"/>
      <w:pPr>
        <w:ind w:left="3949" w:hanging="360"/>
      </w:pPr>
    </w:lvl>
    <w:lvl w:ilvl="2" w:tplc="0419001B" w:tentative="1">
      <w:start w:val="1"/>
      <w:numFmt w:val="lowerRoman"/>
      <w:lvlText w:val="%3."/>
      <w:lvlJc w:val="right"/>
      <w:pPr>
        <w:ind w:left="4669" w:hanging="180"/>
      </w:pPr>
    </w:lvl>
    <w:lvl w:ilvl="3" w:tplc="0419000F" w:tentative="1">
      <w:start w:val="1"/>
      <w:numFmt w:val="decimal"/>
      <w:lvlText w:val="%4."/>
      <w:lvlJc w:val="left"/>
      <w:pPr>
        <w:ind w:left="5389" w:hanging="360"/>
      </w:pPr>
    </w:lvl>
    <w:lvl w:ilvl="4" w:tplc="04190019" w:tentative="1">
      <w:start w:val="1"/>
      <w:numFmt w:val="lowerLetter"/>
      <w:lvlText w:val="%5."/>
      <w:lvlJc w:val="left"/>
      <w:pPr>
        <w:ind w:left="6109" w:hanging="360"/>
      </w:pPr>
    </w:lvl>
    <w:lvl w:ilvl="5" w:tplc="0419001B" w:tentative="1">
      <w:start w:val="1"/>
      <w:numFmt w:val="lowerRoman"/>
      <w:lvlText w:val="%6."/>
      <w:lvlJc w:val="right"/>
      <w:pPr>
        <w:ind w:left="6829" w:hanging="180"/>
      </w:pPr>
    </w:lvl>
    <w:lvl w:ilvl="6" w:tplc="0419000F" w:tentative="1">
      <w:start w:val="1"/>
      <w:numFmt w:val="decimal"/>
      <w:lvlText w:val="%7."/>
      <w:lvlJc w:val="left"/>
      <w:pPr>
        <w:ind w:left="7549" w:hanging="360"/>
      </w:pPr>
    </w:lvl>
    <w:lvl w:ilvl="7" w:tplc="04190019" w:tentative="1">
      <w:start w:val="1"/>
      <w:numFmt w:val="lowerLetter"/>
      <w:lvlText w:val="%8."/>
      <w:lvlJc w:val="left"/>
      <w:pPr>
        <w:ind w:left="8269" w:hanging="360"/>
      </w:pPr>
    </w:lvl>
    <w:lvl w:ilvl="8" w:tplc="0419001B" w:tentative="1">
      <w:start w:val="1"/>
      <w:numFmt w:val="lowerRoman"/>
      <w:lvlText w:val="%9."/>
      <w:lvlJc w:val="right"/>
      <w:pPr>
        <w:ind w:left="8989" w:hanging="180"/>
      </w:pPr>
    </w:lvl>
  </w:abstractNum>
  <w:abstractNum w:abstractNumId="20" w15:restartNumberingAfterBreak="0">
    <w:nsid w:val="69983206"/>
    <w:multiLevelType w:val="hybridMultilevel"/>
    <w:tmpl w:val="A746A3A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A074D57"/>
    <w:multiLevelType w:val="multilevel"/>
    <w:tmpl w:val="AF5CCFD0"/>
    <w:lvl w:ilvl="0">
      <w:start w:val="3"/>
      <w:numFmt w:val="decimal"/>
      <w:lvlText w:val="%1."/>
      <w:lvlJc w:val="left"/>
      <w:pPr>
        <w:ind w:left="1440" w:hanging="360"/>
      </w:pPr>
      <w:rPr>
        <w:rFonts w:hint="default"/>
      </w:rPr>
    </w:lvl>
    <w:lvl w:ilvl="1">
      <w:start w:val="5"/>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44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3240" w:hanging="2160"/>
      </w:pPr>
      <w:rPr>
        <w:rFonts w:hint="default"/>
      </w:rPr>
    </w:lvl>
    <w:lvl w:ilvl="8">
      <w:start w:val="1"/>
      <w:numFmt w:val="decimal"/>
      <w:isLgl/>
      <w:lvlText w:val="%1.%2.%3.%4.%5.%6.%7.%8.%9"/>
      <w:lvlJc w:val="left"/>
      <w:pPr>
        <w:ind w:left="3240" w:hanging="2160"/>
      </w:pPr>
      <w:rPr>
        <w:rFonts w:hint="default"/>
      </w:rPr>
    </w:lvl>
  </w:abstractNum>
  <w:abstractNum w:abstractNumId="22" w15:restartNumberingAfterBreak="0">
    <w:nsid w:val="71AD4782"/>
    <w:multiLevelType w:val="hybridMultilevel"/>
    <w:tmpl w:val="FF8C59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7456F81"/>
    <w:multiLevelType w:val="hybridMultilevel"/>
    <w:tmpl w:val="D716F3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9"/>
  </w:num>
  <w:num w:numId="4">
    <w:abstractNumId w:val="16"/>
  </w:num>
  <w:num w:numId="5">
    <w:abstractNumId w:val="19"/>
  </w:num>
  <w:num w:numId="6">
    <w:abstractNumId w:val="14"/>
  </w:num>
  <w:num w:numId="7">
    <w:abstractNumId w:val="3"/>
  </w:num>
  <w:num w:numId="8">
    <w:abstractNumId w:val="1"/>
  </w:num>
  <w:num w:numId="9">
    <w:abstractNumId w:val="12"/>
  </w:num>
  <w:num w:numId="10">
    <w:abstractNumId w:val="17"/>
  </w:num>
  <w:num w:numId="11">
    <w:abstractNumId w:val="23"/>
  </w:num>
  <w:num w:numId="12">
    <w:abstractNumId w:val="21"/>
  </w:num>
  <w:num w:numId="13">
    <w:abstractNumId w:val="8"/>
  </w:num>
  <w:num w:numId="14">
    <w:abstractNumId w:val="11"/>
  </w:num>
  <w:num w:numId="15">
    <w:abstractNumId w:val="0"/>
  </w:num>
  <w:num w:numId="16">
    <w:abstractNumId w:val="18"/>
  </w:num>
  <w:num w:numId="17">
    <w:abstractNumId w:val="2"/>
  </w:num>
  <w:num w:numId="18">
    <w:abstractNumId w:val="4"/>
  </w:num>
  <w:num w:numId="19">
    <w:abstractNumId w:val="5"/>
  </w:num>
  <w:num w:numId="20">
    <w:abstractNumId w:val="22"/>
  </w:num>
  <w:num w:numId="21">
    <w:abstractNumId w:val="15"/>
  </w:num>
  <w:num w:numId="22">
    <w:abstractNumId w:val="20"/>
  </w:num>
  <w:num w:numId="23">
    <w:abstractNumId w:val="10"/>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179"/>
    <w:rsid w:val="000006CE"/>
    <w:rsid w:val="00011B6A"/>
    <w:rsid w:val="00065D4A"/>
    <w:rsid w:val="00070958"/>
    <w:rsid w:val="00097EEC"/>
    <w:rsid w:val="000F1726"/>
    <w:rsid w:val="0010681D"/>
    <w:rsid w:val="0010718C"/>
    <w:rsid w:val="0012707D"/>
    <w:rsid w:val="00131742"/>
    <w:rsid w:val="001773AD"/>
    <w:rsid w:val="00194E26"/>
    <w:rsid w:val="001C06C4"/>
    <w:rsid w:val="002348E4"/>
    <w:rsid w:val="002361D3"/>
    <w:rsid w:val="00257F0E"/>
    <w:rsid w:val="00273EDE"/>
    <w:rsid w:val="002752C3"/>
    <w:rsid w:val="002E43B9"/>
    <w:rsid w:val="003448AA"/>
    <w:rsid w:val="00354C0C"/>
    <w:rsid w:val="00372E1E"/>
    <w:rsid w:val="003847DD"/>
    <w:rsid w:val="003C0A82"/>
    <w:rsid w:val="003F0C73"/>
    <w:rsid w:val="0042482E"/>
    <w:rsid w:val="0043235E"/>
    <w:rsid w:val="004462FD"/>
    <w:rsid w:val="00447A5B"/>
    <w:rsid w:val="00470975"/>
    <w:rsid w:val="004B308B"/>
    <w:rsid w:val="004B7436"/>
    <w:rsid w:val="004C5B22"/>
    <w:rsid w:val="004D6445"/>
    <w:rsid w:val="004F7BA4"/>
    <w:rsid w:val="00500A45"/>
    <w:rsid w:val="0054609C"/>
    <w:rsid w:val="005617E9"/>
    <w:rsid w:val="005769F1"/>
    <w:rsid w:val="00577A90"/>
    <w:rsid w:val="005A32E8"/>
    <w:rsid w:val="005C46B2"/>
    <w:rsid w:val="005F1D10"/>
    <w:rsid w:val="005F257B"/>
    <w:rsid w:val="00612D02"/>
    <w:rsid w:val="00615C97"/>
    <w:rsid w:val="00626E62"/>
    <w:rsid w:val="00651C97"/>
    <w:rsid w:val="006C0E1F"/>
    <w:rsid w:val="006C514B"/>
    <w:rsid w:val="006F5B7B"/>
    <w:rsid w:val="007256A3"/>
    <w:rsid w:val="00741E4D"/>
    <w:rsid w:val="0076149C"/>
    <w:rsid w:val="0076448D"/>
    <w:rsid w:val="007658F5"/>
    <w:rsid w:val="00771180"/>
    <w:rsid w:val="00790062"/>
    <w:rsid w:val="007977D3"/>
    <w:rsid w:val="007A1079"/>
    <w:rsid w:val="007C5396"/>
    <w:rsid w:val="007C75C7"/>
    <w:rsid w:val="007F06AB"/>
    <w:rsid w:val="007F5A58"/>
    <w:rsid w:val="00802671"/>
    <w:rsid w:val="00850F55"/>
    <w:rsid w:val="009043C8"/>
    <w:rsid w:val="00921122"/>
    <w:rsid w:val="009235B0"/>
    <w:rsid w:val="00951C2A"/>
    <w:rsid w:val="0095622F"/>
    <w:rsid w:val="0096674E"/>
    <w:rsid w:val="009869C7"/>
    <w:rsid w:val="00994EC9"/>
    <w:rsid w:val="009D2384"/>
    <w:rsid w:val="00A1579A"/>
    <w:rsid w:val="00A41F84"/>
    <w:rsid w:val="00A8402E"/>
    <w:rsid w:val="00AB201E"/>
    <w:rsid w:val="00AF3ECC"/>
    <w:rsid w:val="00B266FD"/>
    <w:rsid w:val="00B369D0"/>
    <w:rsid w:val="00B4516C"/>
    <w:rsid w:val="00B61035"/>
    <w:rsid w:val="00B82AC8"/>
    <w:rsid w:val="00B87BF1"/>
    <w:rsid w:val="00BA67A7"/>
    <w:rsid w:val="00BE0D67"/>
    <w:rsid w:val="00BE3D54"/>
    <w:rsid w:val="00BF42B5"/>
    <w:rsid w:val="00C46346"/>
    <w:rsid w:val="00C531AB"/>
    <w:rsid w:val="00C7172A"/>
    <w:rsid w:val="00C72BD6"/>
    <w:rsid w:val="00CB08B9"/>
    <w:rsid w:val="00CB2469"/>
    <w:rsid w:val="00CE5D8A"/>
    <w:rsid w:val="00D34FEE"/>
    <w:rsid w:val="00D408D5"/>
    <w:rsid w:val="00D50285"/>
    <w:rsid w:val="00D54F22"/>
    <w:rsid w:val="00D56BBE"/>
    <w:rsid w:val="00D63747"/>
    <w:rsid w:val="00D91FBC"/>
    <w:rsid w:val="00DA2645"/>
    <w:rsid w:val="00DB61D3"/>
    <w:rsid w:val="00DD14C5"/>
    <w:rsid w:val="00DE299C"/>
    <w:rsid w:val="00DF2A17"/>
    <w:rsid w:val="00DF4908"/>
    <w:rsid w:val="00E21A9D"/>
    <w:rsid w:val="00E5373E"/>
    <w:rsid w:val="00E94650"/>
    <w:rsid w:val="00E9603A"/>
    <w:rsid w:val="00EA070C"/>
    <w:rsid w:val="00EA7F59"/>
    <w:rsid w:val="00EB7C1D"/>
    <w:rsid w:val="00F23851"/>
    <w:rsid w:val="00F35A6C"/>
    <w:rsid w:val="00F45A1E"/>
    <w:rsid w:val="00F64D04"/>
    <w:rsid w:val="00F92336"/>
    <w:rsid w:val="00FD6A5E"/>
    <w:rsid w:val="00FE2179"/>
    <w:rsid w:val="00FE5E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28F650-6773-494A-B9B2-EA332A850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373E"/>
    <w:pPr>
      <w:spacing w:after="200" w:line="276" w:lineRule="auto"/>
    </w:pPr>
    <w:rPr>
      <w:rFonts w:asciiTheme="minorHAnsi" w:eastAsiaTheme="minorHAnsi" w:hAnsiTheme="minorHAnsi" w:cstheme="minorBidi"/>
      <w:sz w:val="22"/>
      <w:szCs w:val="22"/>
    </w:rPr>
  </w:style>
  <w:style w:type="paragraph" w:styleId="1">
    <w:name w:val="heading 1"/>
    <w:basedOn w:val="a"/>
    <w:next w:val="a"/>
    <w:link w:val="10"/>
    <w:qFormat/>
    <w:rsid w:val="00065D4A"/>
    <w:pPr>
      <w:keepNext/>
      <w:jc w:val="center"/>
      <w:outlineLvl w:val="0"/>
    </w:pPr>
    <w:rPr>
      <w:sz w:val="28"/>
    </w:rPr>
  </w:style>
  <w:style w:type="paragraph" w:styleId="2">
    <w:name w:val="heading 2"/>
    <w:basedOn w:val="a"/>
    <w:next w:val="a"/>
    <w:link w:val="20"/>
    <w:qFormat/>
    <w:rsid w:val="00065D4A"/>
    <w:pPr>
      <w:keepNext/>
      <w:outlineLvl w:val="1"/>
    </w:pPr>
    <w:rPr>
      <w:sz w:val="24"/>
    </w:rPr>
  </w:style>
  <w:style w:type="paragraph" w:styleId="3">
    <w:name w:val="heading 3"/>
    <w:basedOn w:val="a"/>
    <w:next w:val="a"/>
    <w:link w:val="30"/>
    <w:qFormat/>
    <w:rsid w:val="00065D4A"/>
    <w:pPr>
      <w:keepNext/>
      <w:outlineLvl w:val="2"/>
    </w:pPr>
    <w:rPr>
      <w:sz w:val="24"/>
      <w:u w:val="single"/>
    </w:rPr>
  </w:style>
  <w:style w:type="paragraph" w:styleId="4">
    <w:name w:val="heading 4"/>
    <w:basedOn w:val="a"/>
    <w:next w:val="a"/>
    <w:link w:val="40"/>
    <w:qFormat/>
    <w:rsid w:val="00065D4A"/>
    <w:pPr>
      <w:keepNext/>
      <w:ind w:left="360"/>
      <w:outlineLvl w:val="3"/>
    </w:pPr>
    <w:rPr>
      <w:sz w:val="24"/>
    </w:rPr>
  </w:style>
  <w:style w:type="paragraph" w:styleId="5">
    <w:name w:val="heading 5"/>
    <w:basedOn w:val="a"/>
    <w:next w:val="a"/>
    <w:link w:val="50"/>
    <w:qFormat/>
    <w:rsid w:val="00065D4A"/>
    <w:pPr>
      <w:keepNext/>
      <w:ind w:left="360"/>
      <w:jc w:val="center"/>
      <w:outlineLvl w:val="4"/>
    </w:pPr>
    <w:rPr>
      <w:noProof/>
      <w:sz w:val="28"/>
    </w:rPr>
  </w:style>
  <w:style w:type="paragraph" w:styleId="6">
    <w:name w:val="heading 6"/>
    <w:basedOn w:val="a"/>
    <w:next w:val="a"/>
    <w:link w:val="60"/>
    <w:qFormat/>
    <w:rsid w:val="00065D4A"/>
    <w:pPr>
      <w:keepNext/>
      <w:ind w:left="360"/>
      <w:outlineLvl w:val="5"/>
    </w:pPr>
    <w:rPr>
      <w:noProof/>
      <w:sz w:val="24"/>
      <w:u w:val="single"/>
    </w:rPr>
  </w:style>
  <w:style w:type="paragraph" w:styleId="7">
    <w:name w:val="heading 7"/>
    <w:basedOn w:val="a"/>
    <w:next w:val="a"/>
    <w:link w:val="70"/>
    <w:qFormat/>
    <w:rsid w:val="00065D4A"/>
    <w:pPr>
      <w:keepNext/>
      <w:ind w:firstLine="720"/>
      <w:jc w:val="center"/>
      <w:outlineLvl w:val="6"/>
    </w:pPr>
    <w:rPr>
      <w:sz w:val="24"/>
    </w:rPr>
  </w:style>
  <w:style w:type="paragraph" w:styleId="8">
    <w:name w:val="heading 8"/>
    <w:basedOn w:val="a"/>
    <w:next w:val="a"/>
    <w:link w:val="80"/>
    <w:qFormat/>
    <w:rsid w:val="00065D4A"/>
    <w:pPr>
      <w:keepNext/>
      <w:jc w:val="center"/>
      <w:outlineLvl w:val="7"/>
    </w:pPr>
    <w:rPr>
      <w:sz w:val="36"/>
      <w:lang w:val="en-US"/>
    </w:rPr>
  </w:style>
  <w:style w:type="paragraph" w:styleId="9">
    <w:name w:val="heading 9"/>
    <w:basedOn w:val="a"/>
    <w:next w:val="a"/>
    <w:link w:val="90"/>
    <w:qFormat/>
    <w:rsid w:val="00065D4A"/>
    <w:pPr>
      <w:keepNext/>
      <w:jc w:val="center"/>
      <w:outlineLvl w:val="8"/>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E299C"/>
    <w:rPr>
      <w:sz w:val="28"/>
      <w:lang w:eastAsia="ru-RU"/>
    </w:rPr>
  </w:style>
  <w:style w:type="character" w:customStyle="1" w:styleId="20">
    <w:name w:val="Заголовок 2 Знак"/>
    <w:basedOn w:val="a0"/>
    <w:link w:val="2"/>
    <w:rsid w:val="00DE299C"/>
    <w:rPr>
      <w:sz w:val="24"/>
      <w:lang w:eastAsia="ru-RU"/>
    </w:rPr>
  </w:style>
  <w:style w:type="character" w:customStyle="1" w:styleId="30">
    <w:name w:val="Заголовок 3 Знак"/>
    <w:basedOn w:val="a0"/>
    <w:link w:val="3"/>
    <w:rsid w:val="00DE299C"/>
    <w:rPr>
      <w:sz w:val="24"/>
      <w:u w:val="single"/>
      <w:lang w:eastAsia="ru-RU"/>
    </w:rPr>
  </w:style>
  <w:style w:type="character" w:customStyle="1" w:styleId="40">
    <w:name w:val="Заголовок 4 Знак"/>
    <w:basedOn w:val="a0"/>
    <w:link w:val="4"/>
    <w:rsid w:val="00DE299C"/>
    <w:rPr>
      <w:sz w:val="24"/>
      <w:lang w:eastAsia="ru-RU"/>
    </w:rPr>
  </w:style>
  <w:style w:type="character" w:customStyle="1" w:styleId="50">
    <w:name w:val="Заголовок 5 Знак"/>
    <w:basedOn w:val="a0"/>
    <w:link w:val="5"/>
    <w:rsid w:val="00DE299C"/>
    <w:rPr>
      <w:noProof/>
      <w:sz w:val="28"/>
      <w:lang w:eastAsia="ru-RU"/>
    </w:rPr>
  </w:style>
  <w:style w:type="character" w:customStyle="1" w:styleId="60">
    <w:name w:val="Заголовок 6 Знак"/>
    <w:basedOn w:val="a0"/>
    <w:link w:val="6"/>
    <w:rsid w:val="00DE299C"/>
    <w:rPr>
      <w:noProof/>
      <w:sz w:val="24"/>
      <w:u w:val="single"/>
      <w:lang w:eastAsia="ru-RU"/>
    </w:rPr>
  </w:style>
  <w:style w:type="character" w:customStyle="1" w:styleId="70">
    <w:name w:val="Заголовок 7 Знак"/>
    <w:basedOn w:val="a0"/>
    <w:link w:val="7"/>
    <w:rsid w:val="00DE299C"/>
    <w:rPr>
      <w:sz w:val="24"/>
      <w:lang w:eastAsia="ru-RU"/>
    </w:rPr>
  </w:style>
  <w:style w:type="character" w:customStyle="1" w:styleId="80">
    <w:name w:val="Заголовок 8 Знак"/>
    <w:basedOn w:val="a0"/>
    <w:link w:val="8"/>
    <w:rsid w:val="00DE299C"/>
    <w:rPr>
      <w:sz w:val="36"/>
      <w:lang w:val="en-US" w:eastAsia="ru-RU"/>
    </w:rPr>
  </w:style>
  <w:style w:type="character" w:customStyle="1" w:styleId="90">
    <w:name w:val="Заголовок 9 Знак"/>
    <w:basedOn w:val="a0"/>
    <w:link w:val="9"/>
    <w:rsid w:val="00DE299C"/>
    <w:rPr>
      <w:sz w:val="24"/>
      <w:lang w:eastAsia="ru-RU"/>
    </w:rPr>
  </w:style>
  <w:style w:type="paragraph" w:styleId="a3">
    <w:name w:val="caption"/>
    <w:basedOn w:val="a"/>
    <w:qFormat/>
    <w:rsid w:val="00065D4A"/>
    <w:pPr>
      <w:jc w:val="center"/>
    </w:pPr>
    <w:rPr>
      <w:sz w:val="28"/>
    </w:rPr>
  </w:style>
  <w:style w:type="paragraph" w:styleId="a4">
    <w:name w:val="Title"/>
    <w:basedOn w:val="a"/>
    <w:link w:val="a5"/>
    <w:qFormat/>
    <w:rsid w:val="00065D4A"/>
    <w:pPr>
      <w:jc w:val="center"/>
    </w:pPr>
    <w:rPr>
      <w:sz w:val="28"/>
    </w:rPr>
  </w:style>
  <w:style w:type="character" w:customStyle="1" w:styleId="a5">
    <w:name w:val="Название Знак"/>
    <w:basedOn w:val="a0"/>
    <w:link w:val="a4"/>
    <w:rsid w:val="00DE299C"/>
    <w:rPr>
      <w:sz w:val="28"/>
      <w:lang w:eastAsia="ru-RU"/>
    </w:rPr>
  </w:style>
  <w:style w:type="paragraph" w:styleId="a6">
    <w:name w:val="Subtitle"/>
    <w:basedOn w:val="a"/>
    <w:link w:val="a7"/>
    <w:qFormat/>
    <w:rsid w:val="00065D4A"/>
    <w:rPr>
      <w:b/>
      <w:sz w:val="32"/>
    </w:rPr>
  </w:style>
  <w:style w:type="character" w:customStyle="1" w:styleId="a7">
    <w:name w:val="Подзаголовок Знак"/>
    <w:basedOn w:val="a0"/>
    <w:link w:val="a6"/>
    <w:rsid w:val="00DE299C"/>
    <w:rPr>
      <w:b/>
      <w:sz w:val="32"/>
      <w:lang w:eastAsia="ru-RU"/>
    </w:rPr>
  </w:style>
  <w:style w:type="paragraph" w:styleId="a8">
    <w:name w:val="Body Text"/>
    <w:basedOn w:val="a"/>
    <w:link w:val="a9"/>
    <w:uiPriority w:val="99"/>
    <w:unhideWhenUsed/>
    <w:rsid w:val="00FE2179"/>
    <w:pPr>
      <w:spacing w:after="0" w:line="240" w:lineRule="auto"/>
      <w:jc w:val="center"/>
    </w:pPr>
    <w:rPr>
      <w:rFonts w:ascii="Times New Roman" w:eastAsia="Times New Roman" w:hAnsi="Times New Roman" w:cs="Times New Roman"/>
      <w:sz w:val="28"/>
      <w:szCs w:val="24"/>
      <w:lang w:eastAsia="ru-RU"/>
    </w:rPr>
  </w:style>
  <w:style w:type="character" w:customStyle="1" w:styleId="a9">
    <w:name w:val="Основной текст Знак"/>
    <w:basedOn w:val="a0"/>
    <w:link w:val="a8"/>
    <w:uiPriority w:val="99"/>
    <w:rsid w:val="00FE2179"/>
    <w:rPr>
      <w:sz w:val="28"/>
      <w:szCs w:val="24"/>
      <w:lang w:eastAsia="ru-RU"/>
    </w:rPr>
  </w:style>
  <w:style w:type="paragraph" w:customStyle="1" w:styleId="ConsNormal">
    <w:name w:val="ConsNormal"/>
    <w:uiPriority w:val="99"/>
    <w:semiHidden/>
    <w:rsid w:val="00FE2179"/>
    <w:pPr>
      <w:widowControl w:val="0"/>
      <w:suppressAutoHyphens/>
      <w:autoSpaceDE w:val="0"/>
      <w:ind w:firstLine="720"/>
    </w:pPr>
    <w:rPr>
      <w:rFonts w:ascii="Arial" w:eastAsia="Arial" w:hAnsi="Arial"/>
      <w:sz w:val="16"/>
      <w:szCs w:val="16"/>
    </w:rPr>
  </w:style>
  <w:style w:type="table" w:styleId="aa">
    <w:name w:val="Table Grid"/>
    <w:basedOn w:val="a1"/>
    <w:uiPriority w:val="99"/>
    <w:rsid w:val="00FE21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
    <w:link w:val="22"/>
    <w:uiPriority w:val="99"/>
    <w:semiHidden/>
    <w:unhideWhenUsed/>
    <w:rsid w:val="00FE2179"/>
    <w:pPr>
      <w:spacing w:after="120" w:line="480" w:lineRule="auto"/>
    </w:pPr>
  </w:style>
  <w:style w:type="character" w:customStyle="1" w:styleId="22">
    <w:name w:val="Основной текст 2 Знак"/>
    <w:basedOn w:val="a0"/>
    <w:link w:val="21"/>
    <w:uiPriority w:val="99"/>
    <w:semiHidden/>
    <w:rsid w:val="00FE2179"/>
    <w:rPr>
      <w:rFonts w:asciiTheme="minorHAnsi" w:eastAsiaTheme="minorHAnsi" w:hAnsiTheme="minorHAnsi" w:cstheme="minorBidi"/>
      <w:sz w:val="22"/>
      <w:szCs w:val="22"/>
    </w:rPr>
  </w:style>
  <w:style w:type="paragraph" w:styleId="ab">
    <w:name w:val="Normal (Web)"/>
    <w:basedOn w:val="a"/>
    <w:uiPriority w:val="99"/>
    <w:semiHidden/>
    <w:unhideWhenUsed/>
    <w:rsid w:val="00FE2179"/>
    <w:pPr>
      <w:spacing w:before="75" w:after="100" w:afterAutospacing="1" w:line="240" w:lineRule="auto"/>
    </w:pPr>
    <w:rPr>
      <w:rFonts w:ascii="Times New Roman" w:eastAsia="Times New Roman" w:hAnsi="Times New Roman" w:cs="Times New Roman"/>
      <w:sz w:val="24"/>
      <w:szCs w:val="24"/>
      <w:lang w:eastAsia="ru-RU"/>
    </w:rPr>
  </w:style>
  <w:style w:type="paragraph" w:styleId="ac">
    <w:name w:val="footnote text"/>
    <w:basedOn w:val="a"/>
    <w:link w:val="ad"/>
    <w:semiHidden/>
    <w:unhideWhenUsed/>
    <w:rsid w:val="00FE2179"/>
    <w:pPr>
      <w:spacing w:after="0" w:line="240" w:lineRule="auto"/>
    </w:pPr>
    <w:rPr>
      <w:rFonts w:ascii="Times New Roman" w:eastAsia="Times New Roman" w:hAnsi="Times New Roman" w:cs="Times New Roman"/>
      <w:sz w:val="20"/>
      <w:szCs w:val="20"/>
      <w:lang w:eastAsia="ru-RU"/>
    </w:rPr>
  </w:style>
  <w:style w:type="character" w:customStyle="1" w:styleId="ad">
    <w:name w:val="Текст сноски Знак"/>
    <w:basedOn w:val="a0"/>
    <w:link w:val="ac"/>
    <w:uiPriority w:val="99"/>
    <w:semiHidden/>
    <w:rsid w:val="00FE2179"/>
    <w:rPr>
      <w:lang w:eastAsia="ru-RU"/>
    </w:rPr>
  </w:style>
  <w:style w:type="paragraph" w:styleId="ae">
    <w:name w:val="List Paragraph"/>
    <w:basedOn w:val="a"/>
    <w:uiPriority w:val="34"/>
    <w:qFormat/>
    <w:rsid w:val="00FE2179"/>
    <w:pPr>
      <w:spacing w:after="0" w:line="240" w:lineRule="auto"/>
      <w:ind w:left="720"/>
      <w:contextualSpacing/>
    </w:pPr>
    <w:rPr>
      <w:rFonts w:ascii="Times New Roman" w:eastAsia="Times New Roman" w:hAnsi="Times New Roman" w:cs="Times New Roman"/>
      <w:sz w:val="24"/>
      <w:szCs w:val="24"/>
      <w:lang w:eastAsia="ru-RU"/>
    </w:rPr>
  </w:style>
  <w:style w:type="character" w:styleId="af">
    <w:name w:val="footnote reference"/>
    <w:basedOn w:val="a0"/>
    <w:semiHidden/>
    <w:unhideWhenUsed/>
    <w:rsid w:val="00FE2179"/>
    <w:rPr>
      <w:rFonts w:ascii="Times New Roman" w:hAnsi="Times New Roman" w:cs="Times New Roman" w:hint="default"/>
      <w:vertAlign w:val="superscript"/>
    </w:rPr>
  </w:style>
  <w:style w:type="character" w:styleId="af0">
    <w:name w:val="Intense Emphasis"/>
    <w:basedOn w:val="a0"/>
    <w:uiPriority w:val="21"/>
    <w:qFormat/>
    <w:rsid w:val="00FE2179"/>
    <w:rPr>
      <w:i/>
      <w:iCs/>
      <w:color w:val="4F81BD" w:themeColor="accent1"/>
    </w:rPr>
  </w:style>
  <w:style w:type="paragraph" w:styleId="af1">
    <w:name w:val="No Spacing"/>
    <w:uiPriority w:val="1"/>
    <w:qFormat/>
    <w:rsid w:val="0076149C"/>
    <w:rPr>
      <w:rFonts w:asciiTheme="minorHAnsi" w:eastAsiaTheme="minorHAnsi" w:hAnsiTheme="minorHAnsi" w:cstheme="minorBidi"/>
      <w:sz w:val="22"/>
      <w:szCs w:val="22"/>
    </w:rPr>
  </w:style>
  <w:style w:type="paragraph" w:customStyle="1" w:styleId="Default">
    <w:name w:val="Default"/>
    <w:rsid w:val="005F1D10"/>
    <w:pPr>
      <w:autoSpaceDE w:val="0"/>
      <w:autoSpaceDN w:val="0"/>
      <w:adjustRightInd w:val="0"/>
    </w:pPr>
    <w:rPr>
      <w:color w:val="000000"/>
      <w:sz w:val="24"/>
      <w:szCs w:val="24"/>
    </w:rPr>
  </w:style>
  <w:style w:type="paragraph" w:styleId="af2">
    <w:name w:val="Balloon Text"/>
    <w:basedOn w:val="a"/>
    <w:link w:val="af3"/>
    <w:uiPriority w:val="99"/>
    <w:semiHidden/>
    <w:unhideWhenUsed/>
    <w:rsid w:val="00CB08B9"/>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CB08B9"/>
    <w:rPr>
      <w:rFonts w:ascii="Tahoma" w:eastAsiaTheme="minorHAns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5797604">
      <w:bodyDiv w:val="1"/>
      <w:marLeft w:val="0"/>
      <w:marRight w:val="0"/>
      <w:marTop w:val="0"/>
      <w:marBottom w:val="0"/>
      <w:divBdr>
        <w:top w:val="none" w:sz="0" w:space="0" w:color="auto"/>
        <w:left w:val="none" w:sz="0" w:space="0" w:color="auto"/>
        <w:bottom w:val="none" w:sz="0" w:space="0" w:color="auto"/>
        <w:right w:val="none" w:sz="0" w:space="0" w:color="auto"/>
      </w:divBdr>
    </w:div>
    <w:div w:id="1585451586">
      <w:bodyDiv w:val="1"/>
      <w:marLeft w:val="0"/>
      <w:marRight w:val="0"/>
      <w:marTop w:val="0"/>
      <w:marBottom w:val="0"/>
      <w:divBdr>
        <w:top w:val="none" w:sz="0" w:space="0" w:color="auto"/>
        <w:left w:val="none" w:sz="0" w:space="0" w:color="auto"/>
        <w:bottom w:val="none" w:sz="0" w:space="0" w:color="auto"/>
        <w:right w:val="none" w:sz="0" w:space="0" w:color="auto"/>
      </w:divBdr>
    </w:div>
    <w:div w:id="1821924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F40A20-F391-440C-96F7-9C51709B2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986</TotalTime>
  <Pages>1</Pages>
  <Words>9903</Words>
  <Characters>56452</Characters>
  <Application>Microsoft Office Word</Application>
  <DocSecurity>0</DocSecurity>
  <Lines>470</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Учетная запись Майкрософт</cp:lastModifiedBy>
  <cp:revision>51</cp:revision>
  <cp:lastPrinted>2021-02-16T09:19:00Z</cp:lastPrinted>
  <dcterms:created xsi:type="dcterms:W3CDTF">2016-01-18T13:42:00Z</dcterms:created>
  <dcterms:modified xsi:type="dcterms:W3CDTF">2024-02-29T02:59:00Z</dcterms:modified>
</cp:coreProperties>
</file>